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AD" w:rsidRPr="00125C5C" w:rsidRDefault="00907CAD" w:rsidP="00907CAD">
      <w:pPr>
        <w:ind w:firstLineChars="350" w:firstLine="770"/>
        <w:rPr>
          <w:rFonts w:ascii="Times New Roman" w:eastAsia="Times New Roman" w:hAnsi="Times New Roman" w:cs="Times New Roman"/>
          <w:b/>
        </w:rPr>
      </w:pPr>
      <w:r w:rsidRPr="00125C5C">
        <w:rPr>
          <w:rFonts w:ascii="Times New Roman" w:eastAsia="Times New Roman" w:hAnsi="Times New Roman" w:cs="Times New Roman"/>
          <w:b/>
        </w:rPr>
        <w:t>План</w:t>
      </w:r>
      <w:r w:rsidRPr="00125C5C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125C5C">
        <w:rPr>
          <w:rFonts w:ascii="Times New Roman" w:eastAsia="Times New Roman" w:hAnsi="Times New Roman" w:cs="Times New Roman"/>
          <w:b/>
        </w:rPr>
        <w:t>внеурочной</w:t>
      </w:r>
      <w:r w:rsidRPr="00125C5C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25C5C">
        <w:rPr>
          <w:rFonts w:ascii="Times New Roman" w:eastAsia="Times New Roman" w:hAnsi="Times New Roman" w:cs="Times New Roman"/>
          <w:b/>
        </w:rPr>
        <w:t>деятельности в</w:t>
      </w:r>
      <w:r w:rsidRPr="00125C5C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25C5C">
        <w:rPr>
          <w:rFonts w:ascii="Times New Roman" w:eastAsia="Times New Roman" w:hAnsi="Times New Roman" w:cs="Times New Roman"/>
          <w:b/>
        </w:rPr>
        <w:t>10-11</w:t>
      </w:r>
      <w:r w:rsidRPr="00125C5C"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</w:rPr>
        <w:t>классе на 2025-2026</w:t>
      </w:r>
      <w:r w:rsidRPr="00125C5C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125C5C">
        <w:rPr>
          <w:rFonts w:ascii="Times New Roman" w:eastAsia="Times New Roman" w:hAnsi="Times New Roman" w:cs="Times New Roman"/>
          <w:b/>
        </w:rPr>
        <w:t>учебный</w:t>
      </w:r>
      <w:r w:rsidRPr="00125C5C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25C5C">
        <w:rPr>
          <w:rFonts w:ascii="Times New Roman" w:eastAsia="Times New Roman" w:hAnsi="Times New Roman" w:cs="Times New Roman"/>
          <w:b/>
          <w:spacing w:val="-5"/>
        </w:rPr>
        <w:t>год</w:t>
      </w:r>
    </w:p>
    <w:tbl>
      <w:tblPr>
        <w:tblpPr w:leftFromText="180" w:rightFromText="180" w:vertAnchor="text" w:horzAnchor="page" w:tblpX="998" w:tblpY="520"/>
        <w:tblOverlap w:val="never"/>
        <w:tblW w:w="10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3"/>
        <w:gridCol w:w="1850"/>
        <w:gridCol w:w="2184"/>
        <w:gridCol w:w="1183"/>
        <w:gridCol w:w="1267"/>
      </w:tblGrid>
      <w:tr w:rsidR="00907CAD" w:rsidRPr="00125C5C" w:rsidTr="002F21CD">
        <w:trPr>
          <w:trHeight w:val="724"/>
        </w:trPr>
        <w:tc>
          <w:tcPr>
            <w:tcW w:w="35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76" w:lineRule="auto"/>
              <w:ind w:firstLineChars="366" w:firstLine="798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>Направления внеурочной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0" w:lineRule="exact"/>
              <w:ind w:firstLineChars="366" w:firstLine="798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>деятельности</w:t>
            </w:r>
          </w:p>
        </w:tc>
        <w:tc>
          <w:tcPr>
            <w:tcW w:w="1850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366" w:firstLine="798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>Название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1" w:firstLine="198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 xml:space="preserve">Формы 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1" w:firstLine="198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 xml:space="preserve">организации </w:t>
            </w:r>
          </w:p>
        </w:tc>
        <w:tc>
          <w:tcPr>
            <w:tcW w:w="2450" w:type="dxa"/>
            <w:gridSpan w:val="2"/>
          </w:tcPr>
          <w:p w:rsidR="00907CAD" w:rsidRPr="00125C5C" w:rsidRDefault="00907CAD" w:rsidP="002F21CD">
            <w:pPr>
              <w:widowControl w:val="0"/>
              <w:tabs>
                <w:tab w:val="left" w:pos="960"/>
              </w:tabs>
              <w:autoSpaceDE w:val="0"/>
              <w:autoSpaceDN w:val="0"/>
              <w:spacing w:line="249" w:lineRule="exact"/>
              <w:ind w:firstLineChars="222" w:firstLine="488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    Класс</w:t>
            </w:r>
          </w:p>
        </w:tc>
      </w:tr>
      <w:tr w:rsidR="00907CAD" w:rsidRPr="00125C5C" w:rsidTr="002F21CD">
        <w:trPr>
          <w:trHeight w:val="1557"/>
        </w:trPr>
        <w:tc>
          <w:tcPr>
            <w:tcW w:w="3583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Информационно-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просветительские занятия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патриотической ,</w:t>
            </w:r>
            <w:proofErr w:type="gramEnd"/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нравственной и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экологической направленности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« Разговоры о важном»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Разговоры о важном 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Час общения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0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</w:p>
        </w:tc>
        <w:tc>
          <w:tcPr>
            <w:tcW w:w="1183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 xml:space="preserve">   10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>11</w:t>
            </w:r>
          </w:p>
        </w:tc>
      </w:tr>
      <w:tr w:rsidR="00907CAD" w:rsidRPr="00125C5C" w:rsidTr="002F21CD">
        <w:trPr>
          <w:trHeight w:val="854"/>
        </w:trPr>
        <w:tc>
          <w:tcPr>
            <w:tcW w:w="3583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before="26"/>
              <w:ind w:firstLineChars="366" w:firstLine="798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Занятия по формированию функциональной 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before="26"/>
              <w:ind w:firstLineChars="366" w:firstLine="798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грамотности обучающихся 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6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Функциональная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6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грамотность 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Метапредметный</w:t>
            </w:r>
            <w:proofErr w:type="spellEnd"/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 xml:space="preserve"> курс </w:t>
            </w:r>
          </w:p>
        </w:tc>
        <w:tc>
          <w:tcPr>
            <w:tcW w:w="1183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>11</w:t>
            </w:r>
          </w:p>
        </w:tc>
      </w:tr>
      <w:tr w:rsidR="00907CAD" w:rsidRPr="00125C5C" w:rsidTr="002F21CD">
        <w:trPr>
          <w:trHeight w:val="660"/>
        </w:trPr>
        <w:tc>
          <w:tcPr>
            <w:tcW w:w="3583" w:type="dxa"/>
            <w:vMerge w:val="restart"/>
            <w:tcBorders>
              <w:top w:val="nil"/>
            </w:tcBorders>
          </w:tcPr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25C5C">
              <w:rPr>
                <w:rFonts w:ascii="Times New Roman" w:eastAsia="Times New Roman" w:hAnsi="Times New Roman" w:cs="Times New Roman"/>
              </w:rPr>
              <w:t>Занятия</w:t>
            </w:r>
            <w:proofErr w:type="gramEnd"/>
            <w:r w:rsidRPr="00125C5C">
              <w:rPr>
                <w:rFonts w:ascii="Times New Roman" w:eastAsia="Times New Roman" w:hAnsi="Times New Roman" w:cs="Times New Roman"/>
              </w:rPr>
              <w:t xml:space="preserve"> направленные на удовлетворение 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C5C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125C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интересов и потребностей обучающихся</w:t>
            </w:r>
          </w:p>
        </w:tc>
        <w:tc>
          <w:tcPr>
            <w:tcW w:w="1850" w:type="dxa"/>
          </w:tcPr>
          <w:p w:rsidR="00907CAD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99" w:firstLine="21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«Россия-мои горизонты» 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99" w:firstLine="21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«Билет в будущее» 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101" w:firstLine="22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>Мета предметный курс</w:t>
            </w: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Cs/>
                <w:lang w:eastAsia="en-US"/>
              </w:rPr>
              <w:t>10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Cs/>
                <w:lang w:eastAsia="en-US"/>
              </w:rPr>
              <w:t>11</w:t>
            </w:r>
          </w:p>
        </w:tc>
      </w:tr>
      <w:tr w:rsidR="00907CAD" w:rsidRPr="00125C5C" w:rsidTr="002F21CD">
        <w:trPr>
          <w:trHeight w:val="660"/>
        </w:trPr>
        <w:tc>
          <w:tcPr>
            <w:tcW w:w="3583" w:type="dxa"/>
            <w:vMerge/>
          </w:tcPr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99" w:firstLine="21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Профориентация 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101" w:firstLine="22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Практикум </w:t>
            </w: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Cs/>
                <w:lang w:eastAsia="en-US"/>
              </w:rPr>
              <w:t>11</w:t>
            </w:r>
          </w:p>
        </w:tc>
      </w:tr>
      <w:tr w:rsidR="00907CAD" w:rsidRPr="00125C5C" w:rsidTr="002F21CD">
        <w:trPr>
          <w:trHeight w:val="392"/>
        </w:trPr>
        <w:tc>
          <w:tcPr>
            <w:tcW w:w="3583" w:type="dxa"/>
            <w:vMerge w:val="restart"/>
            <w:tcBorders>
              <w:top w:val="nil"/>
            </w:tcBorders>
          </w:tcPr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Занятия, связанные с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реализацией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особых интеллектуальных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социокультурных   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  потребностей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обучающихся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99" w:firstLine="21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Семье</w:t>
            </w:r>
            <w:r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ведение 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101" w:firstLine="2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Практикум</w:t>
            </w: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907CAD" w:rsidRPr="00125C5C" w:rsidTr="002F21CD">
        <w:trPr>
          <w:trHeight w:val="1387"/>
        </w:trPr>
        <w:tc>
          <w:tcPr>
            <w:tcW w:w="3583" w:type="dxa"/>
            <w:vMerge/>
          </w:tcPr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99" w:firstLine="216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Экспери</w:t>
            </w: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ментальная физика»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16" w:lineRule="auto"/>
              <w:ind w:firstLineChars="101" w:firstLine="220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Практикум</w:t>
            </w: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805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Cs/>
                <w:lang w:eastAsia="en-US"/>
              </w:rPr>
              <w:t>11</w:t>
            </w:r>
          </w:p>
        </w:tc>
      </w:tr>
      <w:tr w:rsidR="00907CAD" w:rsidRPr="00125C5C" w:rsidTr="002F21CD">
        <w:trPr>
          <w:trHeight w:val="649"/>
        </w:trPr>
        <w:tc>
          <w:tcPr>
            <w:tcW w:w="3583" w:type="dxa"/>
            <w:vMerge w:val="restart"/>
            <w:tcBorders>
              <w:top w:val="nil"/>
            </w:tcBorders>
          </w:tcPr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Занятия, направленные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на удовлетворение интересов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 и потребностей обучающихся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 в творческом и физическом 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развитии, 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помощь в самореализации, 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раскрытии и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развитии способностей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 и талантов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6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Баскетбол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0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Спортивный клуб</w:t>
            </w:r>
          </w:p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0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>11</w:t>
            </w:r>
          </w:p>
        </w:tc>
      </w:tr>
      <w:tr w:rsidR="00907CAD" w:rsidRPr="00125C5C" w:rsidTr="002F21CD">
        <w:trPr>
          <w:trHeight w:val="1979"/>
        </w:trPr>
        <w:tc>
          <w:tcPr>
            <w:tcW w:w="3583" w:type="dxa"/>
            <w:vMerge/>
          </w:tcPr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 xml:space="preserve">Проектная деятельность 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0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Объединение по интересам </w:t>
            </w: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>10</w:t>
            </w: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</w:p>
        </w:tc>
      </w:tr>
      <w:tr w:rsidR="00907CAD" w:rsidRPr="00125C5C" w:rsidTr="002F21CD">
        <w:trPr>
          <w:trHeight w:val="3677"/>
        </w:trPr>
        <w:tc>
          <w:tcPr>
            <w:tcW w:w="3583" w:type="dxa"/>
            <w:tcBorders>
              <w:top w:val="nil"/>
            </w:tcBorders>
          </w:tcPr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Занятия, направленные на удовлетворение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социальных интересов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и потребностей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обучающихся,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на педагогическое сопровождение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деятельности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социально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ориентированных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ученических сообществ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и детских общественных объединений,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органов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ученического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самоуправления,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 xml:space="preserve"> на организацию совместно с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t>обучающимися комплекса мероприятий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  <w:r w:rsidRPr="00125C5C">
              <w:rPr>
                <w:rFonts w:ascii="Times New Roman" w:eastAsia="Times New Roman" w:hAnsi="Times New Roman" w:cs="Times New Roman"/>
              </w:rPr>
              <w:lastRenderedPageBreak/>
              <w:t>воспитательной направленности.</w:t>
            </w:r>
          </w:p>
          <w:p w:rsidR="00907CAD" w:rsidRPr="00125C5C" w:rsidRDefault="00907CAD" w:rsidP="002F21CD">
            <w:pPr>
              <w:ind w:firstLineChars="366" w:firstLine="8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6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lastRenderedPageBreak/>
              <w:t>Военная подготовка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0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Клуб по интересам </w:t>
            </w: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  10    </w:t>
            </w: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</w:p>
        </w:tc>
      </w:tr>
      <w:tr w:rsidR="00907CAD" w:rsidRPr="00125C5C" w:rsidTr="002F21CD">
        <w:trPr>
          <w:trHeight w:val="643"/>
        </w:trPr>
        <w:tc>
          <w:tcPr>
            <w:tcW w:w="5433" w:type="dxa"/>
            <w:gridSpan w:val="2"/>
            <w:tcBorders>
              <w:top w:val="nil"/>
            </w:tcBorders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99" w:firstLine="218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Количество часов </w:t>
            </w:r>
          </w:p>
        </w:tc>
        <w:tc>
          <w:tcPr>
            <w:tcW w:w="2184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49" w:lineRule="exact"/>
              <w:ind w:firstLineChars="101" w:firstLine="220"/>
              <w:jc w:val="center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</w:p>
        </w:tc>
        <w:tc>
          <w:tcPr>
            <w:tcW w:w="1183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>6</w:t>
            </w:r>
          </w:p>
        </w:tc>
        <w:tc>
          <w:tcPr>
            <w:tcW w:w="1267" w:type="dxa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68" w:lineRule="exact"/>
              <w:ind w:firstLineChars="366" w:firstLine="787"/>
              <w:jc w:val="center"/>
              <w:rPr>
                <w:rFonts w:ascii="Times New Roman" w:eastAsia="Times New Roman" w:hAnsi="Times New Roman" w:cs="Times New Roman"/>
                <w:spacing w:val="-5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>6</w:t>
            </w:r>
          </w:p>
        </w:tc>
      </w:tr>
      <w:tr w:rsidR="00907CAD" w:rsidRPr="00125C5C" w:rsidTr="002F21CD">
        <w:trPr>
          <w:trHeight w:val="370"/>
        </w:trPr>
        <w:tc>
          <w:tcPr>
            <w:tcW w:w="5433" w:type="dxa"/>
            <w:gridSpan w:val="2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spacing w:line="253" w:lineRule="exact"/>
              <w:ind w:firstLineChars="366" w:firstLine="798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 xml:space="preserve">ИТОГО за учебный год </w:t>
            </w:r>
          </w:p>
        </w:tc>
        <w:tc>
          <w:tcPr>
            <w:tcW w:w="4634" w:type="dxa"/>
            <w:gridSpan w:val="3"/>
          </w:tcPr>
          <w:p w:rsidR="00907CAD" w:rsidRPr="00125C5C" w:rsidRDefault="00907CAD" w:rsidP="002F21CD">
            <w:pPr>
              <w:widowControl w:val="0"/>
              <w:autoSpaceDE w:val="0"/>
              <w:autoSpaceDN w:val="0"/>
              <w:ind w:firstLineChars="366" w:firstLine="805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25C5C">
              <w:rPr>
                <w:rFonts w:ascii="Times New Roman" w:eastAsia="Times New Roman" w:hAnsi="Times New Roman" w:cs="Times New Roman"/>
                <w:lang w:eastAsia="en-US"/>
              </w:rPr>
              <w:t xml:space="preserve">204 </w:t>
            </w:r>
          </w:p>
        </w:tc>
      </w:tr>
    </w:tbl>
    <w:p w:rsidR="00907CAD" w:rsidRPr="00125C5C" w:rsidRDefault="00907CAD" w:rsidP="00907CAD">
      <w:pPr>
        <w:ind w:firstLineChars="350" w:firstLine="770"/>
        <w:rPr>
          <w:rFonts w:ascii="Times New Roman" w:eastAsia="Times New Roman" w:hAnsi="Times New Roman" w:cs="Times New Roman"/>
          <w:b/>
        </w:rPr>
      </w:pPr>
    </w:p>
    <w:p w:rsidR="00907CAD" w:rsidRDefault="00907CAD" w:rsidP="00907CAD">
      <w:pPr>
        <w:ind w:left="660" w:firstLineChars="350" w:firstLine="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2ECD" w:rsidRDefault="00972ECD"/>
    <w:sectPr w:rsidR="00972ECD">
      <w:pgSz w:w="11911" w:h="16840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A2"/>
    <w:rsid w:val="004A10A2"/>
    <w:rsid w:val="00907CAD"/>
    <w:rsid w:val="009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36FF"/>
  <w15:chartTrackingRefBased/>
  <w15:docId w15:val="{FB6BB9C9-D649-455E-848E-06C7EB0D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A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2025-09-09T14:39:00Z</dcterms:created>
  <dcterms:modified xsi:type="dcterms:W3CDTF">2025-09-09T14:41:00Z</dcterms:modified>
</cp:coreProperties>
</file>