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AEE" w:rsidRDefault="00714AEE" w:rsidP="00714AEE">
      <w:pPr>
        <w:shd w:val="clear" w:color="auto" w:fill="FFFFFF"/>
        <w:autoSpaceDE w:val="0"/>
        <w:autoSpaceDN w:val="0"/>
        <w:adjustRightInd w:val="0"/>
        <w:rPr>
          <w:color w:val="000000"/>
          <w:sz w:val="25"/>
          <w:szCs w:val="25"/>
        </w:rPr>
      </w:pPr>
      <w:bookmarkStart w:id="0" w:name="_GoBack"/>
      <w:bookmarkEnd w:id="0"/>
    </w:p>
    <w:p w:rsidR="00714AEE" w:rsidRDefault="00714AEE" w:rsidP="00714AEE">
      <w:pPr>
        <w:shd w:val="clear" w:color="auto" w:fill="FFFFFF"/>
        <w:autoSpaceDE w:val="0"/>
        <w:autoSpaceDN w:val="0"/>
        <w:adjustRightInd w:val="0"/>
        <w:rPr>
          <w:color w:val="000000"/>
          <w:sz w:val="25"/>
          <w:szCs w:val="25"/>
        </w:rPr>
      </w:pPr>
    </w:p>
    <w:p w:rsidR="00714AEE" w:rsidRDefault="00714AEE" w:rsidP="00714AEE">
      <w:pPr>
        <w:shd w:val="clear" w:color="auto" w:fill="FFFFFF"/>
        <w:autoSpaceDE w:val="0"/>
        <w:autoSpaceDN w:val="0"/>
        <w:adjustRightInd w:val="0"/>
      </w:pPr>
      <w:r>
        <w:rPr>
          <w:color w:val="000000"/>
          <w:sz w:val="25"/>
          <w:szCs w:val="25"/>
        </w:rPr>
        <w:t xml:space="preserve">Принято                                                                          Утверждено </w:t>
      </w:r>
    </w:p>
    <w:p w:rsidR="00714AEE" w:rsidRPr="002A69DE" w:rsidRDefault="00714AEE" w:rsidP="00714AEE">
      <w:pPr>
        <w:shd w:val="clear" w:color="auto" w:fill="FFFFFF"/>
        <w:autoSpaceDE w:val="0"/>
        <w:autoSpaceDN w:val="0"/>
        <w:adjustRightInd w:val="0"/>
        <w:rPr>
          <w:b/>
        </w:rPr>
      </w:pPr>
      <w:r w:rsidRPr="00DF7E32">
        <w:rPr>
          <w:color w:val="000000"/>
          <w:sz w:val="25"/>
          <w:szCs w:val="25"/>
        </w:rPr>
        <w:t>на педагогическом совете</w:t>
      </w:r>
      <w:r>
        <w:rPr>
          <w:color w:val="000000"/>
          <w:sz w:val="25"/>
          <w:szCs w:val="25"/>
        </w:rPr>
        <w:t xml:space="preserve">                                             приказом №5 02.10.2025 г.</w:t>
      </w:r>
    </w:p>
    <w:p w:rsidR="00714AEE" w:rsidRDefault="00714AEE" w:rsidP="00714AEE">
      <w:pPr>
        <w:shd w:val="clear" w:color="auto" w:fill="FFFFFF"/>
        <w:autoSpaceDE w:val="0"/>
        <w:autoSpaceDN w:val="0"/>
        <w:adjustRightInd w:val="0"/>
      </w:pPr>
      <w:r>
        <w:rPr>
          <w:color w:val="000000"/>
          <w:sz w:val="25"/>
          <w:szCs w:val="25"/>
        </w:rPr>
        <w:t xml:space="preserve">протокол № 1 от 02.10.2025 г.                                     </w:t>
      </w:r>
    </w:p>
    <w:p w:rsidR="00714AEE" w:rsidRPr="00DF7E32" w:rsidRDefault="00714AEE" w:rsidP="00714AEE">
      <w:pPr>
        <w:shd w:val="clear" w:color="auto" w:fill="FFFFFF"/>
        <w:autoSpaceDE w:val="0"/>
        <w:autoSpaceDN w:val="0"/>
        <w:adjustRightInd w:val="0"/>
        <w:rPr>
          <w:color w:val="000000"/>
          <w:sz w:val="25"/>
          <w:szCs w:val="25"/>
        </w:rPr>
      </w:pPr>
      <w:r>
        <w:rPr>
          <w:color w:val="000000"/>
          <w:sz w:val="25"/>
          <w:szCs w:val="25"/>
        </w:rPr>
        <w:t xml:space="preserve">                                                                                          </w:t>
      </w:r>
      <w:r w:rsidRPr="00DF7E32">
        <w:rPr>
          <w:color w:val="000000"/>
          <w:sz w:val="25"/>
          <w:szCs w:val="25"/>
        </w:rPr>
        <w:t>Директор:</w:t>
      </w:r>
    </w:p>
    <w:p w:rsidR="00714AEE" w:rsidRDefault="00714AEE" w:rsidP="00714AEE">
      <w:pPr>
        <w:shd w:val="clear" w:color="auto" w:fill="FFFFFF"/>
        <w:autoSpaceDE w:val="0"/>
        <w:autoSpaceDN w:val="0"/>
        <w:adjustRightInd w:val="0"/>
        <w:rPr>
          <w:color w:val="000000"/>
          <w:sz w:val="25"/>
          <w:szCs w:val="25"/>
        </w:rPr>
      </w:pPr>
      <w:r>
        <w:rPr>
          <w:color w:val="000000"/>
          <w:sz w:val="25"/>
          <w:szCs w:val="25"/>
        </w:rPr>
        <w:t xml:space="preserve">                                                                                          Д.А. Андронов</w:t>
      </w:r>
    </w:p>
    <w:p w:rsidR="00714AEE" w:rsidRDefault="00714AEE" w:rsidP="00714AEE">
      <w:pPr>
        <w:shd w:val="clear" w:color="auto" w:fill="FFFFFF"/>
        <w:autoSpaceDE w:val="0"/>
        <w:autoSpaceDN w:val="0"/>
        <w:adjustRightInd w:val="0"/>
        <w:rPr>
          <w:color w:val="000000"/>
          <w:sz w:val="25"/>
          <w:szCs w:val="25"/>
        </w:rPr>
      </w:pPr>
      <w:r>
        <w:rPr>
          <w:color w:val="000000"/>
          <w:sz w:val="25"/>
          <w:szCs w:val="25"/>
        </w:rPr>
        <w:t xml:space="preserve"> </w:t>
      </w:r>
    </w:p>
    <w:p w:rsidR="00714AEE" w:rsidRDefault="00714AEE" w:rsidP="00714AEE">
      <w:pPr>
        <w:shd w:val="clear" w:color="auto" w:fill="FFFFFF"/>
        <w:autoSpaceDE w:val="0"/>
        <w:autoSpaceDN w:val="0"/>
        <w:adjustRightInd w:val="0"/>
        <w:rPr>
          <w:color w:val="000000"/>
          <w:sz w:val="25"/>
          <w:szCs w:val="25"/>
        </w:rPr>
      </w:pPr>
    </w:p>
    <w:p w:rsidR="00714AEE" w:rsidRDefault="00714AEE" w:rsidP="00714AEE">
      <w:pPr>
        <w:shd w:val="clear" w:color="auto" w:fill="FFFFFF"/>
        <w:autoSpaceDE w:val="0"/>
        <w:autoSpaceDN w:val="0"/>
        <w:adjustRightInd w:val="0"/>
        <w:rPr>
          <w:color w:val="000000"/>
          <w:sz w:val="25"/>
          <w:szCs w:val="25"/>
        </w:rPr>
      </w:pPr>
    </w:p>
    <w:p w:rsidR="00714AEE" w:rsidRDefault="00714AEE" w:rsidP="00714AEE">
      <w:pPr>
        <w:shd w:val="clear" w:color="auto" w:fill="FFFFFF"/>
        <w:autoSpaceDE w:val="0"/>
        <w:autoSpaceDN w:val="0"/>
        <w:adjustRightInd w:val="0"/>
        <w:rPr>
          <w:color w:val="000000"/>
          <w:sz w:val="25"/>
          <w:szCs w:val="25"/>
        </w:rPr>
      </w:pPr>
    </w:p>
    <w:p w:rsidR="00714AEE" w:rsidRDefault="00714AEE" w:rsidP="00714AEE">
      <w:pPr>
        <w:shd w:val="clear" w:color="auto" w:fill="FFFFFF"/>
        <w:autoSpaceDE w:val="0"/>
        <w:autoSpaceDN w:val="0"/>
        <w:adjustRightInd w:val="0"/>
        <w:rPr>
          <w:color w:val="000000"/>
          <w:sz w:val="25"/>
          <w:szCs w:val="25"/>
        </w:rPr>
      </w:pPr>
    </w:p>
    <w:p w:rsidR="00714AEE" w:rsidRDefault="00714AEE" w:rsidP="00714AEE">
      <w:pPr>
        <w:shd w:val="clear" w:color="auto" w:fill="FFFFFF"/>
        <w:autoSpaceDE w:val="0"/>
        <w:autoSpaceDN w:val="0"/>
        <w:adjustRightInd w:val="0"/>
        <w:rPr>
          <w:color w:val="000000"/>
          <w:sz w:val="25"/>
          <w:szCs w:val="25"/>
        </w:rPr>
      </w:pPr>
    </w:p>
    <w:p w:rsidR="00714AEE" w:rsidRDefault="00714AEE" w:rsidP="00714AEE">
      <w:pPr>
        <w:shd w:val="clear" w:color="auto" w:fill="FFFFFF"/>
        <w:autoSpaceDE w:val="0"/>
        <w:autoSpaceDN w:val="0"/>
        <w:adjustRightInd w:val="0"/>
        <w:rPr>
          <w:color w:val="000000"/>
          <w:sz w:val="25"/>
          <w:szCs w:val="25"/>
        </w:rPr>
      </w:pPr>
    </w:p>
    <w:p w:rsidR="00714AEE" w:rsidRDefault="00714AEE" w:rsidP="00714AEE">
      <w:pPr>
        <w:shd w:val="clear" w:color="auto" w:fill="FFFFFF"/>
        <w:autoSpaceDE w:val="0"/>
        <w:autoSpaceDN w:val="0"/>
        <w:adjustRightInd w:val="0"/>
        <w:rPr>
          <w:color w:val="000000"/>
          <w:sz w:val="25"/>
          <w:szCs w:val="25"/>
        </w:rPr>
      </w:pPr>
    </w:p>
    <w:p w:rsidR="00714AEE" w:rsidRDefault="00714AEE" w:rsidP="00714AEE">
      <w:pPr>
        <w:shd w:val="clear" w:color="auto" w:fill="FFFFFF"/>
        <w:autoSpaceDE w:val="0"/>
        <w:autoSpaceDN w:val="0"/>
        <w:adjustRightInd w:val="0"/>
        <w:jc w:val="center"/>
      </w:pPr>
      <w:r>
        <w:rPr>
          <w:b/>
          <w:bCs/>
          <w:color w:val="000000"/>
          <w:sz w:val="37"/>
          <w:szCs w:val="37"/>
        </w:rPr>
        <w:t>«Основная образовательная программа</w:t>
      </w:r>
    </w:p>
    <w:p w:rsidR="00714AEE" w:rsidRDefault="00714AEE" w:rsidP="00714AEE">
      <w:pPr>
        <w:shd w:val="clear" w:color="auto" w:fill="FFFFFF"/>
        <w:autoSpaceDE w:val="0"/>
        <w:autoSpaceDN w:val="0"/>
        <w:adjustRightInd w:val="0"/>
        <w:jc w:val="center"/>
      </w:pPr>
      <w:r>
        <w:rPr>
          <w:b/>
          <w:bCs/>
          <w:color w:val="212121"/>
          <w:sz w:val="37"/>
          <w:szCs w:val="37"/>
        </w:rPr>
        <w:t xml:space="preserve">начального </w:t>
      </w:r>
      <w:r>
        <w:rPr>
          <w:b/>
          <w:bCs/>
          <w:color w:val="000000"/>
          <w:sz w:val="37"/>
          <w:szCs w:val="37"/>
        </w:rPr>
        <w:t>общего образования</w:t>
      </w:r>
    </w:p>
    <w:p w:rsidR="00714AEE" w:rsidRPr="00475320" w:rsidRDefault="00714AEE" w:rsidP="00714AEE">
      <w:pPr>
        <w:shd w:val="clear" w:color="auto" w:fill="FFFFFF"/>
        <w:autoSpaceDE w:val="0"/>
        <w:autoSpaceDN w:val="0"/>
        <w:adjustRightInd w:val="0"/>
        <w:jc w:val="center"/>
        <w:rPr>
          <w:b/>
        </w:rPr>
      </w:pPr>
      <w:r w:rsidRPr="00475320">
        <w:rPr>
          <w:b/>
          <w:bCs/>
          <w:color w:val="000000"/>
          <w:sz w:val="32"/>
          <w:szCs w:val="32"/>
        </w:rPr>
        <w:t>муниципального образовательного учреждения</w:t>
      </w:r>
    </w:p>
    <w:p w:rsidR="00714AEE" w:rsidRPr="00475320" w:rsidRDefault="00714AEE" w:rsidP="00714AEE">
      <w:pPr>
        <w:shd w:val="clear" w:color="auto" w:fill="FFFFFF"/>
        <w:autoSpaceDE w:val="0"/>
        <w:autoSpaceDN w:val="0"/>
        <w:adjustRightInd w:val="0"/>
        <w:jc w:val="center"/>
        <w:rPr>
          <w:b/>
          <w:bCs/>
          <w:color w:val="000000"/>
          <w:sz w:val="32"/>
          <w:szCs w:val="32"/>
        </w:rPr>
      </w:pPr>
      <w:r w:rsidRPr="00475320">
        <w:rPr>
          <w:b/>
          <w:bCs/>
          <w:color w:val="000000"/>
          <w:sz w:val="32"/>
          <w:szCs w:val="32"/>
        </w:rPr>
        <w:t>средн</w:t>
      </w:r>
      <w:r>
        <w:rPr>
          <w:b/>
          <w:bCs/>
          <w:color w:val="000000"/>
          <w:sz w:val="32"/>
          <w:szCs w:val="32"/>
        </w:rPr>
        <w:t>ей</w:t>
      </w:r>
      <w:r w:rsidRPr="00475320">
        <w:rPr>
          <w:b/>
          <w:bCs/>
          <w:color w:val="000000"/>
          <w:sz w:val="32"/>
          <w:szCs w:val="32"/>
        </w:rPr>
        <w:t xml:space="preserve"> общеобразовательн</w:t>
      </w:r>
      <w:r>
        <w:rPr>
          <w:b/>
          <w:bCs/>
          <w:color w:val="000000"/>
          <w:sz w:val="32"/>
          <w:szCs w:val="32"/>
        </w:rPr>
        <w:t>ой школы</w:t>
      </w:r>
    </w:p>
    <w:p w:rsidR="00714AEE" w:rsidRPr="00475320" w:rsidRDefault="00714AEE" w:rsidP="00714AEE">
      <w:pPr>
        <w:shd w:val="clear" w:color="auto" w:fill="FFFFFF"/>
        <w:autoSpaceDE w:val="0"/>
        <w:autoSpaceDN w:val="0"/>
        <w:adjustRightInd w:val="0"/>
        <w:jc w:val="center"/>
        <w:rPr>
          <w:b/>
          <w:bCs/>
          <w:color w:val="000000"/>
          <w:sz w:val="32"/>
          <w:szCs w:val="32"/>
        </w:rPr>
      </w:pPr>
      <w:r w:rsidRPr="00475320">
        <w:rPr>
          <w:b/>
          <w:bCs/>
          <w:color w:val="000000"/>
          <w:sz w:val="32"/>
          <w:szCs w:val="32"/>
        </w:rPr>
        <w:t>«Образовательн</w:t>
      </w:r>
      <w:r>
        <w:rPr>
          <w:b/>
          <w:bCs/>
          <w:color w:val="000000"/>
          <w:sz w:val="32"/>
          <w:szCs w:val="32"/>
        </w:rPr>
        <w:t>ого</w:t>
      </w:r>
      <w:r w:rsidRPr="00475320">
        <w:rPr>
          <w:b/>
          <w:bCs/>
          <w:color w:val="000000"/>
          <w:sz w:val="32"/>
          <w:szCs w:val="32"/>
        </w:rPr>
        <w:t xml:space="preserve"> комплекс</w:t>
      </w:r>
      <w:r>
        <w:rPr>
          <w:b/>
          <w:bCs/>
          <w:color w:val="000000"/>
          <w:sz w:val="32"/>
          <w:szCs w:val="32"/>
        </w:rPr>
        <w:t>а</w:t>
      </w:r>
      <w:r w:rsidRPr="00475320">
        <w:rPr>
          <w:b/>
          <w:bCs/>
          <w:color w:val="000000"/>
          <w:sz w:val="32"/>
          <w:szCs w:val="32"/>
        </w:rPr>
        <w:t xml:space="preserve"> № 15»</w:t>
      </w:r>
    </w:p>
    <w:p w:rsidR="00714AEE" w:rsidRDefault="00714AEE" w:rsidP="00714AEE">
      <w:pPr>
        <w:shd w:val="clear" w:color="auto" w:fill="FFFFFF"/>
        <w:autoSpaceDE w:val="0"/>
        <w:autoSpaceDN w:val="0"/>
        <w:adjustRightInd w:val="0"/>
        <w:rPr>
          <w:b/>
          <w:bCs/>
          <w:color w:val="000000"/>
          <w:sz w:val="28"/>
          <w:szCs w:val="28"/>
        </w:rPr>
      </w:pPr>
    </w:p>
    <w:p w:rsidR="00714AEE" w:rsidRDefault="00714AEE" w:rsidP="00714AEE">
      <w:pPr>
        <w:shd w:val="clear" w:color="auto" w:fill="FFFFFF"/>
        <w:autoSpaceDE w:val="0"/>
        <w:autoSpaceDN w:val="0"/>
        <w:adjustRightInd w:val="0"/>
        <w:rPr>
          <w:b/>
          <w:bCs/>
          <w:color w:val="000000"/>
          <w:sz w:val="28"/>
          <w:szCs w:val="28"/>
        </w:rPr>
      </w:pPr>
    </w:p>
    <w:p w:rsidR="00714AEE" w:rsidRDefault="00714AEE" w:rsidP="00714AEE">
      <w:pPr>
        <w:shd w:val="clear" w:color="auto" w:fill="FFFFFF"/>
        <w:autoSpaceDE w:val="0"/>
        <w:autoSpaceDN w:val="0"/>
        <w:adjustRightInd w:val="0"/>
        <w:rPr>
          <w:b/>
          <w:bCs/>
          <w:color w:val="000000"/>
          <w:sz w:val="28"/>
          <w:szCs w:val="28"/>
        </w:rPr>
      </w:pPr>
    </w:p>
    <w:p w:rsidR="00714AEE" w:rsidRDefault="00714AEE" w:rsidP="00714AEE">
      <w:pPr>
        <w:shd w:val="clear" w:color="auto" w:fill="FFFFFF"/>
        <w:autoSpaceDE w:val="0"/>
        <w:autoSpaceDN w:val="0"/>
        <w:adjustRightInd w:val="0"/>
        <w:rPr>
          <w:b/>
          <w:bCs/>
          <w:i/>
          <w:color w:val="000000"/>
        </w:rPr>
      </w:pPr>
      <w:r w:rsidRPr="00E649C1">
        <w:rPr>
          <w:b/>
          <w:bCs/>
          <w:i/>
          <w:color w:val="000000"/>
        </w:rPr>
        <w:t>(с изменениями</w:t>
      </w:r>
      <w:r>
        <w:rPr>
          <w:b/>
          <w:bCs/>
          <w:i/>
          <w:color w:val="000000"/>
        </w:rPr>
        <w:t>, утверждёнными приказами:</w:t>
      </w:r>
    </w:p>
    <w:p w:rsidR="00714AEE" w:rsidRDefault="00714AEE" w:rsidP="00714AEE">
      <w:pPr>
        <w:pStyle w:val="ConsPlusTitle1"/>
        <w:rPr>
          <w:rFonts w:ascii="Times New Roman" w:hAnsi="Times New Roman" w:cs="Times New Roman"/>
          <w:sz w:val="18"/>
          <w:szCs w:val="18"/>
        </w:rPr>
      </w:pPr>
      <w:r w:rsidRPr="009E08BE">
        <w:rPr>
          <w:rFonts w:ascii="Times New Roman" w:hAnsi="Times New Roman" w:cs="Times New Roman"/>
          <w:b w:val="0"/>
          <w:bCs w:val="0"/>
          <w:i/>
          <w:color w:val="000000"/>
          <w:sz w:val="18"/>
          <w:szCs w:val="18"/>
        </w:rPr>
        <w:t>-</w:t>
      </w:r>
      <w:r w:rsidRPr="009E08BE">
        <w:rPr>
          <w:rFonts w:ascii="Times New Roman" w:hAnsi="Times New Roman" w:cs="Times New Roman"/>
          <w:sz w:val="18"/>
          <w:szCs w:val="18"/>
        </w:rPr>
        <w:t xml:space="preserve"> ПРИКАЗ </w:t>
      </w:r>
      <w:r>
        <w:rPr>
          <w:rFonts w:ascii="Times New Roman" w:hAnsi="Times New Roman" w:cs="Times New Roman"/>
          <w:sz w:val="18"/>
          <w:szCs w:val="18"/>
        </w:rPr>
        <w:t>МИНИСТЕРСТВА</w:t>
      </w:r>
      <w:r w:rsidRPr="009E08BE">
        <w:rPr>
          <w:rFonts w:ascii="Times New Roman" w:hAnsi="Times New Roman" w:cs="Times New Roman"/>
          <w:sz w:val="18"/>
          <w:szCs w:val="18"/>
        </w:rPr>
        <w:t xml:space="preserve"> ПРОСВЕЩЕНИЯ РОССИЙСКОЙ ФЕДЕРАЦИИ N 704 от 9 октября </w:t>
      </w:r>
      <w:smartTag w:uri="urn:schemas-microsoft-com:office:smarttags" w:element="metricconverter">
        <w:smartTagPr>
          <w:attr w:name="ProductID" w:val="2024 г"/>
        </w:smartTagPr>
        <w:r w:rsidRPr="009E08BE">
          <w:rPr>
            <w:rFonts w:ascii="Times New Roman" w:hAnsi="Times New Roman" w:cs="Times New Roman"/>
            <w:sz w:val="18"/>
            <w:szCs w:val="18"/>
          </w:rPr>
          <w:t>2024 г</w:t>
        </w:r>
      </w:smartTag>
      <w:r w:rsidRPr="009E08BE">
        <w:rPr>
          <w:rFonts w:ascii="Times New Roman" w:hAnsi="Times New Roman" w:cs="Times New Roman"/>
          <w:sz w:val="18"/>
          <w:szCs w:val="18"/>
        </w:rPr>
        <w:t xml:space="preserve">.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p>
    <w:p w:rsidR="00714AEE" w:rsidRDefault="00714AEE" w:rsidP="00714AEE">
      <w:pPr>
        <w:pStyle w:val="af0"/>
        <w:spacing w:before="0" w:beforeAutospacing="0" w:after="0" w:line="0" w:lineRule="atLeast"/>
        <w:rPr>
          <w:b/>
          <w:sz w:val="20"/>
          <w:szCs w:val="20"/>
        </w:rPr>
      </w:pPr>
      <w:r>
        <w:rPr>
          <w:b/>
          <w:bCs/>
          <w:sz w:val="20"/>
          <w:szCs w:val="20"/>
        </w:rPr>
        <w:t>-</w:t>
      </w:r>
      <w:r>
        <w:rPr>
          <w:b/>
          <w:sz w:val="18"/>
          <w:szCs w:val="18"/>
        </w:rPr>
        <w:t xml:space="preserve"> ПРИКАЗ МИНИСТЕРСТВА ПРОСВЕЩЕНИЯ РОССИЙСКОЙ ФЕДЕРАЦИИ N 579 от 5 августа </w:t>
      </w:r>
      <w:smartTag w:uri="urn:schemas-microsoft-com:office:smarttags" w:element="metricconverter">
        <w:smartTagPr>
          <w:attr w:name="ProductID" w:val="2025 г"/>
        </w:smartTagPr>
        <w:r>
          <w:rPr>
            <w:b/>
            <w:sz w:val="18"/>
            <w:szCs w:val="18"/>
          </w:rPr>
          <w:t>2025 г</w:t>
        </w:r>
      </w:smartTag>
      <w:r>
        <w:rPr>
          <w:b/>
          <w:sz w:val="18"/>
          <w:szCs w:val="18"/>
        </w:rPr>
        <w:t>.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Pr>
          <w:b/>
          <w:bCs/>
          <w:sz w:val="20"/>
          <w:szCs w:val="20"/>
        </w:rPr>
        <w:t>).</w:t>
      </w:r>
    </w:p>
    <w:p w:rsidR="00714AEE" w:rsidRPr="001E7968" w:rsidRDefault="00714AEE" w:rsidP="00714AEE">
      <w:pPr>
        <w:rPr>
          <w:b/>
          <w:bCs/>
          <w:sz w:val="20"/>
          <w:szCs w:val="20"/>
        </w:rPr>
      </w:pPr>
    </w:p>
    <w:p w:rsidR="00714AEE" w:rsidRPr="001E7968" w:rsidRDefault="00714AEE" w:rsidP="00714AEE">
      <w:pPr>
        <w:shd w:val="clear" w:color="auto" w:fill="FFFFFF"/>
        <w:autoSpaceDE w:val="0"/>
        <w:autoSpaceDN w:val="0"/>
        <w:adjustRightInd w:val="0"/>
        <w:rPr>
          <w:b/>
          <w:bCs/>
          <w:color w:val="000000"/>
          <w:sz w:val="20"/>
          <w:szCs w:val="20"/>
        </w:rPr>
      </w:pPr>
    </w:p>
    <w:p w:rsidR="00714AEE" w:rsidRPr="001E7968" w:rsidRDefault="00714AEE" w:rsidP="00714AEE">
      <w:pPr>
        <w:shd w:val="clear" w:color="auto" w:fill="FFFFFF"/>
        <w:autoSpaceDE w:val="0"/>
        <w:autoSpaceDN w:val="0"/>
        <w:adjustRightInd w:val="0"/>
        <w:rPr>
          <w:b/>
          <w:bCs/>
          <w:color w:val="000000"/>
          <w:sz w:val="20"/>
          <w:szCs w:val="20"/>
        </w:rPr>
      </w:pPr>
    </w:p>
    <w:p w:rsidR="00714AEE" w:rsidRPr="00D004F8" w:rsidRDefault="00714AEE" w:rsidP="00714AEE">
      <w:pPr>
        <w:shd w:val="clear" w:color="auto" w:fill="FFFFFF"/>
        <w:autoSpaceDE w:val="0"/>
        <w:autoSpaceDN w:val="0"/>
        <w:adjustRightInd w:val="0"/>
        <w:rPr>
          <w:bCs/>
          <w:color w:val="000000"/>
          <w:sz w:val="28"/>
          <w:szCs w:val="28"/>
        </w:rPr>
      </w:pPr>
    </w:p>
    <w:p w:rsidR="00714AEE" w:rsidRDefault="00714AEE" w:rsidP="00714AEE">
      <w:pPr>
        <w:rPr>
          <w:color w:val="000000"/>
          <w:sz w:val="28"/>
          <w:szCs w:val="28"/>
        </w:rPr>
      </w:pPr>
    </w:p>
    <w:p w:rsidR="00714AEE" w:rsidRDefault="00714AEE" w:rsidP="00714AEE">
      <w:pPr>
        <w:rPr>
          <w:color w:val="000000"/>
          <w:sz w:val="28"/>
          <w:szCs w:val="28"/>
        </w:rPr>
      </w:pPr>
    </w:p>
    <w:p w:rsidR="00714AEE" w:rsidRDefault="00714AEE" w:rsidP="00714AEE">
      <w:pPr>
        <w:rPr>
          <w:color w:val="000000"/>
          <w:sz w:val="28"/>
          <w:szCs w:val="28"/>
        </w:rPr>
      </w:pPr>
    </w:p>
    <w:p w:rsidR="00714AEE" w:rsidRDefault="00714AEE" w:rsidP="00714AEE">
      <w:pPr>
        <w:rPr>
          <w:color w:val="000000"/>
          <w:sz w:val="28"/>
          <w:szCs w:val="28"/>
        </w:rPr>
      </w:pPr>
    </w:p>
    <w:p w:rsidR="00714AEE" w:rsidRDefault="00714AEE" w:rsidP="00714AEE">
      <w:pPr>
        <w:rPr>
          <w:color w:val="000000"/>
          <w:sz w:val="28"/>
          <w:szCs w:val="28"/>
        </w:rPr>
      </w:pPr>
    </w:p>
    <w:p w:rsidR="00714AEE" w:rsidRDefault="00714AEE" w:rsidP="00714AEE">
      <w:pPr>
        <w:rPr>
          <w:color w:val="000000"/>
          <w:sz w:val="28"/>
          <w:szCs w:val="28"/>
        </w:rPr>
      </w:pPr>
    </w:p>
    <w:p w:rsidR="00714AEE" w:rsidRDefault="00714AEE" w:rsidP="00714AEE">
      <w:pPr>
        <w:rPr>
          <w:color w:val="000000"/>
          <w:sz w:val="28"/>
          <w:szCs w:val="28"/>
        </w:rPr>
      </w:pPr>
    </w:p>
    <w:p w:rsidR="00714AEE" w:rsidRDefault="00714AEE" w:rsidP="00714AEE">
      <w:pPr>
        <w:rPr>
          <w:color w:val="000000"/>
          <w:sz w:val="28"/>
          <w:szCs w:val="28"/>
        </w:rPr>
      </w:pPr>
    </w:p>
    <w:p w:rsidR="00714AEE" w:rsidRDefault="00714AEE" w:rsidP="00714AEE">
      <w:pPr>
        <w:rPr>
          <w:color w:val="000000"/>
          <w:sz w:val="28"/>
          <w:szCs w:val="28"/>
        </w:rPr>
      </w:pPr>
    </w:p>
    <w:p w:rsidR="00714AEE" w:rsidRDefault="00714AEE" w:rsidP="00714AEE">
      <w:pPr>
        <w:rPr>
          <w:color w:val="000000"/>
          <w:sz w:val="28"/>
          <w:szCs w:val="28"/>
        </w:rPr>
      </w:pPr>
    </w:p>
    <w:p w:rsidR="00714AEE" w:rsidRDefault="00714AEE" w:rsidP="00714AEE">
      <w:pPr>
        <w:jc w:val="center"/>
        <w:rPr>
          <w:color w:val="000000"/>
          <w:sz w:val="28"/>
          <w:szCs w:val="28"/>
        </w:rPr>
      </w:pPr>
      <w:r w:rsidRPr="00D004F8">
        <w:rPr>
          <w:color w:val="000000"/>
          <w:sz w:val="28"/>
          <w:szCs w:val="28"/>
        </w:rPr>
        <w:t xml:space="preserve">Дата </w:t>
      </w:r>
      <w:r w:rsidRPr="00D004F8">
        <w:rPr>
          <w:bCs/>
          <w:color w:val="000000"/>
          <w:sz w:val="28"/>
          <w:szCs w:val="28"/>
        </w:rPr>
        <w:t xml:space="preserve">начала </w:t>
      </w:r>
      <w:r w:rsidRPr="00D004F8">
        <w:rPr>
          <w:color w:val="000000"/>
          <w:sz w:val="28"/>
          <w:szCs w:val="28"/>
        </w:rPr>
        <w:t>реализации 01.09.20</w:t>
      </w:r>
      <w:r>
        <w:rPr>
          <w:color w:val="000000"/>
          <w:sz w:val="28"/>
          <w:szCs w:val="28"/>
        </w:rPr>
        <w:t>25</w:t>
      </w:r>
      <w:r w:rsidRPr="00D004F8">
        <w:rPr>
          <w:color w:val="000000"/>
          <w:sz w:val="28"/>
          <w:szCs w:val="28"/>
        </w:rPr>
        <w:t xml:space="preserve"> г.</w:t>
      </w:r>
    </w:p>
    <w:p w:rsidR="00714AEE" w:rsidRDefault="00714AEE" w:rsidP="00714AEE">
      <w:pPr>
        <w:jc w:val="center"/>
        <w:rPr>
          <w:b/>
          <w:bCs/>
          <w:sz w:val="28"/>
          <w:szCs w:val="28"/>
        </w:rPr>
      </w:pPr>
    </w:p>
    <w:p w:rsidR="00714AEE" w:rsidRDefault="00714AEE" w:rsidP="00714AEE">
      <w:pPr>
        <w:jc w:val="center"/>
        <w:rPr>
          <w:b/>
          <w:bCs/>
          <w:sz w:val="28"/>
          <w:szCs w:val="28"/>
        </w:rPr>
      </w:pPr>
    </w:p>
    <w:p w:rsidR="00714AEE" w:rsidRDefault="00714AEE" w:rsidP="00714AEE">
      <w:pPr>
        <w:jc w:val="center"/>
        <w:rPr>
          <w:b/>
          <w:bCs/>
          <w:sz w:val="28"/>
          <w:szCs w:val="28"/>
        </w:rPr>
      </w:pPr>
    </w:p>
    <w:p w:rsidR="00714AEE" w:rsidRDefault="00714AEE" w:rsidP="00714AEE">
      <w:pPr>
        <w:jc w:val="center"/>
        <w:rPr>
          <w:b/>
          <w:bCs/>
          <w:sz w:val="28"/>
          <w:szCs w:val="28"/>
        </w:rPr>
      </w:pPr>
    </w:p>
    <w:p w:rsidR="00714AEE" w:rsidRDefault="00714AEE" w:rsidP="00714AEE">
      <w:pPr>
        <w:jc w:val="center"/>
        <w:rPr>
          <w:b/>
          <w:bCs/>
          <w:sz w:val="28"/>
          <w:szCs w:val="28"/>
        </w:rPr>
      </w:pPr>
    </w:p>
    <w:p w:rsidR="00714AEE" w:rsidRPr="00756944" w:rsidRDefault="00714AEE" w:rsidP="00714AEE">
      <w:pPr>
        <w:jc w:val="center"/>
        <w:rPr>
          <w:b/>
          <w:bCs/>
          <w:sz w:val="28"/>
          <w:szCs w:val="28"/>
        </w:rPr>
      </w:pPr>
      <w:r w:rsidRPr="00756944">
        <w:rPr>
          <w:b/>
          <w:bCs/>
          <w:sz w:val="28"/>
          <w:szCs w:val="28"/>
        </w:rPr>
        <w:t>Содержание</w:t>
      </w:r>
    </w:p>
    <w:p w:rsidR="00714AEE" w:rsidRPr="00756944" w:rsidRDefault="00714AEE" w:rsidP="00714AEE">
      <w:pPr>
        <w:jc w:val="center"/>
        <w:rPr>
          <w:sz w:val="28"/>
          <w:szCs w:val="28"/>
        </w:rPr>
      </w:pPr>
      <w:r w:rsidRPr="00756944">
        <w:rPr>
          <w:sz w:val="28"/>
          <w:szCs w:val="28"/>
        </w:rPr>
        <w:t xml:space="preserve">                                                                                                                                               </w:t>
      </w:r>
    </w:p>
    <w:p w:rsidR="00714AEE" w:rsidRDefault="00714AEE" w:rsidP="00714AEE">
      <w:pPr>
        <w:jc w:val="both"/>
        <w:rPr>
          <w:sz w:val="28"/>
          <w:szCs w:val="28"/>
        </w:rPr>
      </w:pPr>
    </w:p>
    <w:tbl>
      <w:tblPr>
        <w:tblW w:w="0" w:type="auto"/>
        <w:tblLook w:val="04A0" w:firstRow="1" w:lastRow="0" w:firstColumn="1" w:lastColumn="0" w:noHBand="0" w:noVBand="1"/>
      </w:tblPr>
      <w:tblGrid>
        <w:gridCol w:w="8359"/>
        <w:gridCol w:w="986"/>
      </w:tblGrid>
      <w:tr w:rsidR="00714AEE" w:rsidTr="00714AEE">
        <w:tc>
          <w:tcPr>
            <w:tcW w:w="8359" w:type="dxa"/>
            <w:shd w:val="clear" w:color="auto" w:fill="auto"/>
          </w:tcPr>
          <w:p w:rsidR="00714AEE" w:rsidRPr="00714AEE" w:rsidRDefault="00714AEE" w:rsidP="00714AEE">
            <w:pPr>
              <w:jc w:val="both"/>
              <w:rPr>
                <w:sz w:val="28"/>
                <w:szCs w:val="28"/>
              </w:rPr>
            </w:pPr>
            <w:r w:rsidRPr="00714AEE">
              <w:rPr>
                <w:sz w:val="28"/>
                <w:szCs w:val="28"/>
              </w:rPr>
              <w:t xml:space="preserve">1. </w:t>
            </w:r>
            <w:r w:rsidRPr="00714AEE">
              <w:rPr>
                <w:bCs/>
                <w:sz w:val="28"/>
                <w:szCs w:val="28"/>
              </w:rPr>
              <w:t>Целевой раздел</w:t>
            </w:r>
            <w:r w:rsidRPr="00714AEE">
              <w:rPr>
                <w:sz w:val="28"/>
                <w:szCs w:val="28"/>
              </w:rPr>
              <w:t xml:space="preserve">: </w:t>
            </w:r>
          </w:p>
          <w:p w:rsidR="00714AEE" w:rsidRPr="00714AEE" w:rsidRDefault="00714AEE" w:rsidP="00714AEE">
            <w:pPr>
              <w:pStyle w:val="a4"/>
              <w:ind w:left="0"/>
              <w:rPr>
                <w:sz w:val="28"/>
                <w:szCs w:val="28"/>
              </w:rPr>
            </w:pPr>
            <w:r w:rsidRPr="00714AEE">
              <w:rPr>
                <w:sz w:val="28"/>
                <w:szCs w:val="28"/>
              </w:rPr>
              <w:t xml:space="preserve">1.1.Пояснительная записка                                                               </w:t>
            </w:r>
            <w:r w:rsidRPr="00714AEE">
              <w:rPr>
                <w:sz w:val="28"/>
                <w:szCs w:val="28"/>
              </w:rPr>
              <w:tab/>
              <w:t xml:space="preserve">                             </w:t>
            </w:r>
          </w:p>
          <w:p w:rsidR="001311C0" w:rsidRDefault="00714AEE" w:rsidP="00714AEE">
            <w:pPr>
              <w:pStyle w:val="a4"/>
              <w:ind w:left="0"/>
              <w:rPr>
                <w:sz w:val="28"/>
                <w:szCs w:val="28"/>
              </w:rPr>
            </w:pPr>
            <w:r w:rsidRPr="00714AEE">
              <w:rPr>
                <w:sz w:val="28"/>
                <w:szCs w:val="28"/>
              </w:rPr>
              <w:t>1.2. Планируемые результаты освоения обучающимися «ООП НОО муниципального образовательного учреждения средней общеобразовательной школы «Образовательный комплекс №15»»</w:t>
            </w:r>
          </w:p>
          <w:p w:rsidR="00714AEE" w:rsidRPr="00714AEE" w:rsidRDefault="00714AEE" w:rsidP="00714AEE">
            <w:pPr>
              <w:pStyle w:val="a4"/>
              <w:ind w:left="0"/>
              <w:rPr>
                <w:sz w:val="28"/>
                <w:szCs w:val="28"/>
              </w:rPr>
            </w:pPr>
            <w:r w:rsidRPr="00714AEE">
              <w:rPr>
                <w:sz w:val="28"/>
                <w:szCs w:val="28"/>
              </w:rPr>
              <w:t xml:space="preserve">1.3. Система оценки достижения планируемых результатов освоения «ООП НОО муниципального образовательного учреждения средней общеобразовательной школы «Образовательный комплекс №15»»                                             </w:t>
            </w:r>
          </w:p>
          <w:p w:rsidR="00714AEE" w:rsidRPr="00714AEE" w:rsidRDefault="00714AEE" w:rsidP="00BD49E0">
            <w:pPr>
              <w:rPr>
                <w:sz w:val="28"/>
                <w:szCs w:val="28"/>
              </w:rPr>
            </w:pPr>
            <w:r w:rsidRPr="00714AEE">
              <w:rPr>
                <w:bCs/>
                <w:sz w:val="28"/>
                <w:szCs w:val="28"/>
              </w:rPr>
              <w:t>2. Содержательный раздел</w:t>
            </w:r>
            <w:r w:rsidRPr="00714AEE">
              <w:rPr>
                <w:sz w:val="28"/>
                <w:szCs w:val="28"/>
              </w:rPr>
              <w:t xml:space="preserve">: </w:t>
            </w:r>
          </w:p>
          <w:p w:rsidR="00714AEE" w:rsidRPr="00714AEE" w:rsidRDefault="00714AEE" w:rsidP="00BD49E0">
            <w:pPr>
              <w:rPr>
                <w:rStyle w:val="137"/>
                <w:sz w:val="28"/>
                <w:szCs w:val="28"/>
              </w:rPr>
            </w:pPr>
            <w:r w:rsidRPr="00714AEE">
              <w:rPr>
                <w:sz w:val="28"/>
                <w:szCs w:val="28"/>
              </w:rPr>
              <w:t xml:space="preserve">2.1. Рабочие программы учебных предметов, учебных курсов (в том числе внеурочной деятельности), учебных модулей               </w:t>
            </w:r>
            <w:r w:rsidRPr="00714AEE">
              <w:rPr>
                <w:sz w:val="28"/>
                <w:szCs w:val="28"/>
              </w:rPr>
              <w:tab/>
              <w:t xml:space="preserve">                                                                                                      </w:t>
            </w:r>
          </w:p>
          <w:p w:rsidR="00714AEE" w:rsidRPr="00714AEE" w:rsidRDefault="00714AEE" w:rsidP="00BD49E0">
            <w:pPr>
              <w:rPr>
                <w:sz w:val="28"/>
                <w:szCs w:val="28"/>
              </w:rPr>
            </w:pPr>
            <w:r w:rsidRPr="00714AEE">
              <w:rPr>
                <w:sz w:val="28"/>
                <w:szCs w:val="28"/>
              </w:rPr>
              <w:t xml:space="preserve">2.2. Программа формирования универсальных учебных действий у обучающихся.                                                                                      </w:t>
            </w:r>
            <w:r w:rsidRPr="00714AEE">
              <w:rPr>
                <w:sz w:val="28"/>
                <w:szCs w:val="28"/>
              </w:rPr>
              <w:tab/>
              <w:t xml:space="preserve"> </w:t>
            </w:r>
          </w:p>
          <w:p w:rsidR="00714AEE" w:rsidRPr="00714AEE" w:rsidRDefault="00714AEE" w:rsidP="00BD49E0">
            <w:pPr>
              <w:rPr>
                <w:sz w:val="28"/>
                <w:szCs w:val="28"/>
              </w:rPr>
            </w:pPr>
            <w:r w:rsidRPr="00714AEE">
              <w:rPr>
                <w:sz w:val="28"/>
                <w:szCs w:val="28"/>
              </w:rPr>
              <w:t xml:space="preserve">2.3. Программа воспитания НОО                                                      </w:t>
            </w:r>
          </w:p>
          <w:p w:rsidR="00714AEE" w:rsidRPr="00714AEE" w:rsidRDefault="00714AEE" w:rsidP="00BD49E0">
            <w:pPr>
              <w:contextualSpacing/>
              <w:rPr>
                <w:sz w:val="28"/>
                <w:szCs w:val="28"/>
              </w:rPr>
            </w:pPr>
            <w:r w:rsidRPr="00714AEE">
              <w:rPr>
                <w:sz w:val="28"/>
                <w:szCs w:val="28"/>
              </w:rPr>
              <w:t xml:space="preserve">2.4. Программа коррекционной работы                                            </w:t>
            </w:r>
            <w:r w:rsidRPr="00714AEE">
              <w:rPr>
                <w:sz w:val="28"/>
                <w:szCs w:val="28"/>
              </w:rPr>
              <w:tab/>
              <w:t xml:space="preserve"> </w:t>
            </w:r>
          </w:p>
          <w:p w:rsidR="00714AEE" w:rsidRPr="00714AEE" w:rsidRDefault="00714AEE" w:rsidP="00BD49E0">
            <w:pPr>
              <w:rPr>
                <w:sz w:val="28"/>
                <w:szCs w:val="28"/>
              </w:rPr>
            </w:pPr>
            <w:r w:rsidRPr="00714AEE">
              <w:rPr>
                <w:sz w:val="28"/>
                <w:szCs w:val="28"/>
              </w:rPr>
              <w:t>3. Организационный раздел программы начального общего образования средней общеобразовательной школы «Образовательного комплекса №15»</w:t>
            </w:r>
          </w:p>
          <w:p w:rsidR="00714AEE" w:rsidRPr="00714AEE" w:rsidRDefault="00714AEE" w:rsidP="00BD49E0">
            <w:pPr>
              <w:rPr>
                <w:sz w:val="28"/>
                <w:szCs w:val="28"/>
              </w:rPr>
            </w:pPr>
            <w:r w:rsidRPr="00714AEE">
              <w:rPr>
                <w:sz w:val="28"/>
                <w:szCs w:val="28"/>
              </w:rPr>
              <w:t xml:space="preserve">3.1. Учебный план программы начального общего образования       </w:t>
            </w:r>
          </w:p>
          <w:p w:rsidR="00714AEE" w:rsidRPr="00714AEE" w:rsidRDefault="00714AEE" w:rsidP="00BD49E0">
            <w:pPr>
              <w:rPr>
                <w:sz w:val="28"/>
                <w:szCs w:val="28"/>
              </w:rPr>
            </w:pPr>
            <w:r w:rsidRPr="00714AEE">
              <w:rPr>
                <w:sz w:val="28"/>
                <w:szCs w:val="28"/>
              </w:rPr>
              <w:t xml:space="preserve">3.2. План ВД ОО                                                                                 </w:t>
            </w:r>
            <w:r w:rsidRPr="00714AEE">
              <w:rPr>
                <w:sz w:val="28"/>
                <w:szCs w:val="28"/>
              </w:rPr>
              <w:tab/>
              <w:t xml:space="preserve"> </w:t>
            </w:r>
          </w:p>
          <w:p w:rsidR="00714AEE" w:rsidRPr="00714AEE" w:rsidRDefault="00714AEE" w:rsidP="00BD49E0">
            <w:pPr>
              <w:rPr>
                <w:sz w:val="28"/>
                <w:szCs w:val="28"/>
              </w:rPr>
            </w:pPr>
            <w:r w:rsidRPr="00714AEE">
              <w:rPr>
                <w:sz w:val="28"/>
                <w:szCs w:val="28"/>
              </w:rPr>
              <w:t xml:space="preserve">3.3. Календарный учебный график   </w:t>
            </w:r>
          </w:p>
          <w:p w:rsidR="00714AEE" w:rsidRPr="00714AEE" w:rsidRDefault="00714AEE" w:rsidP="00BD49E0">
            <w:pPr>
              <w:rPr>
                <w:bCs/>
                <w:sz w:val="28"/>
                <w:szCs w:val="28"/>
              </w:rPr>
            </w:pPr>
            <w:r w:rsidRPr="00714AEE">
              <w:rPr>
                <w:sz w:val="28"/>
                <w:szCs w:val="28"/>
              </w:rPr>
              <w:t xml:space="preserve">3.4. Календарный план воспитательной работы                                                3.5. Требования к условиям реализации программы начального общего образования                                                                           </w:t>
            </w:r>
            <w:r w:rsidRPr="00714AEE">
              <w:rPr>
                <w:sz w:val="28"/>
                <w:szCs w:val="28"/>
              </w:rPr>
              <w:tab/>
            </w:r>
          </w:p>
          <w:p w:rsidR="00714AEE" w:rsidRPr="00714AEE" w:rsidRDefault="00714AEE" w:rsidP="00714AEE">
            <w:pPr>
              <w:jc w:val="both"/>
              <w:rPr>
                <w:sz w:val="28"/>
                <w:szCs w:val="28"/>
              </w:rPr>
            </w:pPr>
          </w:p>
        </w:tc>
        <w:tc>
          <w:tcPr>
            <w:tcW w:w="986" w:type="dxa"/>
            <w:shd w:val="clear" w:color="auto" w:fill="auto"/>
          </w:tcPr>
          <w:p w:rsidR="00714AEE" w:rsidRPr="00714AEE" w:rsidRDefault="00714AEE" w:rsidP="00714AEE">
            <w:pPr>
              <w:jc w:val="both"/>
              <w:rPr>
                <w:sz w:val="28"/>
                <w:szCs w:val="28"/>
              </w:rPr>
            </w:pPr>
            <w:r w:rsidRPr="00714AEE">
              <w:rPr>
                <w:sz w:val="28"/>
                <w:szCs w:val="28"/>
              </w:rPr>
              <w:t>3</w:t>
            </w:r>
          </w:p>
          <w:p w:rsidR="00714AEE" w:rsidRPr="00714AEE" w:rsidRDefault="00714AEE" w:rsidP="00714AEE">
            <w:pPr>
              <w:jc w:val="both"/>
              <w:rPr>
                <w:sz w:val="28"/>
                <w:szCs w:val="28"/>
              </w:rPr>
            </w:pPr>
            <w:r w:rsidRPr="00714AEE">
              <w:rPr>
                <w:sz w:val="28"/>
                <w:szCs w:val="28"/>
              </w:rPr>
              <w:t>3</w:t>
            </w:r>
          </w:p>
          <w:p w:rsidR="00714AEE" w:rsidRPr="00714AEE" w:rsidRDefault="00714AEE" w:rsidP="00714AEE">
            <w:pPr>
              <w:jc w:val="both"/>
              <w:rPr>
                <w:sz w:val="28"/>
                <w:szCs w:val="28"/>
              </w:rPr>
            </w:pPr>
          </w:p>
          <w:p w:rsidR="00714AEE" w:rsidRPr="00714AEE" w:rsidRDefault="00714AEE" w:rsidP="00714AEE">
            <w:pPr>
              <w:jc w:val="both"/>
              <w:rPr>
                <w:sz w:val="28"/>
                <w:szCs w:val="28"/>
              </w:rPr>
            </w:pPr>
          </w:p>
          <w:p w:rsidR="00714AEE" w:rsidRPr="00714AEE" w:rsidRDefault="00714AEE" w:rsidP="00714AEE">
            <w:pPr>
              <w:jc w:val="both"/>
              <w:rPr>
                <w:sz w:val="28"/>
                <w:szCs w:val="28"/>
              </w:rPr>
            </w:pPr>
            <w:r w:rsidRPr="00714AEE">
              <w:rPr>
                <w:sz w:val="28"/>
                <w:szCs w:val="28"/>
              </w:rPr>
              <w:t>12</w:t>
            </w:r>
          </w:p>
          <w:p w:rsidR="00714AEE" w:rsidRPr="00714AEE" w:rsidRDefault="00714AEE" w:rsidP="00714AEE">
            <w:pPr>
              <w:jc w:val="both"/>
              <w:rPr>
                <w:sz w:val="28"/>
                <w:szCs w:val="28"/>
              </w:rPr>
            </w:pPr>
          </w:p>
          <w:p w:rsidR="00714AEE" w:rsidRDefault="00714AEE" w:rsidP="00714AEE">
            <w:pPr>
              <w:jc w:val="both"/>
              <w:rPr>
                <w:sz w:val="28"/>
                <w:szCs w:val="28"/>
              </w:rPr>
            </w:pPr>
          </w:p>
          <w:p w:rsidR="001311C0" w:rsidRPr="00714AEE" w:rsidRDefault="001311C0" w:rsidP="00714AEE">
            <w:pPr>
              <w:jc w:val="both"/>
              <w:rPr>
                <w:sz w:val="28"/>
                <w:szCs w:val="28"/>
              </w:rPr>
            </w:pPr>
          </w:p>
          <w:p w:rsidR="00714AEE" w:rsidRPr="00714AEE" w:rsidRDefault="00714AEE" w:rsidP="00714AEE">
            <w:pPr>
              <w:jc w:val="both"/>
              <w:rPr>
                <w:sz w:val="28"/>
                <w:szCs w:val="28"/>
              </w:rPr>
            </w:pPr>
            <w:r w:rsidRPr="00714AEE">
              <w:rPr>
                <w:sz w:val="28"/>
                <w:szCs w:val="28"/>
              </w:rPr>
              <w:t>16</w:t>
            </w:r>
          </w:p>
          <w:p w:rsidR="00714AEE" w:rsidRPr="00714AEE" w:rsidRDefault="00714AEE" w:rsidP="00714AEE">
            <w:pPr>
              <w:jc w:val="both"/>
              <w:rPr>
                <w:sz w:val="28"/>
                <w:szCs w:val="28"/>
              </w:rPr>
            </w:pPr>
            <w:r w:rsidRPr="00714AEE">
              <w:rPr>
                <w:sz w:val="28"/>
                <w:szCs w:val="28"/>
              </w:rPr>
              <w:t>20</w:t>
            </w:r>
          </w:p>
          <w:p w:rsidR="00714AEE" w:rsidRPr="00714AEE" w:rsidRDefault="00714AEE" w:rsidP="00714AEE">
            <w:pPr>
              <w:jc w:val="both"/>
              <w:rPr>
                <w:sz w:val="28"/>
                <w:szCs w:val="28"/>
              </w:rPr>
            </w:pPr>
          </w:p>
          <w:p w:rsidR="00714AEE" w:rsidRPr="00714AEE" w:rsidRDefault="00714AEE" w:rsidP="00714AEE">
            <w:pPr>
              <w:jc w:val="both"/>
              <w:rPr>
                <w:sz w:val="28"/>
                <w:szCs w:val="28"/>
              </w:rPr>
            </w:pPr>
            <w:r w:rsidRPr="00714AEE">
              <w:rPr>
                <w:sz w:val="28"/>
                <w:szCs w:val="28"/>
              </w:rPr>
              <w:t>20</w:t>
            </w:r>
          </w:p>
          <w:p w:rsidR="00714AEE" w:rsidRPr="00714AEE" w:rsidRDefault="00714AEE" w:rsidP="00714AEE">
            <w:pPr>
              <w:jc w:val="both"/>
              <w:rPr>
                <w:sz w:val="28"/>
                <w:szCs w:val="28"/>
              </w:rPr>
            </w:pPr>
          </w:p>
          <w:p w:rsidR="00714AEE" w:rsidRPr="00714AEE" w:rsidRDefault="00714AEE" w:rsidP="00714AEE">
            <w:pPr>
              <w:jc w:val="both"/>
              <w:rPr>
                <w:sz w:val="28"/>
                <w:szCs w:val="28"/>
              </w:rPr>
            </w:pPr>
            <w:r w:rsidRPr="00714AEE">
              <w:rPr>
                <w:sz w:val="28"/>
                <w:szCs w:val="28"/>
              </w:rPr>
              <w:t>22</w:t>
            </w:r>
          </w:p>
          <w:p w:rsidR="00714AEE" w:rsidRPr="00714AEE" w:rsidRDefault="00714AEE" w:rsidP="00714AEE">
            <w:pPr>
              <w:jc w:val="both"/>
              <w:rPr>
                <w:sz w:val="28"/>
                <w:szCs w:val="28"/>
              </w:rPr>
            </w:pPr>
            <w:r w:rsidRPr="00714AEE">
              <w:rPr>
                <w:sz w:val="28"/>
                <w:szCs w:val="28"/>
              </w:rPr>
              <w:t>44</w:t>
            </w:r>
          </w:p>
          <w:p w:rsidR="00714AEE" w:rsidRPr="00714AEE" w:rsidRDefault="00714AEE" w:rsidP="00714AEE">
            <w:pPr>
              <w:jc w:val="both"/>
              <w:rPr>
                <w:sz w:val="28"/>
                <w:szCs w:val="28"/>
              </w:rPr>
            </w:pPr>
            <w:r w:rsidRPr="00714AEE">
              <w:rPr>
                <w:sz w:val="28"/>
                <w:szCs w:val="28"/>
              </w:rPr>
              <w:t>63</w:t>
            </w:r>
          </w:p>
          <w:p w:rsidR="00714AEE" w:rsidRPr="00714AEE" w:rsidRDefault="00714AEE" w:rsidP="00714AEE">
            <w:pPr>
              <w:jc w:val="both"/>
              <w:rPr>
                <w:sz w:val="28"/>
                <w:szCs w:val="28"/>
              </w:rPr>
            </w:pPr>
          </w:p>
          <w:p w:rsidR="001311C0" w:rsidRDefault="001311C0" w:rsidP="00714AEE">
            <w:pPr>
              <w:jc w:val="both"/>
              <w:rPr>
                <w:sz w:val="28"/>
                <w:szCs w:val="28"/>
              </w:rPr>
            </w:pPr>
          </w:p>
          <w:p w:rsidR="00714AEE" w:rsidRPr="00714AEE" w:rsidRDefault="00714AEE" w:rsidP="00714AEE">
            <w:pPr>
              <w:jc w:val="both"/>
              <w:rPr>
                <w:sz w:val="28"/>
                <w:szCs w:val="28"/>
              </w:rPr>
            </w:pPr>
            <w:r w:rsidRPr="00714AEE">
              <w:rPr>
                <w:sz w:val="28"/>
                <w:szCs w:val="28"/>
              </w:rPr>
              <w:t>70</w:t>
            </w:r>
          </w:p>
          <w:p w:rsidR="00714AEE" w:rsidRPr="00714AEE" w:rsidRDefault="00714AEE" w:rsidP="00714AEE">
            <w:pPr>
              <w:jc w:val="both"/>
              <w:rPr>
                <w:sz w:val="28"/>
                <w:szCs w:val="28"/>
              </w:rPr>
            </w:pPr>
            <w:r w:rsidRPr="00714AEE">
              <w:rPr>
                <w:sz w:val="28"/>
                <w:szCs w:val="28"/>
              </w:rPr>
              <w:t>70</w:t>
            </w:r>
          </w:p>
          <w:p w:rsidR="00714AEE" w:rsidRPr="00714AEE" w:rsidRDefault="00714AEE" w:rsidP="00714AEE">
            <w:pPr>
              <w:jc w:val="both"/>
              <w:rPr>
                <w:sz w:val="28"/>
                <w:szCs w:val="28"/>
              </w:rPr>
            </w:pPr>
            <w:r w:rsidRPr="00714AEE">
              <w:rPr>
                <w:sz w:val="28"/>
                <w:szCs w:val="28"/>
              </w:rPr>
              <w:t>75</w:t>
            </w:r>
          </w:p>
          <w:p w:rsidR="00714AEE" w:rsidRPr="00714AEE" w:rsidRDefault="00714AEE" w:rsidP="00714AEE">
            <w:pPr>
              <w:jc w:val="both"/>
              <w:rPr>
                <w:sz w:val="28"/>
                <w:szCs w:val="28"/>
              </w:rPr>
            </w:pPr>
            <w:r w:rsidRPr="00714AEE">
              <w:rPr>
                <w:sz w:val="28"/>
                <w:szCs w:val="28"/>
              </w:rPr>
              <w:t>7</w:t>
            </w:r>
            <w:r w:rsidR="001311C0">
              <w:rPr>
                <w:sz w:val="28"/>
                <w:szCs w:val="28"/>
              </w:rPr>
              <w:t>7</w:t>
            </w:r>
          </w:p>
          <w:p w:rsidR="00714AEE" w:rsidRPr="00714AEE" w:rsidRDefault="00714AEE" w:rsidP="00714AEE">
            <w:pPr>
              <w:jc w:val="both"/>
              <w:rPr>
                <w:sz w:val="28"/>
                <w:szCs w:val="28"/>
              </w:rPr>
            </w:pPr>
            <w:r w:rsidRPr="00714AEE">
              <w:rPr>
                <w:sz w:val="28"/>
                <w:szCs w:val="28"/>
              </w:rPr>
              <w:t>8</w:t>
            </w:r>
            <w:r w:rsidR="001311C0">
              <w:rPr>
                <w:sz w:val="28"/>
                <w:szCs w:val="28"/>
              </w:rPr>
              <w:t>0</w:t>
            </w:r>
          </w:p>
          <w:p w:rsidR="00714AEE" w:rsidRPr="00714AEE" w:rsidRDefault="00714AEE" w:rsidP="00714AEE">
            <w:pPr>
              <w:jc w:val="both"/>
              <w:rPr>
                <w:sz w:val="28"/>
                <w:szCs w:val="28"/>
              </w:rPr>
            </w:pPr>
          </w:p>
          <w:p w:rsidR="00714AEE" w:rsidRPr="00714AEE" w:rsidRDefault="00714AEE" w:rsidP="00714AEE">
            <w:pPr>
              <w:jc w:val="both"/>
              <w:rPr>
                <w:sz w:val="28"/>
                <w:szCs w:val="28"/>
              </w:rPr>
            </w:pPr>
            <w:r w:rsidRPr="00714AEE">
              <w:rPr>
                <w:sz w:val="28"/>
                <w:szCs w:val="28"/>
              </w:rPr>
              <w:t>89</w:t>
            </w:r>
          </w:p>
        </w:tc>
      </w:tr>
    </w:tbl>
    <w:p w:rsidR="00714AEE" w:rsidRDefault="00714AEE" w:rsidP="00E311F1">
      <w:pPr>
        <w:spacing w:before="100" w:beforeAutospacing="1" w:after="100" w:afterAutospacing="1"/>
        <w:jc w:val="center"/>
        <w:rPr>
          <w:rStyle w:val="13"/>
          <w:rFonts w:ascii="Times New Roman" w:hAnsi="Times New Roman" w:cs="Times New Roman"/>
          <w:sz w:val="28"/>
          <w:szCs w:val="28"/>
        </w:rPr>
      </w:pPr>
    </w:p>
    <w:p w:rsidR="00714AEE" w:rsidRDefault="00714AEE" w:rsidP="00E311F1">
      <w:pPr>
        <w:spacing w:before="100" w:beforeAutospacing="1" w:after="100" w:afterAutospacing="1"/>
        <w:jc w:val="center"/>
        <w:rPr>
          <w:rStyle w:val="13"/>
          <w:rFonts w:ascii="Times New Roman" w:hAnsi="Times New Roman" w:cs="Times New Roman"/>
          <w:sz w:val="28"/>
          <w:szCs w:val="28"/>
        </w:rPr>
      </w:pPr>
    </w:p>
    <w:p w:rsidR="00714AEE" w:rsidRDefault="00714AEE" w:rsidP="00E311F1">
      <w:pPr>
        <w:spacing w:before="100" w:beforeAutospacing="1" w:after="100" w:afterAutospacing="1"/>
        <w:jc w:val="center"/>
        <w:rPr>
          <w:rStyle w:val="13"/>
          <w:rFonts w:ascii="Times New Roman" w:hAnsi="Times New Roman" w:cs="Times New Roman"/>
          <w:sz w:val="28"/>
          <w:szCs w:val="28"/>
        </w:rPr>
      </w:pPr>
    </w:p>
    <w:p w:rsidR="00714AEE" w:rsidRDefault="00714AEE" w:rsidP="00E311F1">
      <w:pPr>
        <w:spacing w:before="100" w:beforeAutospacing="1" w:after="100" w:afterAutospacing="1"/>
        <w:jc w:val="center"/>
        <w:rPr>
          <w:rStyle w:val="13"/>
          <w:rFonts w:ascii="Times New Roman" w:hAnsi="Times New Roman" w:cs="Times New Roman"/>
          <w:sz w:val="28"/>
          <w:szCs w:val="28"/>
        </w:rPr>
      </w:pPr>
    </w:p>
    <w:p w:rsidR="00714AEE" w:rsidRDefault="00714AEE" w:rsidP="00E311F1">
      <w:pPr>
        <w:spacing w:before="100" w:beforeAutospacing="1" w:after="100" w:afterAutospacing="1"/>
        <w:jc w:val="center"/>
        <w:rPr>
          <w:rStyle w:val="13"/>
          <w:rFonts w:ascii="Times New Roman" w:hAnsi="Times New Roman" w:cs="Times New Roman"/>
          <w:sz w:val="28"/>
          <w:szCs w:val="28"/>
        </w:rPr>
      </w:pPr>
    </w:p>
    <w:p w:rsidR="00714AEE" w:rsidRDefault="00714AEE" w:rsidP="00E311F1">
      <w:pPr>
        <w:spacing w:before="100" w:beforeAutospacing="1" w:after="100" w:afterAutospacing="1"/>
        <w:jc w:val="center"/>
        <w:rPr>
          <w:rStyle w:val="13"/>
          <w:rFonts w:ascii="Times New Roman" w:hAnsi="Times New Roman" w:cs="Times New Roman"/>
          <w:sz w:val="28"/>
          <w:szCs w:val="28"/>
        </w:rPr>
      </w:pPr>
    </w:p>
    <w:p w:rsidR="00714AEE" w:rsidRDefault="00714AEE" w:rsidP="00E311F1">
      <w:pPr>
        <w:spacing w:before="100" w:beforeAutospacing="1" w:after="100" w:afterAutospacing="1"/>
        <w:jc w:val="center"/>
        <w:rPr>
          <w:rStyle w:val="13"/>
          <w:rFonts w:ascii="Times New Roman" w:hAnsi="Times New Roman" w:cs="Times New Roman"/>
          <w:sz w:val="28"/>
          <w:szCs w:val="28"/>
        </w:rPr>
      </w:pPr>
    </w:p>
    <w:p w:rsidR="00714AEE" w:rsidRDefault="00714AEE" w:rsidP="00E311F1">
      <w:pPr>
        <w:spacing w:before="100" w:beforeAutospacing="1" w:after="100" w:afterAutospacing="1"/>
        <w:jc w:val="center"/>
        <w:rPr>
          <w:rStyle w:val="13"/>
          <w:rFonts w:ascii="Times New Roman" w:hAnsi="Times New Roman" w:cs="Times New Roman"/>
          <w:sz w:val="28"/>
          <w:szCs w:val="28"/>
        </w:rPr>
      </w:pPr>
    </w:p>
    <w:p w:rsidR="00923F86" w:rsidRPr="0028142F" w:rsidRDefault="00923F86" w:rsidP="00E311F1">
      <w:pPr>
        <w:spacing w:before="100" w:beforeAutospacing="1" w:after="100" w:afterAutospacing="1"/>
        <w:jc w:val="center"/>
        <w:rPr>
          <w:sz w:val="28"/>
          <w:szCs w:val="28"/>
        </w:rPr>
      </w:pPr>
      <w:r w:rsidRPr="0028142F">
        <w:rPr>
          <w:rStyle w:val="13"/>
          <w:rFonts w:ascii="Times New Roman" w:hAnsi="Times New Roman" w:cs="Times New Roman"/>
          <w:sz w:val="28"/>
          <w:szCs w:val="28"/>
        </w:rPr>
        <w:lastRenderedPageBreak/>
        <w:t>1. Целевой раздел.</w:t>
      </w:r>
    </w:p>
    <w:p w:rsidR="00923F86" w:rsidRDefault="00923F86" w:rsidP="00BE388C">
      <w:pPr>
        <w:spacing w:line="240" w:lineRule="atLeast"/>
        <w:ind w:firstLineChars="300" w:firstLine="720"/>
      </w:pPr>
      <w:r>
        <w:t xml:space="preserve">Целевой раздел определяет общее назначение, цели, задачи и планируемые результаты реализации программы начального общего образования, муниципального образовательного учреждения </w:t>
      </w:r>
      <w:r w:rsidRPr="000221F2">
        <w:t>средней общеобразов</w:t>
      </w:r>
      <w:r>
        <w:t>ательной школы «Образовательный комплекс</w:t>
      </w:r>
      <w:r w:rsidRPr="000221F2">
        <w:t xml:space="preserve"> №15»</w:t>
      </w:r>
      <w:r>
        <w:t xml:space="preserve"> в том числе способы определения достижения этих целей и результатов.</w:t>
      </w:r>
    </w:p>
    <w:p w:rsidR="00923F86" w:rsidRDefault="00923F86" w:rsidP="00BE388C">
      <w:pPr>
        <w:spacing w:line="240" w:lineRule="atLeast"/>
        <w:ind w:firstLineChars="300" w:firstLine="720"/>
      </w:pPr>
      <w:r>
        <w:t>Целевой раздел включает:</w:t>
      </w:r>
    </w:p>
    <w:p w:rsidR="00923F86" w:rsidRDefault="00923F86" w:rsidP="00E311F1">
      <w:pPr>
        <w:spacing w:line="240" w:lineRule="atLeast"/>
      </w:pPr>
      <w:r>
        <w:t>- пояснительную записку;</w:t>
      </w:r>
    </w:p>
    <w:p w:rsidR="00923F86" w:rsidRDefault="00923F86" w:rsidP="00E311F1">
      <w:pPr>
        <w:spacing w:line="240" w:lineRule="atLeast"/>
      </w:pPr>
      <w:r>
        <w:t>- планируемые результаты освоения обучающимися программы начального общего образования Образовательного комплекса № 15;</w:t>
      </w:r>
    </w:p>
    <w:p w:rsidR="00923F86" w:rsidRDefault="00923F86" w:rsidP="00E311F1">
      <w:pPr>
        <w:widowControl w:val="0"/>
        <w:tabs>
          <w:tab w:val="left" w:pos="993"/>
        </w:tabs>
        <w:spacing w:line="240" w:lineRule="atLeast"/>
        <w:jc w:val="both"/>
        <w:rPr>
          <w:rStyle w:val="Zag11"/>
          <w:rFonts w:eastAsia="@Arial Unicode MS"/>
        </w:rPr>
      </w:pPr>
      <w:r>
        <w:t>- систему оценки достижения планируемых результатов освоения программы начального общего образования</w:t>
      </w:r>
      <w:r w:rsidRPr="003E2B7B">
        <w:t xml:space="preserve"> </w:t>
      </w:r>
      <w:r>
        <w:t xml:space="preserve">Образовательного комплекса № 15. </w:t>
      </w:r>
    </w:p>
    <w:p w:rsidR="00923F86" w:rsidRDefault="00923F86" w:rsidP="00E311F1">
      <w:pPr>
        <w:pStyle w:val="11"/>
        <w:keepNext/>
        <w:keepLines/>
        <w:shd w:val="clear" w:color="auto" w:fill="auto"/>
        <w:spacing w:after="0"/>
        <w:rPr>
          <w:rStyle w:val="13"/>
          <w:rFonts w:ascii="Times New Roman" w:hAnsi="Times New Roman" w:cs="Times New Roman"/>
          <w:b/>
          <w:bCs/>
          <w:sz w:val="28"/>
          <w:szCs w:val="28"/>
        </w:rPr>
      </w:pPr>
    </w:p>
    <w:p w:rsidR="00923F86" w:rsidRDefault="00923F86" w:rsidP="00E311F1">
      <w:pPr>
        <w:pStyle w:val="12"/>
        <w:numPr>
          <w:ilvl w:val="1"/>
          <w:numId w:val="1"/>
        </w:numPr>
        <w:spacing w:line="240" w:lineRule="atLeast"/>
        <w:jc w:val="center"/>
        <w:rPr>
          <w:rStyle w:val="14"/>
          <w:b/>
          <w:bCs/>
        </w:rPr>
      </w:pPr>
      <w:r>
        <w:rPr>
          <w:rStyle w:val="14"/>
        </w:rPr>
        <w:t>Пояснительная записка.</w:t>
      </w:r>
    </w:p>
    <w:p w:rsidR="00923F86" w:rsidRDefault="00923F86" w:rsidP="00E311F1">
      <w:pPr>
        <w:pStyle w:val="af0"/>
        <w:tabs>
          <w:tab w:val="left" w:pos="567"/>
        </w:tabs>
        <w:spacing w:before="0" w:after="0"/>
        <w:ind w:firstLine="567"/>
        <w:jc w:val="both"/>
        <w:rPr>
          <w:b/>
          <w:bCs/>
        </w:rPr>
      </w:pPr>
      <w:r>
        <w:t>Основная образовательная программа начального общего образования муниципального образовательного учреждения средней общеобразовательной школы «Образовательный комплекс № 15»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923F86" w:rsidRDefault="00923F86" w:rsidP="00BE388C">
      <w:pPr>
        <w:widowControl w:val="0"/>
        <w:tabs>
          <w:tab w:val="left" w:pos="993"/>
        </w:tabs>
        <w:spacing w:line="240" w:lineRule="atLeast"/>
        <w:ind w:firstLineChars="300" w:firstLine="723"/>
        <w:jc w:val="both"/>
      </w:pPr>
      <w:r>
        <w:rPr>
          <w:b/>
          <w:bCs/>
        </w:rPr>
        <w:t>Цели реализации программы</w:t>
      </w:r>
      <w:r>
        <w:t xml:space="preserve">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 Образовательного комплекса № 15:</w:t>
      </w:r>
    </w:p>
    <w:p w:rsidR="00923F86" w:rsidRDefault="00923F86" w:rsidP="00E311F1">
      <w:pPr>
        <w:widowControl w:val="0"/>
        <w:tabs>
          <w:tab w:val="left" w:pos="993"/>
        </w:tabs>
        <w:spacing w:line="240" w:lineRule="atLeast"/>
        <w:jc w:val="both"/>
        <w:rPr>
          <w:rStyle w:val="Zag11"/>
          <w:rFonts w:eastAsia="@Arial Unicode MS"/>
          <w:b/>
          <w:bCs/>
        </w:rPr>
      </w:pPr>
      <w:r>
        <w:t>- 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923F86" w:rsidRDefault="00923F86" w:rsidP="00E311F1">
      <w:pPr>
        <w:jc w:val="both"/>
        <w:rPr>
          <w:rStyle w:val="Zag11"/>
          <w:rFonts w:eastAsia="SchoolBookSanPin"/>
          <w:sz w:val="28"/>
          <w:szCs w:val="28"/>
        </w:rPr>
      </w:pPr>
      <w:r>
        <w:rPr>
          <w:rStyle w:val="Zag11"/>
          <w:rFonts w:eastAsia="@Arial Unicode MS"/>
          <w:b/>
          <w:bCs/>
        </w:rPr>
        <w:t xml:space="preserve">- </w:t>
      </w:r>
      <w:r>
        <w:rPr>
          <w:rFonts w:eastAsia="SchoolBookSanPin"/>
        </w:rPr>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rsidR="00923F86" w:rsidRDefault="00923F86" w:rsidP="00E311F1">
      <w:pPr>
        <w:widowControl w:val="0"/>
        <w:tabs>
          <w:tab w:val="left" w:pos="993"/>
        </w:tabs>
        <w:spacing w:line="240" w:lineRule="atLeast"/>
        <w:jc w:val="both"/>
        <w:rPr>
          <w:rStyle w:val="Zag11"/>
          <w:rFonts w:eastAsia="@Arial Unicode MS"/>
        </w:rPr>
      </w:pPr>
      <w:r>
        <w:rPr>
          <w:rStyle w:val="Zag11"/>
          <w:rFonts w:eastAsia="@Arial Unicode MS"/>
        </w:rPr>
        <w:t>-</w:t>
      </w:r>
      <w:r>
        <w:t xml:space="preserve"> организация образовательного процесса с учетом целей, содержания и планируемых результатов начального общего образования, отраженных в ФГОС НОО; </w:t>
      </w:r>
      <w:r>
        <w:rPr>
          <w:rStyle w:val="Zag11"/>
          <w:rFonts w:eastAsia="@Arial Unicode MS"/>
        </w:rPr>
        <w:t xml:space="preserve"> </w:t>
      </w:r>
    </w:p>
    <w:p w:rsidR="00923F86" w:rsidRDefault="00923F86" w:rsidP="00E311F1">
      <w:pPr>
        <w:widowControl w:val="0"/>
        <w:tabs>
          <w:tab w:val="left" w:pos="993"/>
        </w:tabs>
        <w:spacing w:line="240" w:lineRule="atLeast"/>
        <w:jc w:val="both"/>
        <w:rPr>
          <w:rStyle w:val="Zag11"/>
          <w:rFonts w:eastAsia="@Arial Unicode MS"/>
        </w:rPr>
      </w:pPr>
      <w:r>
        <w:rPr>
          <w:rStyle w:val="Zag11"/>
          <w:rFonts w:eastAsia="@Arial Unicode MS"/>
        </w:rPr>
        <w:t>- создание условий для свободного развития каждого обучающегося с учетом его потребностей, возможностей и стремления к самореализации;</w:t>
      </w:r>
    </w:p>
    <w:p w:rsidR="00923F86" w:rsidRDefault="00923F86" w:rsidP="00E311F1">
      <w:pPr>
        <w:widowControl w:val="0"/>
        <w:tabs>
          <w:tab w:val="left" w:pos="993"/>
        </w:tabs>
        <w:spacing w:line="240" w:lineRule="atLeast"/>
        <w:jc w:val="both"/>
      </w:pPr>
      <w:r>
        <w:rPr>
          <w:rStyle w:val="Zag11"/>
          <w:rFonts w:eastAsia="@Arial Unicode MS"/>
        </w:rPr>
        <w:t>- 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детей социальных групп, нуждающихся в особом внимании и поддержке.</w:t>
      </w:r>
    </w:p>
    <w:p w:rsidR="00923F86" w:rsidRDefault="00923F86" w:rsidP="00E311F1">
      <w:pPr>
        <w:widowControl w:val="0"/>
        <w:tabs>
          <w:tab w:val="left" w:pos="993"/>
        </w:tabs>
        <w:spacing w:line="240" w:lineRule="atLeast"/>
        <w:jc w:val="both"/>
        <w:rPr>
          <w:b/>
          <w:bCs/>
        </w:rPr>
      </w:pPr>
    </w:p>
    <w:p w:rsidR="00923F86" w:rsidRDefault="00923F86" w:rsidP="00BE388C">
      <w:pPr>
        <w:widowControl w:val="0"/>
        <w:tabs>
          <w:tab w:val="left" w:pos="993"/>
        </w:tabs>
        <w:spacing w:line="240" w:lineRule="atLeast"/>
        <w:ind w:firstLineChars="300" w:firstLine="723"/>
        <w:jc w:val="both"/>
      </w:pPr>
      <w:r>
        <w:rPr>
          <w:b/>
          <w:bCs/>
        </w:rPr>
        <w:t>Основные задачи,</w:t>
      </w:r>
      <w:r>
        <w:t xml:space="preserve"> направленные на достижение поставленных целей реализации программы начального общего образования</w:t>
      </w:r>
      <w:r w:rsidRPr="005113D0">
        <w:t xml:space="preserve"> </w:t>
      </w:r>
      <w:r>
        <w:t xml:space="preserve">Образовательного комплекса № 15: </w:t>
      </w:r>
    </w:p>
    <w:p w:rsidR="00923F86" w:rsidRDefault="00923F86" w:rsidP="00E311F1">
      <w:pPr>
        <w:widowControl w:val="0"/>
        <w:tabs>
          <w:tab w:val="left" w:pos="993"/>
        </w:tabs>
        <w:spacing w:line="240" w:lineRule="atLeast"/>
        <w:jc w:val="both"/>
      </w:pPr>
      <w:r>
        <w:t>- 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rsidR="00923F86" w:rsidRDefault="00923F86" w:rsidP="00E311F1">
      <w:pPr>
        <w:widowControl w:val="0"/>
        <w:tabs>
          <w:tab w:val="left" w:pos="993"/>
        </w:tabs>
        <w:spacing w:line="240" w:lineRule="atLeast"/>
        <w:jc w:val="both"/>
      </w:pPr>
      <w:r>
        <w:t>-  обеспечение планируемых результатов по освоению обучающимся целевых установок, приобретению знаний, умений и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923F86" w:rsidRDefault="00923F86" w:rsidP="00E311F1">
      <w:pPr>
        <w:widowControl w:val="0"/>
        <w:tabs>
          <w:tab w:val="left" w:pos="993"/>
        </w:tabs>
        <w:spacing w:line="240" w:lineRule="atLeast"/>
        <w:jc w:val="both"/>
      </w:pPr>
      <w:r>
        <w:t>- становление и развитие личности в ее индивидуальности, самобытности, уникальности и неповторимости;</w:t>
      </w:r>
    </w:p>
    <w:p w:rsidR="00923F86" w:rsidRDefault="00923F86" w:rsidP="00E311F1">
      <w:pPr>
        <w:widowControl w:val="0"/>
        <w:tabs>
          <w:tab w:val="left" w:pos="993"/>
        </w:tabs>
        <w:spacing w:line="240" w:lineRule="atLeast"/>
        <w:jc w:val="both"/>
      </w:pPr>
      <w:r>
        <w:t>- обеспечение преемственности начального общего и основного общего образования;</w:t>
      </w:r>
    </w:p>
    <w:p w:rsidR="00923F86" w:rsidRDefault="00923F86" w:rsidP="00E311F1">
      <w:pPr>
        <w:widowControl w:val="0"/>
        <w:tabs>
          <w:tab w:val="left" w:pos="993"/>
        </w:tabs>
        <w:spacing w:line="240" w:lineRule="atLeast"/>
        <w:jc w:val="both"/>
      </w:pPr>
      <w:r>
        <w:t xml:space="preserve">- достижение планируемых результатов освоения программы начального общего образования Образовательного комплекса № 15 всеми обучающимися, в том числе </w:t>
      </w:r>
      <w:r>
        <w:lastRenderedPageBreak/>
        <w:t>обучающимися с ограниченными возможностями здоровья (далее - обучающиеся с ОВЗ);</w:t>
      </w:r>
    </w:p>
    <w:p w:rsidR="00923F86" w:rsidRDefault="00923F86" w:rsidP="00E311F1">
      <w:pPr>
        <w:widowControl w:val="0"/>
        <w:tabs>
          <w:tab w:val="left" w:pos="993"/>
        </w:tabs>
        <w:spacing w:line="240" w:lineRule="atLeast"/>
        <w:jc w:val="both"/>
      </w:pPr>
      <w:r>
        <w:t>-  обеспечение доступности получения качественного начального образования;</w:t>
      </w:r>
    </w:p>
    <w:p w:rsidR="00923F86" w:rsidRDefault="00923F86" w:rsidP="00E311F1">
      <w:pPr>
        <w:widowControl w:val="0"/>
        <w:tabs>
          <w:tab w:val="left" w:pos="993"/>
        </w:tabs>
        <w:spacing w:line="240" w:lineRule="atLeast"/>
        <w:jc w:val="both"/>
      </w:pPr>
      <w:r>
        <w:t xml:space="preserve">- </w:t>
      </w:r>
      <w:r>
        <w:rPr>
          <w:rFonts w:eastAsia="SchoolBookSanPin"/>
        </w:rPr>
        <w:t xml:space="preserve">организация интеллектуальных и творческих соревнований, научно-технического творчества, проектной и учебно-исследовательской деятельности; </w:t>
      </w:r>
    </w:p>
    <w:p w:rsidR="00923F86" w:rsidRDefault="00923F86" w:rsidP="00E311F1">
      <w:pPr>
        <w:widowControl w:val="0"/>
        <w:tabs>
          <w:tab w:val="left" w:pos="993"/>
        </w:tabs>
        <w:spacing w:line="240" w:lineRule="atLeast"/>
        <w:jc w:val="both"/>
      </w:pPr>
      <w:r>
        <w:t>- 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923F86" w:rsidRDefault="00923F86" w:rsidP="00E311F1">
      <w:pPr>
        <w:widowControl w:val="0"/>
        <w:tabs>
          <w:tab w:val="left" w:pos="993"/>
        </w:tabs>
        <w:spacing w:line="240" w:lineRule="atLeast"/>
        <w:jc w:val="both"/>
      </w:pPr>
      <w:r>
        <w:rPr>
          <w:rStyle w:val="Zag11"/>
          <w:rFonts w:eastAsia="@Arial Unicode MS"/>
        </w:rPr>
        <w:t xml:space="preserve">- создание </w:t>
      </w:r>
      <w:r>
        <w:t>условий для сохранения и укрепления физического и психологического и социального здоровья  обучающихся, обеспечение их безопасности.</w:t>
      </w:r>
    </w:p>
    <w:p w:rsidR="00923F86" w:rsidRDefault="00923F86" w:rsidP="00E311F1">
      <w:pPr>
        <w:widowControl w:val="0"/>
        <w:tabs>
          <w:tab w:val="left" w:pos="993"/>
        </w:tabs>
        <w:spacing w:line="240" w:lineRule="atLeast"/>
        <w:jc w:val="both"/>
      </w:pPr>
      <w:r>
        <w:t>- 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923F86" w:rsidRDefault="00923F86" w:rsidP="00BE388C">
      <w:pPr>
        <w:widowControl w:val="0"/>
        <w:tabs>
          <w:tab w:val="left" w:pos="993"/>
        </w:tabs>
        <w:spacing w:line="240" w:lineRule="atLeast"/>
        <w:ind w:firstLineChars="300" w:firstLine="720"/>
        <w:jc w:val="both"/>
        <w:rPr>
          <w:color w:val="0000FF"/>
        </w:rPr>
      </w:pPr>
    </w:p>
    <w:p w:rsidR="00923F86" w:rsidRDefault="00923F86" w:rsidP="00E311F1">
      <w:pPr>
        <w:widowControl w:val="0"/>
        <w:tabs>
          <w:tab w:val="left" w:pos="993"/>
        </w:tabs>
        <w:spacing w:line="240" w:lineRule="atLeast"/>
        <w:jc w:val="both"/>
        <w:rPr>
          <w:color w:val="0000FF"/>
        </w:rPr>
      </w:pPr>
    </w:p>
    <w:p w:rsidR="00923F86" w:rsidRDefault="00923F86" w:rsidP="00BE388C">
      <w:pPr>
        <w:spacing w:line="240" w:lineRule="atLeast"/>
        <w:ind w:firstLineChars="100" w:firstLine="281"/>
        <w:jc w:val="center"/>
        <w:rPr>
          <w:b/>
          <w:bCs/>
          <w:sz w:val="28"/>
          <w:szCs w:val="28"/>
        </w:rPr>
      </w:pPr>
      <w:r>
        <w:rPr>
          <w:b/>
          <w:bCs/>
          <w:sz w:val="28"/>
          <w:szCs w:val="28"/>
        </w:rPr>
        <w:t>Принципы формирования</w:t>
      </w:r>
      <w:r>
        <w:rPr>
          <w:sz w:val="28"/>
          <w:szCs w:val="28"/>
        </w:rPr>
        <w:t xml:space="preserve"> </w:t>
      </w:r>
      <w:r>
        <w:rPr>
          <w:b/>
          <w:bCs/>
          <w:sz w:val="28"/>
          <w:szCs w:val="28"/>
        </w:rPr>
        <w:t xml:space="preserve">и </w:t>
      </w:r>
      <w:r w:rsidRPr="005113D0">
        <w:rPr>
          <w:b/>
          <w:bCs/>
          <w:sz w:val="28"/>
          <w:szCs w:val="28"/>
        </w:rPr>
        <w:t xml:space="preserve">механизмы реализации программы начального общего образования </w:t>
      </w:r>
      <w:r>
        <w:rPr>
          <w:b/>
          <w:bCs/>
          <w:sz w:val="28"/>
          <w:szCs w:val="28"/>
        </w:rPr>
        <w:t>О</w:t>
      </w:r>
      <w:r w:rsidRPr="005113D0">
        <w:rPr>
          <w:b/>
          <w:bCs/>
          <w:sz w:val="28"/>
          <w:szCs w:val="28"/>
        </w:rPr>
        <w:t>бразовательного комплекса № 15.</w:t>
      </w:r>
    </w:p>
    <w:p w:rsidR="00923F86" w:rsidRDefault="00923F86" w:rsidP="00BE388C">
      <w:pPr>
        <w:spacing w:line="240" w:lineRule="atLeast"/>
        <w:ind w:firstLineChars="100" w:firstLine="281"/>
        <w:rPr>
          <w:b/>
          <w:bCs/>
          <w:sz w:val="28"/>
          <w:szCs w:val="28"/>
        </w:rPr>
      </w:pPr>
    </w:p>
    <w:p w:rsidR="00923F86" w:rsidRDefault="00923F86" w:rsidP="00BE388C">
      <w:pPr>
        <w:spacing w:line="240" w:lineRule="atLeast"/>
        <w:ind w:firstLineChars="300" w:firstLine="720"/>
      </w:pPr>
      <w:r>
        <w:t>Принципы формирования программы начального общего образования средней школы №51</w:t>
      </w:r>
      <w:r>
        <w:rPr>
          <w:rStyle w:val="Zag11"/>
        </w:rPr>
        <w:t>:</w:t>
      </w:r>
    </w:p>
    <w:p w:rsidR="00923F86" w:rsidRDefault="00923F86" w:rsidP="00BE388C">
      <w:pPr>
        <w:spacing w:line="240" w:lineRule="atLeast"/>
        <w:ind w:firstLineChars="300" w:firstLine="720"/>
      </w:pPr>
      <w:r>
        <w:rPr>
          <w:lang w:eastAsia="en-US"/>
        </w:rPr>
        <w:t xml:space="preserve">- принцип учета ФГОС НОО: </w:t>
      </w:r>
      <w:r>
        <w:t xml:space="preserve">образовательная программа начального общего образования Образовательного комплекса № 15 базируется на требованиях, предъявляемых </w:t>
      </w:r>
      <w:r>
        <w:rPr>
          <w:lang w:eastAsia="en-US"/>
        </w:rPr>
        <w:t>ФГОС НОО к целям, содержанию, планируемым результатам и условиям обучения в начальной школе</w:t>
      </w:r>
      <w:r>
        <w:t>;</w:t>
      </w:r>
    </w:p>
    <w:p w:rsidR="00923F86" w:rsidRDefault="00923F86" w:rsidP="00BE388C">
      <w:pPr>
        <w:spacing w:line="240" w:lineRule="atLeast"/>
        <w:ind w:firstLineChars="300" w:firstLine="720"/>
      </w:pPr>
      <w:r>
        <w:t>- принцип учета языка обучения: с учетом условий функционирования образовательной организации образовательная программа начального общего образования характеризует право получения образования на родном языке (русском);</w:t>
      </w:r>
    </w:p>
    <w:p w:rsidR="00923F86" w:rsidRDefault="00923F86" w:rsidP="00BE388C">
      <w:pPr>
        <w:spacing w:line="240" w:lineRule="atLeast"/>
        <w:ind w:firstLineChars="300" w:firstLine="720"/>
      </w:pPr>
      <w:r>
        <w:t>- 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923F86" w:rsidRDefault="00923F86" w:rsidP="00BE388C">
      <w:pPr>
        <w:spacing w:line="240" w:lineRule="atLeast"/>
        <w:ind w:firstLineChars="300" w:firstLine="720"/>
      </w:pPr>
      <w:r>
        <w:t>-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923F86" w:rsidRDefault="00923F86" w:rsidP="00BE388C">
      <w:pPr>
        <w:spacing w:line="240" w:lineRule="atLeast"/>
        <w:ind w:firstLineChars="300" w:firstLine="720"/>
      </w:pPr>
      <w:r>
        <w:t>- принцип вариативности содержания образовательных программ начального общего образования (далее - программы начального общего образования),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923F86" w:rsidRDefault="00923F86" w:rsidP="00BE388C">
      <w:pPr>
        <w:spacing w:line="240" w:lineRule="atLeast"/>
        <w:ind w:firstLineChars="300" w:firstLine="720"/>
      </w:pPr>
      <w:r>
        <w:t>- принцип преемственности и перспективности: 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по образовательным программам основного общего образования, единые подходы между обучением и развитием на уровнях начального общего и основного общего образования;</w:t>
      </w:r>
    </w:p>
    <w:p w:rsidR="00923F86" w:rsidRDefault="00923F86" w:rsidP="00BE388C">
      <w:pPr>
        <w:pStyle w:val="a4"/>
        <w:ind w:left="0" w:firstLineChars="300" w:firstLine="720"/>
        <w:jc w:val="both"/>
      </w:pPr>
      <w:r>
        <w:t>-принцип государственных гарантий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w:t>
      </w:r>
    </w:p>
    <w:p w:rsidR="00923F86" w:rsidRDefault="00923F86" w:rsidP="00BE388C">
      <w:pPr>
        <w:pStyle w:val="a4"/>
        <w:ind w:left="0" w:firstLineChars="300" w:firstLine="720"/>
        <w:jc w:val="both"/>
      </w:pPr>
      <w:r>
        <w:t xml:space="preserve">-принцип личностного развития  обучающихся, в том числе духовно-нравственного и социокультурного,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 формирование у обучающихся системных знаний о месте Российской Федерации в мире, ее исторической роли, территориальной целостности, </w:t>
      </w:r>
      <w:r>
        <w:lastRenderedPageBreak/>
        <w:t>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923F86" w:rsidRDefault="00923F86" w:rsidP="00BE388C">
      <w:pPr>
        <w:ind w:firstLineChars="300" w:firstLine="720"/>
      </w:pPr>
      <w:r>
        <w:t>-принцип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923F86" w:rsidRPr="00F20F20" w:rsidRDefault="00923F86" w:rsidP="00E311F1">
      <w:pPr>
        <w:pStyle w:val="ConsPlusNormal1"/>
        <w:ind w:firstLine="540"/>
        <w:jc w:val="both"/>
        <w:rPr>
          <w:rFonts w:ascii="Times New Roman" w:hAnsi="Times New Roman" w:cs="Times New Roman"/>
          <w:sz w:val="24"/>
          <w:szCs w:val="24"/>
        </w:rPr>
      </w:pPr>
      <w:r w:rsidRPr="00F20F20">
        <w:rPr>
          <w:rFonts w:ascii="Times New Roman" w:hAnsi="Times New Roman" w:cs="Times New Roman"/>
          <w:sz w:val="24"/>
          <w:szCs w:val="24"/>
        </w:rPr>
        <w:t>- принцип здоровье 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rsidR="00923F86" w:rsidRPr="001A2438" w:rsidRDefault="00923F86" w:rsidP="00E311F1">
      <w:pPr>
        <w:pStyle w:val="ConsPlusNormal1"/>
        <w:ind w:firstLine="540"/>
        <w:jc w:val="both"/>
        <w:rPr>
          <w:rFonts w:ascii="Times New Roman" w:hAnsi="Times New Roman" w:cs="Times New Roman"/>
          <w:sz w:val="24"/>
          <w:szCs w:val="24"/>
        </w:rPr>
      </w:pPr>
      <w:r w:rsidRPr="00F20F20">
        <w:rPr>
          <w:rFonts w:ascii="Times New Roman" w:hAnsi="Times New Roman" w:cs="Times New Roman"/>
          <w:sz w:val="24"/>
          <w:szCs w:val="24"/>
        </w:rPr>
        <w:t xml:space="preserve">- 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w:t>
      </w:r>
      <w:hyperlink r:id="rId7"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Pr="00F20F20">
          <w:rPr>
            <w:rFonts w:ascii="Times New Roman" w:hAnsi="Times New Roman" w:cs="Times New Roman"/>
            <w:sz w:val="24"/>
            <w:szCs w:val="24"/>
          </w:rPr>
          <w:t>СанПиН 1.2.3685-21</w:t>
        </w:r>
      </w:hyperlink>
      <w:r w:rsidRPr="00F20F20">
        <w:rPr>
          <w:rFonts w:ascii="Times New Roman" w:hAnsi="Times New Roman" w:cs="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w:t>
      </w:r>
      <w:hyperlink r:id="rId8"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Pr="00F20F20">
          <w:rPr>
            <w:rFonts w:ascii="Times New Roman" w:hAnsi="Times New Roman" w:cs="Times New Roman"/>
            <w:sz w:val="24"/>
            <w:szCs w:val="24"/>
          </w:rPr>
          <w:t>СП 2.4.3648-20</w:t>
        </w:r>
      </w:hyperlink>
      <w:r w:rsidRPr="00F20F20">
        <w:rPr>
          <w:rFonts w:ascii="Times New Roman" w:hAnsi="Times New Roman" w:cs="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действующие до 1 января 2027 г. (далее - Санитарно-эп</w:t>
      </w:r>
      <w:r>
        <w:rPr>
          <w:rFonts w:ascii="Times New Roman" w:hAnsi="Times New Roman" w:cs="Times New Roman"/>
          <w:sz w:val="24"/>
          <w:szCs w:val="24"/>
        </w:rPr>
        <w:t>идемиологические требования).";</w:t>
      </w:r>
    </w:p>
    <w:p w:rsidR="00923F86" w:rsidRDefault="00923F86" w:rsidP="00BE388C">
      <w:pPr>
        <w:shd w:val="clear" w:color="auto" w:fill="FFFFFF"/>
        <w:spacing w:line="315" w:lineRule="atLeast"/>
        <w:ind w:firstLineChars="300" w:firstLine="720"/>
      </w:pPr>
      <w:r>
        <w:t xml:space="preserve">- принцип развития представлений обучающихся о высоком уровне научно-технологического развития страны, овладения ими современными технологическими средствами в ходе обучения и в повседневной жизни, формирования у обучающихся культуры пользования информационно-коммуникационными технологиями (далее - ИКТ), расширения возможностей индивидуального развития обучающихся посредством реализации индивидуальных учебных планов; </w:t>
      </w:r>
    </w:p>
    <w:p w:rsidR="00923F86" w:rsidRDefault="00923F86" w:rsidP="00BE388C">
      <w:pPr>
        <w:spacing w:line="240" w:lineRule="atLeast"/>
        <w:ind w:firstLineChars="200" w:firstLine="480"/>
        <w:rPr>
          <w:color w:val="000000"/>
        </w:rPr>
      </w:pPr>
      <w:r>
        <w:t>- принцип о</w:t>
      </w:r>
      <w:r>
        <w:rPr>
          <w:color w:val="000000"/>
        </w:rPr>
        <w:t xml:space="preserve">своения обучающимися технологий командной работы на основе их личного вклада в решение общих задач, осознание ими личной ответственности, объективной оценки своих и командных возможностей; </w:t>
      </w:r>
    </w:p>
    <w:p w:rsidR="00923F86" w:rsidRDefault="00923F86" w:rsidP="00BE388C">
      <w:pPr>
        <w:spacing w:line="240" w:lineRule="atLeast"/>
        <w:ind w:firstLineChars="150" w:firstLine="360"/>
      </w:pPr>
      <w:r>
        <w:rPr>
          <w:i/>
          <w:iCs/>
        </w:rPr>
        <w:t>Основная образовательная программа</w:t>
      </w:r>
      <w:r>
        <w:t xml:space="preserve"> начального общего образования муниципального образовательного учреждения средней общеобразовательной школы «Образовательный комплекс № 15» учитывает возрастные и психологические особенности обучающихся.</w:t>
      </w:r>
    </w:p>
    <w:p w:rsidR="00923F86" w:rsidRDefault="00923F86" w:rsidP="00BE388C">
      <w:pPr>
        <w:spacing w:line="240" w:lineRule="atLeast"/>
        <w:ind w:firstLineChars="150" w:firstLine="360"/>
      </w:pPr>
    </w:p>
    <w:p w:rsidR="00923F86" w:rsidRDefault="00923F86" w:rsidP="00E311F1">
      <w:pPr>
        <w:spacing w:line="240" w:lineRule="atLeast"/>
      </w:pPr>
    </w:p>
    <w:p w:rsidR="00923F86" w:rsidRDefault="00923F86" w:rsidP="00BE388C">
      <w:pPr>
        <w:tabs>
          <w:tab w:val="left" w:pos="1777"/>
        </w:tabs>
        <w:spacing w:line="240" w:lineRule="atLeast"/>
        <w:ind w:firstLineChars="300" w:firstLine="723"/>
        <w:rPr>
          <w:b/>
          <w:bCs/>
        </w:rPr>
      </w:pPr>
      <w:r>
        <w:rPr>
          <w:rStyle w:val="Zag11"/>
          <w:b/>
          <w:bCs/>
        </w:rPr>
        <w:t xml:space="preserve">Механизмами (инструментами) реализации программы начального общего образования </w:t>
      </w:r>
      <w:r>
        <w:rPr>
          <w:b/>
          <w:bCs/>
        </w:rPr>
        <w:t>О</w:t>
      </w:r>
      <w:r w:rsidRPr="005113D0">
        <w:rPr>
          <w:b/>
          <w:bCs/>
        </w:rPr>
        <w:t>бразовательного комплекса № 15</w:t>
      </w:r>
      <w:r>
        <w:t xml:space="preserve"> </w:t>
      </w:r>
      <w:r>
        <w:rPr>
          <w:rStyle w:val="Zag11"/>
          <w:b/>
          <w:bCs/>
        </w:rPr>
        <w:t>являются:</w:t>
      </w:r>
    </w:p>
    <w:p w:rsidR="00923F86" w:rsidRDefault="00923F86" w:rsidP="00E311F1">
      <w:pPr>
        <w:spacing w:line="240" w:lineRule="atLeast"/>
      </w:pPr>
      <w:r>
        <w:t>- локальные акты</w:t>
      </w:r>
      <w:r w:rsidRPr="005113D0">
        <w:t xml:space="preserve"> </w:t>
      </w:r>
      <w:r>
        <w:t>Образовательного комплекса № 15;</w:t>
      </w:r>
    </w:p>
    <w:p w:rsidR="00923F86" w:rsidRDefault="00923F86" w:rsidP="00E311F1">
      <w:pPr>
        <w:spacing w:line="240" w:lineRule="atLeast"/>
      </w:pPr>
      <w:r>
        <w:t>- учебный план Образовательного комплекса № 15 на учебный период, составленный на основе федерального учебного плана;</w:t>
      </w:r>
      <w:r>
        <w:rPr>
          <w:i/>
          <w:iCs/>
        </w:rPr>
        <w:t xml:space="preserve"> </w:t>
      </w:r>
    </w:p>
    <w:p w:rsidR="00923F86" w:rsidRDefault="00923F86" w:rsidP="00E311F1">
      <w:pPr>
        <w:spacing w:line="240" w:lineRule="atLeast"/>
      </w:pPr>
      <w:r>
        <w:t>- индивидуальные учебные планы, составленные на основе федерального учебного плана;</w:t>
      </w:r>
      <w:r>
        <w:rPr>
          <w:b/>
          <w:bCs/>
        </w:rPr>
        <w:t xml:space="preserve"> </w:t>
      </w:r>
    </w:p>
    <w:p w:rsidR="00923F86" w:rsidRDefault="00923F86" w:rsidP="00E311F1">
      <w:pPr>
        <w:spacing w:line="240" w:lineRule="atLeast"/>
      </w:pPr>
      <w:r>
        <w:t>- план внеурочной деятельности, составленный на основе федерального плана внеурочной деятельности;</w:t>
      </w:r>
    </w:p>
    <w:p w:rsidR="00923F86" w:rsidRDefault="00923F86" w:rsidP="00E311F1">
      <w:pPr>
        <w:spacing w:line="240" w:lineRule="atLeast"/>
      </w:pPr>
      <w:r>
        <w:t>- календарный план воспитательной работы, составленный на основе федерального календарного плана воспитательной работы;</w:t>
      </w:r>
    </w:p>
    <w:p w:rsidR="00923F86" w:rsidRDefault="00923F86" w:rsidP="00E311F1">
      <w:pPr>
        <w:spacing w:line="240" w:lineRule="atLeast"/>
      </w:pPr>
      <w:r>
        <w:t>- годовой план работы</w:t>
      </w:r>
      <w:r w:rsidRPr="005113D0">
        <w:t xml:space="preserve"> </w:t>
      </w:r>
      <w:r>
        <w:t>Образовательного комплекса № 15;</w:t>
      </w:r>
    </w:p>
    <w:p w:rsidR="00923F86" w:rsidRDefault="00923F86" w:rsidP="00E311F1">
      <w:pPr>
        <w:spacing w:line="240" w:lineRule="atLeast"/>
      </w:pPr>
      <w:r>
        <w:t>- календарный учебный график, составленный на основе федерального календарного учебного графика;</w:t>
      </w:r>
    </w:p>
    <w:p w:rsidR="00923F86" w:rsidRDefault="00923F86" w:rsidP="00E311F1">
      <w:pPr>
        <w:spacing w:line="240" w:lineRule="atLeast"/>
      </w:pPr>
      <w:r>
        <w:t>- программа развития</w:t>
      </w:r>
      <w:r w:rsidRPr="005113D0">
        <w:t xml:space="preserve"> </w:t>
      </w:r>
      <w:r>
        <w:t>Образовательного комплекса № 15;</w:t>
      </w:r>
    </w:p>
    <w:p w:rsidR="00923F86" w:rsidRDefault="00923F86" w:rsidP="00E311F1">
      <w:pPr>
        <w:spacing w:line="240" w:lineRule="atLeast"/>
      </w:pPr>
      <w:r>
        <w:lastRenderedPageBreak/>
        <w:t>- рабочие программы учебных предметов, составленные на основе федеральных рабочих программ учебных предметов;</w:t>
      </w:r>
    </w:p>
    <w:p w:rsidR="00923F86" w:rsidRDefault="00923F86" w:rsidP="00E311F1">
      <w:pPr>
        <w:spacing w:line="240" w:lineRule="atLeast"/>
      </w:pPr>
      <w:r>
        <w:t>- рабочие программы учебных модулей, учебных курсов по выбору, курсов внеурочной деятельности;</w:t>
      </w:r>
    </w:p>
    <w:p w:rsidR="00923F86" w:rsidRDefault="00923F86" w:rsidP="00E311F1">
      <w:pPr>
        <w:spacing w:line="240" w:lineRule="atLeast"/>
      </w:pPr>
      <w:r>
        <w:t>- план финансово-хозяйственной деятельности;</w:t>
      </w:r>
    </w:p>
    <w:p w:rsidR="00923F86" w:rsidRDefault="00923F86" w:rsidP="00E311F1">
      <w:pPr>
        <w:spacing w:line="240" w:lineRule="atLeast"/>
      </w:pPr>
      <w:r>
        <w:t>- мониторинги.</w:t>
      </w:r>
    </w:p>
    <w:p w:rsidR="00923F86" w:rsidRDefault="00923F86" w:rsidP="00E311F1">
      <w:pPr>
        <w:spacing w:line="240" w:lineRule="atLeast"/>
        <w:rPr>
          <w:highlight w:val="yellow"/>
        </w:rPr>
      </w:pPr>
    </w:p>
    <w:p w:rsidR="00923F86" w:rsidRDefault="00923F86" w:rsidP="00E311F1">
      <w:pPr>
        <w:widowControl w:val="0"/>
        <w:tabs>
          <w:tab w:val="left" w:pos="993"/>
        </w:tabs>
        <w:spacing w:line="240" w:lineRule="atLeast"/>
        <w:ind w:left="720"/>
        <w:rPr>
          <w:b/>
          <w:bCs/>
        </w:rPr>
      </w:pPr>
      <w:r>
        <w:rPr>
          <w:b/>
          <w:bCs/>
        </w:rPr>
        <w:t xml:space="preserve">Общая характеристика ООП НОО МОУ средней общеобразовательной школы </w:t>
      </w:r>
      <w:r w:rsidRPr="005113D0">
        <w:rPr>
          <w:b/>
          <w:bCs/>
        </w:rPr>
        <w:t>«Образовательный комплекс № 15».</w:t>
      </w:r>
    </w:p>
    <w:p w:rsidR="00923F86" w:rsidRDefault="00923F86" w:rsidP="00E311F1">
      <w:pPr>
        <w:widowControl w:val="0"/>
        <w:tabs>
          <w:tab w:val="left" w:pos="993"/>
        </w:tabs>
        <w:spacing w:line="240" w:lineRule="atLeast"/>
        <w:ind w:left="720"/>
        <w:rPr>
          <w:b/>
          <w:bCs/>
        </w:rPr>
      </w:pPr>
    </w:p>
    <w:p w:rsidR="00923F86" w:rsidRDefault="00923F86" w:rsidP="00BE388C">
      <w:pPr>
        <w:spacing w:line="240" w:lineRule="atLeast"/>
        <w:ind w:right="-143" w:firstLineChars="300" w:firstLine="720"/>
      </w:pPr>
      <w:r>
        <w:t>Основная образовательная программа начального общего образования муниципального образовательного учреждения средней общеобразовательной школы «</w:t>
      </w:r>
      <w:r w:rsidRPr="005113D0">
        <w:t>Образовательный комплекс № 15»</w:t>
      </w:r>
      <w:r>
        <w:t xml:space="preserve"> (далее, образовательная программа/ ООП НОО) разработана в соответствии с:</w:t>
      </w:r>
    </w:p>
    <w:p w:rsidR="00923F86" w:rsidRPr="001A2438" w:rsidRDefault="00923F86" w:rsidP="00E311F1">
      <w:pPr>
        <w:pStyle w:val="af0"/>
        <w:spacing w:before="0" w:beforeAutospacing="0" w:after="0" w:afterAutospacing="0" w:line="240" w:lineRule="atLeast"/>
        <w:rPr>
          <w:color w:val="000000"/>
        </w:rPr>
      </w:pPr>
      <w:r>
        <w:t xml:space="preserve">- Федеральным Законом от 29.12.2012 г. № 273-ФЗ «Об образовании в Российской   Федерации» (с изменениями 2013, 2014, 2015, 2016,2017, 2018,2019, 2020, 2021 г, </w:t>
      </w:r>
      <w:r w:rsidRPr="001A2438">
        <w:rPr>
          <w:color w:val="000000"/>
        </w:rPr>
        <w:t>последние изменения от 19.12.23 № 618-ФЗ «О внесении изменений в Федеральный закон «Об образовании в Российской Федерации»»);</w:t>
      </w:r>
    </w:p>
    <w:p w:rsidR="00923F86" w:rsidRPr="001A2438" w:rsidRDefault="00923F86" w:rsidP="00E311F1">
      <w:pPr>
        <w:spacing w:line="240" w:lineRule="atLeast"/>
        <w:ind w:right="-143"/>
        <w:rPr>
          <w:color w:val="000000"/>
        </w:rPr>
      </w:pPr>
      <w:r w:rsidRPr="001A2438">
        <w:rPr>
          <w:color w:val="000000"/>
        </w:rPr>
        <w:t xml:space="preserve">- Федеральным государственным образовательным стандартом начального общего образования (утвержденного приказом Министерства просвещения Российской Федерации от 31.05.2021г. №286, зарегистрирован Минюстом России 05.07.2021 г.) с последними изменениями и дополнениями, последние закреплены: - Приказом Министерства просвещения Российской Федерации от 22 января 2024 г. №31 «О внесении изменений в некоторые приказы  Министерства образования и науки РФ и Министерства просвещения РФ, касающихся ФГОС НОО и ООО»; - Приказом Министерства просвещения РФ №467 от 18 июня 2025г. «О внесении изменений в некоторые приказы Министерства образования и науки РФ и Министерства просвещения РФ, касающиеся ФГОС НОО ООО»;   </w:t>
      </w:r>
    </w:p>
    <w:p w:rsidR="00923F86" w:rsidRDefault="00923F86" w:rsidP="00E311F1">
      <w:pPr>
        <w:spacing w:line="240" w:lineRule="atLeast"/>
      </w:pPr>
      <w:r>
        <w:t>- Санитарными правилами СП 2.4.3648-20 «Санитарно-эпидемиологические требования к организациям воспитания и обучения, отдыха и оздоровления детей и молодёжи», утвержденные постановлением Главного государственного санитарного врача РФ от 28.09.2020 г. № 28;</w:t>
      </w:r>
    </w:p>
    <w:p w:rsidR="00923F86" w:rsidRDefault="00923F86" w:rsidP="00E311F1">
      <w:pPr>
        <w:spacing w:line="240" w:lineRule="atLeast"/>
      </w:pPr>
      <w:r>
        <w:t xml:space="preserve">-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(далее - Санитарно-эпидемиологические требования), </w:t>
      </w:r>
      <w:r>
        <w:rPr>
          <w:rFonts w:eastAsia="SchoolBookSanPin"/>
        </w:rPr>
        <w:t>с изменениями, внесенными 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923F86" w:rsidRDefault="00923F86" w:rsidP="00E311F1">
      <w:pPr>
        <w:spacing w:line="240" w:lineRule="atLeast"/>
        <w:ind w:right="-143"/>
      </w:pPr>
      <w:r>
        <w:t>с учётом:</w:t>
      </w:r>
    </w:p>
    <w:p w:rsidR="00923F86" w:rsidRPr="001A2438" w:rsidRDefault="00923F86" w:rsidP="00E311F1">
      <w:pPr>
        <w:pStyle w:val="1"/>
        <w:keepNext w:val="0"/>
        <w:keepLines w:val="0"/>
        <w:spacing w:before="0"/>
        <w:rPr>
          <w:rFonts w:ascii="Times New Roman" w:hAnsi="Times New Roman" w:cs="Times New Roman"/>
          <w:color w:val="000000"/>
          <w:sz w:val="24"/>
          <w:szCs w:val="24"/>
        </w:rPr>
      </w:pPr>
      <w:r>
        <w:rPr>
          <w:rFonts w:ascii="Times New Roman" w:hAnsi="Times New Roman" w:cs="Times New Roman"/>
          <w:color w:val="auto"/>
          <w:sz w:val="24"/>
          <w:szCs w:val="24"/>
        </w:rPr>
        <w:t>- федеральной образовательной программы начального общего образования (далее ФОП НОО),</w:t>
      </w:r>
      <w:r>
        <w:rPr>
          <w:rFonts w:ascii="Times New Roman" w:hAnsi="Times New Roman" w:cs="Times New Roman"/>
          <w:b/>
          <w:bCs/>
          <w:color w:val="auto"/>
          <w:sz w:val="24"/>
          <w:szCs w:val="24"/>
        </w:rPr>
        <w:t xml:space="preserve"> </w:t>
      </w:r>
      <w:r>
        <w:rPr>
          <w:rFonts w:ascii="Times New Roman" w:hAnsi="Times New Roman" w:cs="Times New Roman"/>
          <w:color w:val="auto"/>
          <w:sz w:val="24"/>
          <w:szCs w:val="24"/>
        </w:rPr>
        <w:t xml:space="preserve">одобренной решением федерального учебно-методического объединения по общему образованию (Приказ Министерства просвещения России от 18.05.2023 N 372 Об утверждении федеральной образовательной программы начального общего образования) с </w:t>
      </w:r>
      <w:r w:rsidRPr="001A2438">
        <w:rPr>
          <w:rFonts w:ascii="Times New Roman" w:hAnsi="Times New Roman" w:cs="Times New Roman"/>
          <w:color w:val="000000"/>
          <w:sz w:val="24"/>
          <w:szCs w:val="24"/>
        </w:rPr>
        <w:t>изменениями и дополнениями, последние закреплены  ФЗ от19.12.23 №618-ФЗ «О внесении изменений в Федеральный закон «Об образовании а Российской Федерации»»; Приказом Министерства просвещения Российской Федерации от 20 января 2024г. №31 «О внесении изменений в некоторые приказы Министерства образования и науки и Министерства просвещения РФ, касающиеся ФГОС НОО и ООО»; -Приказом Министерства просвещения</w:t>
      </w:r>
      <w:r w:rsidRPr="001A2438">
        <w:rPr>
          <w:rFonts w:ascii="Times New Roman" w:hAnsi="Times New Roman" w:cs="Times New Roman"/>
          <w:color w:val="000000"/>
        </w:rPr>
        <w:t xml:space="preserve"> </w:t>
      </w:r>
      <w:r w:rsidRPr="001A2438">
        <w:rPr>
          <w:rFonts w:ascii="Times New Roman" w:hAnsi="Times New Roman" w:cs="Times New Roman"/>
          <w:color w:val="000000"/>
          <w:sz w:val="24"/>
          <w:szCs w:val="24"/>
        </w:rPr>
        <w:lastRenderedPageBreak/>
        <w:t>России от 19.03.2024 №171 «О внесении изменений в некоторые приказы Министерства просвещения РФ;- Приказом Министерства просвещения РФ от 09.10.2024 № 704, о внесении изменений в некоторые приказы Министерства просвещения РФ, касающиеся ФОП НОО, ООО и СОО»</w:t>
      </w:r>
    </w:p>
    <w:p w:rsidR="00923F86" w:rsidRPr="001A2438" w:rsidRDefault="00923F86" w:rsidP="00E311F1">
      <w:pPr>
        <w:spacing w:line="240" w:lineRule="atLeast"/>
        <w:rPr>
          <w:color w:val="000000"/>
        </w:rPr>
      </w:pPr>
      <w:r w:rsidRPr="001A2438">
        <w:rPr>
          <w:color w:val="000000"/>
        </w:rPr>
        <w:t xml:space="preserve">с учётом </w:t>
      </w:r>
    </w:p>
    <w:p w:rsidR="00923F86" w:rsidRDefault="00923F86" w:rsidP="00E311F1">
      <w:pPr>
        <w:pStyle w:val="s1"/>
        <w:spacing w:before="0" w:beforeAutospacing="0" w:after="0" w:afterAutospacing="0" w:line="240" w:lineRule="atLeast"/>
      </w:pPr>
      <w:r>
        <w:t>- «Программы развития муниципального образовательного учреждения «</w:t>
      </w:r>
      <w:r w:rsidRPr="005113D0">
        <w:t>Образовательный комплекс № 15</w:t>
      </w:r>
      <w:r>
        <w:t xml:space="preserve">» </w:t>
      </w:r>
      <w:r w:rsidRPr="001A2438">
        <w:rPr>
          <w:color w:val="000000"/>
        </w:rPr>
        <w:t xml:space="preserve">на 2021-2025гг»» </w:t>
      </w:r>
    </w:p>
    <w:p w:rsidR="00923F86" w:rsidRDefault="00923F86" w:rsidP="00E311F1">
      <w:pPr>
        <w:spacing w:line="240" w:lineRule="atLeast"/>
      </w:pPr>
      <w:r>
        <w:t>- Устава муниципального образовательного учреждения средней общеобразовательной школы «</w:t>
      </w:r>
      <w:r w:rsidRPr="005113D0">
        <w:t>Образовательный комплекс № 15</w:t>
      </w:r>
      <w:r>
        <w:t xml:space="preserve">», утверждённого приказом департамента образования мэрии города Ярославля </w:t>
      </w:r>
    </w:p>
    <w:p w:rsidR="00923F86" w:rsidRDefault="00923F86" w:rsidP="00E311F1">
      <w:pPr>
        <w:spacing w:line="240" w:lineRule="atLeast"/>
        <w:ind w:right="-5"/>
        <w:jc w:val="both"/>
      </w:pPr>
    </w:p>
    <w:p w:rsidR="00923F86" w:rsidRDefault="00923F86" w:rsidP="00E311F1">
      <w:pPr>
        <w:spacing w:line="240" w:lineRule="atLeast"/>
        <w:ind w:right="-5"/>
        <w:jc w:val="both"/>
      </w:pPr>
    </w:p>
    <w:p w:rsidR="00923F86" w:rsidRPr="00BE388C" w:rsidRDefault="00923F86" w:rsidP="00BE388C">
      <w:pPr>
        <w:spacing w:line="240" w:lineRule="atLeast"/>
        <w:ind w:right="-5"/>
        <w:jc w:val="both"/>
      </w:pPr>
      <w:r w:rsidRPr="00BE388C">
        <w:t>При составлении ООП НОО Образовательного комплекса № 15</w:t>
      </w:r>
      <w:r>
        <w:t xml:space="preserve"> был учтён </w:t>
      </w:r>
      <w:r w:rsidRPr="00744DDC">
        <w:rPr>
          <w:lang w:eastAsia="en-US"/>
        </w:rPr>
        <w:t xml:space="preserve">многолетний опыт педагогов </w:t>
      </w:r>
      <w:r>
        <w:rPr>
          <w:lang w:eastAsia="en-US"/>
        </w:rPr>
        <w:t>каждого структурного подразделения:</w:t>
      </w:r>
      <w:r w:rsidRPr="00744DDC">
        <w:rPr>
          <w:lang w:eastAsia="en-US"/>
        </w:rPr>
        <w:t xml:space="preserve"> </w:t>
      </w:r>
    </w:p>
    <w:p w:rsidR="00923F86" w:rsidRDefault="00923F86" w:rsidP="00BE388C">
      <w:pPr>
        <w:spacing w:after="160" w:line="240" w:lineRule="atLeast"/>
        <w:ind w:right="-5"/>
        <w:rPr>
          <w:lang w:eastAsia="en-US"/>
        </w:rPr>
      </w:pPr>
      <w:r>
        <w:rPr>
          <w:lang w:eastAsia="en-US"/>
        </w:rPr>
        <w:t>-</w:t>
      </w:r>
      <w:r w:rsidRPr="00744DDC">
        <w:rPr>
          <w:lang w:eastAsia="en-US"/>
        </w:rPr>
        <w:t>по реализации</w:t>
      </w:r>
      <w:r>
        <w:rPr>
          <w:lang w:eastAsia="en-US"/>
        </w:rPr>
        <w:t xml:space="preserve"> современных образовательных технологий</w:t>
      </w:r>
      <w:r w:rsidRPr="00744DDC">
        <w:rPr>
          <w:lang w:eastAsia="en-US"/>
        </w:rPr>
        <w:t xml:space="preserve"> ОС «Школа 2000…», «Школа 2</w:t>
      </w:r>
      <w:r>
        <w:rPr>
          <w:lang w:eastAsia="en-US"/>
        </w:rPr>
        <w:t>100</w:t>
      </w:r>
      <w:r w:rsidRPr="00744DDC">
        <w:rPr>
          <w:lang w:eastAsia="en-US"/>
        </w:rPr>
        <w:t>»</w:t>
      </w:r>
      <w:r>
        <w:rPr>
          <w:lang w:eastAsia="en-US"/>
        </w:rPr>
        <w:t xml:space="preserve"> </w:t>
      </w:r>
      <w:r w:rsidRPr="00C72C71">
        <w:rPr>
          <w:i/>
          <w:iCs/>
          <w:sz w:val="20"/>
          <w:szCs w:val="20"/>
          <w:lang w:eastAsia="en-US"/>
        </w:rPr>
        <w:t>(</w:t>
      </w:r>
      <w:r w:rsidRPr="00C72C71">
        <w:rPr>
          <w:i/>
          <w:iCs/>
          <w:color w:val="000000"/>
          <w:sz w:val="20"/>
          <w:szCs w:val="20"/>
          <w:lang w:eastAsia="en-US"/>
        </w:rPr>
        <w:t>«Центр образования – школа 51»)</w:t>
      </w:r>
      <w:r>
        <w:rPr>
          <w:lang w:eastAsia="en-US"/>
        </w:rPr>
        <w:t xml:space="preserve">. Систематическое использование СОТ </w:t>
      </w:r>
      <w:r w:rsidRPr="00744DDC">
        <w:rPr>
          <w:lang w:eastAsia="en-US"/>
        </w:rPr>
        <w:t>ОС «Школа 2000…», «Школа 2</w:t>
      </w:r>
      <w:r>
        <w:rPr>
          <w:lang w:eastAsia="en-US"/>
        </w:rPr>
        <w:t>100</w:t>
      </w:r>
      <w:r w:rsidRPr="00744DDC">
        <w:rPr>
          <w:lang w:eastAsia="en-US"/>
        </w:rPr>
        <w:t>»</w:t>
      </w:r>
      <w:r>
        <w:rPr>
          <w:lang w:eastAsia="en-US"/>
        </w:rPr>
        <w:t xml:space="preserve"> обеспечивает </w:t>
      </w:r>
      <w:r w:rsidRPr="00744DDC">
        <w:rPr>
          <w:lang w:eastAsia="en-US"/>
        </w:rPr>
        <w:t>более высокие</w:t>
      </w:r>
      <w:r w:rsidRPr="00C72C71">
        <w:rPr>
          <w:lang w:eastAsia="en-US"/>
        </w:rPr>
        <w:t xml:space="preserve"> </w:t>
      </w:r>
      <w:r w:rsidRPr="00744DDC">
        <w:rPr>
          <w:lang w:eastAsia="en-US"/>
        </w:rPr>
        <w:t>результа</w:t>
      </w:r>
      <w:r>
        <w:rPr>
          <w:lang w:eastAsia="en-US"/>
        </w:rPr>
        <w:t>ты образовательных достижений</w:t>
      </w:r>
      <w:r w:rsidRPr="00744DDC">
        <w:rPr>
          <w:lang w:eastAsia="en-US"/>
        </w:rPr>
        <w:t xml:space="preserve"> обучающихся по всем показателям на всех образовательных уровнях по данным внешнего и внутреннего  оценивания</w:t>
      </w:r>
      <w:r>
        <w:rPr>
          <w:lang w:eastAsia="en-US"/>
        </w:rPr>
        <w:t>;</w:t>
      </w:r>
    </w:p>
    <w:p w:rsidR="00923F86" w:rsidRPr="0019120F" w:rsidRDefault="00923F86" w:rsidP="00BE388C">
      <w:pPr>
        <w:spacing w:after="160" w:line="240" w:lineRule="atLeast"/>
        <w:ind w:right="-5"/>
        <w:rPr>
          <w:lang w:eastAsia="en-US"/>
        </w:rPr>
      </w:pPr>
      <w:r>
        <w:rPr>
          <w:lang w:eastAsia="en-US"/>
        </w:rPr>
        <w:t xml:space="preserve">-по внедрению в педагогическую практику инновационных подходов, связанных  удовлетворением запросов участников образовательных отношений, через реализацию востребованных </w:t>
      </w:r>
      <w:r w:rsidRPr="0019120F">
        <w:rPr>
          <w:lang w:eastAsia="en-US"/>
        </w:rPr>
        <w:t>программ дополнительного образования</w:t>
      </w:r>
      <w:r w:rsidRPr="00C72C71">
        <w:rPr>
          <w:i/>
          <w:iCs/>
          <w:sz w:val="20"/>
          <w:szCs w:val="20"/>
          <w:lang w:eastAsia="en-US"/>
        </w:rPr>
        <w:t xml:space="preserve"> (</w:t>
      </w:r>
      <w:r w:rsidRPr="00C72C71">
        <w:rPr>
          <w:i/>
          <w:iCs/>
          <w:color w:val="000000"/>
          <w:sz w:val="20"/>
          <w:szCs w:val="20"/>
          <w:lang w:eastAsia="en-US"/>
        </w:rPr>
        <w:t xml:space="preserve">«Центр образования – школа </w:t>
      </w:r>
      <w:r>
        <w:rPr>
          <w:i/>
          <w:iCs/>
          <w:color w:val="000000"/>
          <w:sz w:val="20"/>
          <w:szCs w:val="20"/>
          <w:lang w:eastAsia="en-US"/>
        </w:rPr>
        <w:t>47</w:t>
      </w:r>
      <w:r w:rsidRPr="00C72C71">
        <w:rPr>
          <w:i/>
          <w:iCs/>
          <w:color w:val="000000"/>
          <w:sz w:val="20"/>
          <w:szCs w:val="20"/>
          <w:lang w:eastAsia="en-US"/>
        </w:rPr>
        <w:t>»)</w:t>
      </w:r>
      <w:r>
        <w:rPr>
          <w:lang w:eastAsia="en-US"/>
        </w:rPr>
        <w:t>;</w:t>
      </w:r>
    </w:p>
    <w:p w:rsidR="00923F86" w:rsidRPr="00DD621A" w:rsidRDefault="00923F86" w:rsidP="00BE388C">
      <w:pPr>
        <w:pStyle w:val="a4"/>
        <w:ind w:left="0"/>
        <w:jc w:val="both"/>
        <w:rPr>
          <w:sz w:val="20"/>
          <w:szCs w:val="20"/>
        </w:rPr>
      </w:pPr>
      <w:r w:rsidRPr="00DD621A">
        <w:rPr>
          <w:i/>
          <w:iCs/>
        </w:rPr>
        <w:t xml:space="preserve">- </w:t>
      </w:r>
      <w:r w:rsidRPr="00DD621A">
        <w:t xml:space="preserve">по формированию и поддержанию комфортного психологического микроклимата в школе, развитию эмоционального интеллекта школьников и их социальных компетенций, через реализацию программ дополнительного образования </w:t>
      </w:r>
      <w:r w:rsidRPr="00DD621A">
        <w:rPr>
          <w:i/>
          <w:iCs/>
          <w:sz w:val="20"/>
          <w:szCs w:val="20"/>
        </w:rPr>
        <w:t>(</w:t>
      </w:r>
      <w:r w:rsidRPr="00DD621A">
        <w:rPr>
          <w:i/>
          <w:iCs/>
          <w:color w:val="000000"/>
          <w:sz w:val="20"/>
          <w:szCs w:val="20"/>
        </w:rPr>
        <w:t>«Центр образования – школа 46»)</w:t>
      </w:r>
      <w:r w:rsidRPr="00DD621A">
        <w:rPr>
          <w:sz w:val="20"/>
          <w:szCs w:val="20"/>
        </w:rPr>
        <w:t>.</w:t>
      </w:r>
    </w:p>
    <w:p w:rsidR="00923F86" w:rsidRDefault="00923F86" w:rsidP="00E311F1">
      <w:pPr>
        <w:spacing w:line="240" w:lineRule="atLeast"/>
        <w:ind w:right="-5"/>
        <w:jc w:val="both"/>
      </w:pPr>
    </w:p>
    <w:p w:rsidR="00923F86" w:rsidRDefault="00923F86" w:rsidP="00E311F1">
      <w:pPr>
        <w:shd w:val="clear" w:color="auto" w:fill="FFFFFF"/>
        <w:spacing w:line="240" w:lineRule="atLeast"/>
        <w:jc w:val="both"/>
      </w:pPr>
      <w:r>
        <w:t>- потребности обучающихся;</w:t>
      </w:r>
    </w:p>
    <w:p w:rsidR="00923F86" w:rsidRDefault="00923F86" w:rsidP="00E311F1">
      <w:pPr>
        <w:shd w:val="clear" w:color="auto" w:fill="FFFFFF"/>
        <w:spacing w:line="240" w:lineRule="atLeast"/>
        <w:jc w:val="both"/>
      </w:pPr>
      <w:r>
        <w:t xml:space="preserve">-социальный заказ родителей (законных представителей) обучающихся; </w:t>
      </w:r>
    </w:p>
    <w:p w:rsidR="00923F86" w:rsidRDefault="00923F86" w:rsidP="00E311F1">
      <w:pPr>
        <w:pStyle w:val="15"/>
        <w:spacing w:line="240" w:lineRule="atLeast"/>
        <w:ind w:left="0" w:firstLine="0"/>
        <w:rPr>
          <w:sz w:val="24"/>
          <w:szCs w:val="24"/>
        </w:rPr>
      </w:pPr>
      <w:r>
        <w:rPr>
          <w:sz w:val="24"/>
          <w:szCs w:val="24"/>
        </w:rPr>
        <w:t xml:space="preserve">-особенности инфраструктуры микрорайона школы (Нижний поселок, где имеются организации, реализующие программы дополнительного образования: «Истоки», «Родник»). </w:t>
      </w:r>
    </w:p>
    <w:p w:rsidR="00923F86" w:rsidRDefault="00923F86" w:rsidP="00E311F1">
      <w:pPr>
        <w:spacing w:line="240" w:lineRule="atLeast"/>
        <w:ind w:right="-5"/>
        <w:jc w:val="both"/>
      </w:pPr>
      <w:r>
        <w:t xml:space="preserve">В целях обеспечения индивидуальных потребностей обучающихся в ООП НОО </w:t>
      </w:r>
      <w:r w:rsidRPr="00261227">
        <w:t>Образова</w:t>
      </w:r>
      <w:r>
        <w:t>тельного</w:t>
      </w:r>
      <w:r w:rsidRPr="00261227">
        <w:t xml:space="preserve"> комплекс</w:t>
      </w:r>
      <w:r>
        <w:t>а</w:t>
      </w:r>
      <w:r w:rsidRPr="00261227">
        <w:t xml:space="preserve"> №</w:t>
      </w:r>
      <w:r w:rsidRPr="005113D0">
        <w:rPr>
          <w:b/>
          <w:bCs/>
        </w:rPr>
        <w:t xml:space="preserve"> </w:t>
      </w:r>
      <w:r w:rsidRPr="00261227">
        <w:t>15</w:t>
      </w:r>
      <w:r>
        <w:t xml:space="preserve"> предусматриваются: учебные курсы, учебные модули, курсы внеурочной деятельности, обеспечивающие различные образовательные потребности и интересы обучающихся, в том числе этнокультурные.</w:t>
      </w:r>
    </w:p>
    <w:p w:rsidR="00923F86" w:rsidRDefault="00923F86" w:rsidP="00E311F1">
      <w:pPr>
        <w:ind w:firstLine="567"/>
        <w:jc w:val="both"/>
      </w:pPr>
      <w:r>
        <w:t xml:space="preserve">Структура программы начального общего образования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учебных </w:t>
      </w:r>
      <w:r w:rsidRPr="00E36FDD">
        <w:t>модулей</w:t>
      </w:r>
      <w:r>
        <w:t>, курсов внеурочной деятельности по выбору родителей (иных законных представителей) несовершеннолетних обучающихся из перечня, предлагаемого ОО</w:t>
      </w:r>
      <w:r w:rsidRPr="00AB3D21">
        <w:t>.</w:t>
      </w:r>
    </w:p>
    <w:p w:rsidR="00923F86" w:rsidRDefault="00923F86" w:rsidP="00E311F1">
      <w:pPr>
        <w:pStyle w:val="Standard"/>
        <w:spacing w:line="240" w:lineRule="atLeast"/>
        <w:rPr>
          <w:rFonts w:cs="Times New Roman" w:hint="eastAsia"/>
        </w:rPr>
      </w:pPr>
      <w:r>
        <w:rPr>
          <w:rStyle w:val="dash041e005f0431005f044b005f0447005f043d005f044b005f0439005f005fchar1char1"/>
        </w:rPr>
        <w:t xml:space="preserve">          Настоящая основная образовательная программа содержит </w:t>
      </w:r>
      <w:r>
        <w:rPr>
          <w:rStyle w:val="dash041e005f0431005f044b005f0447005f043d005f044b005f0439005f005fchar1char1"/>
          <w:u w:val="single"/>
        </w:rPr>
        <w:t>обязательную часть и часть, формируемую участниками образовательных отношений,</w:t>
      </w:r>
      <w:r>
        <w:rPr>
          <w:rStyle w:val="dash041e005f0431005f044b005f0447005f043d005f044b005f0439005f005fchar1char1"/>
        </w:rPr>
        <w:t xml:space="preserve"> представленных во всех трех разделах программы: целевом, содержательном и организационном.</w:t>
      </w:r>
    </w:p>
    <w:p w:rsidR="00923F86" w:rsidRDefault="00923F86" w:rsidP="00E311F1">
      <w:pPr>
        <w:ind w:firstLine="567"/>
        <w:jc w:val="both"/>
      </w:pPr>
      <w:bookmarkStart w:id="1" w:name="sub_1025"/>
      <w:r>
        <w:t>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школой, - 20% от общего объема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учебной неделе, предусмотренными</w:t>
      </w:r>
      <w:r w:rsidRPr="006D7CF6">
        <w:t xml:space="preserve"> </w:t>
      </w:r>
      <w:r>
        <w:t>Гигиеническими нормативами и Санитарно-эпидемиологическими требованиями.</w:t>
      </w:r>
      <w:bookmarkEnd w:id="1"/>
    </w:p>
    <w:p w:rsidR="00923F86" w:rsidRDefault="00923F86" w:rsidP="00E311F1">
      <w:pPr>
        <w:ind w:firstLine="567"/>
        <w:jc w:val="both"/>
      </w:pPr>
      <w:r>
        <w:t>Содержание начального общего образования определяется настоящей Программой в соответствии с ФГОС НОО и федеральной образовательной программой начального общего образования</w:t>
      </w:r>
    </w:p>
    <w:p w:rsidR="00923F86" w:rsidRPr="00E00260" w:rsidRDefault="00923F86" w:rsidP="00BE388C">
      <w:pPr>
        <w:widowControl w:val="0"/>
        <w:tabs>
          <w:tab w:val="left" w:pos="993"/>
        </w:tabs>
        <w:spacing w:line="240" w:lineRule="atLeast"/>
        <w:ind w:firstLineChars="300" w:firstLine="720"/>
        <w:jc w:val="both"/>
      </w:pPr>
      <w:r w:rsidRPr="00E00260">
        <w:t xml:space="preserve">В основе ФГОС лежат представления об уникальности личности и индивидуальных возможностях каждого обучающегося и ученического сообщества в целом, о </w:t>
      </w:r>
      <w:r w:rsidRPr="00E00260">
        <w:lastRenderedPageBreak/>
        <w:t xml:space="preserve">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w:t>
      </w:r>
      <w:r>
        <w:rPr>
          <w:lang w:val="en-US"/>
        </w:rPr>
        <w:t>c</w:t>
      </w:r>
      <w:r w:rsidRPr="00E00260">
        <w:t xml:space="preserve"> </w:t>
      </w:r>
      <w:r>
        <w:t>учетом инте</w:t>
      </w:r>
      <w:r w:rsidRPr="00E00260">
        <w:t xml:space="preserve">ресов обучающихся в рамках единого образовательного пространства на территории Российской Федерации. </w:t>
      </w:r>
    </w:p>
    <w:p w:rsidR="00923F86" w:rsidRPr="00681142" w:rsidRDefault="00923F86" w:rsidP="00BE388C">
      <w:pPr>
        <w:widowControl w:val="0"/>
        <w:tabs>
          <w:tab w:val="left" w:pos="993"/>
        </w:tabs>
        <w:spacing w:line="240" w:lineRule="atLeast"/>
        <w:ind w:firstLineChars="300" w:firstLine="720"/>
        <w:jc w:val="both"/>
        <w:rPr>
          <w:b/>
          <w:bCs/>
          <w:i/>
          <w:iCs/>
        </w:rPr>
      </w:pPr>
      <w:r w:rsidRPr="00E00260">
        <w:rPr>
          <w:rFonts w:eastAsia="SchoolBookSanPin"/>
        </w:rPr>
        <w:t xml:space="preserve">Федеральная образовательная программа </w:t>
      </w:r>
      <w:r w:rsidRPr="00E00260">
        <w:t>начального общего образования</w:t>
      </w:r>
      <w:r w:rsidRPr="00E00260">
        <w:rPr>
          <w:rFonts w:eastAsia="SchoolBookSanPin"/>
        </w:rPr>
        <w:t xml:space="preserve"> (далее, ФОП НОО) - это учебно-методическая документация, определяющая единые для Российской Федерации базовые объем и содержание образования уровня начального общего образования, планируемые результаты освоения образовательной программы</w:t>
      </w:r>
      <w:r w:rsidRPr="00E00260">
        <w:rPr>
          <w:b/>
          <w:bCs/>
        </w:rPr>
        <w:t xml:space="preserve">. </w:t>
      </w:r>
    </w:p>
    <w:p w:rsidR="00923F86" w:rsidRPr="008D14AC" w:rsidRDefault="00923F86" w:rsidP="00BE388C">
      <w:pPr>
        <w:spacing w:line="240" w:lineRule="atLeast"/>
        <w:ind w:firstLineChars="300" w:firstLine="720"/>
      </w:pPr>
      <w:r>
        <w:t>Настоящей Программой определяется содержание начального общего образования, разрабатываемой и утверждаемой МОУ средней общеобразовательной школой «</w:t>
      </w:r>
      <w:r w:rsidRPr="00AE370E">
        <w:t>Образовательный комплекс № 15</w:t>
      </w:r>
      <w:r>
        <w:t xml:space="preserve">» самостоятельно, в соответствии с ФГОС НОО и в соответствии с ФОП НОО; учитывается единство обязательных требований к результатам освоения программ начального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образования, а также в течение жизни. </w:t>
      </w:r>
      <w:r>
        <w:rPr>
          <w:rFonts w:eastAsia="SchoolBookSanPin"/>
        </w:rPr>
        <w:t xml:space="preserve">Содержание и планируемые результаты разработанной </w:t>
      </w:r>
      <w:r>
        <w:t>средней общеобразовательной школой «О</w:t>
      </w:r>
      <w:r w:rsidRPr="00AB2165">
        <w:t>бразова</w:t>
      </w:r>
      <w:r>
        <w:t>тельный</w:t>
      </w:r>
      <w:r w:rsidRPr="00AB2165">
        <w:t xml:space="preserve"> комплекс № 15</w:t>
      </w:r>
      <w:r>
        <w:t>»</w:t>
      </w:r>
      <w:r>
        <w:rPr>
          <w:b/>
          <w:bCs/>
        </w:rPr>
        <w:t xml:space="preserve"> </w:t>
      </w:r>
      <w:r>
        <w:rPr>
          <w:rFonts w:eastAsia="SchoolBookSanPin"/>
        </w:rPr>
        <w:t>ООП НОО не ниже соответствующих содержания и планируемых результатов ФОП НОО.</w:t>
      </w:r>
    </w:p>
    <w:p w:rsidR="00923F86" w:rsidRPr="00681142" w:rsidRDefault="00923F86" w:rsidP="00E311F1">
      <w:pPr>
        <w:pStyle w:val="Standard"/>
        <w:spacing w:line="240" w:lineRule="atLeast"/>
        <w:rPr>
          <w:rFonts w:cs="Times New Roman" w:hint="eastAsia"/>
          <w:color w:val="0070C0"/>
        </w:rPr>
      </w:pPr>
      <w:r>
        <w:t xml:space="preserve">            Настоящая Программа реализуется на государственном языке Российской Федерации.  </w:t>
      </w:r>
    </w:p>
    <w:p w:rsidR="00923F86" w:rsidRDefault="00923F86" w:rsidP="00BE388C">
      <w:pPr>
        <w:spacing w:line="240" w:lineRule="atLeast"/>
        <w:ind w:firstLineChars="300" w:firstLine="720"/>
        <w:rPr>
          <w:color w:val="0070C0"/>
        </w:rPr>
      </w:pPr>
      <w:r>
        <w:t>Программа начального общего образования обеспечивает право на изучение родного языка (русского) в пределах возможностей, предоставляемых системой образования в порядке, установленном законодательством об образовании и</w:t>
      </w:r>
      <w:r w:rsidRPr="00AB2165">
        <w:t xml:space="preserve"> </w:t>
      </w:r>
      <w:r>
        <w:t>О</w:t>
      </w:r>
      <w:r w:rsidRPr="00AB2165">
        <w:t>бразова</w:t>
      </w:r>
      <w:r>
        <w:t>тельным</w:t>
      </w:r>
      <w:r w:rsidRPr="00AB2165">
        <w:t xml:space="preserve"> комплекс</w:t>
      </w:r>
      <w:r>
        <w:t>ом</w:t>
      </w:r>
      <w:r w:rsidRPr="00AB2165">
        <w:t xml:space="preserve"> № 15</w:t>
      </w:r>
      <w:r>
        <w:rPr>
          <w:color w:val="0070C0"/>
        </w:rPr>
        <w:t>.</w:t>
      </w:r>
    </w:p>
    <w:p w:rsidR="00923F86" w:rsidRDefault="00923F86" w:rsidP="00E311F1">
      <w:pPr>
        <w:pStyle w:val="Standard"/>
        <w:spacing w:line="240" w:lineRule="atLeast"/>
        <w:rPr>
          <w:rFonts w:hint="eastAsia"/>
        </w:rPr>
      </w:pPr>
      <w:r>
        <w:t xml:space="preserve">             Преподавание и изучении родного языка (русского), в рамках имеющих государственную аккредитацию программ начального общего образования осуществляется в соответствии ФГОС. </w:t>
      </w:r>
    </w:p>
    <w:p w:rsidR="00923F86" w:rsidRDefault="00923F86" w:rsidP="00E311F1">
      <w:pPr>
        <w:widowControl w:val="0"/>
        <w:tabs>
          <w:tab w:val="left" w:pos="993"/>
        </w:tabs>
        <w:spacing w:line="240" w:lineRule="atLeast"/>
        <w:jc w:val="both"/>
        <w:rPr>
          <w:i/>
          <w:iCs/>
          <w:color w:val="000000"/>
        </w:rPr>
      </w:pPr>
      <w:r>
        <w:rPr>
          <w:i/>
          <w:iCs/>
          <w:color w:val="000000"/>
        </w:rPr>
        <w:t>Приложение №1. Положение о языке обучения.</w:t>
      </w:r>
    </w:p>
    <w:p w:rsidR="00923F86" w:rsidRDefault="00923F86" w:rsidP="00E311F1">
      <w:pPr>
        <w:spacing w:line="240" w:lineRule="atLeast"/>
        <w:ind w:firstLine="720"/>
      </w:pPr>
      <w:r>
        <w:t>Срок получения начального общего образования составляет не более четырех лет.</w:t>
      </w:r>
    </w:p>
    <w:p w:rsidR="00923F86" w:rsidRDefault="00923F86" w:rsidP="00E311F1">
      <w:pPr>
        <w:spacing w:line="240" w:lineRule="atLeast"/>
        <w:ind w:firstLine="720"/>
      </w:pPr>
      <w:r>
        <w:t>Для лиц, обучающихся по индивидуальным учебным планам, срок получения начального общего образования может быть сокращен до трех лет обучения. Индивидуальные учебные планы разрабатываются,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w:t>
      </w:r>
      <w:r w:rsidRPr="00AB2165">
        <w:t xml:space="preserve"> </w:t>
      </w:r>
      <w:r>
        <w:t>О</w:t>
      </w:r>
      <w:r w:rsidRPr="00AB2165">
        <w:t>бразова</w:t>
      </w:r>
      <w:r>
        <w:t>тельного</w:t>
      </w:r>
      <w:r w:rsidRPr="00AB2165">
        <w:t xml:space="preserve"> комплекс</w:t>
      </w:r>
      <w:r>
        <w:t>а</w:t>
      </w:r>
      <w:r w:rsidRPr="00AB2165">
        <w:t xml:space="preserve"> № 15</w:t>
      </w:r>
      <w:r>
        <w:t>.  При формировании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 расписание занятий, объём домашних заданий соответствуют требованиям, предусмотренным</w:t>
      </w:r>
      <w:r w:rsidRPr="007473B9">
        <w:rPr>
          <w:color w:val="000000"/>
        </w:rPr>
        <w:t xml:space="preserve"> </w:t>
      </w:r>
      <w:hyperlink r:id="rId9" w:history="1">
        <w:r w:rsidRPr="007473B9">
          <w:rPr>
            <w:rStyle w:val="af1"/>
            <w:color w:val="000000"/>
          </w:rPr>
          <w:t>Гигиеническими нормативами</w:t>
        </w:r>
      </w:hyperlink>
      <w:r w:rsidRPr="007473B9">
        <w:rPr>
          <w:color w:val="000000"/>
        </w:rPr>
        <w:t xml:space="preserve"> и </w:t>
      </w:r>
      <w:hyperlink r:id="rId10" w:history="1">
        <w:r w:rsidRPr="007473B9">
          <w:rPr>
            <w:rStyle w:val="af1"/>
            <w:color w:val="000000"/>
          </w:rPr>
          <w:t>Санитарно-эпидемиологическими требованиями</w:t>
        </w:r>
      </w:hyperlink>
      <w:r w:rsidRPr="007473B9">
        <w:rPr>
          <w:color w:val="000000"/>
        </w:rPr>
        <w:t>.</w:t>
      </w:r>
    </w:p>
    <w:p w:rsidR="00923F86" w:rsidRDefault="00923F86" w:rsidP="00E311F1">
      <w:pPr>
        <w:spacing w:line="240" w:lineRule="atLeast"/>
        <w:jc w:val="both"/>
      </w:pPr>
      <w:r>
        <w:rPr>
          <w:i/>
          <w:iCs/>
        </w:rPr>
        <w:t>Приложение №2. Положение о порядке обучения по индивидуальному учебному плану.</w:t>
      </w:r>
      <w:r>
        <w:t xml:space="preserve">      </w:t>
      </w:r>
    </w:p>
    <w:p w:rsidR="00923F86" w:rsidRDefault="00923F86" w:rsidP="00E311F1">
      <w:pPr>
        <w:spacing w:line="240" w:lineRule="atLeast"/>
        <w:ind w:firstLine="720"/>
      </w:pPr>
      <w:r>
        <w:t>Начальное общее образование может быть получено в О</w:t>
      </w:r>
      <w:r w:rsidRPr="00AB2165">
        <w:t>бразова</w:t>
      </w:r>
      <w:r>
        <w:t>тельном</w:t>
      </w:r>
      <w:r w:rsidRPr="00AB2165">
        <w:t xml:space="preserve"> комплекс</w:t>
      </w:r>
      <w:r>
        <w:t>е</w:t>
      </w:r>
      <w:r w:rsidRPr="00AB2165">
        <w:t xml:space="preserve"> № 15</w:t>
      </w:r>
      <w:r>
        <w:rPr>
          <w:b/>
          <w:bCs/>
        </w:rPr>
        <w:t xml:space="preserve"> </w:t>
      </w:r>
      <w:r>
        <w:t xml:space="preserve">и вне его (в форме семейного образования). Обучение в организации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w:t>
      </w:r>
      <w:r>
        <w:rPr>
          <w:vertAlign w:val="superscript"/>
        </w:rPr>
        <w:t xml:space="preserve"> </w:t>
      </w:r>
      <w:r w:rsidRPr="007473B9">
        <w:rPr>
          <w:color w:val="000000"/>
        </w:rPr>
        <w:t>(</w:t>
      </w:r>
      <w:hyperlink r:id="rId11" w:history="1">
        <w:r w:rsidRPr="007473B9">
          <w:rPr>
            <w:rStyle w:val="af1"/>
            <w:color w:val="000000"/>
          </w:rPr>
          <w:t>Части 1</w:t>
        </w:r>
      </w:hyperlink>
      <w:r w:rsidRPr="007473B9">
        <w:rPr>
          <w:color w:val="000000"/>
        </w:rPr>
        <w:t xml:space="preserve"> и </w:t>
      </w:r>
      <w:hyperlink r:id="rId12" w:history="1">
        <w:r w:rsidRPr="007473B9">
          <w:rPr>
            <w:rStyle w:val="af1"/>
            <w:color w:val="000000"/>
          </w:rPr>
          <w:t>2 статьи 17</w:t>
        </w:r>
      </w:hyperlink>
      <w:r>
        <w:t xml:space="preserve"> Федерального закона об образовании. Собрание законодательства Российской Федерации, 2012, N 53, ст. 7598).</w:t>
      </w:r>
    </w:p>
    <w:p w:rsidR="00923F86" w:rsidRDefault="00923F86" w:rsidP="00E311F1">
      <w:pPr>
        <w:spacing w:line="240" w:lineRule="atLeast"/>
        <w:jc w:val="both"/>
      </w:pPr>
      <w:r>
        <w:rPr>
          <w:i/>
          <w:iCs/>
        </w:rPr>
        <w:t>Приложение №3.  Положение о формах обучения при получении образования в МОУ</w:t>
      </w:r>
      <w:r w:rsidRPr="008D14AC">
        <w:t xml:space="preserve"> </w:t>
      </w:r>
      <w:r>
        <w:t>средней общеобразовательной школе</w:t>
      </w:r>
      <w:r>
        <w:rPr>
          <w:i/>
          <w:iCs/>
        </w:rPr>
        <w:t xml:space="preserve"> «О</w:t>
      </w:r>
      <w:r w:rsidRPr="00AB2165">
        <w:rPr>
          <w:i/>
          <w:iCs/>
        </w:rPr>
        <w:t>бразова</w:t>
      </w:r>
      <w:r>
        <w:rPr>
          <w:i/>
          <w:iCs/>
        </w:rPr>
        <w:t>тельный</w:t>
      </w:r>
      <w:r w:rsidRPr="00AB2165">
        <w:rPr>
          <w:i/>
          <w:iCs/>
        </w:rPr>
        <w:t xml:space="preserve"> комплекс № 15</w:t>
      </w:r>
      <w:r>
        <w:rPr>
          <w:i/>
          <w:iCs/>
        </w:rPr>
        <w:t>»</w:t>
      </w:r>
    </w:p>
    <w:p w:rsidR="00923F86" w:rsidRDefault="00923F86" w:rsidP="00E311F1">
      <w:pPr>
        <w:spacing w:line="240" w:lineRule="atLeast"/>
        <w:ind w:firstLine="720"/>
      </w:pPr>
      <w:r>
        <w:t>Реализации программы начального общего образования осуществляется средней школой № 51 как самостоятельно, так и может осуществляться посредством сетевой формы.</w:t>
      </w:r>
      <w:r>
        <w:rPr>
          <w:vertAlign w:val="superscript"/>
        </w:rPr>
        <w:t xml:space="preserve"> </w:t>
      </w:r>
      <w:r w:rsidRPr="007473B9">
        <w:rPr>
          <w:color w:val="000000"/>
        </w:rPr>
        <w:t>(</w:t>
      </w:r>
      <w:hyperlink r:id="rId13" w:history="1">
        <w:r w:rsidRPr="007473B9">
          <w:rPr>
            <w:rStyle w:val="af1"/>
            <w:color w:val="000000"/>
          </w:rPr>
          <w:t>Часть 1 статьи 15</w:t>
        </w:r>
      </w:hyperlink>
      <w:r w:rsidRPr="007473B9">
        <w:rPr>
          <w:color w:val="000000"/>
        </w:rPr>
        <w:t xml:space="preserve"> </w:t>
      </w:r>
      <w:r>
        <w:t>Федерального закона об образовании. Собрание законодательства Российской Федерации, 2012, N 53, ст. 7598; 2019, N 49, ст. 6962).</w:t>
      </w:r>
    </w:p>
    <w:p w:rsidR="00923F86" w:rsidRDefault="00923F86" w:rsidP="00E311F1">
      <w:pPr>
        <w:spacing w:line="240" w:lineRule="atLeast"/>
        <w:jc w:val="both"/>
      </w:pPr>
      <w:r>
        <w:rPr>
          <w:i/>
          <w:iCs/>
        </w:rPr>
        <w:t>Приложение №4.  Положение о сетевом взаимодействии</w:t>
      </w:r>
      <w:r>
        <w:t>.</w:t>
      </w:r>
    </w:p>
    <w:p w:rsidR="00923F86" w:rsidRDefault="00923F86" w:rsidP="00BE388C">
      <w:pPr>
        <w:spacing w:line="240" w:lineRule="atLeast"/>
        <w:ind w:firstLineChars="300" w:firstLine="720"/>
      </w:pPr>
      <w:r>
        <w:lastRenderedPageBreak/>
        <w:t>При реализации программы начального общего образования о</w:t>
      </w:r>
      <w:r w:rsidRPr="00AB2165">
        <w:t>бразова</w:t>
      </w:r>
      <w:r>
        <w:t>тельного</w:t>
      </w:r>
      <w:r w:rsidRPr="00AB2165">
        <w:t xml:space="preserve"> комплекс</w:t>
      </w:r>
      <w:r>
        <w:t>а</w:t>
      </w:r>
      <w:r w:rsidRPr="00AB2165">
        <w:t xml:space="preserve"> № 15</w:t>
      </w:r>
      <w:r>
        <w:rPr>
          <w:b/>
          <w:bCs/>
        </w:rPr>
        <w:t xml:space="preserve"> </w:t>
      </w:r>
      <w:r>
        <w:t xml:space="preserve">может </w:t>
      </w:r>
      <w:r>
        <w:rPr>
          <w:u w:val="single"/>
        </w:rPr>
        <w:t xml:space="preserve">применять </w:t>
      </w:r>
      <w:r w:rsidRPr="00905444">
        <w:rPr>
          <w:u w:val="single"/>
        </w:rPr>
        <w:t>различные образовательные технологии</w:t>
      </w:r>
      <w:r>
        <w:t>, в том числе электронное обучение, дистанционные образовательные технологии</w:t>
      </w:r>
    </w:p>
    <w:p w:rsidR="00923F86" w:rsidRDefault="00923F86" w:rsidP="00E311F1">
      <w:pPr>
        <w:jc w:val="both"/>
      </w:pPr>
      <w:r>
        <w:rPr>
          <w:i/>
          <w:iCs/>
        </w:rPr>
        <w:t xml:space="preserve">Приложение №5. Положение об организации обучения с применением электронного обучения, образовательных технологий при реализации образовательных программ в муниципальном образовательном учреждении </w:t>
      </w:r>
      <w:r w:rsidRPr="005E3270">
        <w:rPr>
          <w:i/>
          <w:iCs/>
        </w:rPr>
        <w:t>средней общеобразовательной школе «Образовательный комплекс № 15».</w:t>
      </w:r>
    </w:p>
    <w:p w:rsidR="00923F86" w:rsidRDefault="00923F86" w:rsidP="00E311F1">
      <w:pPr>
        <w:spacing w:line="240" w:lineRule="atLeast"/>
      </w:pPr>
      <w:r w:rsidRPr="00905444">
        <w:t xml:space="preserve">- </w:t>
      </w:r>
      <w:r w:rsidRPr="00905444">
        <w:rPr>
          <w:u w:val="single"/>
        </w:rPr>
        <w:t>модульный принцип представления содержания</w:t>
      </w:r>
      <w:r>
        <w:t xml:space="preserve"> указанной программы и построения учебных планов, использования соответствующих образовательных технологий</w:t>
      </w:r>
    </w:p>
    <w:p w:rsidR="00923F86" w:rsidRDefault="00923F86" w:rsidP="00E311F1">
      <w:pPr>
        <w:spacing w:line="240" w:lineRule="atLeast"/>
        <w:rPr>
          <w:i/>
          <w:iCs/>
        </w:rPr>
      </w:pPr>
      <w:r>
        <w:rPr>
          <w:i/>
          <w:iCs/>
        </w:rPr>
        <w:t xml:space="preserve">Приложение № 6   «Учебный план по </w:t>
      </w:r>
      <w:r w:rsidRPr="008D14AC">
        <w:rPr>
          <w:i/>
          <w:iCs/>
        </w:rPr>
        <w:t>Образовательному комплексу № 15</w:t>
      </w:r>
      <w:r>
        <w:t xml:space="preserve"> </w:t>
      </w:r>
      <w:r>
        <w:rPr>
          <w:i/>
          <w:iCs/>
        </w:rPr>
        <w:t>на: – у/г»</w:t>
      </w:r>
    </w:p>
    <w:p w:rsidR="00923F86" w:rsidRDefault="00923F86" w:rsidP="00E311F1">
      <w:pPr>
        <w:spacing w:line="240" w:lineRule="atLeast"/>
        <w:ind w:firstLine="720"/>
      </w:pPr>
      <w:r>
        <w:t xml:space="preserve">Настоящая Программа обеспечивает </w:t>
      </w:r>
      <w:r w:rsidRPr="00905444">
        <w:rPr>
          <w:b/>
          <w:bCs/>
        </w:rPr>
        <w:t>вариативность содержания</w:t>
      </w:r>
      <w:r>
        <w:t xml:space="preserve"> за счет:</w:t>
      </w:r>
    </w:p>
    <w:p w:rsidR="00923F86" w:rsidRDefault="00923F86" w:rsidP="00E311F1">
      <w:pPr>
        <w:spacing w:line="240" w:lineRule="atLeast"/>
      </w:pPr>
      <w:r w:rsidRPr="00905444">
        <w:t xml:space="preserve">- </w:t>
      </w:r>
      <w:r w:rsidRPr="00905444">
        <w:rPr>
          <w:u w:val="single"/>
        </w:rPr>
        <w:t>требований к структуре</w:t>
      </w:r>
      <w:r>
        <w:t xml:space="preserve"> программ начального общего образования, предусматривающей наличие в них:</w:t>
      </w:r>
    </w:p>
    <w:p w:rsidR="00923F86" w:rsidRDefault="00923F86" w:rsidP="00E311F1">
      <w:pPr>
        <w:spacing w:line="240" w:lineRule="atLeast"/>
      </w:pPr>
      <w:r w:rsidRPr="00905444">
        <w:t xml:space="preserve">- </w:t>
      </w:r>
      <w:r w:rsidRPr="00905444">
        <w:rPr>
          <w:u w:val="single"/>
        </w:rPr>
        <w:t>единиц (компонентов) содержания образования</w:t>
      </w:r>
      <w:r>
        <w:t xml:space="preserve">,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 </w:t>
      </w:r>
    </w:p>
    <w:p w:rsidR="00923F86" w:rsidRDefault="00923F86" w:rsidP="00E311F1">
      <w:pPr>
        <w:spacing w:line="240" w:lineRule="atLeast"/>
        <w:rPr>
          <w:i/>
          <w:iCs/>
        </w:rPr>
      </w:pPr>
      <w:r>
        <w:rPr>
          <w:i/>
          <w:iCs/>
        </w:rPr>
        <w:t xml:space="preserve">Приложение № 6   «Учебный план по </w:t>
      </w:r>
      <w:r w:rsidRPr="008D14AC">
        <w:rPr>
          <w:i/>
          <w:iCs/>
        </w:rPr>
        <w:t>Образовательному комплексу № 15</w:t>
      </w:r>
      <w:r>
        <w:t xml:space="preserve"> </w:t>
      </w:r>
      <w:r>
        <w:rPr>
          <w:i/>
          <w:iCs/>
        </w:rPr>
        <w:t>на: – у/г»</w:t>
      </w:r>
    </w:p>
    <w:p w:rsidR="00923F86" w:rsidRDefault="00923F86" w:rsidP="00E311F1">
      <w:pPr>
        <w:spacing w:line="240" w:lineRule="atLeast"/>
        <w:ind w:firstLine="240"/>
      </w:pPr>
      <w:r w:rsidRPr="00905444">
        <w:rPr>
          <w:u w:val="single"/>
        </w:rPr>
        <w:t>- целостной, логически завершенной части содержания образования</w:t>
      </w:r>
      <w:r>
        <w:t>, расширяющей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rsidR="00923F86" w:rsidRDefault="00923F86" w:rsidP="00E311F1">
      <w:pPr>
        <w:spacing w:line="240" w:lineRule="atLeast"/>
        <w:rPr>
          <w:i/>
          <w:iCs/>
        </w:rPr>
      </w:pPr>
      <w:r>
        <w:rPr>
          <w:i/>
          <w:iCs/>
        </w:rPr>
        <w:t xml:space="preserve">Приложение № 6 «Учебный план по </w:t>
      </w:r>
      <w:r w:rsidRPr="008D14AC">
        <w:rPr>
          <w:i/>
          <w:iCs/>
        </w:rPr>
        <w:t>Образовательному комплексу № 15</w:t>
      </w:r>
      <w:r>
        <w:t xml:space="preserve"> </w:t>
      </w:r>
      <w:r>
        <w:rPr>
          <w:i/>
          <w:iCs/>
        </w:rPr>
        <w:t>на: – у/г», составленный на основе федерального УП</w:t>
      </w:r>
    </w:p>
    <w:p w:rsidR="00923F86" w:rsidRDefault="00923F86" w:rsidP="00E311F1">
      <w:pPr>
        <w:spacing w:line="240" w:lineRule="atLeast"/>
      </w:pPr>
      <w:r>
        <w:t xml:space="preserve">- 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 </w:t>
      </w:r>
    </w:p>
    <w:p w:rsidR="00923F86" w:rsidRDefault="00923F86" w:rsidP="00E311F1">
      <w:pPr>
        <w:spacing w:line="240" w:lineRule="atLeast"/>
        <w:rPr>
          <w:i/>
          <w:iCs/>
        </w:rPr>
      </w:pPr>
      <w:r>
        <w:rPr>
          <w:i/>
          <w:iCs/>
        </w:rPr>
        <w:t xml:space="preserve">Приложение № 6    Учебный план по </w:t>
      </w:r>
      <w:r w:rsidRPr="008D14AC">
        <w:rPr>
          <w:i/>
          <w:iCs/>
        </w:rPr>
        <w:t>Образовательному комплексу № 15</w:t>
      </w:r>
      <w:r>
        <w:t xml:space="preserve"> </w:t>
      </w:r>
      <w:r>
        <w:rPr>
          <w:i/>
          <w:iCs/>
        </w:rPr>
        <w:t>на -      у/г;</w:t>
      </w:r>
    </w:p>
    <w:p w:rsidR="00923F86" w:rsidRDefault="00923F86" w:rsidP="00E311F1">
      <w:pPr>
        <w:spacing w:line="240" w:lineRule="atLeast"/>
      </w:pPr>
      <w:r>
        <w:t xml:space="preserve">- возможности разработки и реализации школой индивидуальных учебных планов, соответствующих образовательным потребностям и интересам обучающихся. </w:t>
      </w:r>
    </w:p>
    <w:p w:rsidR="00923F86" w:rsidRDefault="00923F86" w:rsidP="00E311F1">
      <w:pPr>
        <w:rPr>
          <w:i/>
          <w:iCs/>
        </w:rPr>
      </w:pPr>
      <w:r>
        <w:rPr>
          <w:i/>
          <w:iCs/>
        </w:rPr>
        <w:t>Приложение №2   Положение о порядке обучения по индивидуальному учебному плану</w:t>
      </w:r>
    </w:p>
    <w:p w:rsidR="00923F86" w:rsidRDefault="00923F86" w:rsidP="00E311F1">
      <w:pPr>
        <w:spacing w:line="240" w:lineRule="atLeast"/>
      </w:pPr>
      <w:r>
        <w:rPr>
          <w:i/>
          <w:iCs/>
        </w:rPr>
        <w:t xml:space="preserve">Приложение № 6   Учебный план по </w:t>
      </w:r>
      <w:r w:rsidRPr="008D14AC">
        <w:rPr>
          <w:i/>
          <w:iCs/>
        </w:rPr>
        <w:t>Образовательному комплексу № 15</w:t>
      </w:r>
      <w:r>
        <w:t xml:space="preserve"> </w:t>
      </w:r>
      <w:r>
        <w:rPr>
          <w:i/>
          <w:iCs/>
        </w:rPr>
        <w:t>на - у/г.</w:t>
      </w:r>
    </w:p>
    <w:p w:rsidR="00923F86" w:rsidRDefault="00923F86" w:rsidP="00E311F1">
      <w:pPr>
        <w:widowControl w:val="0"/>
        <w:tabs>
          <w:tab w:val="left" w:pos="993"/>
        </w:tabs>
        <w:spacing w:line="240" w:lineRule="atLeast"/>
        <w:ind w:firstLine="720"/>
        <w:jc w:val="both"/>
      </w:pPr>
      <w:r>
        <w:t xml:space="preserve">Формы организации образовательной деятельности, чередование урочной и </w:t>
      </w:r>
      <w:r w:rsidRPr="009E7B72">
        <w:t>внеурочной деятельности при реализации программы начального общего образования</w:t>
      </w:r>
      <w:r>
        <w:t xml:space="preserve"> </w:t>
      </w:r>
      <w:r w:rsidRPr="008D14AC">
        <w:t>Образовательн</w:t>
      </w:r>
      <w:r>
        <w:t>ый</w:t>
      </w:r>
      <w:r w:rsidRPr="008D14AC">
        <w:t xml:space="preserve"> комплекс</w:t>
      </w:r>
      <w:r>
        <w:t xml:space="preserve"> </w:t>
      </w:r>
      <w:r w:rsidRPr="008D14AC">
        <w:t>№ 15</w:t>
      </w:r>
      <w:r>
        <w:t xml:space="preserve"> определяет самостоятельно в соответствии с Гигиеническими нормативами и Санитарно-эпидемиологическими требованиями. </w:t>
      </w:r>
    </w:p>
    <w:p w:rsidR="00923F86" w:rsidRDefault="00923F86" w:rsidP="00BE388C">
      <w:pPr>
        <w:spacing w:line="240" w:lineRule="atLeast"/>
        <w:ind w:firstLineChars="300" w:firstLine="720"/>
      </w:pPr>
      <w:r w:rsidRPr="001E5728">
        <w:rPr>
          <w:u w:val="single"/>
        </w:rPr>
        <w:t>Урочная деятельность</w:t>
      </w:r>
      <w:r>
        <w:t xml:space="preserve">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r>
        <w:rPr>
          <w:rFonts w:eastAsia="@Arial Unicode MS"/>
        </w:rPr>
        <w:t xml:space="preserve"> </w:t>
      </w:r>
      <w:r w:rsidRPr="001E5728">
        <w:rPr>
          <w:u w:val="single"/>
        </w:rPr>
        <w:t>Внеурочная деятельность</w:t>
      </w:r>
      <w:r>
        <w:t xml:space="preserve">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w:t>
      </w:r>
      <w:r w:rsidRPr="00942B30">
        <w:rPr>
          <w:i/>
          <w:iCs/>
        </w:rPr>
        <w:t xml:space="preserve"> </w:t>
      </w:r>
      <w:r w:rsidRPr="00942B30">
        <w:t>Образовательн</w:t>
      </w:r>
      <w:r>
        <w:t>ым</w:t>
      </w:r>
      <w:r w:rsidRPr="00942B30">
        <w:t xml:space="preserve"> комплекс</w:t>
      </w:r>
      <w:r>
        <w:t>ом</w:t>
      </w:r>
      <w:r w:rsidRPr="00942B30">
        <w:t xml:space="preserve"> № 15.</w:t>
      </w:r>
      <w:r>
        <w:t xml:space="preserve"> </w:t>
      </w:r>
    </w:p>
    <w:p w:rsidR="00923F86" w:rsidRPr="009E7B72" w:rsidRDefault="00923F86" w:rsidP="00E311F1">
      <w:pPr>
        <w:pStyle w:val="Standard"/>
        <w:spacing w:line="240" w:lineRule="atLeast"/>
        <w:rPr>
          <w:rFonts w:hint="eastAsia"/>
        </w:rPr>
      </w:pPr>
      <w:r>
        <w:t>Организация образовательной деятельности по программе начального общего образования может быть основана на делении обучающихся на две и более группы и различное построение учебного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обеспечивающих изучение родного языка (русского), иностранного языка, а также углубленное изучение отдельных предметных учебных предметов (далее - дифференциация обучения</w:t>
      </w:r>
      <w:r w:rsidRPr="009E7B72">
        <w:t>).</w:t>
      </w:r>
    </w:p>
    <w:p w:rsidR="00923F86" w:rsidRDefault="00923F86" w:rsidP="00BE388C">
      <w:pPr>
        <w:ind w:firstLineChars="300" w:firstLine="720"/>
        <w:rPr>
          <w:color w:val="000000"/>
        </w:rPr>
      </w:pPr>
      <w:r w:rsidRPr="009E7B72">
        <w:t xml:space="preserve">Организация образовательной деятельности в Образовательном комплексе № 15  в </w:t>
      </w:r>
      <w:r>
        <w:t>Центре образования -  школа</w:t>
      </w:r>
      <w:r w:rsidRPr="009E7B72">
        <w:t xml:space="preserve"> № 51 </w:t>
      </w:r>
      <w:r>
        <w:t xml:space="preserve"> осуществляется через реализацию </w:t>
      </w:r>
      <w:r>
        <w:rPr>
          <w:color w:val="000000"/>
          <w:shd w:val="clear" w:color="auto" w:fill="FFFFFF"/>
        </w:rPr>
        <w:t>технологии деятельностного метода обучения Л.Г.Петерсон.</w:t>
      </w:r>
      <w:r>
        <w:rPr>
          <w:color w:val="333333"/>
          <w:shd w:val="clear" w:color="auto" w:fill="FFFFFF"/>
        </w:rPr>
        <w:t> </w:t>
      </w:r>
      <w:r>
        <w:rPr>
          <w:shd w:val="clear" w:color="auto" w:fill="FFFFFF"/>
        </w:rPr>
        <w:t>Т</w:t>
      </w:r>
      <w:r>
        <w:rPr>
          <w:rStyle w:val="a7"/>
          <w:shd w:val="clear" w:color="auto" w:fill="FFFFFF"/>
        </w:rPr>
        <w:t>ехнология деятельностного метода обучения, </w:t>
      </w:r>
      <w:r>
        <w:rPr>
          <w:shd w:val="clear" w:color="auto" w:fill="FFFFFF"/>
        </w:rPr>
        <w:t xml:space="preserve">(включающая структуру современного урока и системную типологию уроков), позволяет заменить методы «объяснения» нового материала построением осознанных учащимися способов самостоятельного «открытия» новых знаний, проектирования способов </w:t>
      </w:r>
      <w:r>
        <w:rPr>
          <w:shd w:val="clear" w:color="auto" w:fill="FFFFFF"/>
        </w:rPr>
        <w:lastRenderedPageBreak/>
        <w:t xml:space="preserve">решения задач, коррекции и самооценки собственной деятельности, рефлексии ее результатов.   Технология деятельностного метода имеет при этом общедидактический характер, то есть может быть реализована на любом предметном содержании и любой образовательной ступени с учетом возрастных особенностей и предшествующего уровня развития рефлексивно-организационных деятельностных способностей. Данная технология результативна, поскольку не только обеспечивает высокое качество предметных знаний и умений, эффективное развитие интеллекта и творческих способностей, воспитание социально значимых личностных качеств при сохранении здоровья учащихся, но и способствует активному формированию способностей к рефлексивной самоорганизации, что позволяет учащимся становиться самостоятельными субъектами своей учебной деятельности и, в целом успешно ориентироваться и самоопределяться в жизни.  </w:t>
      </w:r>
      <w:r>
        <w:rPr>
          <w:color w:val="000000"/>
          <w:shd w:val="clear" w:color="auto" w:fill="FFFFFF"/>
        </w:rPr>
        <w:t>Реализация технологии деятельностного метода в процессе воспитательно-образовательной работы обеспечивается следующей системой дидактических принципов:</w:t>
      </w:r>
    </w:p>
    <w:p w:rsidR="00923F86" w:rsidRDefault="00923F86" w:rsidP="00E311F1">
      <w:pPr>
        <w:pStyle w:val="af0"/>
        <w:shd w:val="clear" w:color="auto" w:fill="FFFFFF"/>
        <w:spacing w:before="0" w:beforeAutospacing="0" w:after="0" w:afterAutospacing="0" w:line="15" w:lineRule="atLeast"/>
        <w:ind w:firstLine="700"/>
        <w:jc w:val="both"/>
        <w:rPr>
          <w:color w:val="000000"/>
        </w:rPr>
      </w:pPr>
      <w:r w:rsidRPr="00F20F20">
        <w:rPr>
          <w:b/>
          <w:bCs/>
          <w:color w:val="000000"/>
          <w:shd w:val="clear" w:color="auto" w:fill="FFFFFF"/>
        </w:rPr>
        <w:t>1) Принцип</w:t>
      </w:r>
      <w:r>
        <w:rPr>
          <w:b/>
          <w:bCs/>
          <w:color w:val="000000"/>
          <w:shd w:val="clear" w:color="auto" w:fill="FFFFFF"/>
        </w:rPr>
        <w:t xml:space="preserve"> деятельности </w:t>
      </w:r>
      <w:r>
        <w:rPr>
          <w:color w:val="000000"/>
          <w:shd w:val="clear" w:color="auto" w:fill="FFFFFF"/>
        </w:rPr>
        <w:t>- заключается в том, что ребенок получает знания не в готовом виде, а добывает их сам, осознает при этом содержание и формы своей учебной деятельности, понимает и принимает систему ее норм, что способствует активному успешному формированию его общекультурных и деятельностных способностей, общеучебных умений.</w:t>
      </w:r>
    </w:p>
    <w:p w:rsidR="00923F86" w:rsidRDefault="00923F86" w:rsidP="00E311F1">
      <w:pPr>
        <w:pStyle w:val="af0"/>
        <w:shd w:val="clear" w:color="auto" w:fill="FFFFFF"/>
        <w:spacing w:before="0" w:beforeAutospacing="0" w:after="0" w:afterAutospacing="0" w:line="15" w:lineRule="atLeast"/>
        <w:rPr>
          <w:color w:val="000000"/>
        </w:rPr>
      </w:pPr>
      <w:r>
        <w:rPr>
          <w:color w:val="000000"/>
          <w:shd w:val="clear" w:color="auto" w:fill="FFFFFF"/>
        </w:rPr>
        <w:t>Новое знание вводится не в готовом виде, а через самостоятельное открытие его детьми.</w:t>
      </w:r>
    </w:p>
    <w:p w:rsidR="00923F86" w:rsidRDefault="00923F86" w:rsidP="00E311F1">
      <w:pPr>
        <w:pStyle w:val="af0"/>
        <w:shd w:val="clear" w:color="auto" w:fill="FFFFFF"/>
        <w:spacing w:before="0" w:beforeAutospacing="0" w:after="0" w:afterAutospacing="0" w:line="15" w:lineRule="atLeast"/>
        <w:ind w:firstLine="700"/>
        <w:jc w:val="both"/>
        <w:rPr>
          <w:color w:val="000000"/>
        </w:rPr>
      </w:pPr>
      <w:r w:rsidRPr="00F20F20">
        <w:rPr>
          <w:b/>
          <w:bCs/>
          <w:color w:val="000000"/>
          <w:shd w:val="clear" w:color="auto" w:fill="FFFFFF"/>
        </w:rPr>
        <w:t>2)</w:t>
      </w:r>
      <w:r>
        <w:rPr>
          <w:color w:val="000000"/>
          <w:shd w:val="clear" w:color="auto" w:fill="FFFFFF"/>
        </w:rPr>
        <w:t xml:space="preserve"> </w:t>
      </w:r>
      <w:r w:rsidRPr="00F20F20">
        <w:rPr>
          <w:b/>
          <w:bCs/>
          <w:color w:val="000000"/>
          <w:shd w:val="clear" w:color="auto" w:fill="FFFFFF"/>
        </w:rPr>
        <w:t>Принцип непрерывности</w:t>
      </w:r>
      <w:r>
        <w:rPr>
          <w:color w:val="000000"/>
          <w:shd w:val="clear" w:color="auto" w:fill="FFFFFF"/>
        </w:rPr>
        <w:t> – означает преемственность между всеми ступенями и этапами обучения на уровне технологии, содержания и методик с учетом возрастных психологических особенностей развития детей.</w:t>
      </w:r>
    </w:p>
    <w:p w:rsidR="00923F86" w:rsidRDefault="00923F86" w:rsidP="00E311F1">
      <w:pPr>
        <w:pStyle w:val="af0"/>
        <w:shd w:val="clear" w:color="auto" w:fill="FFFFFF"/>
        <w:spacing w:before="0" w:beforeAutospacing="0" w:after="0" w:afterAutospacing="0" w:line="15" w:lineRule="atLeast"/>
        <w:ind w:firstLine="700"/>
        <w:jc w:val="both"/>
        <w:rPr>
          <w:color w:val="000000"/>
        </w:rPr>
      </w:pPr>
      <w:r w:rsidRPr="00F20F20">
        <w:rPr>
          <w:b/>
          <w:bCs/>
          <w:color w:val="000000"/>
          <w:shd w:val="clear" w:color="auto" w:fill="FFFFFF"/>
        </w:rPr>
        <w:t>3)</w:t>
      </w:r>
      <w:r>
        <w:rPr>
          <w:color w:val="000000"/>
          <w:shd w:val="clear" w:color="auto" w:fill="FFFFFF"/>
        </w:rPr>
        <w:t xml:space="preserve"> </w:t>
      </w:r>
      <w:r w:rsidRPr="00F20F20">
        <w:rPr>
          <w:b/>
          <w:bCs/>
          <w:color w:val="000000"/>
          <w:shd w:val="clear" w:color="auto" w:fill="FFFFFF"/>
        </w:rPr>
        <w:t>Принцип минимакса</w:t>
      </w:r>
      <w:r>
        <w:rPr>
          <w:color w:val="000000"/>
          <w:shd w:val="clear" w:color="auto" w:fill="FFFFFF"/>
        </w:rPr>
        <w:t> – заключается в следующем: педагог должен предложить ученику возможность освоения содержания образования на максимальном для него уровне (определяемом зоной ближайшего развития возрастной группы) и обеспечить при этом его усвоение на уровне социально безопасного минимума (государственного стандарта знаний). Таким образом обеспечивается возможность продвижения каждого ребенка своим темпом.</w:t>
      </w:r>
    </w:p>
    <w:p w:rsidR="00923F86" w:rsidRDefault="00923F86" w:rsidP="00E311F1">
      <w:pPr>
        <w:pStyle w:val="af0"/>
        <w:shd w:val="clear" w:color="auto" w:fill="FFFFFF"/>
        <w:spacing w:before="0" w:beforeAutospacing="0" w:after="0" w:afterAutospacing="0" w:line="15" w:lineRule="atLeast"/>
        <w:ind w:firstLine="700"/>
        <w:jc w:val="both"/>
        <w:rPr>
          <w:color w:val="000000"/>
        </w:rPr>
      </w:pPr>
      <w:r w:rsidRPr="00F20F20">
        <w:rPr>
          <w:b/>
          <w:bCs/>
          <w:color w:val="000000"/>
          <w:shd w:val="clear" w:color="auto" w:fill="FFFFFF"/>
        </w:rPr>
        <w:t>4)</w:t>
      </w:r>
      <w:r>
        <w:rPr>
          <w:color w:val="000000"/>
          <w:shd w:val="clear" w:color="auto" w:fill="FFFFFF"/>
        </w:rPr>
        <w:t xml:space="preserve"> </w:t>
      </w:r>
      <w:r w:rsidRPr="00F20F20">
        <w:rPr>
          <w:b/>
          <w:bCs/>
          <w:color w:val="000000"/>
          <w:shd w:val="clear" w:color="auto" w:fill="FFFFFF"/>
        </w:rPr>
        <w:t>Принцип психологической комфортности</w:t>
      </w:r>
      <w:r>
        <w:rPr>
          <w:color w:val="000000"/>
          <w:shd w:val="clear" w:color="auto" w:fill="FFFFFF"/>
        </w:rPr>
        <w:t> – предполагает снятие всех стрессообразующих факторов учебного процесса, создание в группе и на занятиях доброжелательной атмосферы, ориентированной на реализацию идей педагогики сотрудничества, развитие диалоговых форм общения.</w:t>
      </w:r>
    </w:p>
    <w:p w:rsidR="00923F86" w:rsidRDefault="00923F86" w:rsidP="00E311F1">
      <w:pPr>
        <w:pStyle w:val="af0"/>
        <w:shd w:val="clear" w:color="auto" w:fill="FFFFFF"/>
        <w:spacing w:before="0" w:beforeAutospacing="0" w:after="0" w:afterAutospacing="0" w:line="15" w:lineRule="atLeast"/>
        <w:ind w:firstLine="700"/>
        <w:jc w:val="both"/>
        <w:rPr>
          <w:color w:val="000000"/>
        </w:rPr>
      </w:pPr>
      <w:r w:rsidRPr="00F20F20">
        <w:rPr>
          <w:b/>
          <w:bCs/>
          <w:color w:val="000000"/>
          <w:shd w:val="clear" w:color="auto" w:fill="FFFFFF"/>
        </w:rPr>
        <w:t>5) Принцип вариативности</w:t>
      </w:r>
      <w:r>
        <w:rPr>
          <w:color w:val="000000"/>
          <w:shd w:val="clear" w:color="auto" w:fill="FFFFFF"/>
        </w:rPr>
        <w:t> – предполагает формирование у детей способностей к систематическому перебору вариантов и адекватному принятию решений в ситуациях выбора. У детей формируется умение осуществлять собственный выбор, так как им систематически предоставляется возможность выбора.</w:t>
      </w:r>
    </w:p>
    <w:p w:rsidR="00923F86" w:rsidRDefault="00923F86" w:rsidP="00E311F1">
      <w:pPr>
        <w:pStyle w:val="af0"/>
        <w:shd w:val="clear" w:color="auto" w:fill="FFFFFF"/>
        <w:spacing w:before="0" w:beforeAutospacing="0" w:after="0" w:afterAutospacing="0" w:line="15" w:lineRule="atLeast"/>
        <w:ind w:firstLine="700"/>
        <w:jc w:val="both"/>
        <w:rPr>
          <w:color w:val="000000"/>
          <w:shd w:val="clear" w:color="auto" w:fill="FFFFFF"/>
        </w:rPr>
      </w:pPr>
      <w:r w:rsidRPr="00F20F20">
        <w:rPr>
          <w:b/>
          <w:bCs/>
          <w:color w:val="000000"/>
          <w:shd w:val="clear" w:color="auto" w:fill="FFFFFF"/>
        </w:rPr>
        <w:t>6) Принцип творчества</w:t>
      </w:r>
      <w:r>
        <w:rPr>
          <w:color w:val="000000"/>
          <w:shd w:val="clear" w:color="auto" w:fill="FFFFFF"/>
        </w:rPr>
        <w:t> – означает максимальную ориентацию на творческое начало в образовательном процессе, приобретение детьми собственного опыта творческой деятельности.</w:t>
      </w:r>
    </w:p>
    <w:p w:rsidR="00923F86" w:rsidRDefault="00923F86" w:rsidP="00E311F1">
      <w:pPr>
        <w:pStyle w:val="af0"/>
        <w:shd w:val="clear" w:color="auto" w:fill="FFFFFF"/>
        <w:spacing w:before="0" w:beforeAutospacing="0" w:after="0" w:afterAutospacing="0" w:line="15" w:lineRule="atLeast"/>
        <w:ind w:firstLine="700"/>
        <w:jc w:val="both"/>
        <w:rPr>
          <w:color w:val="000000"/>
        </w:rPr>
      </w:pPr>
      <w:r w:rsidRPr="008A09DE">
        <w:rPr>
          <w:b/>
          <w:bCs/>
          <w:color w:val="000000"/>
          <w:shd w:val="clear" w:color="auto" w:fill="FFFFFF"/>
        </w:rPr>
        <w:t>7) Принцип минимакса</w:t>
      </w:r>
      <w:r>
        <w:rPr>
          <w:color w:val="000000"/>
          <w:shd w:val="clear" w:color="auto" w:fill="FFFFFF"/>
        </w:rPr>
        <w:t xml:space="preserve"> - школа предлагает каждому ученику содержание образования на максимальном (творческом) уровне, и обеспечивает его усвоение на уровне, не ниже социально безопасного минимума. </w:t>
      </w:r>
    </w:p>
    <w:p w:rsidR="00923F86" w:rsidRDefault="00923F86" w:rsidP="00E311F1">
      <w:pPr>
        <w:pStyle w:val="af0"/>
        <w:shd w:val="clear" w:color="auto" w:fill="FFFFFF"/>
        <w:spacing w:before="0" w:beforeAutospacing="0" w:after="0" w:afterAutospacing="0" w:line="15" w:lineRule="atLeast"/>
        <w:jc w:val="both"/>
        <w:rPr>
          <w:color w:val="000000"/>
          <w:shd w:val="clear" w:color="auto" w:fill="FFFFFF"/>
        </w:rPr>
      </w:pPr>
      <w:r>
        <w:rPr>
          <w:color w:val="000000"/>
          <w:shd w:val="clear" w:color="auto" w:fill="FFFFFF"/>
        </w:rPr>
        <w:t>Эти дидактические принципы задают систему необходимых и достаточных условий функционирования системы образования в деятельностной парадигме. Они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детей.</w:t>
      </w:r>
    </w:p>
    <w:p w:rsidR="00923F86" w:rsidRDefault="00923F86" w:rsidP="00E311F1">
      <w:pPr>
        <w:pStyle w:val="af0"/>
        <w:shd w:val="clear" w:color="auto" w:fill="FFFFFF"/>
        <w:spacing w:before="0" w:beforeAutospacing="0" w:after="0" w:afterAutospacing="0" w:line="15" w:lineRule="atLeast"/>
        <w:jc w:val="both"/>
        <w:rPr>
          <w:color w:val="000000"/>
          <w:shd w:val="clear" w:color="auto" w:fill="FFFFFF"/>
        </w:rPr>
      </w:pPr>
    </w:p>
    <w:p w:rsidR="00923F86" w:rsidRDefault="00923F86" w:rsidP="00BE388C">
      <w:pPr>
        <w:pStyle w:val="a4"/>
        <w:ind w:left="0"/>
        <w:jc w:val="both"/>
      </w:pPr>
      <w:r w:rsidRPr="0019120F">
        <w:t xml:space="preserve">Педагогические работники «Центра образования – школа 47» создают условия для мотивации школьников, через организацию актуальных и  интересных детям программ дополнительного образования: кадеты «Юный пристав», «Эковолонтеры», «Юный динамовец», которые позволяют </w:t>
      </w:r>
      <w:r>
        <w:t>разнообразить вторую половину дня и мотивировать обучающихся к осознанному выбору профессии.</w:t>
      </w:r>
    </w:p>
    <w:p w:rsidR="00923F86" w:rsidRPr="0019120F" w:rsidRDefault="00923F86" w:rsidP="00BE388C">
      <w:pPr>
        <w:pStyle w:val="a4"/>
        <w:ind w:left="0"/>
        <w:jc w:val="both"/>
      </w:pPr>
    </w:p>
    <w:p w:rsidR="00923F86" w:rsidRPr="00912C3B" w:rsidRDefault="00923F86" w:rsidP="00BE388C">
      <w:pPr>
        <w:pStyle w:val="a4"/>
        <w:ind w:left="0"/>
        <w:jc w:val="both"/>
      </w:pPr>
      <w:r w:rsidRPr="00912C3B">
        <w:t xml:space="preserve">Педагогические работники «Центра образования – школа 46» особое внимание уделяют поддержанию доброжелательного психологического микроклимата в школе, развивают у </w:t>
      </w:r>
      <w:r w:rsidRPr="00912C3B">
        <w:lastRenderedPageBreak/>
        <w:t>учеников эмоциональный интеллект, создают и поддерживают условия для формирования социальных компетенций, через реализацию программ дополнительного образования.</w:t>
      </w:r>
    </w:p>
    <w:p w:rsidR="00923F86" w:rsidRDefault="00923F86" w:rsidP="00E311F1">
      <w:pPr>
        <w:pStyle w:val="af0"/>
        <w:shd w:val="clear" w:color="auto" w:fill="FFFFFF"/>
        <w:spacing w:before="0" w:beforeAutospacing="0" w:after="0" w:afterAutospacing="0" w:line="15" w:lineRule="atLeast"/>
        <w:jc w:val="both"/>
        <w:rPr>
          <w:color w:val="000000"/>
          <w:shd w:val="clear" w:color="auto" w:fill="FFFFFF"/>
        </w:rPr>
      </w:pPr>
    </w:p>
    <w:p w:rsidR="00923F86" w:rsidRDefault="00923F86" w:rsidP="00E311F1">
      <w:pPr>
        <w:spacing w:line="240" w:lineRule="atLeast"/>
        <w:ind w:firstLine="284"/>
      </w:pPr>
      <w:r>
        <w:t>Структурные подразделения  самостоятельно выбирают траекторию изучения предметных областей и учебных предметов,</w:t>
      </w:r>
      <w:r>
        <w:rPr>
          <w:b/>
          <w:bCs/>
        </w:rPr>
        <w:t xml:space="preserve"> </w:t>
      </w:r>
      <w:r>
        <w:t>учебных курсов, курсов внеурочной деятельности, учебных модулей,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w:t>
      </w:r>
    </w:p>
    <w:p w:rsidR="00923F86" w:rsidRDefault="00923F86" w:rsidP="00E311F1">
      <w:pPr>
        <w:spacing w:line="240" w:lineRule="atLeast"/>
        <w:ind w:firstLine="284"/>
      </w:pPr>
      <w:r>
        <w:t xml:space="preserve">Общий объем аудиторной работы не может составлять менее 2999 академических часов и более </w:t>
      </w:r>
      <w:r w:rsidRPr="00B24697">
        <w:t xml:space="preserve">3305 </w:t>
      </w:r>
      <w:r>
        <w:t>академических часов в соответствии с требованиями к организации образовательного процесса к учебной нагрузке при 5-дневной учебной неделе, предусмотренными Гигиеническими нормативами и Санитарно-эпидемиологическими требованиями.</w:t>
      </w:r>
    </w:p>
    <w:p w:rsidR="00923F86" w:rsidRDefault="00923F86" w:rsidP="00E311F1">
      <w:pPr>
        <w:widowControl w:val="0"/>
        <w:tabs>
          <w:tab w:val="left" w:pos="993"/>
        </w:tabs>
        <w:spacing w:line="240" w:lineRule="atLeast"/>
        <w:ind w:firstLine="280"/>
        <w:jc w:val="both"/>
        <w:rPr>
          <w:b/>
          <w:bCs/>
        </w:rPr>
      </w:pPr>
      <w:r>
        <w:t>Результаты освоения программы начального общего образования, в том числе отдельной части или всего объема учебного предмета, учебного курса, курса внеурочной деятельности, учебного модуля программы основного общего образования, подлежат оцениванию с учетом специфики и особенностей предмета оценивания.</w:t>
      </w:r>
      <w:r>
        <w:rPr>
          <w:b/>
          <w:bCs/>
        </w:rPr>
        <w:t xml:space="preserve"> </w:t>
      </w:r>
    </w:p>
    <w:p w:rsidR="00923F86" w:rsidRDefault="00923F86" w:rsidP="00E311F1">
      <w:pPr>
        <w:widowControl w:val="0"/>
        <w:tabs>
          <w:tab w:val="left" w:pos="993"/>
        </w:tabs>
        <w:spacing w:line="240" w:lineRule="atLeast"/>
        <w:jc w:val="both"/>
        <w:rPr>
          <w:rFonts w:eastAsia="@Arial Unicode MS"/>
          <w:i/>
          <w:iCs/>
        </w:rPr>
      </w:pPr>
      <w:r>
        <w:rPr>
          <w:i/>
          <w:iCs/>
        </w:rPr>
        <w:t>Приложение №7.  Положение о внутренней системе оценки качества образования.</w:t>
      </w:r>
    </w:p>
    <w:p w:rsidR="00923F86" w:rsidRDefault="00923F86" w:rsidP="00E311F1">
      <w:pPr>
        <w:ind w:right="34"/>
        <w:jc w:val="both"/>
        <w:rPr>
          <w:i/>
          <w:iCs/>
        </w:rPr>
      </w:pPr>
      <w:r>
        <w:rPr>
          <w:i/>
          <w:iCs/>
        </w:rPr>
        <w:t>Приложение №8. Положение о формах, периодичности, порядке проведения текущего контроля успеваемости и промежуточной аттестации обучающихся.</w:t>
      </w:r>
    </w:p>
    <w:p w:rsidR="00923F86" w:rsidRDefault="00923F86" w:rsidP="00E311F1">
      <w:pPr>
        <w:ind w:right="34"/>
        <w:jc w:val="both"/>
        <w:rPr>
          <w:i/>
          <w:iCs/>
        </w:rPr>
      </w:pPr>
      <w:r>
        <w:rPr>
          <w:i/>
          <w:iCs/>
        </w:rPr>
        <w:t>Приложение №9. Положение о системе оценки достижения планируемых результатов освоения обучающимися ООП НОО</w:t>
      </w:r>
      <w:r w:rsidRPr="00942B30">
        <w:rPr>
          <w:i/>
          <w:iCs/>
        </w:rPr>
        <w:t xml:space="preserve"> </w:t>
      </w:r>
      <w:r w:rsidRPr="008D14AC">
        <w:rPr>
          <w:i/>
          <w:iCs/>
        </w:rPr>
        <w:t>Образовательно</w:t>
      </w:r>
      <w:r>
        <w:rPr>
          <w:i/>
          <w:iCs/>
        </w:rPr>
        <w:t>го</w:t>
      </w:r>
      <w:r w:rsidRPr="008D14AC">
        <w:rPr>
          <w:i/>
          <w:iCs/>
        </w:rPr>
        <w:t xml:space="preserve"> комплекс</w:t>
      </w:r>
      <w:r>
        <w:rPr>
          <w:i/>
          <w:iCs/>
        </w:rPr>
        <w:t>а</w:t>
      </w:r>
      <w:r w:rsidRPr="008D14AC">
        <w:rPr>
          <w:i/>
          <w:iCs/>
        </w:rPr>
        <w:t xml:space="preserve"> № 15</w:t>
      </w:r>
      <w:r>
        <w:rPr>
          <w:i/>
          <w:iCs/>
        </w:rPr>
        <w:t>.</w:t>
      </w:r>
    </w:p>
    <w:p w:rsidR="00923F86" w:rsidRDefault="00923F86" w:rsidP="00E311F1">
      <w:pPr>
        <w:ind w:right="34"/>
        <w:jc w:val="both"/>
        <w:rPr>
          <w:i/>
          <w:iCs/>
        </w:rPr>
      </w:pPr>
      <w:r>
        <w:rPr>
          <w:i/>
          <w:iCs/>
        </w:rPr>
        <w:t>Приложение №10. Положение о проектной деятельности обучающихся.</w:t>
      </w:r>
    </w:p>
    <w:p w:rsidR="00923F86" w:rsidRDefault="00923F86" w:rsidP="00E311F1">
      <w:pPr>
        <w:ind w:right="34"/>
        <w:jc w:val="both"/>
        <w:rPr>
          <w:color w:val="0000FF"/>
        </w:rPr>
      </w:pPr>
      <w:r>
        <w:rPr>
          <w:i/>
          <w:iCs/>
        </w:rPr>
        <w:t>Приложение №11. Положение о портфолио обучающихся.</w:t>
      </w:r>
    </w:p>
    <w:p w:rsidR="00923F86" w:rsidRDefault="00923F86" w:rsidP="00E311F1">
      <w:pPr>
        <w:tabs>
          <w:tab w:val="left" w:pos="0"/>
        </w:tabs>
        <w:autoSpaceDE w:val="0"/>
        <w:autoSpaceDN w:val="0"/>
        <w:adjustRightInd w:val="0"/>
        <w:spacing w:line="240" w:lineRule="atLeast"/>
        <w:ind w:firstLine="284"/>
        <w:jc w:val="both"/>
      </w:pPr>
      <w:r>
        <w:rPr>
          <w:b/>
          <w:bCs/>
        </w:rPr>
        <w:t>«Основная образовательная программа начального общего образования муниципального образовательного учреждения средняя общеобразовательная школа «</w:t>
      </w:r>
      <w:r w:rsidRPr="00942B30">
        <w:rPr>
          <w:b/>
          <w:bCs/>
        </w:rPr>
        <w:t>Образовательн</w:t>
      </w:r>
      <w:r>
        <w:rPr>
          <w:b/>
          <w:bCs/>
        </w:rPr>
        <w:t>ый</w:t>
      </w:r>
      <w:r w:rsidRPr="00942B30">
        <w:rPr>
          <w:b/>
          <w:bCs/>
        </w:rPr>
        <w:t xml:space="preserve"> комплекс № 15»»</w:t>
      </w:r>
      <w:r>
        <w:t xml:space="preserve"> содержит следующие разделы: </w:t>
      </w:r>
    </w:p>
    <w:p w:rsidR="00923F86" w:rsidRDefault="00923F86" w:rsidP="00E311F1">
      <w:pPr>
        <w:widowControl w:val="0"/>
        <w:tabs>
          <w:tab w:val="left" w:pos="993"/>
        </w:tabs>
        <w:spacing w:line="240" w:lineRule="atLeast"/>
        <w:jc w:val="both"/>
        <w:rPr>
          <w:b/>
          <w:bCs/>
        </w:rPr>
      </w:pPr>
      <w:r>
        <w:rPr>
          <w:b/>
          <w:bCs/>
        </w:rPr>
        <w:t>-Целевой раздел;</w:t>
      </w:r>
      <w:r>
        <w:rPr>
          <w:b/>
          <w:bCs/>
          <w:color w:val="000000"/>
        </w:rPr>
        <w:t xml:space="preserve"> </w:t>
      </w:r>
    </w:p>
    <w:p w:rsidR="00923F86" w:rsidRDefault="00923F86" w:rsidP="00E311F1">
      <w:pPr>
        <w:widowControl w:val="0"/>
        <w:tabs>
          <w:tab w:val="left" w:pos="993"/>
        </w:tabs>
        <w:spacing w:line="240" w:lineRule="atLeast"/>
        <w:jc w:val="both"/>
        <w:rPr>
          <w:b/>
          <w:bCs/>
        </w:rPr>
      </w:pPr>
      <w:r>
        <w:rPr>
          <w:b/>
          <w:bCs/>
        </w:rPr>
        <w:t xml:space="preserve">-Содержательный раздел; </w:t>
      </w:r>
    </w:p>
    <w:p w:rsidR="00923F86" w:rsidRDefault="00923F86" w:rsidP="00E311F1">
      <w:pPr>
        <w:spacing w:line="240" w:lineRule="atLeast"/>
        <w:rPr>
          <w:b/>
          <w:bCs/>
        </w:rPr>
      </w:pPr>
      <w:r>
        <w:rPr>
          <w:b/>
          <w:bCs/>
        </w:rPr>
        <w:t>-Организационный раздел;</w:t>
      </w:r>
    </w:p>
    <w:p w:rsidR="00923F86" w:rsidRDefault="00923F86" w:rsidP="00E311F1">
      <w:pPr>
        <w:spacing w:line="240" w:lineRule="atLeast"/>
        <w:ind w:firstLine="284"/>
      </w:pPr>
      <w:r>
        <w:t xml:space="preserve">В </w:t>
      </w:r>
      <w:r w:rsidRPr="00942B30">
        <w:t>Образовательно</w:t>
      </w:r>
      <w:r>
        <w:t>м</w:t>
      </w:r>
      <w:r w:rsidRPr="00942B30">
        <w:t xml:space="preserve"> комплекс</w:t>
      </w:r>
      <w:r>
        <w:t>е</w:t>
      </w:r>
      <w:r w:rsidRPr="00942B30">
        <w:t xml:space="preserve"> № 15</w:t>
      </w:r>
      <w:r>
        <w:t xml:space="preserve"> в основном созданы условия</w:t>
      </w:r>
      <w:r>
        <w:rPr>
          <w:b/>
          <w:bCs/>
        </w:rPr>
        <w:t xml:space="preserve"> </w:t>
      </w:r>
      <w:r>
        <w:rPr>
          <w:color w:val="000000"/>
          <w:lang w:eastAsia="en-US"/>
        </w:rPr>
        <w:t xml:space="preserve">для обеспечения </w:t>
      </w:r>
      <w:r>
        <w:t xml:space="preserve">единства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доступного и качественного основного общего образования. </w:t>
      </w:r>
    </w:p>
    <w:p w:rsidR="00923F86" w:rsidRDefault="00923F86" w:rsidP="00E311F1">
      <w:pPr>
        <w:spacing w:line="240" w:lineRule="atLeast"/>
        <w:ind w:firstLine="284"/>
      </w:pPr>
    </w:p>
    <w:p w:rsidR="00923F86" w:rsidRDefault="00923F86" w:rsidP="00E311F1">
      <w:pPr>
        <w:ind w:left="-567"/>
        <w:jc w:val="center"/>
        <w:rPr>
          <w:b/>
          <w:bCs/>
        </w:rPr>
      </w:pPr>
    </w:p>
    <w:p w:rsidR="00923F86" w:rsidRDefault="00923F86" w:rsidP="00E311F1">
      <w:pPr>
        <w:ind w:left="-567"/>
        <w:jc w:val="center"/>
        <w:rPr>
          <w:b/>
          <w:bCs/>
        </w:rPr>
      </w:pPr>
    </w:p>
    <w:p w:rsidR="00923F86" w:rsidRDefault="00923F86" w:rsidP="00E311F1">
      <w:pPr>
        <w:ind w:left="-567"/>
        <w:jc w:val="center"/>
        <w:rPr>
          <w:b/>
          <w:bCs/>
        </w:rPr>
      </w:pPr>
    </w:p>
    <w:p w:rsidR="00923F86" w:rsidRDefault="00923F86" w:rsidP="00E311F1">
      <w:pPr>
        <w:ind w:left="-567"/>
        <w:jc w:val="center"/>
        <w:rPr>
          <w:b/>
          <w:bCs/>
        </w:rPr>
      </w:pPr>
    </w:p>
    <w:p w:rsidR="00923F86" w:rsidRDefault="00923F86" w:rsidP="00E311F1">
      <w:pPr>
        <w:ind w:left="-567"/>
        <w:jc w:val="center"/>
        <w:rPr>
          <w:b/>
          <w:bCs/>
        </w:rPr>
      </w:pPr>
    </w:p>
    <w:p w:rsidR="00923F86" w:rsidRDefault="00923F86" w:rsidP="00E311F1">
      <w:pPr>
        <w:ind w:left="-567"/>
        <w:jc w:val="center"/>
        <w:rPr>
          <w:b/>
          <w:bCs/>
        </w:rPr>
      </w:pPr>
    </w:p>
    <w:p w:rsidR="00923F86" w:rsidRDefault="00923F86" w:rsidP="00E311F1">
      <w:pPr>
        <w:ind w:left="-567"/>
        <w:jc w:val="center"/>
        <w:rPr>
          <w:b/>
          <w:bCs/>
        </w:rPr>
      </w:pPr>
    </w:p>
    <w:p w:rsidR="00923F86" w:rsidRDefault="00923F86" w:rsidP="00E311F1">
      <w:pPr>
        <w:ind w:left="-567"/>
        <w:jc w:val="center"/>
        <w:rPr>
          <w:b/>
          <w:bCs/>
        </w:rPr>
      </w:pPr>
    </w:p>
    <w:p w:rsidR="00923F86" w:rsidRDefault="00923F86" w:rsidP="00E311F1">
      <w:pPr>
        <w:ind w:left="-567"/>
        <w:jc w:val="center"/>
        <w:rPr>
          <w:b/>
          <w:bCs/>
        </w:rPr>
      </w:pPr>
    </w:p>
    <w:p w:rsidR="00923F86" w:rsidRDefault="00923F86" w:rsidP="00E311F1">
      <w:pPr>
        <w:ind w:left="-567"/>
        <w:jc w:val="center"/>
        <w:rPr>
          <w:b/>
          <w:bCs/>
        </w:rPr>
      </w:pPr>
    </w:p>
    <w:p w:rsidR="00923F86" w:rsidRDefault="00923F86" w:rsidP="00E311F1">
      <w:pPr>
        <w:ind w:left="-567"/>
        <w:jc w:val="center"/>
        <w:rPr>
          <w:b/>
          <w:bCs/>
        </w:rPr>
      </w:pPr>
    </w:p>
    <w:p w:rsidR="00923F86" w:rsidRDefault="00923F86" w:rsidP="00E311F1">
      <w:pPr>
        <w:ind w:left="-567"/>
        <w:jc w:val="center"/>
        <w:rPr>
          <w:b/>
          <w:bCs/>
        </w:rPr>
      </w:pPr>
    </w:p>
    <w:p w:rsidR="00923F86" w:rsidRDefault="00923F86" w:rsidP="00E311F1">
      <w:pPr>
        <w:ind w:left="-567"/>
        <w:jc w:val="center"/>
        <w:rPr>
          <w:b/>
          <w:bCs/>
        </w:rPr>
      </w:pPr>
    </w:p>
    <w:p w:rsidR="00923F86" w:rsidRDefault="00923F86" w:rsidP="00E311F1">
      <w:pPr>
        <w:ind w:left="-567"/>
        <w:jc w:val="center"/>
        <w:rPr>
          <w:b/>
          <w:bCs/>
        </w:rPr>
      </w:pPr>
    </w:p>
    <w:p w:rsidR="00923F86" w:rsidRDefault="00923F86" w:rsidP="00E311F1">
      <w:pPr>
        <w:ind w:left="-567"/>
        <w:jc w:val="center"/>
        <w:rPr>
          <w:b/>
          <w:bCs/>
        </w:rPr>
      </w:pPr>
    </w:p>
    <w:p w:rsidR="00923F86" w:rsidRDefault="00923F86" w:rsidP="00E311F1">
      <w:pPr>
        <w:ind w:left="-567"/>
        <w:jc w:val="center"/>
        <w:rPr>
          <w:b/>
          <w:bCs/>
        </w:rPr>
      </w:pPr>
    </w:p>
    <w:p w:rsidR="00923F86" w:rsidRDefault="00923F86" w:rsidP="00E311F1">
      <w:pPr>
        <w:ind w:left="-567"/>
        <w:jc w:val="center"/>
        <w:rPr>
          <w:b/>
          <w:bCs/>
        </w:rPr>
      </w:pPr>
    </w:p>
    <w:p w:rsidR="00923F86" w:rsidRDefault="00923F86" w:rsidP="00E311F1">
      <w:pPr>
        <w:ind w:left="-567"/>
        <w:jc w:val="center"/>
        <w:rPr>
          <w:b/>
          <w:bCs/>
        </w:rPr>
      </w:pPr>
    </w:p>
    <w:p w:rsidR="00923F86" w:rsidRDefault="00923F86" w:rsidP="00E311F1">
      <w:pPr>
        <w:ind w:left="-567"/>
        <w:jc w:val="center"/>
        <w:rPr>
          <w:b/>
          <w:bCs/>
        </w:rPr>
      </w:pPr>
    </w:p>
    <w:p w:rsidR="00923F86" w:rsidRDefault="00923F86" w:rsidP="00E311F1">
      <w:pPr>
        <w:ind w:left="-567"/>
        <w:jc w:val="center"/>
        <w:rPr>
          <w:b/>
          <w:bCs/>
        </w:rPr>
      </w:pPr>
    </w:p>
    <w:p w:rsidR="00923F86" w:rsidRDefault="00923F86" w:rsidP="00E311F1">
      <w:pPr>
        <w:ind w:left="-567"/>
        <w:jc w:val="center"/>
        <w:rPr>
          <w:b/>
          <w:bCs/>
        </w:rPr>
      </w:pPr>
    </w:p>
    <w:p w:rsidR="00923F86" w:rsidRDefault="00923F86" w:rsidP="00E311F1">
      <w:pPr>
        <w:ind w:left="-567"/>
        <w:jc w:val="center"/>
        <w:rPr>
          <w:b/>
          <w:bCs/>
        </w:rPr>
      </w:pPr>
      <w:r>
        <w:rPr>
          <w:b/>
          <w:bCs/>
        </w:rPr>
        <w:t xml:space="preserve">1.2 Планируемые результаты освоения обучающимися программы </w:t>
      </w:r>
    </w:p>
    <w:p w:rsidR="00923F86" w:rsidRDefault="00923F86" w:rsidP="00E311F1">
      <w:pPr>
        <w:ind w:left="-567"/>
        <w:jc w:val="center"/>
        <w:rPr>
          <w:b/>
          <w:bCs/>
        </w:rPr>
      </w:pPr>
      <w:r>
        <w:rPr>
          <w:b/>
          <w:bCs/>
        </w:rPr>
        <w:t>начального общего образования.</w:t>
      </w:r>
    </w:p>
    <w:p w:rsidR="00923F86" w:rsidRDefault="00923F86" w:rsidP="00E311F1">
      <w:pPr>
        <w:ind w:left="-567"/>
        <w:jc w:val="center"/>
        <w:rPr>
          <w:b/>
          <w:bCs/>
        </w:rPr>
      </w:pPr>
    </w:p>
    <w:p w:rsidR="00923F86" w:rsidRDefault="00923F86" w:rsidP="00E311F1">
      <w:pPr>
        <w:pStyle w:val="ConsPlusNormal"/>
        <w:ind w:firstLine="539"/>
        <w:jc w:val="both"/>
        <w:rPr>
          <w:b/>
          <w:bCs/>
        </w:rPr>
      </w:pPr>
      <w:r>
        <w:t>Планируемые результаты освоения ФОП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923F86" w:rsidRDefault="00923F86" w:rsidP="00E311F1">
      <w:r>
        <w:t>Планируемые результаты освоения обучающимися программы начального общего образования:</w:t>
      </w:r>
    </w:p>
    <w:p w:rsidR="00923F86" w:rsidRDefault="00923F86" w:rsidP="00E311F1"/>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655"/>
      </w:tblGrid>
      <w:tr w:rsidR="00923F86">
        <w:tc>
          <w:tcPr>
            <w:tcW w:w="2689" w:type="dxa"/>
          </w:tcPr>
          <w:p w:rsidR="00923F86" w:rsidRPr="008C78BF" w:rsidRDefault="00923F86" w:rsidP="009F4C8D">
            <w:pPr>
              <w:rPr>
                <w:sz w:val="20"/>
                <w:szCs w:val="20"/>
              </w:rPr>
            </w:pPr>
            <w:r w:rsidRPr="008C78BF">
              <w:rPr>
                <w:sz w:val="20"/>
                <w:szCs w:val="20"/>
              </w:rPr>
              <w:t>- обеспечивают связь между требованиями ФГОС, образовательной деятельностью и системой оценки результатов освоения программы начального общего образования</w:t>
            </w:r>
          </w:p>
          <w:p w:rsidR="00923F86" w:rsidRPr="008C78BF" w:rsidRDefault="00923F86" w:rsidP="008C78BF">
            <w:pPr>
              <w:jc w:val="both"/>
              <w:rPr>
                <w:sz w:val="20"/>
                <w:szCs w:val="20"/>
              </w:rPr>
            </w:pPr>
          </w:p>
        </w:tc>
        <w:tc>
          <w:tcPr>
            <w:tcW w:w="6655" w:type="dxa"/>
          </w:tcPr>
          <w:p w:rsidR="00923F86" w:rsidRPr="008C78BF" w:rsidRDefault="00923F86" w:rsidP="009F4C8D">
            <w:pPr>
              <w:rPr>
                <w:sz w:val="20"/>
                <w:szCs w:val="20"/>
              </w:rPr>
            </w:pPr>
            <w:bookmarkStart w:id="2" w:name="sub_1040"/>
            <w:r w:rsidRPr="008C78BF">
              <w:rPr>
                <w:sz w:val="20"/>
                <w:szCs w:val="20"/>
              </w:rPr>
              <w:t>ФГОС устанавливает требования к результатам освоения обучающимися программ начального общего образования:</w:t>
            </w:r>
          </w:p>
          <w:p w:rsidR="00923F86" w:rsidRPr="008C78BF" w:rsidRDefault="00923F86" w:rsidP="009F4C8D">
            <w:pPr>
              <w:rPr>
                <w:sz w:val="20"/>
                <w:szCs w:val="20"/>
              </w:rPr>
            </w:pPr>
            <w:bookmarkStart w:id="3" w:name="sub_10062"/>
            <w:bookmarkEnd w:id="2"/>
            <w:r w:rsidRPr="008C78BF">
              <w:rPr>
                <w:sz w:val="20"/>
                <w:szCs w:val="20"/>
              </w:rPr>
              <w:t>1) личностным, включающим:</w:t>
            </w:r>
          </w:p>
          <w:bookmarkEnd w:id="3"/>
          <w:p w:rsidR="00923F86" w:rsidRPr="008C78BF" w:rsidRDefault="00923F86" w:rsidP="009F4C8D">
            <w:pPr>
              <w:rPr>
                <w:sz w:val="20"/>
                <w:szCs w:val="20"/>
              </w:rPr>
            </w:pPr>
            <w:r w:rsidRPr="008C78BF">
              <w:rPr>
                <w:sz w:val="20"/>
                <w:szCs w:val="20"/>
              </w:rPr>
              <w:t>формирование у обучающихся основ российской гражданской идентичности; готовность обучающихся к саморазвитию; мотивацию к познанию и обучению;</w:t>
            </w:r>
          </w:p>
          <w:p w:rsidR="00923F86" w:rsidRPr="008C78BF" w:rsidRDefault="00923F86" w:rsidP="009F4C8D">
            <w:pPr>
              <w:rPr>
                <w:sz w:val="20"/>
                <w:szCs w:val="20"/>
              </w:rPr>
            </w:pPr>
            <w:r w:rsidRPr="008C78BF">
              <w:rPr>
                <w:sz w:val="20"/>
                <w:szCs w:val="20"/>
              </w:rPr>
              <w:t>ценностные установки и социально значимые качества личности;</w:t>
            </w:r>
          </w:p>
          <w:p w:rsidR="00923F86" w:rsidRPr="008C78BF" w:rsidRDefault="00923F86" w:rsidP="009F4C8D">
            <w:pPr>
              <w:rPr>
                <w:sz w:val="20"/>
                <w:szCs w:val="20"/>
              </w:rPr>
            </w:pPr>
            <w:r w:rsidRPr="008C78BF">
              <w:rPr>
                <w:sz w:val="20"/>
                <w:szCs w:val="20"/>
              </w:rPr>
              <w:t>активное участие в социально значимой деятельности;</w:t>
            </w:r>
          </w:p>
          <w:p w:rsidR="00923F86" w:rsidRPr="008C78BF" w:rsidRDefault="00923F86" w:rsidP="009F4C8D">
            <w:pPr>
              <w:rPr>
                <w:sz w:val="20"/>
                <w:szCs w:val="20"/>
              </w:rPr>
            </w:pPr>
            <w:bookmarkStart w:id="4" w:name="sub_10063"/>
            <w:r w:rsidRPr="008C78BF">
              <w:rPr>
                <w:sz w:val="20"/>
                <w:szCs w:val="20"/>
              </w:rPr>
              <w:t>2) метапредметным, включающим:</w:t>
            </w:r>
          </w:p>
          <w:bookmarkEnd w:id="4"/>
          <w:p w:rsidR="00923F86" w:rsidRPr="008C78BF" w:rsidRDefault="00923F86" w:rsidP="009F4C8D">
            <w:pPr>
              <w:rPr>
                <w:sz w:val="20"/>
                <w:szCs w:val="20"/>
              </w:rPr>
            </w:pPr>
            <w:r w:rsidRPr="008C78BF">
              <w:rPr>
                <w:sz w:val="20"/>
                <w:szCs w:val="20"/>
              </w:rPr>
              <w:t>универсальные познавательные учебные действия (базовые логические и начальные исследовательские действия, а также работу с информацией);</w:t>
            </w:r>
          </w:p>
          <w:p w:rsidR="00923F86" w:rsidRPr="008C78BF" w:rsidRDefault="00923F86" w:rsidP="009F4C8D">
            <w:pPr>
              <w:rPr>
                <w:sz w:val="20"/>
                <w:szCs w:val="20"/>
              </w:rPr>
            </w:pPr>
            <w:r w:rsidRPr="008C78BF">
              <w:rPr>
                <w:sz w:val="20"/>
                <w:szCs w:val="20"/>
              </w:rPr>
              <w:t>универсальные коммуникативные действия (общение, совместная деятельность, презентация);</w:t>
            </w:r>
          </w:p>
          <w:p w:rsidR="00923F86" w:rsidRPr="008C78BF" w:rsidRDefault="00923F86" w:rsidP="009F4C8D">
            <w:pPr>
              <w:rPr>
                <w:sz w:val="20"/>
                <w:szCs w:val="20"/>
              </w:rPr>
            </w:pPr>
            <w:r w:rsidRPr="008C78BF">
              <w:rPr>
                <w:sz w:val="20"/>
                <w:szCs w:val="20"/>
              </w:rPr>
              <w:t>универсальные регулятивные действия (саморегуляция, самоконтроль);</w:t>
            </w:r>
          </w:p>
          <w:p w:rsidR="00923F86" w:rsidRPr="008C78BF" w:rsidRDefault="00923F86" w:rsidP="009F4C8D">
            <w:pPr>
              <w:rPr>
                <w:i/>
                <w:iCs/>
              </w:rPr>
            </w:pPr>
            <w:bookmarkStart w:id="5" w:name="sub_10064"/>
            <w:r w:rsidRPr="008C78BF">
              <w:rPr>
                <w:sz w:val="20"/>
                <w:szCs w:val="20"/>
              </w:rPr>
              <w:t>3) предметным,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r w:rsidRPr="008C78BF">
              <w:rPr>
                <w:i/>
                <w:iCs/>
              </w:rPr>
              <w:t xml:space="preserve"> </w:t>
            </w:r>
          </w:p>
          <w:p w:rsidR="00923F86" w:rsidRPr="008C78BF" w:rsidRDefault="00923F86" w:rsidP="009F4C8D">
            <w:pPr>
              <w:rPr>
                <w:sz w:val="20"/>
                <w:szCs w:val="20"/>
              </w:rPr>
            </w:pPr>
            <w:r w:rsidRPr="008C78BF">
              <w:rPr>
                <w:i/>
                <w:iCs/>
                <w:sz w:val="20"/>
                <w:szCs w:val="20"/>
              </w:rPr>
              <w:t xml:space="preserve">Настоящая </w:t>
            </w:r>
            <w:r w:rsidRPr="008C78BF">
              <w:rPr>
                <w:sz w:val="20"/>
                <w:szCs w:val="20"/>
              </w:rPr>
              <w:t>программа содержит перечень (кодификатор) проверяемых требований к метапредметным результатам на уровне начального общего образования.</w:t>
            </w:r>
          </w:p>
          <w:p w:rsidR="00923F86" w:rsidRPr="008C78BF" w:rsidRDefault="00923F86" w:rsidP="008C78BF">
            <w:pPr>
              <w:pStyle w:val="Standard"/>
              <w:spacing w:line="240" w:lineRule="atLeast"/>
              <w:ind w:right="34"/>
              <w:rPr>
                <w:rFonts w:cs="Times New Roman" w:hint="eastAsia"/>
                <w:sz w:val="20"/>
                <w:szCs w:val="20"/>
              </w:rPr>
            </w:pPr>
            <w:r w:rsidRPr="008C78BF">
              <w:rPr>
                <w:rFonts w:ascii="Times New Roman" w:hAnsi="Times New Roman" w:cs="Times New Roman"/>
                <w:i/>
                <w:iCs/>
                <w:sz w:val="20"/>
                <w:szCs w:val="20"/>
              </w:rPr>
              <w:t>Приложение №  .</w:t>
            </w:r>
            <w:r w:rsidRPr="008C78BF">
              <w:rPr>
                <w:rFonts w:ascii="Times New Roman" w:hAnsi="Times New Roman" w:cs="Times New Roman"/>
                <w:b/>
                <w:bCs/>
                <w:i/>
                <w:iCs/>
                <w:sz w:val="20"/>
                <w:szCs w:val="20"/>
              </w:rPr>
              <w:t xml:space="preserve"> </w:t>
            </w:r>
            <w:r w:rsidRPr="008C78BF">
              <w:rPr>
                <w:rFonts w:ascii="Times New Roman" w:hAnsi="Times New Roman" w:cs="Times New Roman"/>
                <w:i/>
                <w:iCs/>
                <w:sz w:val="20"/>
                <w:szCs w:val="20"/>
              </w:rPr>
              <w:t>Перечень (кодификатор) проверяемых требований к метапредметным результатам освоения ООП НОО.</w:t>
            </w:r>
          </w:p>
          <w:bookmarkEnd w:id="5"/>
          <w:p w:rsidR="00923F86" w:rsidRPr="008C78BF" w:rsidRDefault="00923F86" w:rsidP="009F4C8D">
            <w:pPr>
              <w:rPr>
                <w:sz w:val="20"/>
                <w:szCs w:val="20"/>
              </w:rPr>
            </w:pPr>
            <w:r w:rsidRPr="008C78BF">
              <w:rPr>
                <w:sz w:val="20"/>
                <w:szCs w:val="20"/>
              </w:rP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rsidR="00923F86" w:rsidRPr="008C78BF" w:rsidRDefault="00923F86" w:rsidP="008C78BF">
            <w:pPr>
              <w:pStyle w:val="Standard"/>
              <w:spacing w:line="240" w:lineRule="atLeast"/>
              <w:rPr>
                <w:rFonts w:hint="eastAsia"/>
                <w:i/>
                <w:iCs/>
                <w:sz w:val="20"/>
                <w:szCs w:val="20"/>
              </w:rPr>
            </w:pPr>
            <w:r w:rsidRPr="008C78BF">
              <w:rPr>
                <w:i/>
                <w:iCs/>
                <w:sz w:val="20"/>
                <w:szCs w:val="20"/>
              </w:rPr>
              <w:t>Приложение №14. Требования к результатам освоения обучающимися ООП НОО МОУ средней общеобразовательной школы «Образовательный комплекс № 15»</w:t>
            </w:r>
          </w:p>
          <w:p w:rsidR="00923F86" w:rsidRPr="008C78BF" w:rsidRDefault="00923F86" w:rsidP="009F4C8D">
            <w:pPr>
              <w:rPr>
                <w:sz w:val="20"/>
                <w:szCs w:val="20"/>
              </w:rPr>
            </w:pPr>
            <w:r w:rsidRPr="008C78BF">
              <w:rPr>
                <w:sz w:val="20"/>
                <w:szCs w:val="20"/>
              </w:rPr>
              <w:t>Для отслеживания требований к результатам освоения ООП НОО в школе создана система оценки</w:t>
            </w:r>
          </w:p>
          <w:p w:rsidR="00923F86" w:rsidRPr="008C78BF" w:rsidRDefault="00923F86" w:rsidP="009F4C8D">
            <w:pPr>
              <w:rPr>
                <w:i/>
                <w:iCs/>
                <w:sz w:val="20"/>
                <w:szCs w:val="20"/>
              </w:rPr>
            </w:pPr>
            <w:r w:rsidRPr="008C78BF">
              <w:rPr>
                <w:i/>
                <w:iCs/>
                <w:sz w:val="20"/>
                <w:szCs w:val="20"/>
              </w:rPr>
              <w:t xml:space="preserve"> Приложение № 7 «Положение о внутренней системе оценки качества образования»</w:t>
            </w:r>
          </w:p>
          <w:p w:rsidR="00923F86" w:rsidRPr="008C78BF" w:rsidRDefault="00923F86" w:rsidP="009F4C8D">
            <w:pPr>
              <w:rPr>
                <w:i/>
                <w:iCs/>
                <w:sz w:val="20"/>
                <w:szCs w:val="20"/>
              </w:rPr>
            </w:pPr>
            <w:r w:rsidRPr="008C78BF">
              <w:rPr>
                <w:i/>
                <w:iCs/>
                <w:sz w:val="20"/>
                <w:szCs w:val="20"/>
              </w:rPr>
              <w:t>Приложение №14  «Требования к результатам освоения программы начального общего образования»</w:t>
            </w:r>
          </w:p>
          <w:p w:rsidR="00923F86" w:rsidRPr="008C78BF" w:rsidRDefault="00923F86" w:rsidP="009F4C8D">
            <w:pPr>
              <w:rPr>
                <w:i/>
                <w:iCs/>
                <w:sz w:val="20"/>
                <w:szCs w:val="20"/>
              </w:rPr>
            </w:pPr>
            <w:r w:rsidRPr="008C78BF">
              <w:rPr>
                <w:i/>
                <w:iCs/>
                <w:sz w:val="20"/>
                <w:szCs w:val="20"/>
              </w:rPr>
              <w:t>Приложение № 8 «Положение о формах, периодичности, порядке текущего контроля успеваемости и промежуточной аттестации обучающихся»</w:t>
            </w:r>
          </w:p>
          <w:p w:rsidR="00923F86" w:rsidRPr="008C78BF" w:rsidRDefault="00923F86" w:rsidP="008C78BF">
            <w:pPr>
              <w:ind w:right="34"/>
              <w:rPr>
                <w:i/>
                <w:iCs/>
                <w:sz w:val="20"/>
                <w:szCs w:val="20"/>
              </w:rPr>
            </w:pPr>
            <w:bookmarkStart w:id="6" w:name="_Hlk107295697"/>
            <w:r w:rsidRPr="008C78BF">
              <w:rPr>
                <w:i/>
                <w:iCs/>
                <w:sz w:val="20"/>
                <w:szCs w:val="20"/>
              </w:rPr>
              <w:t>Приложение №9 «Положение о системе оценки достижения планируемых результатов освоения обучающимися ООП НОО</w:t>
            </w:r>
            <w:r w:rsidRPr="008C78BF">
              <w:rPr>
                <w:i/>
                <w:iCs/>
              </w:rPr>
              <w:t xml:space="preserve"> </w:t>
            </w:r>
            <w:r w:rsidRPr="008C78BF">
              <w:rPr>
                <w:i/>
                <w:iCs/>
                <w:sz w:val="20"/>
                <w:szCs w:val="20"/>
              </w:rPr>
              <w:t>Образовательного комплекса № 15»</w:t>
            </w:r>
          </w:p>
          <w:p w:rsidR="00923F86" w:rsidRPr="008C78BF" w:rsidRDefault="00923F86" w:rsidP="008C78BF">
            <w:pPr>
              <w:ind w:right="34"/>
              <w:rPr>
                <w:sz w:val="20"/>
                <w:szCs w:val="20"/>
              </w:rPr>
            </w:pPr>
            <w:r w:rsidRPr="008C78BF">
              <w:rPr>
                <w:i/>
                <w:iCs/>
                <w:sz w:val="20"/>
                <w:szCs w:val="20"/>
              </w:rPr>
              <w:t>Приложение №11 Положение о портфолио обучающихся.</w:t>
            </w:r>
            <w:bookmarkEnd w:id="6"/>
          </w:p>
        </w:tc>
      </w:tr>
      <w:tr w:rsidR="00923F86">
        <w:tc>
          <w:tcPr>
            <w:tcW w:w="2689" w:type="dxa"/>
          </w:tcPr>
          <w:p w:rsidR="00923F86" w:rsidRPr="008C78BF" w:rsidRDefault="00923F86" w:rsidP="009F4C8D">
            <w:pPr>
              <w:rPr>
                <w:sz w:val="20"/>
                <w:szCs w:val="20"/>
              </w:rPr>
            </w:pPr>
            <w:r w:rsidRPr="008C78BF">
              <w:rPr>
                <w:sz w:val="20"/>
                <w:szCs w:val="20"/>
              </w:rPr>
              <w:t>Планируемые результаты освоения обучающимися «Программы начального общего образования МОУ средней общеобразовательной школы «Образовательный комплекс №15»»</w:t>
            </w:r>
          </w:p>
          <w:p w:rsidR="00923F86" w:rsidRPr="008C78BF" w:rsidRDefault="00923F86" w:rsidP="008C78BF">
            <w:pPr>
              <w:jc w:val="both"/>
              <w:rPr>
                <w:sz w:val="20"/>
                <w:szCs w:val="20"/>
              </w:rPr>
            </w:pPr>
            <w:r w:rsidRPr="008C78BF">
              <w:rPr>
                <w:sz w:val="20"/>
                <w:szCs w:val="20"/>
              </w:rPr>
              <w:t xml:space="preserve"> являются содержательной и </w:t>
            </w:r>
            <w:r w:rsidRPr="008C78BF">
              <w:rPr>
                <w:sz w:val="20"/>
                <w:szCs w:val="20"/>
              </w:rPr>
              <w:lastRenderedPageBreak/>
              <w:t>критериальной основой  для разработки рабочих программ учебных предметов</w:t>
            </w:r>
          </w:p>
          <w:p w:rsidR="00923F86" w:rsidRPr="008C78BF" w:rsidRDefault="00923F86" w:rsidP="008C78BF">
            <w:pPr>
              <w:jc w:val="both"/>
              <w:rPr>
                <w:sz w:val="20"/>
                <w:szCs w:val="20"/>
              </w:rPr>
            </w:pPr>
          </w:p>
        </w:tc>
        <w:tc>
          <w:tcPr>
            <w:tcW w:w="6655" w:type="dxa"/>
          </w:tcPr>
          <w:p w:rsidR="00923F86" w:rsidRPr="008C78BF" w:rsidRDefault="00923F86" w:rsidP="009F4C8D">
            <w:pPr>
              <w:rPr>
                <w:sz w:val="20"/>
                <w:szCs w:val="20"/>
              </w:rPr>
            </w:pPr>
            <w:r w:rsidRPr="008C78BF">
              <w:rPr>
                <w:sz w:val="20"/>
                <w:szCs w:val="20"/>
              </w:rPr>
              <w:lastRenderedPageBreak/>
              <w:t>Рабочие программы учебных предметов разработаны Министерством просвещения РФ по всем учебным предметам в соответствии с требованиями к планируемым результатам освоения ООП НОО и используются педагогами согласно ФЗ «Об образовании» в полном объеме. Рабочие программы представлены по всем учебным предметам учебного плана Образовательного комплекса № 15</w:t>
            </w:r>
            <w:r w:rsidRPr="00942B30">
              <w:t xml:space="preserve"> </w:t>
            </w:r>
            <w:r w:rsidRPr="008C78BF">
              <w:rPr>
                <w:sz w:val="20"/>
                <w:szCs w:val="20"/>
              </w:rPr>
              <w:t>на соответствующий учебный год.</w:t>
            </w:r>
          </w:p>
          <w:p w:rsidR="00923F86" w:rsidRPr="008C78BF" w:rsidRDefault="00923F86" w:rsidP="009F4C8D">
            <w:pPr>
              <w:rPr>
                <w:sz w:val="20"/>
                <w:szCs w:val="20"/>
              </w:rPr>
            </w:pPr>
            <w:r w:rsidRPr="008C78BF">
              <w:rPr>
                <w:sz w:val="20"/>
                <w:szCs w:val="20"/>
              </w:rPr>
              <w:t xml:space="preserve">Рабочие программы учебных предметов рассмотрены на заседаниях ШМО и утверждены директором школы.  </w:t>
            </w:r>
            <w:r w:rsidRPr="008C78BF">
              <w:rPr>
                <w:i/>
                <w:iCs/>
                <w:sz w:val="20"/>
                <w:szCs w:val="20"/>
              </w:rPr>
              <w:t xml:space="preserve">Рабочие </w:t>
            </w:r>
            <w:r w:rsidRPr="008C78BF">
              <w:rPr>
                <w:sz w:val="20"/>
                <w:szCs w:val="20"/>
              </w:rPr>
              <w:t xml:space="preserve">программы учебных </w:t>
            </w:r>
            <w:r w:rsidRPr="008C78BF">
              <w:rPr>
                <w:sz w:val="20"/>
                <w:szCs w:val="20"/>
              </w:rPr>
              <w:lastRenderedPageBreak/>
              <w:t xml:space="preserve">предметов, изучаемых на уровне НОО с 2025-26 у/г. содержат перечни (кодификаторы)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соответствующему учебному предмету.  </w:t>
            </w:r>
          </w:p>
          <w:p w:rsidR="00923F86" w:rsidRPr="008C78BF" w:rsidRDefault="00923F86" w:rsidP="009F4C8D">
            <w:pPr>
              <w:rPr>
                <w:sz w:val="20"/>
                <w:szCs w:val="20"/>
              </w:rPr>
            </w:pPr>
            <w:r w:rsidRPr="008C78BF">
              <w:rPr>
                <w:sz w:val="20"/>
                <w:szCs w:val="20"/>
              </w:rPr>
              <w:t xml:space="preserve">В рабочих программах допускаются изменения количества часов в тематическом планировании на уровне класса </w:t>
            </w:r>
          </w:p>
          <w:p w:rsidR="00923F86" w:rsidRPr="008C78BF" w:rsidRDefault="00923F86" w:rsidP="008C78BF">
            <w:pPr>
              <w:jc w:val="both"/>
              <w:rPr>
                <w:sz w:val="20"/>
                <w:szCs w:val="20"/>
              </w:rPr>
            </w:pPr>
            <w:r w:rsidRPr="008C78BF">
              <w:rPr>
                <w:i/>
                <w:iCs/>
                <w:sz w:val="20"/>
                <w:szCs w:val="20"/>
              </w:rPr>
              <w:t>-Приложение №15.</w:t>
            </w:r>
            <w:r w:rsidRPr="008C78BF">
              <w:rPr>
                <w:sz w:val="20"/>
                <w:szCs w:val="20"/>
              </w:rPr>
              <w:t xml:space="preserve"> </w:t>
            </w:r>
            <w:r w:rsidRPr="008C78BF">
              <w:rPr>
                <w:i/>
                <w:iCs/>
                <w:sz w:val="20"/>
                <w:szCs w:val="20"/>
              </w:rPr>
              <w:t xml:space="preserve"> Положение о рабочей программе учебных предметов, учебных курсов. курсов внеурочной деятельности, учебных модулей.</w:t>
            </w:r>
          </w:p>
          <w:p w:rsidR="00923F86" w:rsidRPr="008C78BF" w:rsidRDefault="00923F86" w:rsidP="009F4C8D">
            <w:pPr>
              <w:rPr>
                <w:sz w:val="20"/>
                <w:szCs w:val="20"/>
              </w:rPr>
            </w:pPr>
          </w:p>
        </w:tc>
      </w:tr>
      <w:tr w:rsidR="00923F86">
        <w:tc>
          <w:tcPr>
            <w:tcW w:w="2689" w:type="dxa"/>
          </w:tcPr>
          <w:p w:rsidR="00923F86" w:rsidRPr="008C78BF" w:rsidRDefault="00923F86" w:rsidP="008C78BF">
            <w:pPr>
              <w:spacing w:line="240" w:lineRule="atLeast"/>
              <w:rPr>
                <w:sz w:val="20"/>
                <w:szCs w:val="20"/>
              </w:rPr>
            </w:pPr>
            <w:r w:rsidRPr="008C78BF">
              <w:rPr>
                <w:sz w:val="20"/>
                <w:szCs w:val="20"/>
              </w:rPr>
              <w:lastRenderedPageBreak/>
              <w:t>- рабочих программ учебных курсов, курсов внеурочной деятельности, учебных модулей,</w:t>
            </w:r>
          </w:p>
          <w:p w:rsidR="00923F86" w:rsidRPr="008C78BF" w:rsidRDefault="00923F86" w:rsidP="008C78BF">
            <w:pPr>
              <w:jc w:val="both"/>
              <w:rPr>
                <w:sz w:val="20"/>
                <w:szCs w:val="20"/>
              </w:rPr>
            </w:pPr>
            <w:r w:rsidRPr="008C78BF">
              <w:rPr>
                <w:sz w:val="20"/>
                <w:szCs w:val="20"/>
              </w:rPr>
              <w:t>являющихся методическими документами, определяющими организацию образовательного процесса в Образовательном комплексе №15;</w:t>
            </w:r>
          </w:p>
        </w:tc>
        <w:tc>
          <w:tcPr>
            <w:tcW w:w="6655" w:type="dxa"/>
          </w:tcPr>
          <w:p w:rsidR="00923F86" w:rsidRPr="008C78BF" w:rsidRDefault="00923F86" w:rsidP="009F4C8D">
            <w:pPr>
              <w:rPr>
                <w:sz w:val="20"/>
                <w:szCs w:val="20"/>
              </w:rPr>
            </w:pPr>
            <w:r w:rsidRPr="008C78BF">
              <w:rPr>
                <w:sz w:val="20"/>
                <w:szCs w:val="20"/>
              </w:rPr>
              <w:t>Рабочие программы учебных курсов, курсов внеурочной деятельности, учебных модулей разработаны педагогическими работниками в соответствии с требованиям ФГОС</w:t>
            </w:r>
            <w:r w:rsidRPr="008C78BF">
              <w:rPr>
                <w:color w:val="000000"/>
                <w:sz w:val="20"/>
                <w:szCs w:val="20"/>
              </w:rPr>
              <w:t xml:space="preserve">  НОО, </w:t>
            </w:r>
            <w:r w:rsidRPr="008C78BF">
              <w:rPr>
                <w:sz w:val="20"/>
                <w:szCs w:val="20"/>
              </w:rPr>
              <w:t xml:space="preserve">ФОП НОО согласно учебному плану, которые обеспечивают содержание и планируемые результаты не ниже соответствующих содержания и планируемых результатов ФОП НОО </w:t>
            </w:r>
          </w:p>
          <w:p w:rsidR="00923F86" w:rsidRPr="008C78BF" w:rsidRDefault="00923F86" w:rsidP="009F4C8D">
            <w:pPr>
              <w:rPr>
                <w:sz w:val="20"/>
                <w:szCs w:val="20"/>
              </w:rPr>
            </w:pPr>
            <w:r w:rsidRPr="008C78BF">
              <w:rPr>
                <w:sz w:val="20"/>
                <w:szCs w:val="20"/>
              </w:rPr>
              <w:t>Рабочие программы учебных курсов, курсов внеурочной деятельности, учебных модулей ежегодно рассматриваются на заседании ШМО и утверждаются приказом директора по ОО.</w:t>
            </w:r>
          </w:p>
          <w:p w:rsidR="00923F86" w:rsidRPr="008C78BF" w:rsidRDefault="00923F86" w:rsidP="008C78BF">
            <w:pPr>
              <w:jc w:val="both"/>
              <w:rPr>
                <w:i/>
                <w:iCs/>
                <w:sz w:val="20"/>
                <w:szCs w:val="20"/>
              </w:rPr>
            </w:pPr>
            <w:r w:rsidRPr="008C78BF">
              <w:rPr>
                <w:i/>
                <w:iCs/>
                <w:sz w:val="20"/>
                <w:szCs w:val="20"/>
              </w:rPr>
              <w:t>-Приложения:№№ 18-21.</w:t>
            </w:r>
          </w:p>
          <w:p w:rsidR="00923F86" w:rsidRPr="008C78BF" w:rsidRDefault="00923F86" w:rsidP="008C78BF">
            <w:pPr>
              <w:jc w:val="both"/>
              <w:rPr>
                <w:i/>
                <w:iCs/>
                <w:sz w:val="20"/>
                <w:szCs w:val="20"/>
              </w:rPr>
            </w:pPr>
            <w:r w:rsidRPr="008C78BF">
              <w:rPr>
                <w:i/>
                <w:iCs/>
                <w:sz w:val="20"/>
                <w:szCs w:val="20"/>
              </w:rPr>
              <w:t>- Рабочие  программы учебных предметов;</w:t>
            </w:r>
          </w:p>
          <w:p w:rsidR="00923F86" w:rsidRPr="008C78BF" w:rsidRDefault="00923F86" w:rsidP="008C78BF">
            <w:pPr>
              <w:jc w:val="both"/>
              <w:rPr>
                <w:i/>
                <w:iCs/>
                <w:sz w:val="20"/>
                <w:szCs w:val="20"/>
              </w:rPr>
            </w:pPr>
            <w:r w:rsidRPr="008C78BF">
              <w:rPr>
                <w:i/>
                <w:iCs/>
                <w:sz w:val="20"/>
                <w:szCs w:val="20"/>
              </w:rPr>
              <w:t>- Рабочие  программы учебных курсов;</w:t>
            </w:r>
          </w:p>
          <w:p w:rsidR="00923F86" w:rsidRPr="008C78BF" w:rsidRDefault="00923F86" w:rsidP="008C78BF">
            <w:pPr>
              <w:jc w:val="both"/>
              <w:rPr>
                <w:i/>
                <w:iCs/>
                <w:sz w:val="20"/>
                <w:szCs w:val="20"/>
              </w:rPr>
            </w:pPr>
            <w:r w:rsidRPr="008C78BF">
              <w:rPr>
                <w:i/>
                <w:iCs/>
                <w:sz w:val="20"/>
                <w:szCs w:val="20"/>
              </w:rPr>
              <w:t>- Рабочие программы курсов внеурочной деятельности;</w:t>
            </w:r>
          </w:p>
          <w:p w:rsidR="00923F86" w:rsidRPr="008C78BF" w:rsidRDefault="00923F86" w:rsidP="008C78BF">
            <w:pPr>
              <w:jc w:val="both"/>
              <w:rPr>
                <w:i/>
                <w:iCs/>
                <w:sz w:val="20"/>
                <w:szCs w:val="20"/>
              </w:rPr>
            </w:pPr>
            <w:r w:rsidRPr="008C78BF">
              <w:rPr>
                <w:i/>
                <w:iCs/>
                <w:sz w:val="20"/>
                <w:szCs w:val="20"/>
              </w:rPr>
              <w:t>- Рабочие  программы учебных модулей;</w:t>
            </w:r>
          </w:p>
          <w:p w:rsidR="00923F86" w:rsidRPr="008C78BF" w:rsidRDefault="00923F86" w:rsidP="009F4C8D">
            <w:pPr>
              <w:rPr>
                <w:sz w:val="20"/>
                <w:szCs w:val="20"/>
              </w:rPr>
            </w:pPr>
          </w:p>
          <w:p w:rsidR="00923F86" w:rsidRPr="008C78BF" w:rsidRDefault="00923F86" w:rsidP="009F4C8D">
            <w:pPr>
              <w:rPr>
                <w:sz w:val="20"/>
                <w:szCs w:val="20"/>
              </w:rPr>
            </w:pPr>
          </w:p>
        </w:tc>
      </w:tr>
      <w:tr w:rsidR="00923F86">
        <w:tc>
          <w:tcPr>
            <w:tcW w:w="2689" w:type="dxa"/>
          </w:tcPr>
          <w:p w:rsidR="00923F86" w:rsidRPr="008C78BF" w:rsidRDefault="00923F86" w:rsidP="009F4C8D">
            <w:pPr>
              <w:rPr>
                <w:sz w:val="20"/>
                <w:szCs w:val="20"/>
              </w:rPr>
            </w:pPr>
            <w:r w:rsidRPr="008C78BF">
              <w:rPr>
                <w:sz w:val="20"/>
                <w:szCs w:val="20"/>
              </w:rPr>
              <w:t>-</w:t>
            </w:r>
            <w:r w:rsidRPr="008C78BF">
              <w:rPr>
                <w:sz w:val="20"/>
                <w:szCs w:val="20"/>
                <w:lang w:val="en-US"/>
              </w:rPr>
              <w:t xml:space="preserve"> </w:t>
            </w:r>
            <w:r w:rsidRPr="008C78BF">
              <w:rPr>
                <w:sz w:val="20"/>
                <w:szCs w:val="20"/>
              </w:rPr>
              <w:t>рабочей программы воспитания;</w:t>
            </w:r>
          </w:p>
          <w:p w:rsidR="00923F86" w:rsidRPr="008C78BF" w:rsidRDefault="00923F86" w:rsidP="008C78BF">
            <w:pPr>
              <w:jc w:val="both"/>
              <w:rPr>
                <w:sz w:val="20"/>
                <w:szCs w:val="20"/>
              </w:rPr>
            </w:pPr>
          </w:p>
        </w:tc>
        <w:tc>
          <w:tcPr>
            <w:tcW w:w="6655" w:type="dxa"/>
          </w:tcPr>
          <w:p w:rsidR="00923F86" w:rsidRPr="008C78BF" w:rsidRDefault="00923F86" w:rsidP="009F4C8D">
            <w:pPr>
              <w:rPr>
                <w:sz w:val="20"/>
                <w:szCs w:val="20"/>
              </w:rPr>
            </w:pPr>
            <w:r w:rsidRPr="008C78BF">
              <w:rPr>
                <w:sz w:val="20"/>
                <w:szCs w:val="20"/>
              </w:rPr>
              <w:t>Рабочая программа воспитания разработана согласно требованиям ФГОС НОО – п.2.3. ООП НОО.</w:t>
            </w:r>
          </w:p>
          <w:p w:rsidR="00923F86" w:rsidRPr="008C78BF" w:rsidRDefault="00923F86" w:rsidP="009F4C8D">
            <w:pPr>
              <w:rPr>
                <w:sz w:val="20"/>
                <w:szCs w:val="20"/>
              </w:rPr>
            </w:pPr>
            <w:r w:rsidRPr="008C78BF">
              <w:rPr>
                <w:sz w:val="20"/>
                <w:szCs w:val="20"/>
              </w:rPr>
              <w:t>На основе Рабочей программы воспитания Образовательного комплекса № 15</w:t>
            </w:r>
            <w:r w:rsidRPr="00942B30">
              <w:t xml:space="preserve"> </w:t>
            </w:r>
            <w:r w:rsidRPr="008C78BF">
              <w:rPr>
                <w:sz w:val="20"/>
                <w:szCs w:val="20"/>
              </w:rPr>
              <w:t>на уровень НОО ежегодно разрабатывается календарный план воспитательной работы.</w:t>
            </w:r>
          </w:p>
          <w:p w:rsidR="00923F86" w:rsidRPr="008C78BF" w:rsidRDefault="00923F86" w:rsidP="009F4C8D">
            <w:pPr>
              <w:rPr>
                <w:i/>
                <w:iCs/>
                <w:sz w:val="20"/>
                <w:szCs w:val="20"/>
              </w:rPr>
            </w:pPr>
            <w:r w:rsidRPr="008C78BF">
              <w:rPr>
                <w:i/>
                <w:iCs/>
                <w:sz w:val="20"/>
                <w:szCs w:val="20"/>
              </w:rPr>
              <w:t xml:space="preserve">Приложение №16 «Календарный план воспитательный работы на - у/г»  </w:t>
            </w:r>
          </w:p>
          <w:p w:rsidR="00923F86" w:rsidRPr="008C78BF" w:rsidRDefault="00923F86" w:rsidP="008C78BF">
            <w:pPr>
              <w:jc w:val="both"/>
              <w:rPr>
                <w:sz w:val="20"/>
                <w:szCs w:val="20"/>
              </w:rPr>
            </w:pPr>
          </w:p>
        </w:tc>
      </w:tr>
      <w:tr w:rsidR="00923F86">
        <w:tc>
          <w:tcPr>
            <w:tcW w:w="2689" w:type="dxa"/>
          </w:tcPr>
          <w:p w:rsidR="00923F86" w:rsidRPr="008C78BF" w:rsidRDefault="00923F86" w:rsidP="008C78BF">
            <w:pPr>
              <w:jc w:val="both"/>
              <w:rPr>
                <w:sz w:val="20"/>
                <w:szCs w:val="20"/>
              </w:rPr>
            </w:pPr>
            <w:r w:rsidRPr="008C78BF">
              <w:rPr>
                <w:sz w:val="20"/>
                <w:szCs w:val="20"/>
              </w:rPr>
              <w:t>-программы формирования универсальных учебных действий обучающихся;</w:t>
            </w:r>
          </w:p>
        </w:tc>
        <w:tc>
          <w:tcPr>
            <w:tcW w:w="6655" w:type="dxa"/>
          </w:tcPr>
          <w:p w:rsidR="00923F86" w:rsidRPr="008C78BF" w:rsidRDefault="00923F86" w:rsidP="009F4C8D">
            <w:pPr>
              <w:rPr>
                <w:sz w:val="20"/>
                <w:szCs w:val="20"/>
              </w:rPr>
            </w:pPr>
            <w:r w:rsidRPr="008C78BF">
              <w:rPr>
                <w:sz w:val="20"/>
                <w:szCs w:val="20"/>
              </w:rPr>
              <w:t>Программа формирования универсальных учебных действий обучающихся разработана согласно требованиям ФГОС НОО – п.2.2. ООП НОО Образовательного комплекса № 15.</w:t>
            </w:r>
          </w:p>
          <w:p w:rsidR="00923F86" w:rsidRPr="008C78BF" w:rsidRDefault="00923F86" w:rsidP="008C78BF">
            <w:pPr>
              <w:jc w:val="both"/>
              <w:rPr>
                <w:sz w:val="20"/>
                <w:szCs w:val="20"/>
              </w:rPr>
            </w:pPr>
          </w:p>
        </w:tc>
      </w:tr>
      <w:tr w:rsidR="00923F86">
        <w:tc>
          <w:tcPr>
            <w:tcW w:w="2689" w:type="dxa"/>
          </w:tcPr>
          <w:p w:rsidR="00923F86" w:rsidRPr="008C78BF" w:rsidRDefault="00923F86" w:rsidP="008C78BF">
            <w:pPr>
              <w:jc w:val="both"/>
              <w:rPr>
                <w:sz w:val="20"/>
                <w:szCs w:val="20"/>
              </w:rPr>
            </w:pPr>
            <w:r w:rsidRPr="008C78BF">
              <w:rPr>
                <w:sz w:val="20"/>
                <w:szCs w:val="20"/>
              </w:rPr>
              <w:t>-системы оценки качества освоения обучающимися ООП НОО;</w:t>
            </w:r>
          </w:p>
        </w:tc>
        <w:tc>
          <w:tcPr>
            <w:tcW w:w="6655" w:type="dxa"/>
          </w:tcPr>
          <w:p w:rsidR="00923F86" w:rsidRPr="008C78BF" w:rsidRDefault="00923F86" w:rsidP="008C78BF">
            <w:pPr>
              <w:jc w:val="both"/>
              <w:rPr>
                <w:sz w:val="20"/>
                <w:szCs w:val="20"/>
              </w:rPr>
            </w:pPr>
            <w:r w:rsidRPr="008C78BF">
              <w:rPr>
                <w:sz w:val="20"/>
                <w:szCs w:val="20"/>
              </w:rPr>
              <w:t>В образовательной организации разработана система оценки качества освоения обучающимися ООП НОО средней школы №51 согласно требованиям ФГОС НОО  и состоит из положений: «Положение о внутренней системе оценки качества образования»», «Положение о формах, периодичности, порядке текущего контроля успеваемости и промежуточной аттестации обучающихся», «Положение о системе оценки достижения планируемых результатов освоения обучающимися Образовательного комплекса № 15</w:t>
            </w:r>
            <w:r w:rsidRPr="00942B30">
              <w:t xml:space="preserve"> </w:t>
            </w:r>
            <w:r w:rsidRPr="008C78BF">
              <w:rPr>
                <w:sz w:val="20"/>
                <w:szCs w:val="20"/>
              </w:rPr>
              <w:t>основной образовательной программы начального общего образования» и др. (Приложения №№7,8,9,11), которые формируют внутреннюю систему оценки качества образования.</w:t>
            </w:r>
          </w:p>
        </w:tc>
      </w:tr>
      <w:tr w:rsidR="00923F86">
        <w:tc>
          <w:tcPr>
            <w:tcW w:w="2689" w:type="dxa"/>
          </w:tcPr>
          <w:p w:rsidR="00923F86" w:rsidRPr="008C78BF" w:rsidRDefault="00923F86" w:rsidP="009F4C8D">
            <w:pPr>
              <w:rPr>
                <w:sz w:val="20"/>
                <w:szCs w:val="20"/>
              </w:rPr>
            </w:pPr>
            <w:r w:rsidRPr="008C78BF">
              <w:rPr>
                <w:sz w:val="20"/>
                <w:szCs w:val="20"/>
              </w:rPr>
              <w:t>-средств обучения и воспитания и учебно-методической литературы</w:t>
            </w:r>
          </w:p>
          <w:p w:rsidR="00923F86" w:rsidRPr="008C78BF" w:rsidRDefault="00923F86" w:rsidP="008C78BF">
            <w:pPr>
              <w:jc w:val="both"/>
              <w:rPr>
                <w:sz w:val="20"/>
                <w:szCs w:val="20"/>
              </w:rPr>
            </w:pPr>
          </w:p>
        </w:tc>
        <w:tc>
          <w:tcPr>
            <w:tcW w:w="6655" w:type="dxa"/>
          </w:tcPr>
          <w:p w:rsidR="00923F86" w:rsidRPr="008C78BF" w:rsidRDefault="00923F86" w:rsidP="009F4C8D">
            <w:pPr>
              <w:rPr>
                <w:sz w:val="20"/>
                <w:szCs w:val="20"/>
              </w:rPr>
            </w:pPr>
            <w:r w:rsidRPr="008C78BF">
              <w:rPr>
                <w:sz w:val="20"/>
                <w:szCs w:val="20"/>
              </w:rPr>
              <w:t>1.Создана методическая экспозиция в рамках которой представлены:</w:t>
            </w:r>
          </w:p>
          <w:p w:rsidR="00923F86" w:rsidRPr="008C78BF" w:rsidRDefault="00923F86" w:rsidP="009F4C8D">
            <w:pPr>
              <w:rPr>
                <w:sz w:val="20"/>
                <w:szCs w:val="20"/>
              </w:rPr>
            </w:pPr>
            <w:r w:rsidRPr="008C78BF">
              <w:rPr>
                <w:sz w:val="20"/>
                <w:szCs w:val="20"/>
              </w:rPr>
              <w:t>-методические разработки/ сценарии уроков/занятий курсов по выбору (в т.ч. внеурочной деятельности) лучших учителей школы;</w:t>
            </w:r>
          </w:p>
          <w:p w:rsidR="00923F86" w:rsidRPr="008C78BF" w:rsidRDefault="00923F86" w:rsidP="009F4C8D">
            <w:pPr>
              <w:rPr>
                <w:sz w:val="20"/>
                <w:szCs w:val="20"/>
              </w:rPr>
            </w:pPr>
            <w:r w:rsidRPr="008C78BF">
              <w:rPr>
                <w:sz w:val="20"/>
                <w:szCs w:val="20"/>
              </w:rPr>
              <w:t xml:space="preserve">- папки ШМО, в которых собраны материалы по работе учителей ШМО над единой методической темой школы на соответствующий период; </w:t>
            </w:r>
          </w:p>
          <w:p w:rsidR="00923F86" w:rsidRPr="008C78BF" w:rsidRDefault="00923F86" w:rsidP="009F4C8D">
            <w:pPr>
              <w:rPr>
                <w:sz w:val="20"/>
                <w:szCs w:val="20"/>
              </w:rPr>
            </w:pPr>
            <w:r w:rsidRPr="008C78BF">
              <w:rPr>
                <w:sz w:val="20"/>
                <w:szCs w:val="20"/>
              </w:rPr>
              <w:t>- материалы по освоению, внедрению в педагогическую практику современных образовательных технологий;</w:t>
            </w:r>
          </w:p>
          <w:p w:rsidR="00923F86" w:rsidRPr="008C78BF" w:rsidRDefault="00923F86" w:rsidP="009F4C8D">
            <w:pPr>
              <w:rPr>
                <w:sz w:val="20"/>
                <w:szCs w:val="20"/>
              </w:rPr>
            </w:pPr>
            <w:r w:rsidRPr="008C78BF">
              <w:rPr>
                <w:sz w:val="20"/>
                <w:szCs w:val="20"/>
              </w:rPr>
              <w:t>- каталоги образовательных платформ, используемых педагогическими работниками в образовательном и воспитательном процессе;</w:t>
            </w:r>
          </w:p>
          <w:p w:rsidR="00923F86" w:rsidRPr="008C78BF" w:rsidRDefault="00923F86" w:rsidP="009F4C8D">
            <w:pPr>
              <w:rPr>
                <w:sz w:val="20"/>
                <w:szCs w:val="20"/>
              </w:rPr>
            </w:pPr>
            <w:r w:rsidRPr="008C78BF">
              <w:rPr>
                <w:sz w:val="20"/>
                <w:szCs w:val="20"/>
              </w:rPr>
              <w:t xml:space="preserve">- каталог-адресная книга сайтов педагогических работников школы/ электронной почты; </w:t>
            </w:r>
          </w:p>
          <w:p w:rsidR="00923F86" w:rsidRPr="008C78BF" w:rsidRDefault="00923F86" w:rsidP="009F4C8D">
            <w:pPr>
              <w:rPr>
                <w:sz w:val="20"/>
                <w:szCs w:val="20"/>
              </w:rPr>
            </w:pPr>
            <w:r w:rsidRPr="008C78BF">
              <w:rPr>
                <w:sz w:val="20"/>
                <w:szCs w:val="20"/>
              </w:rPr>
              <w:t>- методические журналы и иная профессиональная литература;</w:t>
            </w:r>
          </w:p>
          <w:p w:rsidR="00923F86" w:rsidRPr="008C78BF" w:rsidRDefault="00923F86" w:rsidP="009F4C8D">
            <w:pPr>
              <w:rPr>
                <w:sz w:val="20"/>
                <w:szCs w:val="20"/>
              </w:rPr>
            </w:pPr>
            <w:r w:rsidRPr="008C78BF">
              <w:rPr>
                <w:sz w:val="20"/>
                <w:szCs w:val="20"/>
              </w:rPr>
              <w:t>-измерители для определения динамики уровня достижения планируемых результатов.</w:t>
            </w:r>
          </w:p>
          <w:p w:rsidR="00923F86" w:rsidRPr="008C78BF" w:rsidRDefault="00923F86" w:rsidP="009F4C8D">
            <w:pPr>
              <w:rPr>
                <w:sz w:val="20"/>
                <w:szCs w:val="20"/>
              </w:rPr>
            </w:pPr>
            <w:r w:rsidRPr="008C78BF">
              <w:rPr>
                <w:sz w:val="20"/>
                <w:szCs w:val="20"/>
              </w:rPr>
              <w:t>2. Библиотека:</w:t>
            </w:r>
          </w:p>
          <w:p w:rsidR="00923F86" w:rsidRPr="008C78BF" w:rsidRDefault="00923F86" w:rsidP="009F4C8D">
            <w:pPr>
              <w:rPr>
                <w:sz w:val="20"/>
                <w:szCs w:val="20"/>
              </w:rPr>
            </w:pPr>
            <w:r w:rsidRPr="008C78BF">
              <w:rPr>
                <w:sz w:val="20"/>
                <w:szCs w:val="20"/>
              </w:rPr>
              <w:t>-учебники;</w:t>
            </w:r>
          </w:p>
          <w:p w:rsidR="00923F86" w:rsidRPr="008C78BF" w:rsidRDefault="00923F86" w:rsidP="009F4C8D">
            <w:pPr>
              <w:rPr>
                <w:sz w:val="20"/>
                <w:szCs w:val="20"/>
              </w:rPr>
            </w:pPr>
            <w:r w:rsidRPr="008C78BF">
              <w:rPr>
                <w:sz w:val="20"/>
                <w:szCs w:val="20"/>
              </w:rPr>
              <w:t>- художественная литература, используемая в образовательном процессе;</w:t>
            </w:r>
          </w:p>
          <w:p w:rsidR="00923F86" w:rsidRPr="008C78BF" w:rsidRDefault="00923F86" w:rsidP="009F4C8D">
            <w:pPr>
              <w:rPr>
                <w:sz w:val="20"/>
                <w:szCs w:val="20"/>
              </w:rPr>
            </w:pPr>
            <w:r w:rsidRPr="008C78BF">
              <w:rPr>
                <w:sz w:val="20"/>
                <w:szCs w:val="20"/>
              </w:rPr>
              <w:t>-научно-популярная литература;</w:t>
            </w:r>
          </w:p>
          <w:p w:rsidR="00923F86" w:rsidRPr="008C78BF" w:rsidRDefault="00923F86" w:rsidP="009F4C8D">
            <w:pPr>
              <w:rPr>
                <w:sz w:val="20"/>
                <w:szCs w:val="20"/>
              </w:rPr>
            </w:pPr>
            <w:r w:rsidRPr="008C78BF">
              <w:rPr>
                <w:sz w:val="20"/>
                <w:szCs w:val="20"/>
              </w:rPr>
              <w:lastRenderedPageBreak/>
              <w:t>- методическая литература;</w:t>
            </w:r>
          </w:p>
          <w:p w:rsidR="00923F86" w:rsidRPr="008C78BF" w:rsidRDefault="00923F86" w:rsidP="009F4C8D">
            <w:pPr>
              <w:rPr>
                <w:sz w:val="20"/>
                <w:szCs w:val="20"/>
              </w:rPr>
            </w:pPr>
            <w:r w:rsidRPr="008C78BF">
              <w:rPr>
                <w:sz w:val="20"/>
                <w:szCs w:val="20"/>
              </w:rPr>
              <w:t>-периодические издания;</w:t>
            </w:r>
          </w:p>
          <w:p w:rsidR="00923F86" w:rsidRPr="008C78BF" w:rsidRDefault="00923F86" w:rsidP="009F4C8D">
            <w:pPr>
              <w:rPr>
                <w:sz w:val="20"/>
                <w:szCs w:val="20"/>
              </w:rPr>
            </w:pPr>
            <w:r w:rsidRPr="008C78BF">
              <w:rPr>
                <w:sz w:val="20"/>
                <w:szCs w:val="20"/>
              </w:rPr>
              <w:t>- медиатека;</w:t>
            </w:r>
          </w:p>
          <w:p w:rsidR="00923F86" w:rsidRPr="008C78BF" w:rsidRDefault="00923F86" w:rsidP="009F4C8D">
            <w:pPr>
              <w:rPr>
                <w:sz w:val="20"/>
                <w:szCs w:val="20"/>
              </w:rPr>
            </w:pPr>
            <w:r w:rsidRPr="008C78BF">
              <w:rPr>
                <w:sz w:val="20"/>
                <w:szCs w:val="20"/>
              </w:rPr>
              <w:t>-информационный уголок с выходом в Интернет;</w:t>
            </w:r>
          </w:p>
          <w:p w:rsidR="00923F86" w:rsidRPr="008C78BF" w:rsidRDefault="00923F86" w:rsidP="009F4C8D">
            <w:pPr>
              <w:rPr>
                <w:sz w:val="20"/>
                <w:szCs w:val="20"/>
              </w:rPr>
            </w:pPr>
            <w:r w:rsidRPr="008C78BF">
              <w:rPr>
                <w:sz w:val="20"/>
                <w:szCs w:val="20"/>
              </w:rPr>
              <w:t>-электронный каталог;</w:t>
            </w:r>
          </w:p>
          <w:p w:rsidR="00923F86" w:rsidRPr="008C78BF" w:rsidRDefault="00923F86" w:rsidP="009F4C8D">
            <w:pPr>
              <w:rPr>
                <w:sz w:val="20"/>
                <w:szCs w:val="20"/>
              </w:rPr>
            </w:pPr>
            <w:r w:rsidRPr="008C78BF">
              <w:rPr>
                <w:sz w:val="20"/>
                <w:szCs w:val="20"/>
              </w:rPr>
              <w:t>- оргтехника;</w:t>
            </w:r>
          </w:p>
          <w:p w:rsidR="00923F86" w:rsidRPr="008C78BF" w:rsidRDefault="00923F86" w:rsidP="009F4C8D">
            <w:pPr>
              <w:rPr>
                <w:sz w:val="20"/>
                <w:szCs w:val="20"/>
              </w:rPr>
            </w:pPr>
            <w:r w:rsidRPr="008C78BF">
              <w:rPr>
                <w:sz w:val="20"/>
                <w:szCs w:val="20"/>
              </w:rPr>
              <w:t>- иные ресурсы.</w:t>
            </w:r>
          </w:p>
          <w:p w:rsidR="00923F86" w:rsidRPr="008C78BF" w:rsidRDefault="00923F86" w:rsidP="008C78BF">
            <w:pPr>
              <w:jc w:val="both"/>
              <w:rPr>
                <w:sz w:val="20"/>
                <w:szCs w:val="20"/>
              </w:rPr>
            </w:pPr>
            <w:r w:rsidRPr="008C78BF">
              <w:rPr>
                <w:i/>
                <w:iCs/>
                <w:sz w:val="20"/>
                <w:szCs w:val="20"/>
              </w:rPr>
              <w:t>Приложение №17.Перечень средств обучения и воспитания, учебно-методической литературы.</w:t>
            </w:r>
          </w:p>
        </w:tc>
      </w:tr>
    </w:tbl>
    <w:p w:rsidR="00923F86" w:rsidRDefault="00923F86" w:rsidP="00E311F1">
      <w:pPr>
        <w:spacing w:line="240" w:lineRule="atLeast"/>
      </w:pPr>
    </w:p>
    <w:p w:rsidR="00923F86" w:rsidRPr="0047172D" w:rsidRDefault="00923F86" w:rsidP="00E311F1">
      <w:pPr>
        <w:pStyle w:val="Standard"/>
        <w:spacing w:line="240" w:lineRule="atLeast"/>
        <w:rPr>
          <w:rFonts w:cs="Times New Roman" w:hint="eastAsia"/>
        </w:rPr>
      </w:pPr>
      <w:r w:rsidRPr="0047172D">
        <w:rPr>
          <w:rFonts w:ascii="Times New Roman" w:hAnsi="Times New Roman" w:cs="Times New Roman"/>
        </w:rPr>
        <w:t>Единство обязательных требований к результатам освоения программ основного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w:t>
      </w:r>
    </w:p>
    <w:p w:rsidR="00923F86" w:rsidRPr="0047172D" w:rsidRDefault="00923F86" w:rsidP="00E311F1">
      <w:pPr>
        <w:pStyle w:val="Standard"/>
        <w:spacing w:line="240" w:lineRule="atLeast"/>
        <w:rPr>
          <w:rFonts w:cs="Times New Roman" w:hint="eastAsia"/>
        </w:rPr>
      </w:pPr>
      <w:r w:rsidRPr="0047172D">
        <w:rPr>
          <w:rFonts w:ascii="Times New Roman" w:hAnsi="Times New Roman" w:cs="Times New Roman"/>
        </w:rPr>
        <w:t>Обязательные требования учитывают возрастные и индивидуальные особенности</w:t>
      </w:r>
      <w:r w:rsidRPr="0047172D">
        <w:rPr>
          <w:rFonts w:ascii="Times New Roman" w:hAnsi="Times New Roman" w:cs="Times New Roman"/>
          <w:i/>
          <w:iCs/>
        </w:rPr>
        <w:t xml:space="preserve"> </w:t>
      </w:r>
      <w:r w:rsidRPr="0047172D">
        <w:rPr>
          <w:rFonts w:ascii="Times New Roman" w:hAnsi="Times New Roman" w:cs="Times New Roman"/>
        </w:rPr>
        <w:t>обучающихся при освоении программ основного общего образования, а также значимость начального общего образования для дальнейшего личностного развития обучающихся.</w:t>
      </w:r>
      <w:r w:rsidRPr="0047172D">
        <w:rPr>
          <w:rFonts w:ascii="Times New Roman" w:hAnsi="Times New Roman" w:cs="Times New Roman"/>
          <w:b/>
          <w:bCs/>
          <w:i/>
          <w:iCs/>
          <w:sz w:val="20"/>
          <w:szCs w:val="20"/>
        </w:rPr>
        <w:t xml:space="preserve"> </w:t>
      </w:r>
    </w:p>
    <w:p w:rsidR="00923F86" w:rsidRDefault="00923F86" w:rsidP="00E311F1">
      <w:pPr>
        <w:pStyle w:val="Standard"/>
        <w:spacing w:line="240" w:lineRule="atLeast"/>
        <w:rPr>
          <w:rFonts w:cs="Times New Roman" w:hint="eastAsia"/>
        </w:rPr>
      </w:pPr>
      <w:r>
        <w:rPr>
          <w:rFonts w:ascii="Times New Roman" w:eastAsia="SchoolBookSanPin" w:hAnsi="Times New Roman" w:cs="Times New Roman"/>
        </w:rPr>
        <w:t>ООП Н</w:t>
      </w:r>
      <w:r w:rsidRPr="0047172D">
        <w:rPr>
          <w:rFonts w:ascii="Times New Roman" w:eastAsia="SchoolBookSanPin" w:hAnsi="Times New Roman" w:cs="Times New Roman"/>
        </w:rPr>
        <w:t xml:space="preserve">ОО </w:t>
      </w:r>
      <w:r w:rsidRPr="0047172D">
        <w:rPr>
          <w:rFonts w:ascii="Times New Roman" w:hAnsi="Times New Roman" w:cs="Times New Roman"/>
        </w:rPr>
        <w:t xml:space="preserve">МОУ </w:t>
      </w:r>
      <w:r>
        <w:rPr>
          <w:rFonts w:ascii="Times New Roman" w:hAnsi="Times New Roman" w:cs="Times New Roman"/>
        </w:rPr>
        <w:t xml:space="preserve">средней общеобразовательной школы </w:t>
      </w:r>
      <w:r w:rsidRPr="001C6255">
        <w:rPr>
          <w:rFonts w:ascii="Times New Roman" w:hAnsi="Times New Roman" w:cs="Times New Roman"/>
        </w:rPr>
        <w:t>«Образовательн</w:t>
      </w:r>
      <w:r>
        <w:rPr>
          <w:rFonts w:ascii="Times New Roman" w:hAnsi="Times New Roman" w:cs="Times New Roman"/>
        </w:rPr>
        <w:t>ый</w:t>
      </w:r>
      <w:r w:rsidRPr="001C6255">
        <w:rPr>
          <w:rFonts w:ascii="Times New Roman" w:hAnsi="Times New Roman" w:cs="Times New Roman"/>
        </w:rPr>
        <w:t xml:space="preserve"> комплекс № 15»</w:t>
      </w:r>
      <w:r w:rsidRPr="0047172D">
        <w:rPr>
          <w:rFonts w:ascii="Times New Roman" w:hAnsi="Times New Roman" w:cs="Times New Roman"/>
        </w:rPr>
        <w:t xml:space="preserve"> обеспечивает </w:t>
      </w:r>
      <w:r w:rsidRPr="0047172D">
        <w:rPr>
          <w:rFonts w:ascii="Times New Roman" w:eastAsia="SchoolBookSanPin" w:hAnsi="Times New Roman" w:cs="Times New Roman"/>
        </w:rPr>
        <w:t xml:space="preserve"> </w:t>
      </w:r>
      <w:r w:rsidRPr="0047172D">
        <w:rPr>
          <w:rFonts w:ascii="Times New Roman" w:hAnsi="Times New Roman" w:cs="Times New Roman"/>
        </w:rPr>
        <w:t>единство образовательного пространства Российской Федерации; сохранение и развитие культурного разнообразия и языкового наследия многонационального народа Российской Федерации.</w:t>
      </w:r>
      <w:r>
        <w:rPr>
          <w:rFonts w:ascii="Times New Roman" w:hAnsi="Times New Roman" w:cs="Times New Roman"/>
        </w:rPr>
        <w:t xml:space="preserve"> </w:t>
      </w:r>
    </w:p>
    <w:p w:rsidR="00923F86" w:rsidRDefault="00923F86" w:rsidP="00E311F1">
      <w:r>
        <w:t>Структура и содержание планируемых результатов освоения программы начального общего образования отражают требования ФГОС, передают специфику образовательной деятельности (в частности, специфику целей изучения отдельных учебных предметов, учебных курсов, курсов внеурочной деятельности, учебных модулей), соответствуют возрастным возможностям обучающихся.</w:t>
      </w:r>
    </w:p>
    <w:p w:rsidR="00923F86" w:rsidRDefault="00923F86" w:rsidP="00E311F1"/>
    <w:p w:rsidR="00923F86" w:rsidRDefault="00923F86" w:rsidP="00E311F1">
      <w:pPr>
        <w:rPr>
          <w:b/>
          <w:bCs/>
        </w:rPr>
      </w:pPr>
    </w:p>
    <w:p w:rsidR="00923F86" w:rsidRDefault="00923F86" w:rsidP="00E311F1">
      <w:pPr>
        <w:jc w:val="center"/>
        <w:rPr>
          <w:b/>
          <w:bCs/>
        </w:rPr>
      </w:pPr>
      <w:r>
        <w:rPr>
          <w:b/>
          <w:bCs/>
        </w:rPr>
        <w:t>Структура планируемых результатов</w:t>
      </w:r>
    </w:p>
    <w:p w:rsidR="00923F86" w:rsidRDefault="00923F86" w:rsidP="00E311F1">
      <w:pPr>
        <w:jc w:val="center"/>
        <w:rPr>
          <w:b/>
          <w:bCs/>
        </w:rPr>
      </w:pPr>
    </w:p>
    <w:p w:rsidR="00923F86" w:rsidRDefault="00923F86" w:rsidP="00DD1260">
      <w:pPr>
        <w:ind w:firstLineChars="200" w:firstLine="480"/>
      </w:pPr>
      <w:bookmarkStart w:id="7" w:name="sub_1008"/>
      <w:r>
        <w:t>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923F86" w:rsidRDefault="00923F86" w:rsidP="00E311F1">
      <w:bookmarkStart w:id="8" w:name="sub_1009"/>
      <w:bookmarkEnd w:id="7"/>
      <w:r>
        <w:t>Достижения обучающимися, полученные в результате изучения учебных предметов, учебных курсов, курсов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bookmarkEnd w:id="8"/>
    <w:p w:rsidR="00923F86" w:rsidRDefault="00923F86" w:rsidP="00E311F1">
      <w: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923F86" w:rsidRDefault="00923F86" w:rsidP="00E311F1">
      <w: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923F86" w:rsidRDefault="00923F86" w:rsidP="00E311F1">
      <w:r>
        <w:lastRenderedPageBreak/>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923F86" w:rsidRDefault="00923F86" w:rsidP="00E311F1">
      <w:bookmarkStart w:id="9" w:name="sub_1010"/>
      <w:r>
        <w:t xml:space="preserve"> ФГОС определяет элементы социального опыта (знания, умения и навыки, опыт решения проблем и творческой деятельности) освоения программ начального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уровне основного общего образования (далее - предметные результаты).</w:t>
      </w:r>
    </w:p>
    <w:bookmarkEnd w:id="9"/>
    <w:p w:rsidR="00923F86" w:rsidRDefault="00923F86" w:rsidP="00E311F1">
      <w:pPr>
        <w:rPr>
          <w:b/>
          <w:bCs/>
        </w:rPr>
      </w:pPr>
      <w:r>
        <w:rPr>
          <w:b/>
          <w:bCs/>
        </w:rPr>
        <w:t>Требования к предметным результатам:</w:t>
      </w:r>
    </w:p>
    <w:p w:rsidR="00923F86" w:rsidRDefault="00923F86" w:rsidP="00E311F1">
      <w:r>
        <w:t>формулируются в деятельностной форме с усилением акцента на применение знаний и конкретных умений;</w:t>
      </w:r>
    </w:p>
    <w:p w:rsidR="00923F86" w:rsidRDefault="00923F86" w:rsidP="00E311F1">
      <w:r>
        <w:t>формулируются на основе документов стратегического планирования</w:t>
      </w:r>
      <w:r>
        <w:rPr>
          <w:vertAlign w:val="superscript"/>
        </w:rPr>
        <w:t xml:space="preserve">  </w:t>
      </w:r>
      <w:r>
        <w:t>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923F86" w:rsidRDefault="00923F86" w:rsidP="00E311F1">
      <w:r>
        <w:t>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w:t>
      </w:r>
    </w:p>
    <w:p w:rsidR="00923F86" w:rsidRDefault="00923F86" w:rsidP="00E311F1">
      <w:r>
        <w:t>усиливают акценты на изучение явлений и процессов современной России и мира в целом, современного состояния науки.</w:t>
      </w:r>
    </w:p>
    <w:p w:rsidR="00923F86" w:rsidRDefault="00923F86" w:rsidP="00E311F1">
      <w:pPr>
        <w:rPr>
          <w:b/>
          <w:bCs/>
        </w:rPr>
      </w:pPr>
      <w:r>
        <w:rPr>
          <w:b/>
          <w:bCs/>
        </w:rPr>
        <w:t>Содержание планируемых результатов</w:t>
      </w:r>
    </w:p>
    <w:p w:rsidR="00923F86" w:rsidRDefault="00923F86" w:rsidP="00E311F1">
      <w:pPr>
        <w:spacing w:line="240" w:lineRule="atLeast"/>
        <w:jc w:val="both"/>
      </w:pPr>
      <w:r>
        <w:rPr>
          <w:i/>
          <w:iCs/>
        </w:rPr>
        <w:t xml:space="preserve">Приложение №14. Требования к результатам освоения обучающимися ООП НОО МОУ средней общеобразовательной школы </w:t>
      </w:r>
      <w:r w:rsidRPr="001C6255">
        <w:rPr>
          <w:i/>
          <w:iCs/>
        </w:rPr>
        <w:t>«Образовательн</w:t>
      </w:r>
      <w:r>
        <w:rPr>
          <w:i/>
          <w:iCs/>
        </w:rPr>
        <w:t>ый</w:t>
      </w:r>
      <w:r w:rsidRPr="001C6255">
        <w:rPr>
          <w:i/>
          <w:iCs/>
        </w:rPr>
        <w:t xml:space="preserve"> комплекс № 15</w:t>
      </w:r>
      <w:r>
        <w:rPr>
          <w:i/>
          <w:iCs/>
        </w:rPr>
        <w:t xml:space="preserve">». </w:t>
      </w:r>
    </w:p>
    <w:p w:rsidR="00923F86" w:rsidRPr="00153FD2" w:rsidRDefault="00923F86" w:rsidP="00E311F1">
      <w:r>
        <w:t>Планируемые результаты освоения обучающимися программы начального общего образования дают общее понимание формирования личностных результатов, уточняют и конкретизируют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w:t>
      </w:r>
    </w:p>
    <w:p w:rsidR="00923F86" w:rsidRDefault="00923F86" w:rsidP="00E311F1">
      <w:pPr>
        <w:pStyle w:val="Standard"/>
        <w:spacing w:line="240" w:lineRule="atLeast"/>
        <w:rPr>
          <w:rFonts w:ascii="Times New Roman" w:hAnsi="Times New Roman" w:cs="Times New Roman"/>
          <w:i/>
          <w:iCs/>
          <w:sz w:val="20"/>
          <w:szCs w:val="20"/>
        </w:rPr>
      </w:pPr>
      <w:r w:rsidRPr="00127979">
        <w:rPr>
          <w:rFonts w:ascii="Times New Roman" w:hAnsi="Times New Roman" w:cs="Times New Roman"/>
          <w:b/>
          <w:bCs/>
          <w:i/>
          <w:iCs/>
          <w:sz w:val="20"/>
          <w:szCs w:val="20"/>
        </w:rPr>
        <w:t>Приложе</w:t>
      </w:r>
      <w:r>
        <w:rPr>
          <w:rFonts w:ascii="Times New Roman" w:hAnsi="Times New Roman" w:cs="Times New Roman"/>
          <w:b/>
          <w:bCs/>
          <w:i/>
          <w:iCs/>
          <w:sz w:val="20"/>
          <w:szCs w:val="20"/>
        </w:rPr>
        <w:t xml:space="preserve">ние </w:t>
      </w:r>
      <w:r w:rsidRPr="00BE388C">
        <w:rPr>
          <w:rFonts w:ascii="Times New Roman" w:hAnsi="Times New Roman" w:cs="Times New Roman"/>
          <w:b/>
          <w:bCs/>
          <w:i/>
          <w:iCs/>
          <w:sz w:val="20"/>
          <w:szCs w:val="20"/>
        </w:rPr>
        <w:t xml:space="preserve">№ </w:t>
      </w:r>
      <w:r>
        <w:rPr>
          <w:rFonts w:ascii="Times New Roman" w:hAnsi="Times New Roman" w:cs="Times New Roman"/>
          <w:b/>
          <w:bCs/>
          <w:i/>
          <w:iCs/>
          <w:sz w:val="20"/>
          <w:szCs w:val="20"/>
        </w:rPr>
        <w:t>14.1</w:t>
      </w:r>
      <w:r w:rsidRPr="00BE388C">
        <w:rPr>
          <w:rFonts w:ascii="Times New Roman" w:hAnsi="Times New Roman" w:cs="Times New Roman"/>
          <w:b/>
          <w:bCs/>
          <w:i/>
          <w:iCs/>
          <w:sz w:val="20"/>
          <w:szCs w:val="20"/>
        </w:rPr>
        <w:t xml:space="preserve"> .</w:t>
      </w:r>
      <w:r w:rsidRPr="00127979">
        <w:rPr>
          <w:rFonts w:ascii="Times New Roman" w:hAnsi="Times New Roman" w:cs="Times New Roman"/>
          <w:b/>
          <w:bCs/>
          <w:i/>
          <w:iCs/>
          <w:sz w:val="20"/>
          <w:szCs w:val="20"/>
        </w:rPr>
        <w:t xml:space="preserve"> </w:t>
      </w:r>
      <w:r w:rsidRPr="00127979">
        <w:rPr>
          <w:rFonts w:ascii="Times New Roman" w:hAnsi="Times New Roman" w:cs="Times New Roman"/>
          <w:i/>
          <w:iCs/>
          <w:sz w:val="20"/>
          <w:szCs w:val="20"/>
        </w:rPr>
        <w:t>Перечень (кодификатор) проверяемых требований к метапредметным результатам освоения ООП НОО).</w:t>
      </w:r>
    </w:p>
    <w:p w:rsidR="00923F86" w:rsidRDefault="00923F86" w:rsidP="00E311F1">
      <w:pPr>
        <w:pStyle w:val="Standard"/>
        <w:spacing w:line="240" w:lineRule="atLeast"/>
        <w:rPr>
          <w:rFonts w:ascii="Times New Roman" w:hAnsi="Times New Roman" w:cs="Times New Roman"/>
          <w:i/>
          <w:iCs/>
          <w:sz w:val="20"/>
          <w:szCs w:val="20"/>
        </w:rPr>
      </w:pPr>
    </w:p>
    <w:p w:rsidR="00923F86" w:rsidRDefault="00923F86" w:rsidP="00E311F1">
      <w:pPr>
        <w:pStyle w:val="Standard"/>
        <w:spacing w:line="240" w:lineRule="atLeast"/>
        <w:rPr>
          <w:rFonts w:ascii="Times New Roman" w:hAnsi="Times New Roman" w:cs="Times New Roman"/>
          <w:i/>
          <w:iCs/>
          <w:sz w:val="20"/>
          <w:szCs w:val="20"/>
        </w:rPr>
      </w:pPr>
    </w:p>
    <w:p w:rsidR="00923F86" w:rsidRDefault="00923F86" w:rsidP="00E311F1">
      <w:pPr>
        <w:pStyle w:val="Standard"/>
        <w:spacing w:line="240" w:lineRule="atLeast"/>
        <w:rPr>
          <w:rFonts w:ascii="Times New Roman" w:hAnsi="Times New Roman" w:cs="Times New Roman"/>
          <w:i/>
          <w:iCs/>
          <w:sz w:val="20"/>
          <w:szCs w:val="20"/>
        </w:rPr>
      </w:pPr>
    </w:p>
    <w:p w:rsidR="00923F86" w:rsidRDefault="00923F86" w:rsidP="00E311F1">
      <w:pPr>
        <w:pStyle w:val="Standard"/>
        <w:spacing w:line="240" w:lineRule="atLeast"/>
        <w:rPr>
          <w:rFonts w:ascii="Times New Roman" w:hAnsi="Times New Roman" w:cs="Times New Roman"/>
          <w:i/>
          <w:iCs/>
          <w:sz w:val="20"/>
          <w:szCs w:val="20"/>
        </w:rPr>
      </w:pPr>
    </w:p>
    <w:p w:rsidR="00923F86" w:rsidRDefault="00923F86" w:rsidP="00E311F1">
      <w:pPr>
        <w:pStyle w:val="Standard"/>
        <w:spacing w:line="240" w:lineRule="atLeast"/>
        <w:rPr>
          <w:rFonts w:ascii="Times New Roman" w:hAnsi="Times New Roman" w:cs="Times New Roman"/>
          <w:i/>
          <w:iCs/>
          <w:sz w:val="20"/>
          <w:szCs w:val="20"/>
        </w:rPr>
      </w:pPr>
    </w:p>
    <w:p w:rsidR="00923F86" w:rsidRDefault="00923F86" w:rsidP="00E311F1">
      <w:pPr>
        <w:pStyle w:val="Standard"/>
        <w:spacing w:line="240" w:lineRule="atLeast"/>
        <w:rPr>
          <w:rFonts w:ascii="Times New Roman" w:hAnsi="Times New Roman" w:cs="Times New Roman"/>
          <w:i/>
          <w:iCs/>
          <w:sz w:val="20"/>
          <w:szCs w:val="20"/>
        </w:rPr>
      </w:pPr>
    </w:p>
    <w:p w:rsidR="00923F86" w:rsidRDefault="00923F86" w:rsidP="00E311F1">
      <w:pPr>
        <w:pStyle w:val="Standard"/>
        <w:spacing w:line="240" w:lineRule="atLeast"/>
        <w:rPr>
          <w:rFonts w:ascii="Times New Roman" w:hAnsi="Times New Roman" w:cs="Times New Roman"/>
          <w:i/>
          <w:iCs/>
          <w:sz w:val="20"/>
          <w:szCs w:val="20"/>
        </w:rPr>
      </w:pPr>
    </w:p>
    <w:p w:rsidR="00923F86" w:rsidRDefault="00923F86" w:rsidP="00E311F1">
      <w:pPr>
        <w:pStyle w:val="Standard"/>
        <w:spacing w:line="240" w:lineRule="atLeast"/>
        <w:rPr>
          <w:rFonts w:ascii="Times New Roman" w:hAnsi="Times New Roman" w:cs="Times New Roman"/>
          <w:i/>
          <w:iCs/>
          <w:sz w:val="20"/>
          <w:szCs w:val="20"/>
        </w:rPr>
      </w:pPr>
    </w:p>
    <w:p w:rsidR="00923F86" w:rsidRDefault="00923F86" w:rsidP="00E311F1">
      <w:pPr>
        <w:pStyle w:val="Standard"/>
        <w:spacing w:line="240" w:lineRule="atLeast"/>
        <w:rPr>
          <w:rFonts w:ascii="Times New Roman" w:hAnsi="Times New Roman" w:cs="Times New Roman"/>
          <w:i/>
          <w:iCs/>
          <w:sz w:val="20"/>
          <w:szCs w:val="20"/>
        </w:rPr>
      </w:pPr>
    </w:p>
    <w:p w:rsidR="00923F86" w:rsidRDefault="00923F86" w:rsidP="00E311F1">
      <w:pPr>
        <w:pStyle w:val="Standard"/>
        <w:spacing w:line="240" w:lineRule="atLeast"/>
        <w:rPr>
          <w:rFonts w:ascii="Times New Roman" w:hAnsi="Times New Roman" w:cs="Times New Roman"/>
          <w:i/>
          <w:iCs/>
          <w:sz w:val="20"/>
          <w:szCs w:val="20"/>
        </w:rPr>
      </w:pPr>
    </w:p>
    <w:p w:rsidR="00923F86" w:rsidRDefault="00923F86" w:rsidP="00E311F1">
      <w:pPr>
        <w:pStyle w:val="Standard"/>
        <w:spacing w:line="240" w:lineRule="atLeast"/>
        <w:rPr>
          <w:rFonts w:ascii="Times New Roman" w:hAnsi="Times New Roman" w:cs="Times New Roman"/>
          <w:i/>
          <w:iCs/>
          <w:sz w:val="20"/>
          <w:szCs w:val="20"/>
        </w:rPr>
      </w:pPr>
    </w:p>
    <w:p w:rsidR="00923F86" w:rsidRDefault="00923F86" w:rsidP="00E311F1">
      <w:pPr>
        <w:pStyle w:val="Standard"/>
        <w:spacing w:line="240" w:lineRule="atLeast"/>
        <w:rPr>
          <w:rFonts w:ascii="Times New Roman" w:hAnsi="Times New Roman" w:cs="Times New Roman"/>
          <w:i/>
          <w:iCs/>
          <w:sz w:val="20"/>
          <w:szCs w:val="20"/>
        </w:rPr>
      </w:pPr>
    </w:p>
    <w:p w:rsidR="00923F86" w:rsidRDefault="00923F86" w:rsidP="00E311F1">
      <w:pPr>
        <w:pStyle w:val="Standard"/>
        <w:spacing w:line="240" w:lineRule="atLeast"/>
        <w:rPr>
          <w:rFonts w:ascii="Times New Roman" w:hAnsi="Times New Roman" w:cs="Times New Roman"/>
          <w:i/>
          <w:iCs/>
          <w:sz w:val="20"/>
          <w:szCs w:val="20"/>
        </w:rPr>
      </w:pPr>
    </w:p>
    <w:p w:rsidR="00714AEE" w:rsidRDefault="00714AEE" w:rsidP="00E311F1">
      <w:pPr>
        <w:pStyle w:val="Standard"/>
        <w:spacing w:line="240" w:lineRule="atLeast"/>
        <w:rPr>
          <w:rFonts w:ascii="Times New Roman" w:hAnsi="Times New Roman" w:cs="Times New Roman"/>
          <w:i/>
          <w:iCs/>
          <w:sz w:val="20"/>
          <w:szCs w:val="20"/>
        </w:rPr>
      </w:pPr>
    </w:p>
    <w:p w:rsidR="00714AEE" w:rsidRDefault="00714AEE" w:rsidP="00E311F1">
      <w:pPr>
        <w:pStyle w:val="Standard"/>
        <w:spacing w:line="240" w:lineRule="atLeast"/>
        <w:rPr>
          <w:rFonts w:ascii="Times New Roman" w:hAnsi="Times New Roman" w:cs="Times New Roman"/>
          <w:i/>
          <w:iCs/>
          <w:sz w:val="20"/>
          <w:szCs w:val="20"/>
        </w:rPr>
      </w:pPr>
    </w:p>
    <w:p w:rsidR="00714AEE" w:rsidRDefault="00714AEE" w:rsidP="00E311F1">
      <w:pPr>
        <w:pStyle w:val="Standard"/>
        <w:spacing w:line="240" w:lineRule="atLeast"/>
        <w:rPr>
          <w:rFonts w:ascii="Times New Roman" w:hAnsi="Times New Roman" w:cs="Times New Roman"/>
          <w:i/>
          <w:iCs/>
          <w:sz w:val="20"/>
          <w:szCs w:val="20"/>
        </w:rPr>
      </w:pPr>
    </w:p>
    <w:p w:rsidR="00714AEE" w:rsidRDefault="00714AEE" w:rsidP="00E311F1">
      <w:pPr>
        <w:pStyle w:val="Standard"/>
        <w:spacing w:line="240" w:lineRule="atLeast"/>
        <w:rPr>
          <w:rFonts w:ascii="Times New Roman" w:hAnsi="Times New Roman" w:cs="Times New Roman"/>
          <w:i/>
          <w:iCs/>
          <w:sz w:val="20"/>
          <w:szCs w:val="20"/>
        </w:rPr>
      </w:pPr>
    </w:p>
    <w:p w:rsidR="00714AEE" w:rsidRDefault="00714AEE" w:rsidP="00E311F1">
      <w:pPr>
        <w:pStyle w:val="Standard"/>
        <w:spacing w:line="240" w:lineRule="atLeast"/>
        <w:rPr>
          <w:rFonts w:ascii="Times New Roman" w:hAnsi="Times New Roman" w:cs="Times New Roman"/>
          <w:i/>
          <w:iCs/>
          <w:sz w:val="20"/>
          <w:szCs w:val="20"/>
        </w:rPr>
      </w:pPr>
    </w:p>
    <w:p w:rsidR="00714AEE" w:rsidRDefault="00714AEE" w:rsidP="00E311F1">
      <w:pPr>
        <w:pStyle w:val="Standard"/>
        <w:spacing w:line="240" w:lineRule="atLeast"/>
        <w:rPr>
          <w:rFonts w:ascii="Times New Roman" w:hAnsi="Times New Roman" w:cs="Times New Roman"/>
          <w:i/>
          <w:iCs/>
          <w:sz w:val="20"/>
          <w:szCs w:val="20"/>
        </w:rPr>
      </w:pPr>
    </w:p>
    <w:p w:rsidR="00923F86" w:rsidRDefault="00923F86" w:rsidP="00E311F1">
      <w:pPr>
        <w:pStyle w:val="Standard"/>
        <w:spacing w:line="240" w:lineRule="atLeast"/>
        <w:rPr>
          <w:rFonts w:ascii="Times New Roman" w:hAnsi="Times New Roman" w:cs="Times New Roman"/>
          <w:i/>
          <w:iCs/>
          <w:sz w:val="20"/>
          <w:szCs w:val="20"/>
        </w:rPr>
      </w:pPr>
    </w:p>
    <w:p w:rsidR="00923F86" w:rsidRDefault="00923F86" w:rsidP="00E311F1">
      <w:pPr>
        <w:pStyle w:val="Standard"/>
        <w:spacing w:line="240" w:lineRule="atLeast"/>
        <w:rPr>
          <w:rFonts w:ascii="Times New Roman" w:hAnsi="Times New Roman" w:cs="Times New Roman"/>
          <w:i/>
          <w:iCs/>
          <w:sz w:val="20"/>
          <w:szCs w:val="20"/>
        </w:rPr>
      </w:pPr>
    </w:p>
    <w:p w:rsidR="00923F86" w:rsidRDefault="00923F86" w:rsidP="00E311F1">
      <w:pPr>
        <w:pStyle w:val="Standard"/>
        <w:spacing w:line="240" w:lineRule="atLeast"/>
        <w:rPr>
          <w:rFonts w:ascii="Times New Roman" w:hAnsi="Times New Roman" w:cs="Times New Roman"/>
          <w:i/>
          <w:iCs/>
          <w:sz w:val="20"/>
          <w:szCs w:val="20"/>
        </w:rPr>
      </w:pPr>
    </w:p>
    <w:p w:rsidR="00923F86" w:rsidRPr="00153FD2" w:rsidRDefault="00923F86" w:rsidP="00E311F1">
      <w:pPr>
        <w:pStyle w:val="Standard"/>
        <w:spacing w:line="240" w:lineRule="atLeast"/>
        <w:rPr>
          <w:rFonts w:cs="Times New Roman" w:hint="eastAsia"/>
          <w:color w:val="0070C0"/>
        </w:rPr>
      </w:pPr>
    </w:p>
    <w:p w:rsidR="00923F86" w:rsidRDefault="00923F86" w:rsidP="00E311F1">
      <w:pPr>
        <w:spacing w:line="240" w:lineRule="atLeast"/>
        <w:jc w:val="center"/>
        <w:rPr>
          <w:b/>
          <w:bCs/>
          <w:color w:val="000000"/>
        </w:rPr>
      </w:pPr>
      <w:r>
        <w:rPr>
          <w:b/>
          <w:bCs/>
          <w:color w:val="000000"/>
        </w:rPr>
        <w:lastRenderedPageBreak/>
        <w:t xml:space="preserve">1.3.  </w:t>
      </w:r>
      <w:r>
        <w:rPr>
          <w:b/>
          <w:bCs/>
        </w:rPr>
        <w:t>Система оценки достижения планируемых результатов освоения «ООП НОО муниципального</w:t>
      </w:r>
      <w:r w:rsidRPr="001C6255">
        <w:rPr>
          <w:b/>
          <w:bCs/>
        </w:rPr>
        <w:t xml:space="preserve"> </w:t>
      </w:r>
      <w:r>
        <w:rPr>
          <w:b/>
          <w:bCs/>
        </w:rPr>
        <w:t>образовательного учреждения средней общеобразовательной школы</w:t>
      </w:r>
      <w:r w:rsidRPr="001C6255">
        <w:rPr>
          <w:b/>
          <w:bCs/>
        </w:rPr>
        <w:t xml:space="preserve"> «Образовательный комплекс № 15</w:t>
      </w:r>
      <w:r>
        <w:rPr>
          <w:b/>
          <w:bCs/>
        </w:rPr>
        <w:t>»</w:t>
      </w:r>
    </w:p>
    <w:p w:rsidR="00923F86" w:rsidRDefault="00923F86" w:rsidP="00E311F1">
      <w:pPr>
        <w:spacing w:line="240" w:lineRule="atLeast"/>
        <w:rPr>
          <w:b/>
          <w:bCs/>
          <w:color w:val="000000"/>
        </w:rPr>
      </w:pPr>
    </w:p>
    <w:p w:rsidR="00923F86" w:rsidRDefault="00923F86" w:rsidP="00E311F1">
      <w:pPr>
        <w:ind w:firstLine="567"/>
      </w:pPr>
      <w:r>
        <w:t xml:space="preserve">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 </w:t>
      </w:r>
      <w:r w:rsidRPr="00BE1179">
        <w:t>П</w:t>
      </w:r>
      <w:r w:rsidRPr="00127979">
        <w:t>редметные результаты, подлежащие обязательному оцениванию, представлены в перечнях (кодификаторах) проверяемых требова</w:t>
      </w:r>
      <w:r>
        <w:t>ний к результатам освоения ООП Н</w:t>
      </w:r>
      <w:r w:rsidRPr="00127979">
        <w:t>ОО и элементов содержания по соответствующему учебному в</w:t>
      </w:r>
      <w:r w:rsidRPr="00127979">
        <w:rPr>
          <w:b/>
          <w:bCs/>
        </w:rPr>
        <w:t xml:space="preserve"> рабочих программах</w:t>
      </w:r>
      <w:r w:rsidRPr="00127979">
        <w:t xml:space="preserve"> учебных </w:t>
      </w:r>
      <w:r>
        <w:t>предметов, изучаемых на уровне Н</w:t>
      </w:r>
      <w:r w:rsidRPr="00127979">
        <w:t>ОО</w:t>
      </w:r>
      <w:r>
        <w:t>.</w:t>
      </w:r>
    </w:p>
    <w:p w:rsidR="00923F86" w:rsidRDefault="00923F86" w:rsidP="00E311F1">
      <w:pPr>
        <w:pStyle w:val="ConsPlusNormal"/>
        <w:ind w:firstLine="540"/>
      </w:pPr>
      <w: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rsidR="00923F86" w:rsidRDefault="00923F86" w:rsidP="00E311F1">
      <w:pPr>
        <w:pStyle w:val="ConsPlusNormal"/>
        <w:ind w:firstLine="540"/>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923F86">
        <w:tc>
          <w:tcPr>
            <w:tcW w:w="9571" w:type="dxa"/>
            <w:gridSpan w:val="2"/>
          </w:tcPr>
          <w:p w:rsidR="00923F86" w:rsidRDefault="00923F86" w:rsidP="008C78BF">
            <w:pPr>
              <w:spacing w:line="240" w:lineRule="atLeast"/>
            </w:pPr>
            <w:r>
              <w:t>Система оценки достижения планируемых результатов освоения программы начального общего образования является частью управления школой</w:t>
            </w:r>
          </w:p>
        </w:tc>
      </w:tr>
      <w:tr w:rsidR="00923F86">
        <w:tc>
          <w:tcPr>
            <w:tcW w:w="4785" w:type="dxa"/>
          </w:tcPr>
          <w:p w:rsidR="00923F86" w:rsidRDefault="00923F86" w:rsidP="008C78BF">
            <w:pPr>
              <w:ind w:right="34"/>
            </w:pPr>
            <w:r>
              <w:t>- отражает содержание и критерии оценки, формы представления результатов оценочной деятельности;</w:t>
            </w:r>
          </w:p>
          <w:p w:rsidR="00923F86" w:rsidRDefault="00923F86" w:rsidP="009F4C8D"/>
          <w:p w:rsidR="00923F86" w:rsidRDefault="00923F86" w:rsidP="009F4C8D"/>
          <w:p w:rsidR="00923F86" w:rsidRDefault="00923F86" w:rsidP="009F4C8D"/>
          <w:p w:rsidR="00923F86" w:rsidRDefault="00923F86" w:rsidP="009F4C8D"/>
          <w:p w:rsidR="00923F86" w:rsidRDefault="00923F86" w:rsidP="009F4C8D"/>
          <w:p w:rsidR="00923F86" w:rsidRDefault="00923F86" w:rsidP="009F4C8D">
            <w:r>
              <w:t>- ориентирует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курсов внеурочной деятельности, учебных модулей и формирование универсальных учебных действий у обучающихся;</w:t>
            </w:r>
          </w:p>
          <w:p w:rsidR="00923F86" w:rsidRDefault="00923F86" w:rsidP="008C78BF">
            <w:pPr>
              <w:spacing w:line="240" w:lineRule="atLeast"/>
            </w:pPr>
            <w:r>
              <w:t>- обеспечивает комплексный подход к оценке результатов освоения программы основного общего образования, позволяющий осуществлять оценку предметных и метапредметных результатов; вставить</w:t>
            </w:r>
          </w:p>
          <w:p w:rsidR="00923F86" w:rsidRDefault="00923F86" w:rsidP="008C78BF">
            <w:pPr>
              <w:ind w:right="34"/>
            </w:pPr>
            <w:r>
              <w:t>- предусматривает оценку динамики учебных достижений обучающихся;</w:t>
            </w:r>
          </w:p>
          <w:p w:rsidR="00923F86" w:rsidRDefault="00923F86" w:rsidP="008C78BF">
            <w:pPr>
              <w:spacing w:line="240" w:lineRule="atLeast"/>
            </w:pPr>
          </w:p>
        </w:tc>
        <w:tc>
          <w:tcPr>
            <w:tcW w:w="4786" w:type="dxa"/>
          </w:tcPr>
          <w:p w:rsidR="00923F86" w:rsidRPr="008C78BF" w:rsidRDefault="00923F86" w:rsidP="008C78BF">
            <w:pPr>
              <w:spacing w:line="240" w:lineRule="atLeast"/>
              <w:rPr>
                <w:i/>
                <w:iCs/>
              </w:rPr>
            </w:pPr>
            <w:r w:rsidRPr="008C78BF">
              <w:rPr>
                <w:i/>
                <w:iCs/>
              </w:rPr>
              <w:t>Приложение №8 Положение о формах, периодичности, порядке проведения текущего контроля успеваемости и промежуточной аттестации обучающихся.</w:t>
            </w:r>
          </w:p>
          <w:p w:rsidR="00923F86" w:rsidRPr="008C78BF" w:rsidRDefault="00923F86" w:rsidP="008C78BF">
            <w:pPr>
              <w:spacing w:line="240" w:lineRule="atLeast"/>
              <w:rPr>
                <w:i/>
                <w:iCs/>
              </w:rPr>
            </w:pPr>
            <w:r w:rsidRPr="008C78BF">
              <w:rPr>
                <w:i/>
                <w:iCs/>
              </w:rPr>
              <w:t>Приложение №7 Положение о внутренней системе оценки качества образования.</w:t>
            </w:r>
          </w:p>
          <w:p w:rsidR="00923F86" w:rsidRDefault="00923F86" w:rsidP="008C78BF">
            <w:pPr>
              <w:ind w:right="34"/>
            </w:pPr>
            <w:bookmarkStart w:id="10" w:name="_Hlk107295634"/>
          </w:p>
          <w:p w:rsidR="00923F86" w:rsidRDefault="00923F86" w:rsidP="008C78BF">
            <w:pPr>
              <w:ind w:right="34"/>
            </w:pPr>
          </w:p>
          <w:p w:rsidR="00923F86" w:rsidRPr="008C78BF" w:rsidRDefault="00923F86" w:rsidP="008C78BF">
            <w:pPr>
              <w:ind w:right="34"/>
              <w:rPr>
                <w:i/>
                <w:iCs/>
              </w:rPr>
            </w:pPr>
            <w:r w:rsidRPr="008C78BF">
              <w:rPr>
                <w:i/>
                <w:iCs/>
              </w:rPr>
              <w:t>Приложение №9 Положение о системе оценки достижения планируемых результатов освоения обучающимися ООП НОО Образовательного комплекса № 15.</w:t>
            </w:r>
          </w:p>
          <w:p w:rsidR="00923F86" w:rsidRDefault="00923F86" w:rsidP="008C78BF">
            <w:pPr>
              <w:ind w:right="34"/>
            </w:pPr>
          </w:p>
          <w:p w:rsidR="00923F86" w:rsidRDefault="00923F86" w:rsidP="008C78BF">
            <w:pPr>
              <w:ind w:right="34"/>
            </w:pPr>
          </w:p>
          <w:p w:rsidR="00923F86" w:rsidRDefault="00923F86" w:rsidP="008C78BF">
            <w:pPr>
              <w:ind w:right="34"/>
            </w:pPr>
          </w:p>
          <w:p w:rsidR="00923F86" w:rsidRDefault="00923F86" w:rsidP="008C78BF">
            <w:pPr>
              <w:ind w:right="34"/>
            </w:pPr>
          </w:p>
          <w:p w:rsidR="00923F86" w:rsidRDefault="00923F86" w:rsidP="008C78BF">
            <w:pPr>
              <w:ind w:right="34"/>
            </w:pPr>
          </w:p>
          <w:p w:rsidR="00923F86" w:rsidRPr="008C78BF" w:rsidRDefault="00923F86" w:rsidP="008C78BF">
            <w:pPr>
              <w:ind w:right="34"/>
              <w:rPr>
                <w:b/>
                <w:bCs/>
                <w:i/>
                <w:iCs/>
              </w:rPr>
            </w:pPr>
            <w:r w:rsidRPr="008C78BF">
              <w:rPr>
                <w:i/>
                <w:iCs/>
              </w:rPr>
              <w:t xml:space="preserve">Приложение №11 Положение о </w:t>
            </w:r>
            <w:r w:rsidRPr="008C78BF">
              <w:rPr>
                <w:i/>
                <w:iCs/>
                <w:u w:val="single"/>
              </w:rPr>
              <w:t>портфолио</w:t>
            </w:r>
            <w:r w:rsidRPr="008C78BF">
              <w:rPr>
                <w:i/>
                <w:iCs/>
              </w:rPr>
              <w:t xml:space="preserve"> обучающихся.</w:t>
            </w:r>
            <w:bookmarkEnd w:id="10"/>
          </w:p>
          <w:p w:rsidR="00923F86" w:rsidRDefault="00923F86" w:rsidP="008C78BF">
            <w:pPr>
              <w:spacing w:line="240" w:lineRule="atLeast"/>
            </w:pPr>
          </w:p>
        </w:tc>
      </w:tr>
      <w:tr w:rsidR="00923F86">
        <w:tc>
          <w:tcPr>
            <w:tcW w:w="4785" w:type="dxa"/>
          </w:tcPr>
          <w:p w:rsidR="00923F86" w:rsidRDefault="00923F86" w:rsidP="008C78BF">
            <w:pPr>
              <w:spacing w:line="240" w:lineRule="atLeast"/>
            </w:pPr>
            <w:r>
              <w:t xml:space="preserve">- обеспечивает возможность получения объективной информации о качестве подготовки обучающихся </w:t>
            </w:r>
            <w:r w:rsidRPr="008C78BF">
              <w:t>в интересах всех участников образовательных отношений.</w:t>
            </w:r>
          </w:p>
        </w:tc>
        <w:tc>
          <w:tcPr>
            <w:tcW w:w="4786" w:type="dxa"/>
          </w:tcPr>
          <w:p w:rsidR="00923F86" w:rsidRDefault="00923F86" w:rsidP="008C78BF">
            <w:pPr>
              <w:spacing w:line="240" w:lineRule="atLeast"/>
            </w:pPr>
            <w:r>
              <w:t>Через сайт школы, информационные стенды, родительские собрания, консультации для родителей, инструктажи, ВПР</w:t>
            </w:r>
          </w:p>
        </w:tc>
      </w:tr>
    </w:tbl>
    <w:p w:rsidR="00923F86" w:rsidRDefault="00923F86" w:rsidP="00E311F1">
      <w:pPr>
        <w:pStyle w:val="ConsPlusNormal"/>
      </w:pPr>
    </w:p>
    <w:p w:rsidR="00923F86" w:rsidRDefault="00923F86" w:rsidP="00E311F1">
      <w:pPr>
        <w:pStyle w:val="ConsPlusNormal"/>
        <w:ind w:firstLine="540"/>
      </w:pPr>
    </w:p>
    <w:p w:rsidR="00923F86" w:rsidRDefault="00923F86" w:rsidP="00E311F1">
      <w:pPr>
        <w:pStyle w:val="ConsPlusNormal"/>
        <w:ind w:firstLine="540"/>
      </w:pPr>
      <w:r>
        <w:t xml:space="preserve">Система оценки способствует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w:t>
      </w:r>
      <w:r>
        <w:lastRenderedPageBreak/>
        <w:t>результатов освоения ФОП НОО и обеспечение эффективной обратной связи, позволяющей осуществлять управление образовательным процессом.</w:t>
      </w:r>
    </w:p>
    <w:p w:rsidR="00923F86" w:rsidRDefault="00923F86" w:rsidP="00E311F1">
      <w:pPr>
        <w:ind w:firstLine="567"/>
      </w:pPr>
      <w:r>
        <w:t xml:space="preserve">Система оценки достижения планируемых результатов освоения программы начального общего образования МОУ средней общеобразовательной школы </w:t>
      </w:r>
      <w:r w:rsidRPr="001C6255">
        <w:t>«Образовательный комплекс № 15»:</w:t>
      </w:r>
    </w:p>
    <w:p w:rsidR="00923F86" w:rsidRDefault="00923F86" w:rsidP="00E311F1">
      <w:pPr>
        <w:ind w:firstLine="567"/>
      </w:pPr>
      <w:r>
        <w:t>отражает содержание и критерии оценки, формы представления результатов оценочной деятельности:</w:t>
      </w:r>
    </w:p>
    <w:p w:rsidR="00923F86" w:rsidRDefault="00923F86" w:rsidP="00E311F1">
      <w:pPr>
        <w:pStyle w:val="a4"/>
        <w:ind w:left="0"/>
        <w:rPr>
          <w:i/>
          <w:iCs/>
        </w:rPr>
      </w:pPr>
      <w:r>
        <w:rPr>
          <w:i/>
          <w:iCs/>
        </w:rPr>
        <w:t>«Положение о формах, периодичности и порядке текущего контроля успеваемости, промежуточной аттестации и порядке перевода в муниципальном образовательном учреждении средней общеобразовательной школе «</w:t>
      </w:r>
      <w:r w:rsidRPr="001C6255">
        <w:rPr>
          <w:i/>
          <w:iCs/>
        </w:rPr>
        <w:t>Образова</w:t>
      </w:r>
      <w:r>
        <w:rPr>
          <w:i/>
          <w:iCs/>
        </w:rPr>
        <w:t>тельный</w:t>
      </w:r>
      <w:r w:rsidRPr="001C6255">
        <w:rPr>
          <w:i/>
          <w:iCs/>
        </w:rPr>
        <w:t xml:space="preserve"> комплекс № 15</w:t>
      </w:r>
      <w:r>
        <w:rPr>
          <w:i/>
          <w:iCs/>
        </w:rPr>
        <w:t>»»;</w:t>
      </w:r>
    </w:p>
    <w:p w:rsidR="00923F86" w:rsidRDefault="00923F86" w:rsidP="00E311F1">
      <w:pPr>
        <w:ind w:firstLine="567"/>
      </w:pPr>
      <w:r>
        <w:t>ориентирует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курсов внеурочной деятельности, учебных модулей и формирование универсальных учебных действий у обучающихся:</w:t>
      </w:r>
    </w:p>
    <w:p w:rsidR="00923F86" w:rsidRDefault="00923F86" w:rsidP="00E311F1">
      <w:pPr>
        <w:pStyle w:val="a4"/>
        <w:ind w:left="0"/>
        <w:rPr>
          <w:i/>
          <w:iCs/>
        </w:rPr>
      </w:pPr>
      <w:r>
        <w:rPr>
          <w:i/>
          <w:iCs/>
        </w:rPr>
        <w:t>«Положение о внутренней системе оценки качества образования (ВСОКО) в муниципальном образовательном учреждении средней общеобразовательной школе «Образовательный комплекс №15»;</w:t>
      </w:r>
    </w:p>
    <w:p w:rsidR="00923F86" w:rsidRDefault="00923F86" w:rsidP="00E311F1">
      <w:pPr>
        <w:pStyle w:val="a4"/>
        <w:ind w:left="0"/>
        <w:rPr>
          <w:i/>
          <w:iCs/>
        </w:rPr>
      </w:pPr>
      <w:r>
        <w:rPr>
          <w:i/>
          <w:iCs/>
        </w:rPr>
        <w:t>Федеральные рабочие программы учебных предметов (Приложение к ООП НОО);</w:t>
      </w:r>
    </w:p>
    <w:p w:rsidR="00923F86" w:rsidRDefault="00923F86" w:rsidP="00E311F1">
      <w:pPr>
        <w:pStyle w:val="a4"/>
        <w:ind w:left="0"/>
        <w:rPr>
          <w:i/>
          <w:iCs/>
        </w:rPr>
      </w:pPr>
      <w:r>
        <w:rPr>
          <w:i/>
          <w:iCs/>
        </w:rPr>
        <w:t xml:space="preserve">Федеральная рабочая программа воспитания (входит в содержательный раздел ООП НОО); </w:t>
      </w:r>
    </w:p>
    <w:p w:rsidR="00923F86" w:rsidRDefault="00923F86" w:rsidP="00E311F1">
      <w:pPr>
        <w:pStyle w:val="a4"/>
        <w:ind w:left="0"/>
        <w:rPr>
          <w:i/>
          <w:iCs/>
        </w:rPr>
      </w:pPr>
      <w:r>
        <w:rPr>
          <w:i/>
          <w:iCs/>
        </w:rPr>
        <w:t>План внеурочной деятельности (Приложение к ООП НОО);</w:t>
      </w:r>
    </w:p>
    <w:p w:rsidR="00923F86" w:rsidRDefault="00923F86" w:rsidP="00E311F1">
      <w:pPr>
        <w:pStyle w:val="a4"/>
        <w:ind w:left="0"/>
        <w:rPr>
          <w:i/>
          <w:iCs/>
        </w:rPr>
      </w:pPr>
      <w:r>
        <w:rPr>
          <w:i/>
          <w:iCs/>
        </w:rPr>
        <w:t>Рабочие программы учебных курсов внеурочной деятельности (Приложение к ООП НОО);</w:t>
      </w:r>
    </w:p>
    <w:p w:rsidR="00923F86" w:rsidRDefault="00923F86" w:rsidP="00E311F1">
      <w:pPr>
        <w:pStyle w:val="a4"/>
        <w:ind w:left="0"/>
        <w:rPr>
          <w:i/>
          <w:iCs/>
        </w:rPr>
      </w:pPr>
      <w:r>
        <w:rPr>
          <w:i/>
          <w:iCs/>
        </w:rPr>
        <w:t>Программа формирования универсальных учебных действий у обучающихся (входит в содержательный раздел ООП НОО).</w:t>
      </w:r>
    </w:p>
    <w:p w:rsidR="00923F86" w:rsidRDefault="00923F86" w:rsidP="00E311F1">
      <w:pPr>
        <w:ind w:firstLine="567"/>
      </w:pPr>
      <w:r>
        <w:t>обеспечивает комплексный подход к оценке результатов освоения программы начального общего образования, позволяющий осуществлять оценку предметных и метапредметных результатов:</w:t>
      </w:r>
    </w:p>
    <w:p w:rsidR="00923F86" w:rsidRDefault="00923F86" w:rsidP="00E311F1">
      <w:pPr>
        <w:pStyle w:val="a4"/>
        <w:ind w:left="0"/>
        <w:rPr>
          <w:i/>
          <w:iCs/>
        </w:rPr>
      </w:pPr>
      <w:r>
        <w:rPr>
          <w:i/>
          <w:iCs/>
        </w:rPr>
        <w:t>«Положение о формах, периодичности и порядке текущего контроля успеваемости, промежуточной аттестации и порядке перевода обучающихся Образовательного комплекса №15»;</w:t>
      </w:r>
    </w:p>
    <w:p w:rsidR="00923F86" w:rsidRDefault="00923F86" w:rsidP="00E311F1">
      <w:pPr>
        <w:pStyle w:val="a4"/>
        <w:ind w:left="0"/>
        <w:rPr>
          <w:i/>
          <w:iCs/>
        </w:rPr>
      </w:pPr>
      <w:r>
        <w:rPr>
          <w:i/>
          <w:iCs/>
        </w:rPr>
        <w:t>«Положение о внутренней системе оценки качества образования (ВСОКО) в муниципальном образовательном учреждении средней общеобразовательной школе «Образовательный комплекс №15»;</w:t>
      </w:r>
    </w:p>
    <w:p w:rsidR="00923F86" w:rsidRDefault="00923F86" w:rsidP="00E311F1">
      <w:pPr>
        <w:pStyle w:val="a4"/>
        <w:ind w:left="0"/>
        <w:rPr>
          <w:i/>
          <w:iCs/>
        </w:rPr>
      </w:pPr>
      <w:r>
        <w:rPr>
          <w:i/>
          <w:iCs/>
          <w:color w:val="000000"/>
        </w:rPr>
        <w:t>График  оценочных процедур</w:t>
      </w:r>
      <w:r>
        <w:rPr>
          <w:i/>
          <w:iCs/>
        </w:rPr>
        <w:t xml:space="preserve"> в муниципальном образовательном учреждении средней общеобразовательной школе</w:t>
      </w:r>
      <w:r>
        <w:rPr>
          <w:i/>
          <w:iCs/>
          <w:color w:val="000000"/>
        </w:rPr>
        <w:t xml:space="preserve"> «</w:t>
      </w:r>
      <w:r>
        <w:rPr>
          <w:i/>
          <w:iCs/>
        </w:rPr>
        <w:t>Образовательный комплекс №15</w:t>
      </w:r>
      <w:r>
        <w:rPr>
          <w:i/>
          <w:iCs/>
          <w:color w:val="000000"/>
        </w:rPr>
        <w:t>» (Приложение к</w:t>
      </w:r>
      <w:r>
        <w:rPr>
          <w:i/>
          <w:iCs/>
        </w:rPr>
        <w:br/>
        <w:t>ООП НОО);</w:t>
      </w:r>
    </w:p>
    <w:p w:rsidR="00923F86" w:rsidRDefault="00923F86" w:rsidP="00E311F1">
      <w:pPr>
        <w:pStyle w:val="a4"/>
        <w:ind w:left="0"/>
        <w:rPr>
          <w:i/>
          <w:iCs/>
        </w:rPr>
      </w:pPr>
      <w:r>
        <w:rPr>
          <w:i/>
          <w:iCs/>
          <w:color w:val="000000"/>
        </w:rPr>
        <w:t>Банк контрольно-измерительных материалов (Приложение к</w:t>
      </w:r>
      <w:r>
        <w:rPr>
          <w:i/>
          <w:iCs/>
        </w:rPr>
        <w:br/>
        <w:t>ООП НОО);</w:t>
      </w:r>
    </w:p>
    <w:p w:rsidR="00923F86" w:rsidRDefault="00923F86" w:rsidP="00E311F1">
      <w:pPr>
        <w:pStyle w:val="a4"/>
        <w:ind w:left="0"/>
        <w:rPr>
          <w:i/>
          <w:iCs/>
        </w:rPr>
      </w:pPr>
      <w:r>
        <w:rPr>
          <w:i/>
          <w:iCs/>
          <w:color w:val="000000"/>
        </w:rPr>
        <w:t>Аналитические материалы интеллектуальных конкурсов, проводимых в тестовой форме: «Русский медвежонок», «Кенгуру-выпускникам», «Политоринг», «Кит: компьютеры, информатика, технологии» и др.;</w:t>
      </w:r>
    </w:p>
    <w:p w:rsidR="00923F86" w:rsidRDefault="00923F86" w:rsidP="00E311F1">
      <w:pPr>
        <w:pStyle w:val="a4"/>
        <w:ind w:left="0"/>
        <w:rPr>
          <w:i/>
          <w:iCs/>
        </w:rPr>
      </w:pPr>
      <w:r>
        <w:rPr>
          <w:i/>
          <w:iCs/>
          <w:color w:val="000000"/>
        </w:rPr>
        <w:t>Аналитические материалы Всероссийских проверочных работ;</w:t>
      </w:r>
    </w:p>
    <w:p w:rsidR="00923F86" w:rsidRDefault="00923F86" w:rsidP="00E311F1">
      <w:pPr>
        <w:pStyle w:val="a4"/>
        <w:ind w:left="0"/>
        <w:rPr>
          <w:i/>
          <w:iCs/>
        </w:rPr>
      </w:pPr>
      <w:r>
        <w:rPr>
          <w:i/>
          <w:iCs/>
          <w:color w:val="000000"/>
        </w:rPr>
        <w:t>Аналитические материалы проводимых на школьном уровне комплексных работ на межпредметной основе»;</w:t>
      </w:r>
    </w:p>
    <w:p w:rsidR="00923F86" w:rsidRDefault="00923F86" w:rsidP="00E311F1">
      <w:pPr>
        <w:ind w:firstLine="567"/>
      </w:pPr>
      <w:r>
        <w:t>предусматривает оценку динамики учебных достижений обучающихся:</w:t>
      </w:r>
    </w:p>
    <w:p w:rsidR="00923F86" w:rsidRDefault="00923F86" w:rsidP="00E311F1">
      <w:pPr>
        <w:pStyle w:val="a4"/>
        <w:ind w:left="0"/>
        <w:rPr>
          <w:i/>
          <w:iCs/>
        </w:rPr>
      </w:pPr>
      <w:r>
        <w:rPr>
          <w:i/>
          <w:iCs/>
        </w:rPr>
        <w:t xml:space="preserve">Таблицы достижения предметных и метапредметных достижений обучающихся по учебным предметам и курсам внеурочной деятельности на уровне начального общего образования </w:t>
      </w:r>
      <w:r>
        <w:rPr>
          <w:i/>
          <w:iCs/>
          <w:color w:val="000000"/>
        </w:rPr>
        <w:t>(Приложение к</w:t>
      </w:r>
      <w:r>
        <w:rPr>
          <w:i/>
          <w:iCs/>
        </w:rPr>
        <w:t xml:space="preserve"> ООП НОО);</w:t>
      </w:r>
    </w:p>
    <w:p w:rsidR="00923F86" w:rsidRDefault="00923F86" w:rsidP="00E311F1">
      <w:pPr>
        <w:pStyle w:val="a4"/>
        <w:ind w:left="0"/>
        <w:rPr>
          <w:i/>
          <w:iCs/>
        </w:rPr>
      </w:pPr>
      <w:r>
        <w:rPr>
          <w:i/>
          <w:iCs/>
        </w:rPr>
        <w:t>Диагностика стартовой готовности к обучению в школе и диагностика готовности обучающихся к переходу на уровень основного общего образования;</w:t>
      </w:r>
    </w:p>
    <w:p w:rsidR="00923F86" w:rsidRDefault="00923F86" w:rsidP="00E311F1">
      <w:pPr>
        <w:ind w:firstLine="567"/>
      </w:pPr>
      <w:r>
        <w:t>обеспечивает возможность получения объективной информации о качестве подготовки обучающихся в интересах всех участников образовательных отношений:</w:t>
      </w:r>
    </w:p>
    <w:p w:rsidR="00923F86" w:rsidRDefault="00923F86" w:rsidP="00E311F1">
      <w:pPr>
        <w:pStyle w:val="a4"/>
        <w:ind w:left="210"/>
      </w:pPr>
      <w:r>
        <w:rPr>
          <w:i/>
          <w:iCs/>
        </w:rPr>
        <w:t>Региональный интернет-дневник;</w:t>
      </w:r>
    </w:p>
    <w:p w:rsidR="00923F86" w:rsidRDefault="00923F86" w:rsidP="00E311F1">
      <w:pPr>
        <w:pStyle w:val="a4"/>
        <w:ind w:left="210"/>
        <w:rPr>
          <w:i/>
          <w:iCs/>
        </w:rPr>
      </w:pPr>
      <w:r>
        <w:rPr>
          <w:i/>
          <w:iCs/>
        </w:rPr>
        <w:t>Всероссийские проверочные работы;</w:t>
      </w:r>
    </w:p>
    <w:p w:rsidR="00923F86" w:rsidRDefault="00923F86" w:rsidP="00E311F1">
      <w:pPr>
        <w:pStyle w:val="a4"/>
        <w:ind w:left="210"/>
        <w:rPr>
          <w:i/>
          <w:iCs/>
        </w:rPr>
      </w:pPr>
      <w:r>
        <w:rPr>
          <w:i/>
          <w:iCs/>
        </w:rPr>
        <w:lastRenderedPageBreak/>
        <w:t>Внешний и внутренний мониторинг;</w:t>
      </w:r>
    </w:p>
    <w:p w:rsidR="00923F86" w:rsidRDefault="00923F86" w:rsidP="00E311F1">
      <w:pPr>
        <w:pStyle w:val="a4"/>
        <w:ind w:left="210"/>
        <w:rPr>
          <w:i/>
          <w:iCs/>
        </w:rPr>
      </w:pPr>
      <w:r>
        <w:rPr>
          <w:i/>
          <w:iCs/>
        </w:rPr>
        <w:t>Олимпиады, интеллектуальные конкурсы, тестирование (школьный, муниципальный, региональный, федеральный, международный уровни);</w:t>
      </w:r>
    </w:p>
    <w:p w:rsidR="00923F86" w:rsidRDefault="00923F86" w:rsidP="00E311F1">
      <w:pPr>
        <w:pStyle w:val="a4"/>
        <w:ind w:left="210"/>
      </w:pPr>
      <w:r>
        <w:rPr>
          <w:i/>
          <w:iCs/>
        </w:rPr>
        <w:t>Сайт Образовательного комплекса №15;</w:t>
      </w:r>
    </w:p>
    <w:p w:rsidR="00923F86" w:rsidRDefault="00923F86" w:rsidP="00E311F1">
      <w:pPr>
        <w:pStyle w:val="a4"/>
        <w:ind w:left="210"/>
      </w:pPr>
      <w:r>
        <w:rPr>
          <w:i/>
          <w:iCs/>
        </w:rPr>
        <w:t>Информационные стенды муниципального образовательного учреждения средней общеобразовательной школы «Образовательного комплекса №15»;</w:t>
      </w:r>
    </w:p>
    <w:p w:rsidR="00923F86" w:rsidRDefault="00923F86" w:rsidP="00E311F1">
      <w:pPr>
        <w:pStyle w:val="a4"/>
        <w:ind w:left="210"/>
      </w:pPr>
      <w:r>
        <w:rPr>
          <w:i/>
          <w:iCs/>
        </w:rPr>
        <w:t>«Отчёты о результатах самообследования муниципального образовательного учреждения средней общеобразовательной школы «Образовательный комплекс №15».</w:t>
      </w:r>
    </w:p>
    <w:p w:rsidR="00923F86" w:rsidRDefault="00923F86" w:rsidP="00E311F1">
      <w:pPr>
        <w:spacing w:line="240" w:lineRule="atLeast"/>
        <w:ind w:right="154"/>
        <w:jc w:val="both"/>
        <w:rPr>
          <w:b/>
          <w:bCs/>
          <w:color w:val="231F20"/>
        </w:rPr>
      </w:pPr>
    </w:p>
    <w:p w:rsidR="00923F86" w:rsidRDefault="00923F86" w:rsidP="00E311F1">
      <w:pPr>
        <w:pStyle w:val="ConsPlusNormal"/>
        <w:ind w:firstLine="426"/>
        <w:jc w:val="both"/>
      </w:pPr>
      <w:r>
        <w:t xml:space="preserve"> Основными направлениями и целями оценочной деятельности в образовательной организации являются:</w:t>
      </w:r>
    </w:p>
    <w:p w:rsidR="00923F86" w:rsidRDefault="00923F86" w:rsidP="00E311F1">
      <w:pPr>
        <w:pStyle w:val="ConsPlusNormal"/>
        <w:jc w:val="both"/>
      </w:pPr>
      <w:r>
        <w:t>- 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923F86" w:rsidRDefault="00923F86" w:rsidP="00E311F1">
      <w:pPr>
        <w:pStyle w:val="ConsPlusNormal"/>
        <w:jc w:val="both"/>
      </w:pPr>
      <w:r>
        <w:t>- оценка результатов деятельности педагогических работников как основа аттестационных процедур;</w:t>
      </w:r>
    </w:p>
    <w:p w:rsidR="00923F86" w:rsidRDefault="00923F86" w:rsidP="00E311F1">
      <w:pPr>
        <w:pStyle w:val="ConsPlusNormal"/>
        <w:jc w:val="both"/>
      </w:pPr>
      <w:r>
        <w:t>- оценка результатов деятельности образовательной организации как основа аккредитационных процедур.</w:t>
      </w:r>
    </w:p>
    <w:p w:rsidR="00923F86" w:rsidRDefault="00923F86" w:rsidP="00E311F1">
      <w:pPr>
        <w:pStyle w:val="ConsPlusNormal"/>
        <w:ind w:firstLine="709"/>
        <w:jc w:val="both"/>
      </w:pPr>
      <w:r>
        <w:t>Основным объектом системы оценки, ее содержательной и критериальной базой выступают требования ФГОС НОО, которые конкретизируются в планируемых результатах освоения обучающимися ФОП НОО.</w:t>
      </w:r>
    </w:p>
    <w:p w:rsidR="00923F86" w:rsidRDefault="00923F86" w:rsidP="00E311F1">
      <w:pPr>
        <w:pStyle w:val="ConsPlusNormal"/>
        <w:jc w:val="both"/>
      </w:pPr>
      <w:r>
        <w:rPr>
          <w:i/>
          <w:iCs/>
        </w:rPr>
        <w:t xml:space="preserve">Приложение «Положение о системе оценки </w:t>
      </w:r>
      <w:r>
        <w:rPr>
          <w:i/>
          <w:iCs/>
          <w:color w:val="000000"/>
        </w:rPr>
        <w:t>«</w:t>
      </w:r>
      <w:r>
        <w:rPr>
          <w:i/>
          <w:iCs/>
        </w:rPr>
        <w:t>Образовательного комплекса №15</w:t>
      </w:r>
      <w:r>
        <w:rPr>
          <w:i/>
          <w:iCs/>
          <w:color w:val="000000"/>
        </w:rPr>
        <w:t>»</w:t>
      </w:r>
    </w:p>
    <w:p w:rsidR="00923F86" w:rsidRDefault="00923F86" w:rsidP="00E311F1">
      <w:pPr>
        <w:pStyle w:val="ConsPlusNormal"/>
        <w:ind w:firstLine="709"/>
        <w:jc w:val="both"/>
      </w:pPr>
      <w:r>
        <w:t>Система оценки включает процедуры внутренней и внешней оценки: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4673"/>
      </w:tblGrid>
      <w:tr w:rsidR="00923F86">
        <w:tc>
          <w:tcPr>
            <w:tcW w:w="4672" w:type="dxa"/>
          </w:tcPr>
          <w:p w:rsidR="00923F86" w:rsidRPr="008C78BF" w:rsidRDefault="00923F86" w:rsidP="008C78BF">
            <w:pPr>
              <w:pStyle w:val="ConsPlusNormal"/>
              <w:jc w:val="center"/>
              <w:rPr>
                <w:b/>
                <w:bCs/>
                <w:i/>
                <w:iCs/>
              </w:rPr>
            </w:pPr>
            <w:r w:rsidRPr="008C78BF">
              <w:rPr>
                <w:b/>
                <w:bCs/>
                <w:i/>
                <w:iCs/>
              </w:rPr>
              <w:t>Внутренняя оценка</w:t>
            </w:r>
          </w:p>
        </w:tc>
        <w:tc>
          <w:tcPr>
            <w:tcW w:w="4673" w:type="dxa"/>
          </w:tcPr>
          <w:p w:rsidR="00923F86" w:rsidRPr="008C78BF" w:rsidRDefault="00923F86" w:rsidP="008C78BF">
            <w:pPr>
              <w:pStyle w:val="ConsPlusNormal"/>
              <w:jc w:val="center"/>
              <w:rPr>
                <w:b/>
                <w:bCs/>
                <w:i/>
                <w:iCs/>
              </w:rPr>
            </w:pPr>
            <w:r w:rsidRPr="008C78BF">
              <w:rPr>
                <w:b/>
                <w:bCs/>
                <w:i/>
                <w:iCs/>
              </w:rPr>
              <w:t>Внешняя оценка</w:t>
            </w:r>
          </w:p>
        </w:tc>
      </w:tr>
      <w:tr w:rsidR="00923F86">
        <w:tc>
          <w:tcPr>
            <w:tcW w:w="4672" w:type="dxa"/>
          </w:tcPr>
          <w:p w:rsidR="00923F86" w:rsidRPr="008C78BF" w:rsidRDefault="00923F86" w:rsidP="008C78BF">
            <w:pPr>
              <w:widowControl w:val="0"/>
              <w:autoSpaceDE w:val="0"/>
              <w:autoSpaceDN w:val="0"/>
              <w:adjustRightInd w:val="0"/>
              <w:jc w:val="both"/>
              <w:rPr>
                <w:rFonts w:eastAsia="Times New Roman"/>
              </w:rPr>
            </w:pPr>
            <w:r w:rsidRPr="008C78BF">
              <w:rPr>
                <w:rFonts w:eastAsia="Times New Roman"/>
              </w:rPr>
              <w:t>стартовая диагностика;</w:t>
            </w:r>
          </w:p>
          <w:p w:rsidR="00923F86" w:rsidRPr="008C78BF" w:rsidRDefault="00923F86" w:rsidP="008C78BF">
            <w:pPr>
              <w:widowControl w:val="0"/>
              <w:autoSpaceDE w:val="0"/>
              <w:autoSpaceDN w:val="0"/>
              <w:adjustRightInd w:val="0"/>
              <w:jc w:val="both"/>
              <w:rPr>
                <w:rFonts w:eastAsia="Times New Roman"/>
              </w:rPr>
            </w:pPr>
            <w:r w:rsidRPr="008C78BF">
              <w:rPr>
                <w:rFonts w:eastAsia="Times New Roman"/>
              </w:rPr>
              <w:t>текущая и тематическая оценка;</w:t>
            </w:r>
          </w:p>
          <w:p w:rsidR="00923F86" w:rsidRPr="008C78BF" w:rsidRDefault="00923F86" w:rsidP="008C78BF">
            <w:pPr>
              <w:widowControl w:val="0"/>
              <w:autoSpaceDE w:val="0"/>
              <w:autoSpaceDN w:val="0"/>
              <w:adjustRightInd w:val="0"/>
              <w:jc w:val="both"/>
              <w:rPr>
                <w:rFonts w:eastAsia="Times New Roman"/>
              </w:rPr>
            </w:pPr>
            <w:r w:rsidRPr="008C78BF">
              <w:rPr>
                <w:rFonts w:eastAsia="Times New Roman"/>
              </w:rPr>
              <w:t>итоговая оценка;</w:t>
            </w:r>
          </w:p>
          <w:p w:rsidR="00923F86" w:rsidRPr="008C78BF" w:rsidRDefault="00923F86" w:rsidP="008C78BF">
            <w:pPr>
              <w:widowControl w:val="0"/>
              <w:autoSpaceDE w:val="0"/>
              <w:autoSpaceDN w:val="0"/>
              <w:adjustRightInd w:val="0"/>
              <w:jc w:val="both"/>
              <w:rPr>
                <w:rFonts w:eastAsia="Times New Roman"/>
              </w:rPr>
            </w:pPr>
            <w:r w:rsidRPr="008C78BF">
              <w:rPr>
                <w:rFonts w:eastAsia="Times New Roman"/>
              </w:rPr>
              <w:t>промежуточная аттестация;</w:t>
            </w:r>
          </w:p>
          <w:p w:rsidR="00923F86" w:rsidRPr="008C78BF" w:rsidRDefault="00923F86" w:rsidP="008C78BF">
            <w:pPr>
              <w:widowControl w:val="0"/>
              <w:autoSpaceDE w:val="0"/>
              <w:autoSpaceDN w:val="0"/>
              <w:adjustRightInd w:val="0"/>
              <w:jc w:val="both"/>
              <w:rPr>
                <w:rFonts w:eastAsia="Times New Roman"/>
              </w:rPr>
            </w:pPr>
            <w:r w:rsidRPr="008C78BF">
              <w:rPr>
                <w:rFonts w:eastAsia="Times New Roman"/>
              </w:rPr>
              <w:t>психолого-педагогическое наблюдение;</w:t>
            </w:r>
          </w:p>
          <w:p w:rsidR="00923F86" w:rsidRPr="008C78BF" w:rsidRDefault="00923F86" w:rsidP="008C78BF">
            <w:pPr>
              <w:widowControl w:val="0"/>
              <w:autoSpaceDE w:val="0"/>
              <w:autoSpaceDN w:val="0"/>
              <w:adjustRightInd w:val="0"/>
              <w:jc w:val="both"/>
              <w:rPr>
                <w:rFonts w:eastAsia="Times New Roman"/>
              </w:rPr>
            </w:pPr>
            <w:r w:rsidRPr="008C78BF">
              <w:rPr>
                <w:rFonts w:eastAsia="Times New Roman"/>
              </w:rPr>
              <w:t>внутренний мониторинг образовательных достижений обучающихся.</w:t>
            </w:r>
          </w:p>
        </w:tc>
        <w:tc>
          <w:tcPr>
            <w:tcW w:w="4673" w:type="dxa"/>
          </w:tcPr>
          <w:p w:rsidR="00923F86" w:rsidRPr="008C78BF" w:rsidRDefault="00923F86" w:rsidP="008C78BF">
            <w:pPr>
              <w:widowControl w:val="0"/>
              <w:autoSpaceDE w:val="0"/>
              <w:autoSpaceDN w:val="0"/>
              <w:adjustRightInd w:val="0"/>
              <w:jc w:val="both"/>
              <w:rPr>
                <w:rFonts w:eastAsia="Times New Roman"/>
              </w:rPr>
            </w:pPr>
            <w:r w:rsidRPr="008C78BF">
              <w:rPr>
                <w:rFonts w:eastAsia="Times New Roman"/>
              </w:rPr>
              <w:t>независимая оценка качества подготовки обучающихся;</w:t>
            </w:r>
          </w:p>
          <w:p w:rsidR="00923F86" w:rsidRPr="008C78BF" w:rsidRDefault="00923F86" w:rsidP="008C78BF">
            <w:pPr>
              <w:widowControl w:val="0"/>
              <w:autoSpaceDE w:val="0"/>
              <w:autoSpaceDN w:val="0"/>
              <w:adjustRightInd w:val="0"/>
              <w:jc w:val="both"/>
              <w:rPr>
                <w:rFonts w:eastAsia="Times New Roman"/>
              </w:rPr>
            </w:pPr>
            <w:r w:rsidRPr="008C78BF">
              <w:rPr>
                <w:rFonts w:eastAsia="Times New Roman"/>
              </w:rPr>
              <w:t>итоговая аттестация.</w:t>
            </w:r>
          </w:p>
          <w:p w:rsidR="00923F86" w:rsidRPr="008C78BF" w:rsidRDefault="00923F86" w:rsidP="008C78BF">
            <w:pPr>
              <w:pStyle w:val="ConsPlusNormal"/>
              <w:jc w:val="both"/>
            </w:pPr>
          </w:p>
        </w:tc>
      </w:tr>
    </w:tbl>
    <w:p w:rsidR="00923F86" w:rsidRDefault="00923F86" w:rsidP="00E311F1">
      <w:pPr>
        <w:spacing w:line="240" w:lineRule="atLeast"/>
        <w:ind w:right="154"/>
        <w:jc w:val="both"/>
        <w:rPr>
          <w:b/>
          <w:bCs/>
          <w:color w:val="231F20"/>
        </w:rPr>
      </w:pPr>
    </w:p>
    <w:p w:rsidR="00923F86" w:rsidRDefault="00923F86" w:rsidP="00E311F1">
      <w:pPr>
        <w:pStyle w:val="ConsPlusNormal"/>
        <w:spacing w:before="240"/>
        <w:ind w:firstLine="567"/>
      </w:pPr>
      <w:r>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tbl>
      <w:tblPr>
        <w:tblW w:w="935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7400"/>
      </w:tblGrid>
      <w:tr w:rsidR="00923F86">
        <w:tc>
          <w:tcPr>
            <w:tcW w:w="1951" w:type="dxa"/>
          </w:tcPr>
          <w:p w:rsidR="00923F86" w:rsidRPr="008C78BF" w:rsidRDefault="00923F86" w:rsidP="008C78BF">
            <w:pPr>
              <w:pStyle w:val="ConsPlusNormal"/>
              <w:ind w:left="-120"/>
              <w:jc w:val="center"/>
            </w:pPr>
            <w:r w:rsidRPr="008C78BF">
              <w:rPr>
                <w:b/>
                <w:bCs/>
                <w:i/>
                <w:iCs/>
              </w:rPr>
              <w:t>Системно-деятельностный подход</w:t>
            </w:r>
          </w:p>
        </w:tc>
        <w:tc>
          <w:tcPr>
            <w:tcW w:w="7400" w:type="dxa"/>
          </w:tcPr>
          <w:p w:rsidR="00923F86" w:rsidRPr="008C78BF" w:rsidRDefault="00923F86" w:rsidP="009F4C8D">
            <w:pPr>
              <w:pStyle w:val="ConsPlusNormal"/>
            </w:pPr>
            <w:r w:rsidRPr="008C78BF">
              <w:t xml:space="preserve">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w:t>
            </w:r>
          </w:p>
          <w:p w:rsidR="00923F86" w:rsidRPr="008C78BF" w:rsidRDefault="00923F86" w:rsidP="009F4C8D">
            <w:pPr>
              <w:pStyle w:val="ConsPlusNormal"/>
              <w:rPr>
                <w:b/>
                <w:bCs/>
              </w:rPr>
            </w:pPr>
            <w:r w:rsidRPr="008C78BF">
              <w:t xml:space="preserve">Он обеспечивается содержанием и критериями оценки, в качестве которых выступают планируемые результаты обучения, </w:t>
            </w:r>
            <w:r w:rsidRPr="008C78BF">
              <w:rPr>
                <w:b/>
                <w:bCs/>
              </w:rPr>
              <w:t>выраженные в деятельностной форме.</w:t>
            </w:r>
          </w:p>
        </w:tc>
      </w:tr>
      <w:tr w:rsidR="00923F86">
        <w:tc>
          <w:tcPr>
            <w:tcW w:w="1951" w:type="dxa"/>
          </w:tcPr>
          <w:p w:rsidR="00923F86" w:rsidRPr="008C78BF" w:rsidRDefault="00923F86" w:rsidP="008C78BF">
            <w:pPr>
              <w:pStyle w:val="ConsPlusNormal"/>
              <w:ind w:left="-120"/>
              <w:jc w:val="center"/>
            </w:pPr>
            <w:r w:rsidRPr="008C78BF">
              <w:rPr>
                <w:b/>
                <w:bCs/>
                <w:i/>
                <w:iCs/>
              </w:rPr>
              <w:t>Уровневый подход</w:t>
            </w:r>
          </w:p>
        </w:tc>
        <w:tc>
          <w:tcPr>
            <w:tcW w:w="7400" w:type="dxa"/>
          </w:tcPr>
          <w:p w:rsidR="00923F86" w:rsidRPr="008C78BF" w:rsidRDefault="00923F86" w:rsidP="009F4C8D">
            <w:pPr>
              <w:pStyle w:val="ConsPlusNormal"/>
            </w:pPr>
            <w:r w:rsidRPr="008C78BF">
              <w:t xml:space="preserve">- служит важнейшей основой для организации индивидуальной работы с обучающимися. </w:t>
            </w:r>
          </w:p>
          <w:p w:rsidR="00923F86" w:rsidRPr="008C78BF" w:rsidRDefault="00923F86" w:rsidP="009F4C8D">
            <w:pPr>
              <w:pStyle w:val="ConsPlusNormal"/>
            </w:pPr>
            <w:r w:rsidRPr="008C78BF">
              <w:t>- реализуется как по отношению к содержанию оценки, так и к представлению и интерпретации результатов измерений;</w:t>
            </w:r>
          </w:p>
          <w:p w:rsidR="00923F86" w:rsidRPr="008C78BF" w:rsidRDefault="00923F86" w:rsidP="009F4C8D">
            <w:pPr>
              <w:pStyle w:val="ConsPlusNormal"/>
            </w:pPr>
            <w:r w:rsidRPr="008C78BF">
              <w:t xml:space="preserve">-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w:t>
            </w:r>
            <w:r w:rsidRPr="008C78BF">
              <w:lastRenderedPageBreak/>
              <w:t>выступает достаточным для продолжения обучения и усвоения последующего учебного материала.</w:t>
            </w:r>
          </w:p>
        </w:tc>
      </w:tr>
      <w:tr w:rsidR="00923F86">
        <w:trPr>
          <w:trHeight w:val="70"/>
        </w:trPr>
        <w:tc>
          <w:tcPr>
            <w:tcW w:w="1951" w:type="dxa"/>
          </w:tcPr>
          <w:p w:rsidR="00923F86" w:rsidRPr="008C78BF" w:rsidRDefault="00923F86" w:rsidP="008C78BF">
            <w:pPr>
              <w:pStyle w:val="ConsPlusNormal"/>
              <w:ind w:left="-120"/>
              <w:jc w:val="center"/>
            </w:pPr>
            <w:r w:rsidRPr="008C78BF">
              <w:rPr>
                <w:b/>
                <w:bCs/>
                <w:i/>
                <w:iCs/>
              </w:rPr>
              <w:lastRenderedPageBreak/>
              <w:t>Комплексный подход</w:t>
            </w:r>
          </w:p>
        </w:tc>
        <w:tc>
          <w:tcPr>
            <w:tcW w:w="7400" w:type="dxa"/>
          </w:tcPr>
          <w:p w:rsidR="00923F86" w:rsidRPr="008C78BF" w:rsidRDefault="00923F86" w:rsidP="008C78BF">
            <w:pPr>
              <w:widowControl w:val="0"/>
              <w:autoSpaceDE w:val="0"/>
              <w:autoSpaceDN w:val="0"/>
              <w:adjustRightInd w:val="0"/>
              <w:rPr>
                <w:rFonts w:eastAsia="Times New Roman"/>
              </w:rPr>
            </w:pPr>
            <w:r w:rsidRPr="008C78BF">
              <w:rPr>
                <w:rFonts w:eastAsia="Times New Roman"/>
              </w:rPr>
              <w:t>реализуется через:</w:t>
            </w:r>
          </w:p>
          <w:p w:rsidR="00923F86" w:rsidRPr="008C78BF" w:rsidRDefault="00923F86" w:rsidP="008C78BF">
            <w:pPr>
              <w:widowControl w:val="0"/>
              <w:autoSpaceDE w:val="0"/>
              <w:autoSpaceDN w:val="0"/>
              <w:adjustRightInd w:val="0"/>
              <w:rPr>
                <w:rFonts w:eastAsia="Times New Roman"/>
              </w:rPr>
            </w:pPr>
            <w:r w:rsidRPr="008C78BF">
              <w:rPr>
                <w:rFonts w:eastAsia="Times New Roman"/>
              </w:rPr>
              <w:t>- оценку предметных и метапредметных результатов;</w:t>
            </w:r>
          </w:p>
          <w:p w:rsidR="00923F86" w:rsidRPr="008C78BF" w:rsidRDefault="00923F86" w:rsidP="008C78BF">
            <w:pPr>
              <w:widowControl w:val="0"/>
              <w:autoSpaceDE w:val="0"/>
              <w:autoSpaceDN w:val="0"/>
              <w:adjustRightInd w:val="0"/>
              <w:rPr>
                <w:rFonts w:eastAsia="Times New Roman"/>
              </w:rPr>
            </w:pPr>
            <w:r w:rsidRPr="008C78BF">
              <w:rPr>
                <w:rFonts w:eastAsia="Times New Roman"/>
              </w:rPr>
              <w:t xml:space="preserve">- 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w:t>
            </w:r>
          </w:p>
          <w:p w:rsidR="00923F86" w:rsidRPr="008C78BF" w:rsidRDefault="00923F86" w:rsidP="008C78BF">
            <w:pPr>
              <w:widowControl w:val="0"/>
              <w:autoSpaceDE w:val="0"/>
              <w:autoSpaceDN w:val="0"/>
              <w:adjustRightInd w:val="0"/>
              <w:rPr>
                <w:rFonts w:eastAsia="Times New Roman"/>
              </w:rPr>
            </w:pPr>
            <w:r w:rsidRPr="008C78BF">
              <w:rPr>
                <w:rFonts w:eastAsia="Times New Roman"/>
              </w:rPr>
              <w:t>-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923F86" w:rsidRPr="008C78BF" w:rsidRDefault="00923F86" w:rsidP="008C78BF">
            <w:pPr>
              <w:widowControl w:val="0"/>
              <w:autoSpaceDE w:val="0"/>
              <w:autoSpaceDN w:val="0"/>
              <w:adjustRightInd w:val="0"/>
              <w:rPr>
                <w:rFonts w:eastAsia="Times New Roman"/>
              </w:rPr>
            </w:pPr>
            <w:r w:rsidRPr="008C78BF">
              <w:rPr>
                <w:rFonts w:eastAsia="Times New Roman"/>
              </w:rPr>
              <w:t>- использование разнообразных методов и форм оценки, взаимно дополняющих друг друга, в том числе оценок творческих работ, наблюдения;</w:t>
            </w:r>
          </w:p>
          <w:p w:rsidR="00923F86" w:rsidRPr="008C78BF" w:rsidRDefault="00923F86" w:rsidP="008C78BF">
            <w:pPr>
              <w:widowControl w:val="0"/>
              <w:autoSpaceDE w:val="0"/>
              <w:autoSpaceDN w:val="0"/>
              <w:adjustRightInd w:val="0"/>
              <w:rPr>
                <w:rFonts w:eastAsia="Times New Roman"/>
              </w:rPr>
            </w:pPr>
            <w:r w:rsidRPr="008C78BF">
              <w:rPr>
                <w:rFonts w:eastAsia="Times New Roman"/>
              </w:rPr>
              <w:t>- 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923F86" w:rsidRPr="008C78BF" w:rsidRDefault="00923F86" w:rsidP="009F4C8D">
            <w:pPr>
              <w:pStyle w:val="ConsPlusNormal"/>
            </w:pPr>
            <w:r w:rsidRPr="008C78BF">
              <w:t>- 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tc>
      </w:tr>
    </w:tbl>
    <w:p w:rsidR="00923F86" w:rsidRDefault="00923F86" w:rsidP="00E311F1">
      <w:pPr>
        <w:spacing w:line="240" w:lineRule="atLeast"/>
      </w:pPr>
    </w:p>
    <w:p w:rsidR="00923F86" w:rsidRDefault="00923F86" w:rsidP="00E311F1">
      <w:pPr>
        <w:spacing w:line="240" w:lineRule="atLeast"/>
      </w:pPr>
    </w:p>
    <w:p w:rsidR="00923F86" w:rsidRDefault="00923F86" w:rsidP="00E311F1">
      <w:pPr>
        <w:spacing w:line="240" w:lineRule="atLeast"/>
        <w:rPr>
          <w:sz w:val="28"/>
          <w:szCs w:val="28"/>
        </w:rPr>
      </w:pPr>
    </w:p>
    <w:p w:rsidR="00923F86" w:rsidRDefault="00923F86" w:rsidP="00E311F1">
      <w:pPr>
        <w:spacing w:line="240" w:lineRule="atLeast"/>
        <w:rPr>
          <w:sz w:val="28"/>
          <w:szCs w:val="28"/>
        </w:rPr>
      </w:pPr>
    </w:p>
    <w:p w:rsidR="00923F86" w:rsidRDefault="00923F86" w:rsidP="00E311F1">
      <w:pPr>
        <w:tabs>
          <w:tab w:val="left" w:pos="0"/>
        </w:tabs>
        <w:autoSpaceDE w:val="0"/>
        <w:autoSpaceDN w:val="0"/>
        <w:adjustRightInd w:val="0"/>
        <w:spacing w:line="240" w:lineRule="atLeast"/>
        <w:jc w:val="both"/>
        <w:rPr>
          <w:sz w:val="28"/>
          <w:szCs w:val="28"/>
        </w:rPr>
      </w:pPr>
    </w:p>
    <w:p w:rsidR="00923F86" w:rsidRDefault="00923F86" w:rsidP="00E311F1">
      <w:pPr>
        <w:tabs>
          <w:tab w:val="left" w:pos="0"/>
        </w:tabs>
        <w:autoSpaceDE w:val="0"/>
        <w:autoSpaceDN w:val="0"/>
        <w:adjustRightInd w:val="0"/>
        <w:spacing w:line="240" w:lineRule="atLeast"/>
        <w:jc w:val="both"/>
        <w:rPr>
          <w:sz w:val="28"/>
          <w:szCs w:val="28"/>
        </w:rPr>
      </w:pPr>
    </w:p>
    <w:p w:rsidR="00923F86" w:rsidRDefault="00923F86" w:rsidP="00E311F1">
      <w:pPr>
        <w:tabs>
          <w:tab w:val="left" w:pos="0"/>
        </w:tabs>
        <w:autoSpaceDE w:val="0"/>
        <w:autoSpaceDN w:val="0"/>
        <w:adjustRightInd w:val="0"/>
        <w:spacing w:line="240" w:lineRule="atLeast"/>
        <w:jc w:val="both"/>
        <w:rPr>
          <w:sz w:val="28"/>
          <w:szCs w:val="28"/>
        </w:rPr>
      </w:pPr>
    </w:p>
    <w:p w:rsidR="00923F86" w:rsidRDefault="00923F86" w:rsidP="00E311F1">
      <w:pPr>
        <w:tabs>
          <w:tab w:val="left" w:pos="0"/>
        </w:tabs>
        <w:autoSpaceDE w:val="0"/>
        <w:autoSpaceDN w:val="0"/>
        <w:adjustRightInd w:val="0"/>
        <w:spacing w:line="240" w:lineRule="atLeast"/>
        <w:jc w:val="both"/>
        <w:rPr>
          <w:sz w:val="28"/>
          <w:szCs w:val="28"/>
        </w:rPr>
      </w:pPr>
    </w:p>
    <w:p w:rsidR="00923F86" w:rsidRDefault="00923F86" w:rsidP="00E311F1">
      <w:pPr>
        <w:tabs>
          <w:tab w:val="left" w:pos="0"/>
        </w:tabs>
        <w:autoSpaceDE w:val="0"/>
        <w:autoSpaceDN w:val="0"/>
        <w:adjustRightInd w:val="0"/>
        <w:spacing w:line="240" w:lineRule="atLeast"/>
        <w:jc w:val="both"/>
        <w:rPr>
          <w:sz w:val="28"/>
          <w:szCs w:val="28"/>
        </w:rPr>
      </w:pPr>
    </w:p>
    <w:p w:rsidR="00923F86" w:rsidRDefault="00923F86" w:rsidP="00E311F1">
      <w:pPr>
        <w:tabs>
          <w:tab w:val="left" w:pos="0"/>
        </w:tabs>
        <w:autoSpaceDE w:val="0"/>
        <w:autoSpaceDN w:val="0"/>
        <w:adjustRightInd w:val="0"/>
        <w:spacing w:line="240" w:lineRule="atLeast"/>
        <w:jc w:val="both"/>
        <w:rPr>
          <w:sz w:val="28"/>
          <w:szCs w:val="28"/>
        </w:rPr>
      </w:pPr>
    </w:p>
    <w:p w:rsidR="00923F86" w:rsidRDefault="00923F86" w:rsidP="00E311F1">
      <w:pPr>
        <w:tabs>
          <w:tab w:val="left" w:pos="0"/>
        </w:tabs>
        <w:autoSpaceDE w:val="0"/>
        <w:autoSpaceDN w:val="0"/>
        <w:adjustRightInd w:val="0"/>
        <w:spacing w:line="240" w:lineRule="atLeast"/>
        <w:jc w:val="both"/>
        <w:rPr>
          <w:sz w:val="28"/>
          <w:szCs w:val="28"/>
        </w:rPr>
      </w:pPr>
    </w:p>
    <w:p w:rsidR="00923F86" w:rsidRDefault="00923F86" w:rsidP="00E311F1">
      <w:pPr>
        <w:tabs>
          <w:tab w:val="left" w:pos="0"/>
        </w:tabs>
        <w:autoSpaceDE w:val="0"/>
        <w:autoSpaceDN w:val="0"/>
        <w:adjustRightInd w:val="0"/>
        <w:spacing w:line="240" w:lineRule="atLeast"/>
        <w:jc w:val="both"/>
        <w:rPr>
          <w:sz w:val="28"/>
          <w:szCs w:val="28"/>
        </w:rPr>
      </w:pPr>
    </w:p>
    <w:p w:rsidR="00923F86" w:rsidRDefault="00923F86" w:rsidP="00E311F1">
      <w:pPr>
        <w:tabs>
          <w:tab w:val="left" w:pos="0"/>
        </w:tabs>
        <w:autoSpaceDE w:val="0"/>
        <w:autoSpaceDN w:val="0"/>
        <w:adjustRightInd w:val="0"/>
        <w:spacing w:line="240" w:lineRule="atLeast"/>
        <w:jc w:val="both"/>
        <w:rPr>
          <w:sz w:val="28"/>
          <w:szCs w:val="28"/>
        </w:rPr>
      </w:pPr>
    </w:p>
    <w:p w:rsidR="00923F86" w:rsidRDefault="00923F86" w:rsidP="00E311F1">
      <w:pPr>
        <w:tabs>
          <w:tab w:val="left" w:pos="0"/>
        </w:tabs>
        <w:autoSpaceDE w:val="0"/>
        <w:autoSpaceDN w:val="0"/>
        <w:adjustRightInd w:val="0"/>
        <w:spacing w:line="240" w:lineRule="atLeast"/>
        <w:jc w:val="both"/>
        <w:rPr>
          <w:sz w:val="28"/>
          <w:szCs w:val="28"/>
        </w:rPr>
      </w:pPr>
    </w:p>
    <w:p w:rsidR="00923F86" w:rsidRDefault="00923F86" w:rsidP="00E311F1">
      <w:pPr>
        <w:tabs>
          <w:tab w:val="left" w:pos="0"/>
        </w:tabs>
        <w:autoSpaceDE w:val="0"/>
        <w:autoSpaceDN w:val="0"/>
        <w:adjustRightInd w:val="0"/>
        <w:spacing w:line="240" w:lineRule="atLeast"/>
        <w:jc w:val="both"/>
        <w:rPr>
          <w:sz w:val="28"/>
          <w:szCs w:val="28"/>
        </w:rPr>
      </w:pPr>
    </w:p>
    <w:p w:rsidR="00923F86" w:rsidRDefault="00923F86" w:rsidP="00E311F1">
      <w:pPr>
        <w:tabs>
          <w:tab w:val="left" w:pos="0"/>
        </w:tabs>
        <w:autoSpaceDE w:val="0"/>
        <w:autoSpaceDN w:val="0"/>
        <w:adjustRightInd w:val="0"/>
        <w:spacing w:line="240" w:lineRule="atLeast"/>
        <w:jc w:val="both"/>
        <w:rPr>
          <w:sz w:val="28"/>
          <w:szCs w:val="28"/>
        </w:rPr>
      </w:pPr>
    </w:p>
    <w:p w:rsidR="00923F86" w:rsidRDefault="00923F86" w:rsidP="00E311F1">
      <w:pPr>
        <w:tabs>
          <w:tab w:val="left" w:pos="0"/>
        </w:tabs>
        <w:autoSpaceDE w:val="0"/>
        <w:autoSpaceDN w:val="0"/>
        <w:adjustRightInd w:val="0"/>
        <w:spacing w:line="240" w:lineRule="atLeast"/>
        <w:jc w:val="both"/>
        <w:rPr>
          <w:sz w:val="28"/>
          <w:szCs w:val="28"/>
        </w:rPr>
      </w:pPr>
    </w:p>
    <w:p w:rsidR="00923F86" w:rsidRDefault="00923F86" w:rsidP="00E311F1">
      <w:pPr>
        <w:tabs>
          <w:tab w:val="left" w:pos="0"/>
        </w:tabs>
        <w:autoSpaceDE w:val="0"/>
        <w:autoSpaceDN w:val="0"/>
        <w:adjustRightInd w:val="0"/>
        <w:spacing w:line="240" w:lineRule="atLeast"/>
        <w:jc w:val="both"/>
        <w:rPr>
          <w:sz w:val="28"/>
          <w:szCs w:val="28"/>
        </w:rPr>
      </w:pPr>
    </w:p>
    <w:p w:rsidR="00EC1632" w:rsidRDefault="00EC1632" w:rsidP="00E311F1">
      <w:pPr>
        <w:tabs>
          <w:tab w:val="left" w:pos="0"/>
        </w:tabs>
        <w:autoSpaceDE w:val="0"/>
        <w:autoSpaceDN w:val="0"/>
        <w:adjustRightInd w:val="0"/>
        <w:spacing w:line="240" w:lineRule="atLeast"/>
        <w:jc w:val="both"/>
        <w:rPr>
          <w:sz w:val="28"/>
          <w:szCs w:val="28"/>
        </w:rPr>
      </w:pPr>
    </w:p>
    <w:p w:rsidR="00714AEE" w:rsidRDefault="00714AEE" w:rsidP="00E311F1">
      <w:pPr>
        <w:tabs>
          <w:tab w:val="left" w:pos="0"/>
        </w:tabs>
        <w:autoSpaceDE w:val="0"/>
        <w:autoSpaceDN w:val="0"/>
        <w:adjustRightInd w:val="0"/>
        <w:spacing w:line="240" w:lineRule="atLeast"/>
        <w:jc w:val="both"/>
        <w:rPr>
          <w:sz w:val="28"/>
          <w:szCs w:val="28"/>
        </w:rPr>
      </w:pPr>
    </w:p>
    <w:p w:rsidR="00714AEE" w:rsidRDefault="00714AEE" w:rsidP="00E311F1">
      <w:pPr>
        <w:tabs>
          <w:tab w:val="left" w:pos="0"/>
        </w:tabs>
        <w:autoSpaceDE w:val="0"/>
        <w:autoSpaceDN w:val="0"/>
        <w:adjustRightInd w:val="0"/>
        <w:spacing w:line="240" w:lineRule="atLeast"/>
        <w:jc w:val="both"/>
        <w:rPr>
          <w:sz w:val="28"/>
          <w:szCs w:val="28"/>
        </w:rPr>
      </w:pPr>
    </w:p>
    <w:p w:rsidR="00714AEE" w:rsidRDefault="00714AEE" w:rsidP="00E311F1">
      <w:pPr>
        <w:tabs>
          <w:tab w:val="left" w:pos="0"/>
        </w:tabs>
        <w:autoSpaceDE w:val="0"/>
        <w:autoSpaceDN w:val="0"/>
        <w:adjustRightInd w:val="0"/>
        <w:spacing w:line="240" w:lineRule="atLeast"/>
        <w:jc w:val="both"/>
        <w:rPr>
          <w:sz w:val="28"/>
          <w:szCs w:val="28"/>
        </w:rPr>
      </w:pPr>
    </w:p>
    <w:p w:rsidR="00714AEE" w:rsidRDefault="00714AEE" w:rsidP="00E311F1">
      <w:pPr>
        <w:tabs>
          <w:tab w:val="left" w:pos="0"/>
        </w:tabs>
        <w:autoSpaceDE w:val="0"/>
        <w:autoSpaceDN w:val="0"/>
        <w:adjustRightInd w:val="0"/>
        <w:spacing w:line="240" w:lineRule="atLeast"/>
        <w:jc w:val="both"/>
        <w:rPr>
          <w:sz w:val="28"/>
          <w:szCs w:val="28"/>
        </w:rPr>
      </w:pPr>
    </w:p>
    <w:p w:rsidR="00714AEE" w:rsidRDefault="00714AEE" w:rsidP="00E311F1">
      <w:pPr>
        <w:tabs>
          <w:tab w:val="left" w:pos="0"/>
        </w:tabs>
        <w:autoSpaceDE w:val="0"/>
        <w:autoSpaceDN w:val="0"/>
        <w:adjustRightInd w:val="0"/>
        <w:spacing w:line="240" w:lineRule="atLeast"/>
        <w:jc w:val="both"/>
        <w:rPr>
          <w:sz w:val="28"/>
          <w:szCs w:val="28"/>
        </w:rPr>
      </w:pPr>
    </w:p>
    <w:p w:rsidR="00714AEE" w:rsidRDefault="00714AEE" w:rsidP="00E311F1">
      <w:pPr>
        <w:tabs>
          <w:tab w:val="left" w:pos="0"/>
        </w:tabs>
        <w:autoSpaceDE w:val="0"/>
        <w:autoSpaceDN w:val="0"/>
        <w:adjustRightInd w:val="0"/>
        <w:spacing w:line="240" w:lineRule="atLeast"/>
        <w:jc w:val="both"/>
        <w:rPr>
          <w:sz w:val="28"/>
          <w:szCs w:val="28"/>
        </w:rPr>
      </w:pPr>
    </w:p>
    <w:p w:rsidR="00714AEE" w:rsidRDefault="00714AEE" w:rsidP="00E311F1">
      <w:pPr>
        <w:tabs>
          <w:tab w:val="left" w:pos="0"/>
        </w:tabs>
        <w:autoSpaceDE w:val="0"/>
        <w:autoSpaceDN w:val="0"/>
        <w:adjustRightInd w:val="0"/>
        <w:spacing w:line="240" w:lineRule="atLeast"/>
        <w:jc w:val="both"/>
        <w:rPr>
          <w:sz w:val="28"/>
          <w:szCs w:val="28"/>
        </w:rPr>
      </w:pPr>
    </w:p>
    <w:p w:rsidR="00714AEE" w:rsidRDefault="00714AEE" w:rsidP="00E311F1">
      <w:pPr>
        <w:tabs>
          <w:tab w:val="left" w:pos="0"/>
        </w:tabs>
        <w:autoSpaceDE w:val="0"/>
        <w:autoSpaceDN w:val="0"/>
        <w:adjustRightInd w:val="0"/>
        <w:spacing w:line="240" w:lineRule="atLeast"/>
        <w:jc w:val="both"/>
        <w:rPr>
          <w:sz w:val="28"/>
          <w:szCs w:val="28"/>
        </w:rPr>
      </w:pPr>
    </w:p>
    <w:p w:rsidR="00714AEE" w:rsidRDefault="00714AEE" w:rsidP="00E311F1">
      <w:pPr>
        <w:tabs>
          <w:tab w:val="left" w:pos="0"/>
        </w:tabs>
        <w:autoSpaceDE w:val="0"/>
        <w:autoSpaceDN w:val="0"/>
        <w:adjustRightInd w:val="0"/>
        <w:spacing w:line="240" w:lineRule="atLeast"/>
        <w:jc w:val="both"/>
        <w:rPr>
          <w:sz w:val="28"/>
          <w:szCs w:val="28"/>
        </w:rPr>
      </w:pPr>
    </w:p>
    <w:p w:rsidR="00EC1632" w:rsidRDefault="00EC1632" w:rsidP="00E311F1">
      <w:pPr>
        <w:tabs>
          <w:tab w:val="left" w:pos="0"/>
        </w:tabs>
        <w:autoSpaceDE w:val="0"/>
        <w:autoSpaceDN w:val="0"/>
        <w:adjustRightInd w:val="0"/>
        <w:spacing w:line="240" w:lineRule="atLeast"/>
        <w:jc w:val="both"/>
        <w:rPr>
          <w:sz w:val="28"/>
          <w:szCs w:val="28"/>
        </w:rPr>
      </w:pPr>
    </w:p>
    <w:p w:rsidR="00923F86" w:rsidRDefault="00923F86" w:rsidP="00E311F1">
      <w:pPr>
        <w:tabs>
          <w:tab w:val="left" w:pos="0"/>
        </w:tabs>
        <w:autoSpaceDE w:val="0"/>
        <w:autoSpaceDN w:val="0"/>
        <w:adjustRightInd w:val="0"/>
        <w:spacing w:line="240" w:lineRule="atLeast"/>
        <w:jc w:val="both"/>
        <w:rPr>
          <w:sz w:val="28"/>
          <w:szCs w:val="28"/>
        </w:rPr>
      </w:pPr>
    </w:p>
    <w:p w:rsidR="00923F86" w:rsidRDefault="00923F86" w:rsidP="00E311F1">
      <w:pPr>
        <w:pStyle w:val="a4"/>
        <w:numPr>
          <w:ilvl w:val="0"/>
          <w:numId w:val="2"/>
        </w:numPr>
        <w:ind w:right="56"/>
        <w:jc w:val="center"/>
        <w:rPr>
          <w:b/>
          <w:bCs/>
        </w:rPr>
      </w:pPr>
      <w:r>
        <w:rPr>
          <w:b/>
          <w:bCs/>
        </w:rPr>
        <w:lastRenderedPageBreak/>
        <w:t xml:space="preserve"> Содержательный раздел</w:t>
      </w:r>
    </w:p>
    <w:p w:rsidR="00923F86" w:rsidRDefault="00923F86" w:rsidP="00E311F1">
      <w:pPr>
        <w:pStyle w:val="a4"/>
        <w:ind w:left="0"/>
        <w:jc w:val="center"/>
        <w:rPr>
          <w:b/>
          <w:bCs/>
        </w:rPr>
      </w:pPr>
      <w:r>
        <w:rPr>
          <w:b/>
          <w:bCs/>
        </w:rPr>
        <w:t>2.1. Рабочие программы учебных предметов, учебных курсов</w:t>
      </w:r>
    </w:p>
    <w:p w:rsidR="00923F86" w:rsidRDefault="00923F86" w:rsidP="00E311F1">
      <w:pPr>
        <w:ind w:firstLine="567"/>
        <w:jc w:val="center"/>
        <w:rPr>
          <w:b/>
          <w:bCs/>
        </w:rPr>
      </w:pPr>
      <w:r>
        <w:rPr>
          <w:b/>
          <w:bCs/>
        </w:rPr>
        <w:t>(в том числе внеурочной деятельности)</w:t>
      </w:r>
    </w:p>
    <w:p w:rsidR="00923F86" w:rsidRDefault="00923F86" w:rsidP="00E311F1">
      <w:pPr>
        <w:ind w:firstLine="567"/>
        <w:rPr>
          <w:b/>
          <w:bCs/>
        </w:rPr>
      </w:pPr>
    </w:p>
    <w:p w:rsidR="00923F86" w:rsidRPr="00681142" w:rsidRDefault="00923F86" w:rsidP="00E311F1">
      <w:pPr>
        <w:pStyle w:val="Standard"/>
        <w:spacing w:line="240" w:lineRule="atLeast"/>
        <w:rPr>
          <w:rFonts w:hint="eastAsia"/>
          <w:color w:val="0070C0"/>
        </w:rPr>
      </w:pPr>
      <w:r>
        <w:t xml:space="preserve">При реализации обязательной части ООП НОО МОУ средней общеобразовательной школой </w:t>
      </w:r>
      <w:r w:rsidRPr="00932921">
        <w:t>«Образовательный комплекс №15»</w:t>
      </w:r>
      <w:r>
        <w:t xml:space="preserve"> образовательная организация осуществляет непосредственное применение федеральных рабочих программ по всем учебным предметам федерального учебного плана, причём непосредственное применение федеральных рабочих программ по учебным предметам "Русский язык", "Литературное чтение", "Окружающий мир",</w:t>
      </w:r>
      <w:r w:rsidRPr="00494ECB">
        <w:rPr>
          <w:rFonts w:eastAsia="SchoolBookSanPin"/>
          <w:color w:val="0070C0"/>
          <w:sz w:val="20"/>
          <w:szCs w:val="20"/>
        </w:rPr>
        <w:t xml:space="preserve"> </w:t>
      </w:r>
      <w:r w:rsidRPr="00494ECB">
        <w:rPr>
          <w:rFonts w:eastAsia="SchoolBookSanPin"/>
        </w:rPr>
        <w:t>«Труд (технология)»</w:t>
      </w:r>
      <w:r>
        <w:rPr>
          <w:rFonts w:eastAsia="SchoolBookSanPin"/>
        </w:rPr>
        <w:t>.</w:t>
      </w:r>
      <w:r w:rsidRPr="00681142">
        <w:rPr>
          <w:color w:val="0070C0"/>
        </w:rPr>
        <w:t xml:space="preserve"> </w:t>
      </w:r>
    </w:p>
    <w:p w:rsidR="00923F86" w:rsidRDefault="00923F86" w:rsidP="00E311F1">
      <w:pPr>
        <w:pStyle w:val="ConsPlusNormal"/>
        <w:ind w:firstLine="540"/>
      </w:pPr>
      <w:r>
        <w:t xml:space="preserve">Федеральные рабочие программы учебных предметов обеспечивают достижение планируемых результатов освоения ФОП НОО и разработаны на основе требований ФГОС НОО к результатам освоения программы начального общего образования. </w:t>
      </w:r>
    </w:p>
    <w:p w:rsidR="00923F86" w:rsidRDefault="00923F86" w:rsidP="00E311F1">
      <w:pPr>
        <w:ind w:firstLine="567"/>
      </w:pPr>
      <w:r>
        <w:t>Рабочие программы учебных курсов, курсов внеурочной деятельности, учебных модулей обеспечивают достижение планируемых результатов освоения программы начального общего образования и разработаны в соответствии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 При этом содержание и планируемые результаты не ниже соответствующих содержания и планируемых результатов ФОП НОО.</w:t>
      </w:r>
    </w:p>
    <w:p w:rsidR="00923F86" w:rsidRPr="00681142" w:rsidRDefault="00923F86" w:rsidP="00E311F1">
      <w:pPr>
        <w:pStyle w:val="Standard"/>
        <w:spacing w:line="240" w:lineRule="atLeast"/>
        <w:rPr>
          <w:rFonts w:cs="Times New Roman" w:hint="eastAsia"/>
        </w:rPr>
      </w:pPr>
      <w:r w:rsidRPr="00681142">
        <w:rPr>
          <w:rFonts w:ascii="Times New Roman" w:hAnsi="Times New Roman" w:cs="Times New Roman"/>
        </w:rPr>
        <w:t xml:space="preserve">          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w:t>
      </w:r>
      <w:r w:rsidRPr="00681142">
        <w:t xml:space="preserve"> </w:t>
      </w:r>
      <w:r w:rsidRPr="00681142">
        <w:rPr>
          <w:rFonts w:ascii="Times New Roman" w:hAnsi="Times New Roman" w:cs="Times New Roman"/>
          <w:sz w:val="12"/>
          <w:szCs w:val="12"/>
        </w:rPr>
        <w:t>(ФОП 20.5.14)</w:t>
      </w:r>
    </w:p>
    <w:p w:rsidR="00923F86" w:rsidRDefault="00923F86" w:rsidP="00E311F1">
      <w:pPr>
        <w:ind w:firstLine="567"/>
      </w:pPr>
      <w:r>
        <w:rPr>
          <w:i/>
          <w:iCs/>
          <w:lang w:val="en-US"/>
        </w:rPr>
        <w:t>C</w:t>
      </w:r>
      <w:r>
        <w:t xml:space="preserve"> 2025-26 у/г. рабочие программы содержат перечни (кодификаторы)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w:t>
      </w:r>
      <w:r w:rsidRPr="00494ECB">
        <w:t>соответствующему учебному предмету.</w:t>
      </w:r>
      <w:r>
        <w:rPr>
          <w:b/>
          <w:bCs/>
        </w:rPr>
        <w:t xml:space="preserve"> </w:t>
      </w:r>
    </w:p>
    <w:p w:rsidR="00923F86" w:rsidRDefault="00923F86" w:rsidP="00E311F1">
      <w:pPr>
        <w:ind w:firstLine="567"/>
      </w:pPr>
      <w:r>
        <w:t>Рабочие программы учебных предметов, учебных курсов, курсов внеурочной деятельности, учебных модулей включают:</w:t>
      </w:r>
    </w:p>
    <w:p w:rsidR="00923F86" w:rsidRDefault="00923F86" w:rsidP="00E311F1">
      <w:pPr>
        <w:ind w:firstLine="567"/>
      </w:pPr>
      <w:r>
        <w:t xml:space="preserve">содержание учебного предмета, учебного курса, курс внеурочной деятельности, учебного модуля; </w:t>
      </w:r>
    </w:p>
    <w:p w:rsidR="00923F86" w:rsidRDefault="00923F86" w:rsidP="00E311F1">
      <w:pPr>
        <w:ind w:firstLine="567"/>
      </w:pPr>
      <w:r>
        <w:t>планируемые результаты освоения учебного предмета, учебного курса, курса внеурочной деятельности, учебного модуля; вставить</w:t>
      </w:r>
    </w:p>
    <w:p w:rsidR="00923F86" w:rsidRDefault="00923F86" w:rsidP="00E311F1">
      <w:pPr>
        <w:ind w:firstLine="567"/>
      </w:pPr>
      <w:r>
        <w:t xml:space="preserve">тематическое планирование с указанием количества академических часов, отводимых на освоение каждой темы учебного предмета, учебного курса, курса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w:t>
      </w:r>
      <w:hyperlink r:id="rId14" w:history="1">
        <w:r w:rsidRPr="00932921">
          <w:rPr>
            <w:rStyle w:val="af1"/>
          </w:rPr>
          <w:t>законодательству</w:t>
        </w:r>
      </w:hyperlink>
      <w:r w:rsidRPr="00932921">
        <w:t xml:space="preserve"> об </w:t>
      </w:r>
      <w:r>
        <w:t>образовании.</w:t>
      </w:r>
    </w:p>
    <w:p w:rsidR="00923F86" w:rsidRDefault="00923F86" w:rsidP="00E311F1">
      <w:pPr>
        <w:ind w:firstLine="567"/>
      </w:pPr>
      <w:r>
        <w:t>Рабочие программы учебных курсов внеурочной деятельности содержат указание на форму проведения занятий.</w:t>
      </w:r>
    </w:p>
    <w:p w:rsidR="00923F86" w:rsidRDefault="00923F86" w:rsidP="00E311F1">
      <w:pPr>
        <w:ind w:firstLine="567"/>
      </w:pPr>
      <w:r>
        <w:t>Рабочие программы учебных предметов, учебных курсов, курсов внеурочной деятельности, учебных модулей формируются с учетом рабочей программы воспитания.</w:t>
      </w:r>
    </w:p>
    <w:p w:rsidR="00923F86" w:rsidRDefault="00923F86" w:rsidP="00E311F1">
      <w:pPr>
        <w:ind w:firstLine="567"/>
      </w:pPr>
      <w:r>
        <w:t>Структура рабочей программы по учебным предметам и учебным курсам внеурочной деятельности на уровне начального общего образования в зафиксирована в «Положении о рабочей программе» «Образовательного комплекса №15».</w:t>
      </w:r>
    </w:p>
    <w:p w:rsidR="00923F86" w:rsidRDefault="00923F86" w:rsidP="00E311F1">
      <w:pPr>
        <w:pStyle w:val="a4"/>
        <w:ind w:left="0"/>
        <w:rPr>
          <w:i/>
          <w:iCs/>
        </w:rPr>
      </w:pPr>
      <w:r>
        <w:rPr>
          <w:i/>
          <w:iCs/>
        </w:rPr>
        <w:t xml:space="preserve">Приложения к программе начального общего образования: </w:t>
      </w:r>
    </w:p>
    <w:p w:rsidR="00923F86" w:rsidRDefault="00923F86" w:rsidP="00E311F1">
      <w:pPr>
        <w:pStyle w:val="a4"/>
        <w:ind w:left="0"/>
        <w:rPr>
          <w:i/>
          <w:iCs/>
        </w:rPr>
      </w:pPr>
      <w:r>
        <w:rPr>
          <w:i/>
          <w:iCs/>
        </w:rPr>
        <w:t xml:space="preserve">-   федеральные рабочие программы учебных предметов «Русский язык», «Литературное чтение», «Окружающий мир», «Математика», «Иностранный язык (английский)», «Технология», «Изобразительное искусство», «Физическая культура», «Музыка», «Основы </w:t>
      </w:r>
      <w:r>
        <w:rPr>
          <w:i/>
          <w:iCs/>
        </w:rPr>
        <w:lastRenderedPageBreak/>
        <w:t xml:space="preserve">религиозных культур и светской этики», «Родной язык (русский)», «Литературное чтение на родном языке (русском)»;     </w:t>
      </w:r>
    </w:p>
    <w:p w:rsidR="00923F86" w:rsidRDefault="00923F86" w:rsidP="00E311F1">
      <w:pPr>
        <w:pStyle w:val="a4"/>
        <w:ind w:left="0"/>
        <w:rPr>
          <w:i/>
          <w:iCs/>
        </w:rPr>
      </w:pPr>
      <w:r>
        <w:rPr>
          <w:i/>
          <w:iCs/>
        </w:rPr>
        <w:t>-   «Положение о рабочей программе»;</w:t>
      </w:r>
    </w:p>
    <w:p w:rsidR="00923F86" w:rsidRDefault="00923F86" w:rsidP="00E311F1">
      <w:pPr>
        <w:pStyle w:val="a4"/>
        <w:ind w:hanging="720"/>
        <w:rPr>
          <w:i/>
          <w:iCs/>
        </w:rPr>
      </w:pPr>
      <w:r>
        <w:rPr>
          <w:i/>
          <w:iCs/>
        </w:rPr>
        <w:t>-     рабочие программы учебных курсов;</w:t>
      </w:r>
    </w:p>
    <w:p w:rsidR="00923F86" w:rsidRDefault="00923F86" w:rsidP="00E311F1">
      <w:pPr>
        <w:pStyle w:val="a4"/>
        <w:ind w:hanging="720"/>
        <w:rPr>
          <w:i/>
          <w:iCs/>
        </w:rPr>
      </w:pPr>
      <w:r>
        <w:rPr>
          <w:i/>
          <w:iCs/>
        </w:rPr>
        <w:t>-    рабочие программы учебных модулей;</w:t>
      </w:r>
    </w:p>
    <w:p w:rsidR="00923F86" w:rsidRDefault="00923F86" w:rsidP="00E311F1">
      <w:pPr>
        <w:pStyle w:val="a4"/>
        <w:ind w:hanging="720"/>
        <w:rPr>
          <w:i/>
          <w:iCs/>
        </w:rPr>
      </w:pPr>
      <w:r>
        <w:rPr>
          <w:i/>
          <w:iCs/>
        </w:rPr>
        <w:t>-   рабочие программы курсов внеурочной деятельности.</w:t>
      </w:r>
    </w:p>
    <w:p w:rsidR="00923F86" w:rsidRDefault="00923F86" w:rsidP="00E311F1">
      <w:pPr>
        <w:pStyle w:val="a4"/>
        <w:ind w:hanging="720"/>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714AEE" w:rsidRDefault="00714AEE" w:rsidP="00E311F1">
      <w:pPr>
        <w:pStyle w:val="a4"/>
        <w:ind w:hanging="720"/>
        <w:jc w:val="center"/>
        <w:rPr>
          <w:i/>
          <w:iCs/>
        </w:rPr>
      </w:pPr>
    </w:p>
    <w:p w:rsidR="00714AEE" w:rsidRDefault="00714AEE" w:rsidP="00E311F1">
      <w:pPr>
        <w:pStyle w:val="a4"/>
        <w:ind w:hanging="720"/>
        <w:jc w:val="center"/>
        <w:rPr>
          <w:i/>
          <w:iCs/>
        </w:rPr>
      </w:pPr>
    </w:p>
    <w:p w:rsidR="00714AEE" w:rsidRDefault="00714AEE" w:rsidP="00E311F1">
      <w:pPr>
        <w:pStyle w:val="a4"/>
        <w:ind w:hanging="720"/>
        <w:jc w:val="center"/>
        <w:rPr>
          <w:i/>
          <w:iCs/>
        </w:rPr>
      </w:pPr>
    </w:p>
    <w:p w:rsidR="00714AEE" w:rsidRDefault="00714AEE" w:rsidP="00E311F1">
      <w:pPr>
        <w:pStyle w:val="a4"/>
        <w:ind w:hanging="720"/>
        <w:jc w:val="center"/>
        <w:rPr>
          <w:i/>
          <w:iCs/>
        </w:rPr>
      </w:pPr>
    </w:p>
    <w:p w:rsidR="00714AEE" w:rsidRDefault="00714AEE" w:rsidP="00E311F1">
      <w:pPr>
        <w:pStyle w:val="a4"/>
        <w:ind w:hanging="720"/>
        <w:jc w:val="center"/>
        <w:rPr>
          <w:i/>
          <w:iCs/>
        </w:rPr>
      </w:pPr>
    </w:p>
    <w:p w:rsidR="00714AEE" w:rsidRDefault="00714AEE" w:rsidP="00E311F1">
      <w:pPr>
        <w:pStyle w:val="a4"/>
        <w:ind w:hanging="720"/>
        <w:jc w:val="center"/>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923F86" w:rsidRDefault="00923F86" w:rsidP="00E311F1">
      <w:pPr>
        <w:pStyle w:val="a4"/>
        <w:ind w:hanging="720"/>
        <w:jc w:val="center"/>
        <w:rPr>
          <w:i/>
          <w:iCs/>
        </w:rPr>
      </w:pPr>
    </w:p>
    <w:p w:rsidR="00923F86" w:rsidRPr="00E311F1" w:rsidRDefault="00923F86" w:rsidP="00E311F1">
      <w:pPr>
        <w:rPr>
          <w:i/>
          <w:iCs/>
        </w:rPr>
      </w:pPr>
    </w:p>
    <w:p w:rsidR="00923F86" w:rsidRDefault="00923F86" w:rsidP="00E311F1">
      <w:pPr>
        <w:pStyle w:val="a4"/>
        <w:ind w:hanging="720"/>
        <w:jc w:val="center"/>
        <w:rPr>
          <w:i/>
          <w:iCs/>
        </w:rPr>
      </w:pPr>
    </w:p>
    <w:p w:rsidR="00923F86" w:rsidRDefault="00923F86" w:rsidP="00E311F1">
      <w:pPr>
        <w:pStyle w:val="a4"/>
        <w:ind w:left="0"/>
        <w:jc w:val="center"/>
        <w:rPr>
          <w:b/>
          <w:bCs/>
        </w:rPr>
      </w:pPr>
      <w:r>
        <w:rPr>
          <w:b/>
          <w:bCs/>
        </w:rPr>
        <w:t>2.2. Программа формирования универсальных учебных действий у обучающихся</w:t>
      </w:r>
    </w:p>
    <w:p w:rsidR="00923F86" w:rsidRDefault="00923F86" w:rsidP="00E311F1">
      <w:pPr>
        <w:pStyle w:val="a4"/>
        <w:ind w:left="420"/>
        <w:rPr>
          <w:b/>
          <w:bCs/>
        </w:rPr>
      </w:pPr>
    </w:p>
    <w:p w:rsidR="00923F86" w:rsidRDefault="00923F86" w:rsidP="00E311F1">
      <w:pPr>
        <w:pStyle w:val="a4"/>
        <w:ind w:left="0" w:firstLine="567"/>
        <w:rPr>
          <w:color w:val="000000"/>
        </w:rPr>
      </w:pPr>
      <w:r>
        <w:rPr>
          <w:color w:val="000000"/>
        </w:rPr>
        <w:t>Содержательной и критериаль</w:t>
      </w:r>
      <w:r>
        <w:rPr>
          <w:color w:val="000000"/>
        </w:rPr>
        <w:softHyphen/>
        <w:t>ной основой разработки программы формирования универсаль</w:t>
      </w:r>
      <w:r>
        <w:rPr>
          <w:color w:val="000000"/>
        </w:rPr>
        <w:softHyphen/>
        <w:t>ных (обобщённых) учебных действий (далее — УУД) являются планируемые результаты обучения.</w:t>
      </w:r>
    </w:p>
    <w:p w:rsidR="00923F86" w:rsidRDefault="00923F86" w:rsidP="00E311F1">
      <w:pPr>
        <w:pStyle w:val="ConsPlusNormal"/>
        <w:ind w:firstLine="540"/>
      </w:pPr>
      <w:r>
        <w:t>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rsidR="00923F86" w:rsidRDefault="00923F86" w:rsidP="00E311F1">
      <w:pPr>
        <w:pStyle w:val="ConsPlusNormal"/>
        <w:ind w:firstLine="540"/>
      </w:pPr>
      <w:r>
        <w:t>предметные знания, умения и способы деятельности являются содержательной основой становления УУД;</w:t>
      </w:r>
    </w:p>
    <w:p w:rsidR="00923F86" w:rsidRDefault="00923F86" w:rsidP="00E311F1">
      <w:pPr>
        <w:pStyle w:val="ConsPlusNormal"/>
        <w:ind w:firstLine="540"/>
      </w:pPr>
      <w: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923F86" w:rsidRDefault="00923F86" w:rsidP="00E311F1">
      <w:pPr>
        <w:pStyle w:val="ConsPlusNormal"/>
        <w:ind w:firstLine="540"/>
      </w:pPr>
      <w: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923F86" w:rsidRDefault="00923F86" w:rsidP="00E311F1">
      <w:pPr>
        <w:pStyle w:val="ConsPlusNormal"/>
        <w:ind w:firstLine="540"/>
      </w:pPr>
      <w:r>
        <w:t>построение учебного процесса с учетом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923F86" w:rsidRDefault="00923F86" w:rsidP="00E311F1">
      <w:pPr>
        <w:pStyle w:val="a4"/>
        <w:ind w:left="0" w:firstLine="567"/>
      </w:pPr>
      <w:r>
        <w:t>Программа формирования универсальных учебных действий у обучающихся содержит:</w:t>
      </w:r>
    </w:p>
    <w:p w:rsidR="00923F86" w:rsidRDefault="00923F86" w:rsidP="00E311F1">
      <w:pPr>
        <w:pStyle w:val="a4"/>
        <w:ind w:left="0" w:firstLine="567"/>
      </w:pPr>
      <w:r>
        <w:t>описание взаимосвязи универсальных учебных действий с содержанием учебных предметов;</w:t>
      </w:r>
    </w:p>
    <w:p w:rsidR="00923F86" w:rsidRDefault="00923F86" w:rsidP="00E311F1">
      <w:pPr>
        <w:pStyle w:val="a4"/>
        <w:ind w:left="0" w:firstLine="567"/>
      </w:pPr>
      <w:r>
        <w:t>характеристики регулятивных, познавательных, коммуникативных универсальных учебных действий обучающихся.</w:t>
      </w:r>
    </w:p>
    <w:p w:rsidR="00923F86" w:rsidRDefault="00923F86" w:rsidP="00E311F1">
      <w:pPr>
        <w:pStyle w:val="a4"/>
        <w:ind w:left="0"/>
        <w:rPr>
          <w:b/>
          <w:bCs/>
          <w:i/>
          <w:iCs/>
        </w:rPr>
      </w:pPr>
    </w:p>
    <w:p w:rsidR="00923F86" w:rsidRDefault="00923F86" w:rsidP="00E311F1">
      <w:pPr>
        <w:pStyle w:val="a4"/>
        <w:ind w:left="0"/>
        <w:jc w:val="center"/>
        <w:rPr>
          <w:b/>
          <w:bCs/>
          <w:i/>
          <w:iCs/>
        </w:rPr>
      </w:pPr>
      <w:r>
        <w:rPr>
          <w:b/>
          <w:bCs/>
          <w:i/>
          <w:iCs/>
        </w:rPr>
        <w:t>2.2.1. Характеристики регулятивных, познавательных, коммуникативных универсальных учебных действий</w:t>
      </w:r>
    </w:p>
    <w:p w:rsidR="00923F86" w:rsidRDefault="00923F86" w:rsidP="00E311F1">
      <w:pPr>
        <w:pStyle w:val="a4"/>
        <w:rPr>
          <w:b/>
          <w:bCs/>
          <w:i/>
          <w:iCs/>
        </w:rPr>
      </w:pPr>
    </w:p>
    <w:p w:rsidR="00923F86" w:rsidRDefault="00923F86" w:rsidP="00E311F1">
      <w:pPr>
        <w:widowControl w:val="0"/>
        <w:autoSpaceDE w:val="0"/>
        <w:autoSpaceDN w:val="0"/>
        <w:adjustRightInd w:val="0"/>
        <w:ind w:firstLine="567"/>
        <w:rPr>
          <w:rFonts w:ascii="Times New Roman CYR" w:eastAsia="Times New Roman" w:hAnsi="Times New Roman CYR"/>
        </w:rPr>
      </w:pPr>
      <w:r>
        <w:rPr>
          <w:rFonts w:eastAsia="Times New Roman"/>
        </w:rPr>
        <w:t>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4111"/>
        <w:gridCol w:w="2864"/>
      </w:tblGrid>
      <w:tr w:rsidR="00923F86">
        <w:tc>
          <w:tcPr>
            <w:tcW w:w="9918" w:type="dxa"/>
            <w:gridSpan w:val="3"/>
          </w:tcPr>
          <w:p w:rsidR="00923F86" w:rsidRPr="008C78BF" w:rsidRDefault="00923F86" w:rsidP="008C78BF">
            <w:pPr>
              <w:pStyle w:val="a4"/>
              <w:spacing w:line="360" w:lineRule="auto"/>
              <w:ind w:left="0"/>
              <w:jc w:val="center"/>
              <w:rPr>
                <w:b/>
                <w:bCs/>
              </w:rPr>
            </w:pPr>
            <w:r w:rsidRPr="008C78BF">
              <w:rPr>
                <w:b/>
                <w:bCs/>
              </w:rPr>
              <w:t>Универсальные учебные действия</w:t>
            </w:r>
          </w:p>
        </w:tc>
      </w:tr>
      <w:tr w:rsidR="00923F86">
        <w:tc>
          <w:tcPr>
            <w:tcW w:w="2943" w:type="dxa"/>
          </w:tcPr>
          <w:p w:rsidR="00923F86" w:rsidRPr="008C78BF" w:rsidRDefault="00923F86" w:rsidP="008C78BF">
            <w:pPr>
              <w:pStyle w:val="a4"/>
              <w:ind w:left="0"/>
              <w:jc w:val="center"/>
            </w:pPr>
            <w:r w:rsidRPr="008C78BF">
              <w:t xml:space="preserve">универсальные учебные </w:t>
            </w:r>
            <w:r w:rsidRPr="008C78BF">
              <w:rPr>
                <w:b/>
                <w:bCs/>
              </w:rPr>
              <w:t>познавательные</w:t>
            </w:r>
            <w:r w:rsidRPr="008C78BF">
              <w:t xml:space="preserve"> действия</w:t>
            </w:r>
          </w:p>
        </w:tc>
        <w:tc>
          <w:tcPr>
            <w:tcW w:w="4111" w:type="dxa"/>
          </w:tcPr>
          <w:p w:rsidR="00923F86" w:rsidRPr="008C78BF" w:rsidRDefault="00923F86" w:rsidP="008C78BF">
            <w:pPr>
              <w:pStyle w:val="a4"/>
              <w:ind w:left="0"/>
              <w:jc w:val="center"/>
            </w:pPr>
            <w:r w:rsidRPr="008C78BF">
              <w:t xml:space="preserve">универсальные учебные </w:t>
            </w:r>
            <w:r w:rsidRPr="008C78BF">
              <w:rPr>
                <w:b/>
                <w:bCs/>
              </w:rPr>
              <w:t>коммуникативные</w:t>
            </w:r>
            <w:r w:rsidRPr="008C78BF">
              <w:t xml:space="preserve"> действия</w:t>
            </w:r>
          </w:p>
        </w:tc>
        <w:tc>
          <w:tcPr>
            <w:tcW w:w="2864" w:type="dxa"/>
          </w:tcPr>
          <w:p w:rsidR="00923F86" w:rsidRPr="008C78BF" w:rsidRDefault="00923F86" w:rsidP="008C78BF">
            <w:pPr>
              <w:pStyle w:val="a4"/>
              <w:ind w:left="0"/>
              <w:jc w:val="center"/>
            </w:pPr>
            <w:r w:rsidRPr="008C78BF">
              <w:t xml:space="preserve">универсальные учебные </w:t>
            </w:r>
            <w:r w:rsidRPr="008C78BF">
              <w:rPr>
                <w:b/>
                <w:bCs/>
              </w:rPr>
              <w:t>регулятивные</w:t>
            </w:r>
            <w:r w:rsidRPr="008C78BF">
              <w:t xml:space="preserve"> действия</w:t>
            </w:r>
          </w:p>
        </w:tc>
      </w:tr>
      <w:tr w:rsidR="00923F86">
        <w:tc>
          <w:tcPr>
            <w:tcW w:w="9918" w:type="dxa"/>
            <w:gridSpan w:val="3"/>
          </w:tcPr>
          <w:p w:rsidR="00923F86" w:rsidRPr="008C78BF" w:rsidRDefault="00923F86" w:rsidP="008C78BF">
            <w:pPr>
              <w:pStyle w:val="a4"/>
              <w:ind w:left="0"/>
              <w:jc w:val="center"/>
            </w:pPr>
            <w:r w:rsidRPr="008C78BF">
              <w:t>учебные знаково-символические средства, являющиеся результатами освоения обучающимися программы начального общего образования</w:t>
            </w:r>
          </w:p>
        </w:tc>
      </w:tr>
      <w:tr w:rsidR="00923F86">
        <w:tc>
          <w:tcPr>
            <w:tcW w:w="2943" w:type="dxa"/>
          </w:tcPr>
          <w:p w:rsidR="00923F86" w:rsidRPr="008C78BF" w:rsidRDefault="00923F86" w:rsidP="008C78BF">
            <w:pPr>
              <w:pStyle w:val="a4"/>
              <w:ind w:left="0"/>
              <w:jc w:val="center"/>
            </w:pPr>
            <w:r w:rsidRPr="008C78BF">
              <w:t xml:space="preserve">- </w:t>
            </w:r>
            <w:r w:rsidRPr="008C78BF">
              <w:rPr>
                <w:b/>
                <w:bCs/>
              </w:rPr>
              <w:t>направлены</w:t>
            </w:r>
          </w:p>
          <w:p w:rsidR="00923F86" w:rsidRPr="008C78BF" w:rsidRDefault="00923F86" w:rsidP="008C78BF">
            <w:pPr>
              <w:pStyle w:val="a4"/>
              <w:ind w:left="0"/>
              <w:jc w:val="center"/>
            </w:pPr>
            <w:r w:rsidRPr="008C78BF">
              <w:t xml:space="preserve">на овладение и использование </w:t>
            </w:r>
          </w:p>
          <w:p w:rsidR="00923F86" w:rsidRPr="008C78BF" w:rsidRDefault="00923F86" w:rsidP="008C78BF">
            <w:pPr>
              <w:pStyle w:val="a4"/>
              <w:ind w:left="0"/>
              <w:jc w:val="center"/>
            </w:pPr>
            <w:r w:rsidRPr="008C78BF">
              <w:t>знаково-символических средств:</w:t>
            </w:r>
          </w:p>
          <w:p w:rsidR="00923F86" w:rsidRPr="008C78BF" w:rsidRDefault="00923F86" w:rsidP="008C78BF">
            <w:pPr>
              <w:pStyle w:val="a4"/>
              <w:ind w:left="0"/>
              <w:jc w:val="center"/>
            </w:pPr>
            <w:r w:rsidRPr="008C78BF">
              <w:lastRenderedPageBreak/>
              <w:t xml:space="preserve"> замещение, </w:t>
            </w:r>
          </w:p>
          <w:p w:rsidR="00923F86" w:rsidRPr="008C78BF" w:rsidRDefault="00923F86" w:rsidP="008C78BF">
            <w:pPr>
              <w:pStyle w:val="a4"/>
              <w:ind w:left="-120" w:right="-104"/>
              <w:jc w:val="center"/>
            </w:pPr>
            <w:r w:rsidRPr="008C78BF">
              <w:t xml:space="preserve">моделирование, </w:t>
            </w:r>
          </w:p>
          <w:p w:rsidR="00923F86" w:rsidRPr="008C78BF" w:rsidRDefault="00923F86" w:rsidP="008C78BF">
            <w:pPr>
              <w:pStyle w:val="a4"/>
              <w:ind w:left="-120" w:right="-104"/>
              <w:jc w:val="center"/>
            </w:pPr>
            <w:r w:rsidRPr="008C78BF">
              <w:t xml:space="preserve">кодирование и декодирование </w:t>
            </w:r>
          </w:p>
          <w:p w:rsidR="00923F86" w:rsidRPr="008C78BF" w:rsidRDefault="00923F86" w:rsidP="008C78BF">
            <w:pPr>
              <w:pStyle w:val="a4"/>
              <w:ind w:left="-120" w:right="-104"/>
              <w:jc w:val="center"/>
            </w:pPr>
            <w:r w:rsidRPr="008C78BF">
              <w:t xml:space="preserve">информации, </w:t>
            </w:r>
          </w:p>
          <w:p w:rsidR="00923F86" w:rsidRPr="008C78BF" w:rsidRDefault="00923F86" w:rsidP="008C78BF">
            <w:pPr>
              <w:pStyle w:val="a4"/>
              <w:ind w:left="0"/>
              <w:jc w:val="center"/>
            </w:pPr>
            <w:r w:rsidRPr="008C78BF">
              <w:t xml:space="preserve">логические операции, </w:t>
            </w:r>
          </w:p>
          <w:p w:rsidR="00923F86" w:rsidRPr="008C78BF" w:rsidRDefault="00923F86" w:rsidP="008C78BF">
            <w:pPr>
              <w:pStyle w:val="a4"/>
              <w:ind w:left="0"/>
              <w:jc w:val="center"/>
            </w:pPr>
            <w:r w:rsidRPr="008C78BF">
              <w:t>включая общие приемы решения задач;</w:t>
            </w:r>
          </w:p>
          <w:p w:rsidR="00923F86" w:rsidRPr="008C78BF" w:rsidRDefault="00923F86" w:rsidP="008C78BF">
            <w:pPr>
              <w:pStyle w:val="a4"/>
              <w:ind w:left="0"/>
              <w:jc w:val="center"/>
            </w:pPr>
          </w:p>
          <w:p w:rsidR="00923F86" w:rsidRPr="008C78BF" w:rsidRDefault="00923F86" w:rsidP="008C78BF">
            <w:pPr>
              <w:pStyle w:val="a4"/>
              <w:ind w:left="0"/>
              <w:jc w:val="center"/>
            </w:pPr>
            <w:r w:rsidRPr="008C78BF">
              <w:rPr>
                <w:b/>
                <w:bCs/>
              </w:rPr>
              <w:t>- отражают</w:t>
            </w:r>
            <w:r w:rsidRPr="008C78BF">
              <w:t xml:space="preserve"> совокупность операций, участвующих в учебно-познавательной деятельности обучающихся</w:t>
            </w:r>
          </w:p>
          <w:p w:rsidR="00923F86" w:rsidRPr="008C78BF" w:rsidRDefault="00923F86" w:rsidP="008C78BF">
            <w:pPr>
              <w:pStyle w:val="a4"/>
              <w:ind w:left="0"/>
              <w:jc w:val="center"/>
            </w:pPr>
          </w:p>
          <w:p w:rsidR="00923F86" w:rsidRPr="008C78BF" w:rsidRDefault="00923F86" w:rsidP="008C78BF">
            <w:pPr>
              <w:pStyle w:val="a4"/>
              <w:tabs>
                <w:tab w:val="left" w:pos="388"/>
              </w:tabs>
              <w:ind w:left="0"/>
            </w:pPr>
          </w:p>
          <w:p w:rsidR="00923F86" w:rsidRPr="008C78BF" w:rsidRDefault="00923F86" w:rsidP="008C78BF">
            <w:pPr>
              <w:pStyle w:val="ConsPlusNormal"/>
              <w:spacing w:before="240"/>
              <w:ind w:firstLine="540"/>
              <w:jc w:val="both"/>
              <w:rPr>
                <w:b/>
                <w:bCs/>
              </w:rPr>
            </w:pPr>
          </w:p>
        </w:tc>
        <w:tc>
          <w:tcPr>
            <w:tcW w:w="4111" w:type="dxa"/>
          </w:tcPr>
          <w:p w:rsidR="00923F86" w:rsidRPr="008C78BF" w:rsidRDefault="00923F86" w:rsidP="008C78BF">
            <w:pPr>
              <w:pStyle w:val="a4"/>
              <w:ind w:left="-105" w:right="-117"/>
              <w:jc w:val="center"/>
            </w:pPr>
            <w:r w:rsidRPr="008C78BF">
              <w:lastRenderedPageBreak/>
              <w:t xml:space="preserve">-  </w:t>
            </w:r>
            <w:r w:rsidRPr="008C78BF">
              <w:rPr>
                <w:b/>
                <w:bCs/>
              </w:rPr>
              <w:t>направлены</w:t>
            </w:r>
            <w:r w:rsidRPr="008C78BF">
              <w:t xml:space="preserve"> </w:t>
            </w:r>
          </w:p>
          <w:p w:rsidR="00923F86" w:rsidRPr="008C78BF" w:rsidRDefault="00923F86" w:rsidP="008C78BF">
            <w:pPr>
              <w:pStyle w:val="a4"/>
              <w:ind w:left="-105" w:right="-117"/>
              <w:jc w:val="center"/>
            </w:pPr>
            <w:r w:rsidRPr="008C78BF">
              <w:t xml:space="preserve">на приобретение умения: </w:t>
            </w:r>
          </w:p>
          <w:p w:rsidR="00923F86" w:rsidRPr="008C78BF" w:rsidRDefault="00923F86" w:rsidP="008C78BF">
            <w:pPr>
              <w:pStyle w:val="a4"/>
              <w:ind w:left="-105" w:right="-117"/>
              <w:jc w:val="center"/>
            </w:pPr>
            <w:r w:rsidRPr="008C78BF">
              <w:t xml:space="preserve">учитывать позицию собеседника, </w:t>
            </w:r>
          </w:p>
          <w:p w:rsidR="00923F86" w:rsidRPr="008C78BF" w:rsidRDefault="00923F86" w:rsidP="008C78BF">
            <w:pPr>
              <w:pStyle w:val="a4"/>
              <w:ind w:left="-105" w:right="-117"/>
              <w:jc w:val="center"/>
            </w:pPr>
            <w:r w:rsidRPr="008C78BF">
              <w:t xml:space="preserve">организовывать и осуществлять сотрудничество, коррекцию </w:t>
            </w:r>
          </w:p>
          <w:p w:rsidR="00923F86" w:rsidRPr="008C78BF" w:rsidRDefault="00923F86" w:rsidP="008C78BF">
            <w:pPr>
              <w:pStyle w:val="a4"/>
              <w:ind w:left="-105" w:right="-117"/>
              <w:jc w:val="center"/>
            </w:pPr>
            <w:r w:rsidRPr="008C78BF">
              <w:lastRenderedPageBreak/>
              <w:t>с педагогическими работниками и со сверстниками,</w:t>
            </w:r>
          </w:p>
          <w:p w:rsidR="00923F86" w:rsidRPr="008C78BF" w:rsidRDefault="00923F86" w:rsidP="008C78BF">
            <w:pPr>
              <w:pStyle w:val="a4"/>
              <w:ind w:left="-105" w:right="-117"/>
              <w:jc w:val="center"/>
            </w:pPr>
            <w:r w:rsidRPr="008C78BF">
              <w:t xml:space="preserve">адекватно передавать информацию и отображать предметное содержание и условия деятельности и речи, </w:t>
            </w:r>
          </w:p>
          <w:p w:rsidR="00923F86" w:rsidRPr="008C78BF" w:rsidRDefault="00923F86" w:rsidP="008C78BF">
            <w:pPr>
              <w:pStyle w:val="a4"/>
              <w:ind w:left="-105" w:right="-117"/>
              <w:jc w:val="center"/>
            </w:pPr>
            <w:r w:rsidRPr="008C78BF">
              <w:t xml:space="preserve">учитывать разные мнения и интересы, </w:t>
            </w:r>
          </w:p>
          <w:p w:rsidR="00923F86" w:rsidRPr="008C78BF" w:rsidRDefault="00923F86" w:rsidP="008C78BF">
            <w:pPr>
              <w:pStyle w:val="a4"/>
              <w:ind w:left="-105" w:right="-117"/>
              <w:jc w:val="center"/>
            </w:pPr>
            <w:r w:rsidRPr="008C78BF">
              <w:t xml:space="preserve">аргументировать и обосновывать свою позицию, </w:t>
            </w:r>
          </w:p>
          <w:p w:rsidR="00923F86" w:rsidRPr="008C78BF" w:rsidRDefault="00923F86" w:rsidP="008C78BF">
            <w:pPr>
              <w:pStyle w:val="a4"/>
              <w:ind w:left="-105" w:right="-117"/>
              <w:jc w:val="center"/>
            </w:pPr>
            <w:r w:rsidRPr="008C78BF">
              <w:t>задавать вопросы, необходимые для организации собственной деятельности и сотрудничества с партнером;</w:t>
            </w:r>
          </w:p>
          <w:p w:rsidR="00923F86" w:rsidRPr="008C78BF" w:rsidRDefault="00923F86" w:rsidP="008C78BF">
            <w:pPr>
              <w:pStyle w:val="a4"/>
              <w:ind w:left="-105" w:right="-117"/>
              <w:jc w:val="center"/>
            </w:pPr>
          </w:p>
          <w:p w:rsidR="00923F86" w:rsidRPr="008C78BF" w:rsidRDefault="00923F86" w:rsidP="008C78BF">
            <w:pPr>
              <w:pStyle w:val="ConsPlusNormal"/>
              <w:ind w:left="-105" w:right="-117"/>
              <w:jc w:val="center"/>
            </w:pPr>
            <w:r w:rsidRPr="008C78BF">
              <w:t xml:space="preserve">- </w:t>
            </w:r>
            <w:r w:rsidRPr="008C78BF">
              <w:rPr>
                <w:b/>
                <w:bCs/>
              </w:rPr>
              <w:t>характеризуются</w:t>
            </w:r>
            <w:r w:rsidRPr="008C78BF">
              <w:t xml:space="preserve"> </w:t>
            </w:r>
          </w:p>
          <w:p w:rsidR="00923F86" w:rsidRPr="008C78BF" w:rsidRDefault="00923F86" w:rsidP="008C78BF">
            <w:pPr>
              <w:pStyle w:val="ConsPlusNormal"/>
              <w:ind w:left="-105" w:right="-117"/>
              <w:jc w:val="center"/>
            </w:pPr>
            <w:r w:rsidRPr="008C78BF">
              <w:t>четырьмя группами учебных операций, обеспечивающих:</w:t>
            </w:r>
          </w:p>
          <w:p w:rsidR="00923F86" w:rsidRPr="008C78BF" w:rsidRDefault="00923F86" w:rsidP="008C78BF">
            <w:pPr>
              <w:pStyle w:val="ConsPlusNormal"/>
              <w:numPr>
                <w:ilvl w:val="0"/>
                <w:numId w:val="3"/>
              </w:numPr>
              <w:ind w:right="-117"/>
              <w:jc w:val="center"/>
            </w:pPr>
            <w:r w:rsidRPr="008C78BF">
              <w:rPr>
                <w:b/>
                <w:bCs/>
                <w:i/>
                <w:iCs/>
              </w:rPr>
              <w:t>смысловое чтение текстов</w:t>
            </w:r>
            <w:r w:rsidRPr="008C78BF">
              <w:t xml:space="preserve"> разных жанров, типов, назначений; аналитическую текстовую деятельность </w:t>
            </w:r>
          </w:p>
          <w:p w:rsidR="00923F86" w:rsidRPr="008C78BF" w:rsidRDefault="00923F86" w:rsidP="008C78BF">
            <w:pPr>
              <w:pStyle w:val="ConsPlusNormal"/>
              <w:ind w:left="249" w:right="-117"/>
              <w:jc w:val="center"/>
            </w:pPr>
            <w:r w:rsidRPr="008C78BF">
              <w:t>с ними;</w:t>
            </w:r>
          </w:p>
          <w:p w:rsidR="00923F86" w:rsidRPr="008C78BF" w:rsidRDefault="00923F86" w:rsidP="008C78BF">
            <w:pPr>
              <w:pStyle w:val="ConsPlusNormal"/>
              <w:ind w:left="-105" w:right="-117" w:hanging="6"/>
              <w:jc w:val="center"/>
            </w:pPr>
            <w:r w:rsidRPr="008C78BF">
              <w:t xml:space="preserve">2. успешное </w:t>
            </w:r>
            <w:r w:rsidRPr="008C78BF">
              <w:rPr>
                <w:b/>
                <w:bCs/>
                <w:i/>
                <w:iCs/>
              </w:rPr>
              <w:t xml:space="preserve">участие </w:t>
            </w:r>
            <w:r w:rsidRPr="008C78BF">
              <w:t>обучающегося</w:t>
            </w:r>
            <w:r w:rsidRPr="008C78BF">
              <w:rPr>
                <w:b/>
                <w:bCs/>
                <w:i/>
                <w:iCs/>
              </w:rPr>
              <w:t xml:space="preserve"> в диалогическом взаимодействии</w:t>
            </w:r>
            <w:r w:rsidRPr="008C78BF">
              <w:t xml:space="preserve"> с субъектами образовательных отношений (знание и соблюдение правил учебного диалога), </w:t>
            </w:r>
          </w:p>
          <w:p w:rsidR="00923F86" w:rsidRPr="008C78BF" w:rsidRDefault="00923F86" w:rsidP="008C78BF">
            <w:pPr>
              <w:pStyle w:val="ConsPlusNormal"/>
              <w:ind w:left="-105" w:right="-117" w:hanging="6"/>
              <w:jc w:val="center"/>
            </w:pPr>
            <w:r w:rsidRPr="008C78BF">
              <w:t>в том числе в условиях использования технологий неконтактного информационного взаимодействия;</w:t>
            </w:r>
          </w:p>
          <w:p w:rsidR="00923F86" w:rsidRPr="008C78BF" w:rsidRDefault="00923F86" w:rsidP="008C78BF">
            <w:pPr>
              <w:pStyle w:val="ConsPlusNormal"/>
              <w:ind w:left="-105" w:right="-117" w:hanging="6"/>
              <w:jc w:val="center"/>
            </w:pPr>
            <w:r w:rsidRPr="008C78BF">
              <w:t xml:space="preserve">3. успешную </w:t>
            </w:r>
            <w:r w:rsidRPr="008C78BF">
              <w:rPr>
                <w:b/>
                <w:bCs/>
                <w:i/>
                <w:iCs/>
              </w:rPr>
              <w:t>продуктивно-творческую деятельность</w:t>
            </w:r>
            <w:r w:rsidRPr="008C78BF">
              <w:t xml:space="preserve">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923F86" w:rsidRPr="008C78BF" w:rsidRDefault="00923F86" w:rsidP="008C78BF">
            <w:pPr>
              <w:pStyle w:val="ConsPlusNormal"/>
              <w:ind w:left="-105" w:right="-117" w:hanging="6"/>
              <w:jc w:val="center"/>
            </w:pPr>
            <w:r w:rsidRPr="008C78BF">
              <w:t xml:space="preserve">4. результативное </w:t>
            </w:r>
            <w:r w:rsidRPr="008C78BF">
              <w:rPr>
                <w:b/>
                <w:bCs/>
                <w:i/>
                <w:iCs/>
              </w:rPr>
              <w:t>взаимодействие с участниками совместной деятельности</w:t>
            </w:r>
            <w:r w:rsidRPr="008C78BF">
              <w:t xml:space="preserve"> (высказывание собственного мнения, учет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tc>
        <w:tc>
          <w:tcPr>
            <w:tcW w:w="2864" w:type="dxa"/>
          </w:tcPr>
          <w:p w:rsidR="00923F86" w:rsidRPr="008C78BF" w:rsidRDefault="00923F86" w:rsidP="008C78BF">
            <w:pPr>
              <w:pStyle w:val="ConsPlusNormal"/>
              <w:ind w:right="-115"/>
            </w:pPr>
            <w:r w:rsidRPr="008C78BF">
              <w:lastRenderedPageBreak/>
              <w:t xml:space="preserve">- </w:t>
            </w:r>
            <w:r w:rsidRPr="008C78BF">
              <w:rPr>
                <w:b/>
                <w:bCs/>
              </w:rPr>
              <w:t>направлены</w:t>
            </w:r>
            <w:r w:rsidRPr="008C78BF">
              <w:t xml:space="preserve"> на овладение типами учебных действий, включающими способность:</w:t>
            </w:r>
          </w:p>
          <w:p w:rsidR="00923F86" w:rsidRPr="008C78BF" w:rsidRDefault="00923F86" w:rsidP="008C78BF">
            <w:pPr>
              <w:pStyle w:val="a4"/>
              <w:ind w:left="0"/>
            </w:pPr>
            <w:r w:rsidRPr="008C78BF">
              <w:lastRenderedPageBreak/>
              <w:t xml:space="preserve">1. принимать и сохранять учебную цель и задачу; </w:t>
            </w:r>
          </w:p>
          <w:p w:rsidR="00923F86" w:rsidRPr="008C78BF" w:rsidRDefault="00923F86" w:rsidP="008C78BF">
            <w:pPr>
              <w:pStyle w:val="a4"/>
              <w:ind w:left="0"/>
            </w:pPr>
            <w:r w:rsidRPr="008C78BF">
              <w:t xml:space="preserve">2. планировать ее решение; </w:t>
            </w:r>
          </w:p>
          <w:p w:rsidR="00923F86" w:rsidRPr="008C78BF" w:rsidRDefault="00923F86" w:rsidP="008C78BF">
            <w:pPr>
              <w:pStyle w:val="a4"/>
              <w:ind w:left="0"/>
            </w:pPr>
            <w:r w:rsidRPr="008C78BF">
              <w:t>3. контролировать и оценивать полученный результат деятельности и процесс деятельности, его соответствие выбранному способу;</w:t>
            </w:r>
          </w:p>
          <w:p w:rsidR="00923F86" w:rsidRPr="008C78BF" w:rsidRDefault="00923F86" w:rsidP="009F4C8D">
            <w:pPr>
              <w:pStyle w:val="ConsPlusNormal"/>
            </w:pPr>
            <w:r w:rsidRPr="008C78BF">
              <w:t>4. предвидеть (прогнозировать) трудности и ошибки при решении данной учебной задачи;</w:t>
            </w:r>
          </w:p>
          <w:p w:rsidR="00923F86" w:rsidRPr="008C78BF" w:rsidRDefault="00923F86" w:rsidP="009F4C8D">
            <w:pPr>
              <w:pStyle w:val="ConsPlusNormal"/>
            </w:pPr>
            <w:r w:rsidRPr="008C78BF">
              <w:t xml:space="preserve">5. корректировать при необходимости процесс деятельности; ставить новые учебные задачи; </w:t>
            </w:r>
          </w:p>
          <w:p w:rsidR="00923F86" w:rsidRPr="008C78BF" w:rsidRDefault="00923F86" w:rsidP="008C78BF">
            <w:pPr>
              <w:pStyle w:val="a4"/>
              <w:ind w:left="0"/>
              <w:rPr>
                <w:b/>
                <w:bCs/>
              </w:rPr>
            </w:pPr>
            <w:r w:rsidRPr="008C78BF">
              <w:t>6. проявлять познавательную инициативу в учебном сотрудничестве.</w:t>
            </w:r>
          </w:p>
          <w:p w:rsidR="00923F86" w:rsidRPr="008C78BF" w:rsidRDefault="00923F86" w:rsidP="008C78BF">
            <w:pPr>
              <w:ind w:firstLine="315"/>
              <w:jc w:val="both"/>
              <w:rPr>
                <w:b/>
                <w:bCs/>
              </w:rPr>
            </w:pPr>
            <w:r>
              <w:t xml:space="preserve">Важной составляющей </w:t>
            </w:r>
            <w:r w:rsidRPr="008C78BF">
              <w:rPr>
                <w:b/>
                <w:bCs/>
              </w:rPr>
              <w:t>регулятивных УУД</w:t>
            </w:r>
            <w:r>
              <w:t xml:space="preserve">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tc>
      </w:tr>
      <w:tr w:rsidR="00923F86">
        <w:tc>
          <w:tcPr>
            <w:tcW w:w="9918" w:type="dxa"/>
            <w:gridSpan w:val="3"/>
          </w:tcPr>
          <w:p w:rsidR="00923F86" w:rsidRPr="008C78BF" w:rsidRDefault="00923F86" w:rsidP="008C78BF">
            <w:pPr>
              <w:pStyle w:val="a4"/>
              <w:ind w:left="0"/>
              <w:jc w:val="center"/>
            </w:pPr>
            <w:r w:rsidRPr="008C78BF">
              <w:lastRenderedPageBreak/>
              <w:t>включают в себя:</w:t>
            </w:r>
          </w:p>
        </w:tc>
      </w:tr>
      <w:tr w:rsidR="00923F86">
        <w:tc>
          <w:tcPr>
            <w:tcW w:w="2943" w:type="dxa"/>
          </w:tcPr>
          <w:p w:rsidR="00923F86" w:rsidRPr="008C78BF" w:rsidRDefault="00923F86" w:rsidP="008C78BF">
            <w:pPr>
              <w:pStyle w:val="a4"/>
              <w:ind w:left="0"/>
              <w:jc w:val="center"/>
            </w:pPr>
            <w:r w:rsidRPr="008C78BF">
              <w:t xml:space="preserve">- </w:t>
            </w:r>
            <w:r w:rsidRPr="008C78BF">
              <w:rPr>
                <w:b/>
                <w:bCs/>
              </w:rPr>
              <w:t>базовые логические действия</w:t>
            </w:r>
            <w:r w:rsidRPr="008C78BF">
              <w:t xml:space="preserve"> (6):</w:t>
            </w:r>
          </w:p>
          <w:p w:rsidR="00923F86" w:rsidRPr="008C78BF" w:rsidRDefault="00923F86" w:rsidP="008C78BF">
            <w:pPr>
              <w:pStyle w:val="a4"/>
              <w:numPr>
                <w:ilvl w:val="0"/>
                <w:numId w:val="4"/>
              </w:numPr>
              <w:tabs>
                <w:tab w:val="left" w:pos="306"/>
              </w:tabs>
              <w:ind w:left="0" w:firstLine="0"/>
              <w:jc w:val="both"/>
            </w:pPr>
            <w:r w:rsidRPr="008C78BF">
              <w:t xml:space="preserve">сравнивать объекты, устанавливать основания </w:t>
            </w:r>
            <w:r w:rsidRPr="008C78BF">
              <w:lastRenderedPageBreak/>
              <w:t>для сравнения, устанавливать аналогии;</w:t>
            </w:r>
          </w:p>
          <w:p w:rsidR="00923F86" w:rsidRPr="008C78BF" w:rsidRDefault="00923F86" w:rsidP="008C78BF">
            <w:pPr>
              <w:pStyle w:val="a4"/>
              <w:numPr>
                <w:ilvl w:val="0"/>
                <w:numId w:val="4"/>
              </w:numPr>
              <w:tabs>
                <w:tab w:val="left" w:pos="306"/>
              </w:tabs>
              <w:ind w:left="0" w:firstLine="0"/>
              <w:jc w:val="both"/>
            </w:pPr>
            <w:r w:rsidRPr="008C78BF">
              <w:t>объединять части объекта (объекты) по определенному признаку;</w:t>
            </w:r>
          </w:p>
          <w:p w:rsidR="00923F86" w:rsidRPr="008C78BF" w:rsidRDefault="00923F86" w:rsidP="008C78BF">
            <w:pPr>
              <w:pStyle w:val="a4"/>
              <w:numPr>
                <w:ilvl w:val="0"/>
                <w:numId w:val="4"/>
              </w:numPr>
              <w:tabs>
                <w:tab w:val="left" w:pos="306"/>
              </w:tabs>
              <w:ind w:left="0" w:firstLine="0"/>
              <w:jc w:val="both"/>
            </w:pPr>
            <w:r w:rsidRPr="008C78BF">
              <w:t>определять существенный признак для классификации, классифицировать предложенные объекты;</w:t>
            </w:r>
          </w:p>
          <w:p w:rsidR="00923F86" w:rsidRPr="008C78BF" w:rsidRDefault="00923F86" w:rsidP="008C78BF">
            <w:pPr>
              <w:pStyle w:val="a4"/>
              <w:numPr>
                <w:ilvl w:val="0"/>
                <w:numId w:val="4"/>
              </w:numPr>
              <w:tabs>
                <w:tab w:val="left" w:pos="306"/>
              </w:tabs>
              <w:ind w:left="0" w:firstLine="0"/>
              <w:jc w:val="both"/>
            </w:pPr>
            <w:r w:rsidRPr="008C78BF">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923F86" w:rsidRPr="008C78BF" w:rsidRDefault="00923F86" w:rsidP="008C78BF">
            <w:pPr>
              <w:pStyle w:val="a4"/>
              <w:numPr>
                <w:ilvl w:val="0"/>
                <w:numId w:val="4"/>
              </w:numPr>
              <w:tabs>
                <w:tab w:val="left" w:pos="306"/>
              </w:tabs>
              <w:ind w:left="0" w:firstLine="0"/>
              <w:jc w:val="both"/>
            </w:pPr>
            <w:r w:rsidRPr="008C78BF">
              <w:t>выявлять недостаток информации для решения учебной (практической) задачи на основе предложенного алгоритма;</w:t>
            </w:r>
          </w:p>
          <w:p w:rsidR="00923F86" w:rsidRPr="008C78BF" w:rsidRDefault="00923F86" w:rsidP="008C78BF">
            <w:pPr>
              <w:pStyle w:val="a4"/>
              <w:numPr>
                <w:ilvl w:val="0"/>
                <w:numId w:val="4"/>
              </w:numPr>
              <w:tabs>
                <w:tab w:val="left" w:pos="306"/>
              </w:tabs>
              <w:ind w:left="0" w:firstLine="0"/>
              <w:jc w:val="both"/>
            </w:pPr>
            <w:r w:rsidRPr="008C78BF">
              <w:t>устанавливать причинно-следственные связи в ситуациях, поддающихся непосредственному наблюдению или знакомых по опыту, делать выводы;</w:t>
            </w:r>
          </w:p>
        </w:tc>
        <w:tc>
          <w:tcPr>
            <w:tcW w:w="4111" w:type="dxa"/>
          </w:tcPr>
          <w:p w:rsidR="00923F86" w:rsidRPr="008C78BF" w:rsidRDefault="00923F86" w:rsidP="008C78BF">
            <w:pPr>
              <w:pStyle w:val="a4"/>
              <w:ind w:left="0"/>
              <w:jc w:val="center"/>
            </w:pPr>
            <w:r w:rsidRPr="008C78BF">
              <w:lastRenderedPageBreak/>
              <w:t xml:space="preserve">- </w:t>
            </w:r>
            <w:r w:rsidRPr="008C78BF">
              <w:rPr>
                <w:b/>
                <w:bCs/>
              </w:rPr>
              <w:t>общение</w:t>
            </w:r>
            <w:r w:rsidRPr="008C78BF">
              <w:t xml:space="preserve"> (8):</w:t>
            </w:r>
          </w:p>
          <w:p w:rsidR="00923F86" w:rsidRPr="008C78BF" w:rsidRDefault="00923F86" w:rsidP="008C78BF">
            <w:pPr>
              <w:pStyle w:val="a4"/>
              <w:widowControl w:val="0"/>
              <w:numPr>
                <w:ilvl w:val="0"/>
                <w:numId w:val="5"/>
              </w:numPr>
              <w:tabs>
                <w:tab w:val="left" w:pos="320"/>
              </w:tabs>
              <w:autoSpaceDE w:val="0"/>
              <w:autoSpaceDN w:val="0"/>
              <w:adjustRightInd w:val="0"/>
              <w:ind w:left="0" w:firstLine="0"/>
              <w:jc w:val="both"/>
              <w:rPr>
                <w:rFonts w:ascii="Times New Roman CYR" w:hAnsi="Times New Roman CYR" w:cs="Times New Roman CYR"/>
              </w:rPr>
            </w:pPr>
            <w:r w:rsidRPr="008C78BF">
              <w:rPr>
                <w:rFonts w:ascii="Times New Roman CYR" w:hAnsi="Times New Roman CYR" w:cs="Times New Roman CYR"/>
              </w:rPr>
              <w:t xml:space="preserve">воспринимать и формулировать суждения, выражать эмоции в соответствии с целями и условиями </w:t>
            </w:r>
            <w:r w:rsidRPr="008C78BF">
              <w:rPr>
                <w:rFonts w:ascii="Times New Roman CYR" w:hAnsi="Times New Roman CYR" w:cs="Times New Roman CYR"/>
              </w:rPr>
              <w:lastRenderedPageBreak/>
              <w:t>общения в знакомой среде;</w:t>
            </w:r>
          </w:p>
          <w:p w:rsidR="00923F86" w:rsidRPr="008C78BF" w:rsidRDefault="00923F86" w:rsidP="008C78BF">
            <w:pPr>
              <w:pStyle w:val="a4"/>
              <w:widowControl w:val="0"/>
              <w:numPr>
                <w:ilvl w:val="0"/>
                <w:numId w:val="5"/>
              </w:numPr>
              <w:tabs>
                <w:tab w:val="left" w:pos="320"/>
              </w:tabs>
              <w:autoSpaceDE w:val="0"/>
              <w:autoSpaceDN w:val="0"/>
              <w:adjustRightInd w:val="0"/>
              <w:ind w:left="0" w:firstLine="0"/>
              <w:jc w:val="both"/>
              <w:rPr>
                <w:rFonts w:ascii="Times New Roman CYR" w:hAnsi="Times New Roman CYR" w:cs="Times New Roman CYR"/>
              </w:rPr>
            </w:pPr>
            <w:r w:rsidRPr="008C78BF">
              <w:rPr>
                <w:rFonts w:ascii="Times New Roman CYR" w:hAnsi="Times New Roman CYR" w:cs="Times New Roman CYR"/>
              </w:rPr>
              <w:t>проявлять уважительное отношение к собеседнику, соблюдать правила ведения диалога и дискуссии;</w:t>
            </w:r>
          </w:p>
          <w:p w:rsidR="00923F86" w:rsidRPr="008C78BF" w:rsidRDefault="00923F86" w:rsidP="008C78BF">
            <w:pPr>
              <w:pStyle w:val="a4"/>
              <w:widowControl w:val="0"/>
              <w:numPr>
                <w:ilvl w:val="0"/>
                <w:numId w:val="5"/>
              </w:numPr>
              <w:tabs>
                <w:tab w:val="left" w:pos="320"/>
              </w:tabs>
              <w:autoSpaceDE w:val="0"/>
              <w:autoSpaceDN w:val="0"/>
              <w:adjustRightInd w:val="0"/>
              <w:ind w:left="0" w:firstLine="0"/>
              <w:jc w:val="both"/>
              <w:rPr>
                <w:rFonts w:ascii="Times New Roman CYR" w:hAnsi="Times New Roman CYR" w:cs="Times New Roman CYR"/>
              </w:rPr>
            </w:pPr>
            <w:r w:rsidRPr="008C78BF">
              <w:rPr>
                <w:rFonts w:ascii="Times New Roman CYR" w:hAnsi="Times New Roman CYR" w:cs="Times New Roman CYR"/>
              </w:rPr>
              <w:t>признавать возможность существования разных точек зрения;</w:t>
            </w:r>
          </w:p>
          <w:p w:rsidR="00923F86" w:rsidRPr="008C78BF" w:rsidRDefault="00923F86" w:rsidP="008C78BF">
            <w:pPr>
              <w:pStyle w:val="a4"/>
              <w:widowControl w:val="0"/>
              <w:numPr>
                <w:ilvl w:val="0"/>
                <w:numId w:val="5"/>
              </w:numPr>
              <w:tabs>
                <w:tab w:val="left" w:pos="320"/>
              </w:tabs>
              <w:autoSpaceDE w:val="0"/>
              <w:autoSpaceDN w:val="0"/>
              <w:adjustRightInd w:val="0"/>
              <w:ind w:left="0" w:firstLine="0"/>
              <w:jc w:val="both"/>
              <w:rPr>
                <w:rFonts w:ascii="Times New Roman CYR" w:hAnsi="Times New Roman CYR" w:cs="Times New Roman CYR"/>
              </w:rPr>
            </w:pPr>
            <w:r w:rsidRPr="008C78BF">
              <w:rPr>
                <w:rFonts w:ascii="Times New Roman CYR" w:hAnsi="Times New Roman CYR" w:cs="Times New Roman CYR"/>
              </w:rPr>
              <w:t>корректно и аргументированно высказывать свое мнение;</w:t>
            </w:r>
          </w:p>
          <w:p w:rsidR="00923F86" w:rsidRPr="008C78BF" w:rsidRDefault="00923F86" w:rsidP="008C78BF">
            <w:pPr>
              <w:pStyle w:val="a4"/>
              <w:widowControl w:val="0"/>
              <w:numPr>
                <w:ilvl w:val="0"/>
                <w:numId w:val="5"/>
              </w:numPr>
              <w:tabs>
                <w:tab w:val="left" w:pos="320"/>
              </w:tabs>
              <w:autoSpaceDE w:val="0"/>
              <w:autoSpaceDN w:val="0"/>
              <w:adjustRightInd w:val="0"/>
              <w:ind w:left="0" w:firstLine="0"/>
              <w:jc w:val="both"/>
              <w:rPr>
                <w:rFonts w:ascii="Times New Roman CYR" w:hAnsi="Times New Roman CYR" w:cs="Times New Roman CYR"/>
              </w:rPr>
            </w:pPr>
            <w:r w:rsidRPr="008C78BF">
              <w:rPr>
                <w:rFonts w:ascii="Times New Roman CYR" w:hAnsi="Times New Roman CYR" w:cs="Times New Roman CYR"/>
              </w:rPr>
              <w:t>строить речевое высказывание в соответствии с поставленной задачей;</w:t>
            </w:r>
          </w:p>
          <w:p w:rsidR="00923F86" w:rsidRPr="008C78BF" w:rsidRDefault="00923F86" w:rsidP="008C78BF">
            <w:pPr>
              <w:pStyle w:val="a4"/>
              <w:widowControl w:val="0"/>
              <w:numPr>
                <w:ilvl w:val="0"/>
                <w:numId w:val="5"/>
              </w:numPr>
              <w:tabs>
                <w:tab w:val="left" w:pos="320"/>
              </w:tabs>
              <w:autoSpaceDE w:val="0"/>
              <w:autoSpaceDN w:val="0"/>
              <w:adjustRightInd w:val="0"/>
              <w:ind w:left="0" w:firstLine="0"/>
              <w:jc w:val="both"/>
              <w:rPr>
                <w:rFonts w:ascii="Times New Roman CYR" w:hAnsi="Times New Roman CYR" w:cs="Times New Roman CYR"/>
              </w:rPr>
            </w:pPr>
            <w:r w:rsidRPr="008C78BF">
              <w:rPr>
                <w:rFonts w:ascii="Times New Roman CYR" w:hAnsi="Times New Roman CYR" w:cs="Times New Roman CYR"/>
              </w:rPr>
              <w:t>создавать устные и письменные тексты (описание, рассуждение, повествование);</w:t>
            </w:r>
          </w:p>
          <w:p w:rsidR="00923F86" w:rsidRPr="008C78BF" w:rsidRDefault="00923F86" w:rsidP="008C78BF">
            <w:pPr>
              <w:pStyle w:val="a4"/>
              <w:widowControl w:val="0"/>
              <w:numPr>
                <w:ilvl w:val="0"/>
                <w:numId w:val="5"/>
              </w:numPr>
              <w:tabs>
                <w:tab w:val="left" w:pos="320"/>
              </w:tabs>
              <w:autoSpaceDE w:val="0"/>
              <w:autoSpaceDN w:val="0"/>
              <w:adjustRightInd w:val="0"/>
              <w:ind w:left="0" w:firstLine="0"/>
              <w:jc w:val="both"/>
              <w:rPr>
                <w:rFonts w:ascii="Times New Roman CYR" w:hAnsi="Times New Roman CYR" w:cs="Times New Roman CYR"/>
              </w:rPr>
            </w:pPr>
            <w:r w:rsidRPr="008C78BF">
              <w:rPr>
                <w:rFonts w:ascii="Times New Roman CYR" w:hAnsi="Times New Roman CYR" w:cs="Times New Roman CYR"/>
              </w:rPr>
              <w:t>готовить небольшие публичные выступления;</w:t>
            </w:r>
          </w:p>
          <w:p w:rsidR="00923F86" w:rsidRPr="008C78BF" w:rsidRDefault="00923F86" w:rsidP="008C78BF">
            <w:pPr>
              <w:pStyle w:val="a4"/>
              <w:widowControl w:val="0"/>
              <w:numPr>
                <w:ilvl w:val="0"/>
                <w:numId w:val="5"/>
              </w:numPr>
              <w:tabs>
                <w:tab w:val="left" w:pos="320"/>
              </w:tabs>
              <w:autoSpaceDE w:val="0"/>
              <w:autoSpaceDN w:val="0"/>
              <w:adjustRightInd w:val="0"/>
              <w:ind w:left="0" w:firstLine="0"/>
              <w:jc w:val="both"/>
              <w:rPr>
                <w:rFonts w:ascii="Times New Roman CYR" w:hAnsi="Times New Roman CYR" w:cs="Times New Roman CYR"/>
              </w:rPr>
            </w:pPr>
            <w:r w:rsidRPr="008C78BF">
              <w:rPr>
                <w:rFonts w:ascii="Times New Roman CYR" w:hAnsi="Times New Roman CYR" w:cs="Times New Roman CYR"/>
              </w:rPr>
              <w:t>подбирать иллюстративный материал (рисунки, фото, плакаты) к тексту выступления;</w:t>
            </w:r>
          </w:p>
          <w:p w:rsidR="00923F86" w:rsidRPr="008C78BF" w:rsidRDefault="00923F86" w:rsidP="008C78BF">
            <w:pPr>
              <w:pStyle w:val="a4"/>
              <w:ind w:left="0"/>
              <w:jc w:val="center"/>
            </w:pPr>
          </w:p>
        </w:tc>
        <w:tc>
          <w:tcPr>
            <w:tcW w:w="2864" w:type="dxa"/>
          </w:tcPr>
          <w:p w:rsidR="00923F86" w:rsidRPr="008C78BF" w:rsidRDefault="00923F86" w:rsidP="008C78BF">
            <w:pPr>
              <w:pStyle w:val="a4"/>
              <w:ind w:left="0"/>
              <w:jc w:val="center"/>
            </w:pPr>
            <w:r w:rsidRPr="008C78BF">
              <w:lastRenderedPageBreak/>
              <w:t xml:space="preserve">- </w:t>
            </w:r>
            <w:r w:rsidRPr="008C78BF">
              <w:rPr>
                <w:b/>
                <w:bCs/>
              </w:rPr>
              <w:t>самоорганизация</w:t>
            </w:r>
            <w:r w:rsidRPr="008C78BF">
              <w:t xml:space="preserve"> (2),</w:t>
            </w:r>
          </w:p>
          <w:p w:rsidR="00923F86" w:rsidRPr="008C78BF" w:rsidRDefault="00923F86" w:rsidP="008C78BF">
            <w:pPr>
              <w:pStyle w:val="a4"/>
              <w:widowControl w:val="0"/>
              <w:numPr>
                <w:ilvl w:val="0"/>
                <w:numId w:val="6"/>
              </w:numPr>
              <w:autoSpaceDE w:val="0"/>
              <w:autoSpaceDN w:val="0"/>
              <w:adjustRightInd w:val="0"/>
              <w:ind w:left="0" w:firstLine="0"/>
              <w:jc w:val="both"/>
              <w:rPr>
                <w:rFonts w:ascii="Times New Roman CYR" w:hAnsi="Times New Roman CYR" w:cs="Times New Roman CYR"/>
              </w:rPr>
            </w:pPr>
            <w:r w:rsidRPr="008C78BF">
              <w:rPr>
                <w:rFonts w:ascii="Times New Roman CYR" w:hAnsi="Times New Roman CYR" w:cs="Times New Roman CYR"/>
              </w:rPr>
              <w:t xml:space="preserve">планировать действия по решению учебной задачи для </w:t>
            </w:r>
            <w:r w:rsidRPr="008C78BF">
              <w:rPr>
                <w:rFonts w:ascii="Times New Roman CYR" w:hAnsi="Times New Roman CYR" w:cs="Times New Roman CYR"/>
              </w:rPr>
              <w:lastRenderedPageBreak/>
              <w:t>получения результата;</w:t>
            </w:r>
          </w:p>
          <w:p w:rsidR="00923F86" w:rsidRPr="008C78BF" w:rsidRDefault="00923F86" w:rsidP="008C78BF">
            <w:pPr>
              <w:pStyle w:val="a4"/>
              <w:widowControl w:val="0"/>
              <w:numPr>
                <w:ilvl w:val="0"/>
                <w:numId w:val="6"/>
              </w:numPr>
              <w:autoSpaceDE w:val="0"/>
              <w:autoSpaceDN w:val="0"/>
              <w:adjustRightInd w:val="0"/>
              <w:ind w:left="0" w:firstLine="0"/>
              <w:jc w:val="both"/>
              <w:rPr>
                <w:rFonts w:ascii="Times New Roman CYR" w:hAnsi="Times New Roman CYR" w:cs="Times New Roman CYR"/>
              </w:rPr>
            </w:pPr>
            <w:r w:rsidRPr="008C78BF">
              <w:rPr>
                <w:rFonts w:ascii="Times New Roman CYR" w:hAnsi="Times New Roman CYR" w:cs="Times New Roman CYR"/>
              </w:rPr>
              <w:t xml:space="preserve"> выстраивать последовательность выбранных действий;</w:t>
            </w:r>
          </w:p>
          <w:p w:rsidR="00923F86" w:rsidRPr="008C78BF" w:rsidRDefault="00923F86" w:rsidP="008C78BF">
            <w:pPr>
              <w:pStyle w:val="a4"/>
              <w:ind w:left="0"/>
              <w:jc w:val="center"/>
            </w:pPr>
            <w:r w:rsidRPr="008C78BF">
              <w:t xml:space="preserve"> </w:t>
            </w:r>
          </w:p>
        </w:tc>
      </w:tr>
      <w:tr w:rsidR="00923F86">
        <w:tc>
          <w:tcPr>
            <w:tcW w:w="2943" w:type="dxa"/>
          </w:tcPr>
          <w:p w:rsidR="00923F86" w:rsidRPr="008C78BF" w:rsidRDefault="00923F86" w:rsidP="008C78BF">
            <w:pPr>
              <w:pStyle w:val="a4"/>
              <w:ind w:left="0"/>
              <w:jc w:val="center"/>
            </w:pPr>
            <w:r w:rsidRPr="008C78BF">
              <w:lastRenderedPageBreak/>
              <w:t xml:space="preserve">- </w:t>
            </w:r>
            <w:r w:rsidRPr="008C78BF">
              <w:rPr>
                <w:b/>
                <w:bCs/>
              </w:rPr>
              <w:t>базовые исследовательские действия</w:t>
            </w:r>
            <w:r w:rsidRPr="008C78BF">
              <w:t xml:space="preserve"> (6):</w:t>
            </w:r>
          </w:p>
          <w:p w:rsidR="00923F86" w:rsidRPr="008C78BF" w:rsidRDefault="00923F86" w:rsidP="008C78BF">
            <w:pPr>
              <w:pStyle w:val="a4"/>
              <w:numPr>
                <w:ilvl w:val="0"/>
                <w:numId w:val="7"/>
              </w:numPr>
              <w:tabs>
                <w:tab w:val="left" w:pos="306"/>
              </w:tabs>
              <w:ind w:left="0" w:firstLine="0"/>
              <w:jc w:val="both"/>
            </w:pPr>
            <w:r w:rsidRPr="008C78BF">
              <w:t>определять разрыв между реальным и желательным состоянием объекта (ситуации) на основе предложенных педагогическим работником вопросов;</w:t>
            </w:r>
          </w:p>
          <w:p w:rsidR="00923F86" w:rsidRPr="008C78BF" w:rsidRDefault="00923F86" w:rsidP="008C78BF">
            <w:pPr>
              <w:pStyle w:val="a4"/>
              <w:numPr>
                <w:ilvl w:val="0"/>
                <w:numId w:val="7"/>
              </w:numPr>
              <w:tabs>
                <w:tab w:val="left" w:pos="306"/>
              </w:tabs>
              <w:ind w:left="0" w:firstLine="0"/>
              <w:jc w:val="both"/>
            </w:pPr>
            <w:r w:rsidRPr="008C78BF">
              <w:t>с помощью педагогического работника формулировать цель, планировать изменения объекта, ситуации;</w:t>
            </w:r>
          </w:p>
          <w:p w:rsidR="00923F86" w:rsidRPr="008C78BF" w:rsidRDefault="00923F86" w:rsidP="008C78BF">
            <w:pPr>
              <w:pStyle w:val="a4"/>
              <w:numPr>
                <w:ilvl w:val="0"/>
                <w:numId w:val="7"/>
              </w:numPr>
              <w:tabs>
                <w:tab w:val="left" w:pos="306"/>
              </w:tabs>
              <w:ind w:left="0" w:firstLine="0"/>
              <w:jc w:val="both"/>
            </w:pPr>
            <w:r w:rsidRPr="008C78BF">
              <w:t>сравнивать несколько вариантов решения задачи, выбирать наиболее подходящий (на основе предложенных критериев);</w:t>
            </w:r>
          </w:p>
          <w:p w:rsidR="00923F86" w:rsidRPr="008C78BF" w:rsidRDefault="00923F86" w:rsidP="008C78BF">
            <w:pPr>
              <w:pStyle w:val="a4"/>
              <w:numPr>
                <w:ilvl w:val="0"/>
                <w:numId w:val="7"/>
              </w:numPr>
              <w:tabs>
                <w:tab w:val="left" w:pos="306"/>
              </w:tabs>
              <w:ind w:left="0" w:firstLine="0"/>
              <w:jc w:val="both"/>
            </w:pPr>
            <w:r w:rsidRPr="008C78BF">
              <w:lastRenderedPageBreak/>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923F86" w:rsidRPr="008C78BF" w:rsidRDefault="00923F86" w:rsidP="008C78BF">
            <w:pPr>
              <w:pStyle w:val="a4"/>
              <w:numPr>
                <w:ilvl w:val="0"/>
                <w:numId w:val="7"/>
              </w:numPr>
              <w:tabs>
                <w:tab w:val="left" w:pos="306"/>
              </w:tabs>
              <w:ind w:left="0" w:firstLine="0"/>
              <w:jc w:val="both"/>
            </w:pPr>
            <w:r w:rsidRPr="008C78BF">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923F86" w:rsidRPr="008C78BF" w:rsidRDefault="00923F86" w:rsidP="008C78BF">
            <w:pPr>
              <w:pStyle w:val="a4"/>
              <w:numPr>
                <w:ilvl w:val="0"/>
                <w:numId w:val="7"/>
              </w:numPr>
              <w:tabs>
                <w:tab w:val="left" w:pos="306"/>
              </w:tabs>
              <w:ind w:left="0" w:firstLine="0"/>
              <w:jc w:val="both"/>
            </w:pPr>
            <w:r w:rsidRPr="008C78BF">
              <w:t>прогнозировать возможное развитие процессов, событий и их последствия в аналогичных или сходных ситуациях;</w:t>
            </w:r>
          </w:p>
        </w:tc>
        <w:tc>
          <w:tcPr>
            <w:tcW w:w="4111" w:type="dxa"/>
          </w:tcPr>
          <w:p w:rsidR="00923F86" w:rsidRPr="008C78BF" w:rsidRDefault="00923F86" w:rsidP="008C78BF">
            <w:pPr>
              <w:pStyle w:val="a4"/>
              <w:ind w:left="0"/>
              <w:jc w:val="center"/>
            </w:pPr>
            <w:r w:rsidRPr="008C78BF">
              <w:lastRenderedPageBreak/>
              <w:t xml:space="preserve">- </w:t>
            </w:r>
            <w:r w:rsidRPr="008C78BF">
              <w:rPr>
                <w:b/>
                <w:bCs/>
              </w:rPr>
              <w:t>совместная деятельность</w:t>
            </w:r>
            <w:r w:rsidRPr="008C78BF">
              <w:t xml:space="preserve"> (6)</w:t>
            </w:r>
          </w:p>
          <w:p w:rsidR="00923F86" w:rsidRPr="008C78BF" w:rsidRDefault="00923F86" w:rsidP="008C78BF">
            <w:pPr>
              <w:pStyle w:val="a4"/>
              <w:widowControl w:val="0"/>
              <w:numPr>
                <w:ilvl w:val="0"/>
                <w:numId w:val="8"/>
              </w:numPr>
              <w:tabs>
                <w:tab w:val="left" w:pos="320"/>
              </w:tabs>
              <w:autoSpaceDE w:val="0"/>
              <w:autoSpaceDN w:val="0"/>
              <w:adjustRightInd w:val="0"/>
              <w:ind w:left="0" w:firstLine="0"/>
              <w:jc w:val="both"/>
              <w:rPr>
                <w:rFonts w:ascii="Times New Roman CYR" w:hAnsi="Times New Roman CYR" w:cs="Times New Roman CYR"/>
              </w:rPr>
            </w:pPr>
            <w:r w:rsidRPr="008C78BF">
              <w:rPr>
                <w:rFonts w:ascii="Times New Roman CYR" w:hAnsi="Times New Roman CYR" w:cs="Times New Roman CYR"/>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923F86" w:rsidRPr="008C78BF" w:rsidRDefault="00923F86" w:rsidP="008C78BF">
            <w:pPr>
              <w:pStyle w:val="a4"/>
              <w:widowControl w:val="0"/>
              <w:numPr>
                <w:ilvl w:val="0"/>
                <w:numId w:val="8"/>
              </w:numPr>
              <w:tabs>
                <w:tab w:val="left" w:pos="320"/>
              </w:tabs>
              <w:autoSpaceDE w:val="0"/>
              <w:autoSpaceDN w:val="0"/>
              <w:adjustRightInd w:val="0"/>
              <w:ind w:left="0" w:firstLine="0"/>
              <w:jc w:val="both"/>
              <w:rPr>
                <w:rFonts w:ascii="Times New Roman CYR" w:hAnsi="Times New Roman CYR" w:cs="Times New Roman CYR"/>
              </w:rPr>
            </w:pPr>
            <w:r w:rsidRPr="008C78BF">
              <w:rPr>
                <w:rFonts w:ascii="Times New Roman CYR" w:hAnsi="Times New Roman CYR" w:cs="Times New Roman CYR"/>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w:t>
            </w:r>
            <w:r w:rsidRPr="008C78BF">
              <w:t>совместной работы, находить компромиссные решения);</w:t>
            </w:r>
          </w:p>
          <w:p w:rsidR="00923F86" w:rsidRPr="008C78BF" w:rsidRDefault="00923F86" w:rsidP="008C78BF">
            <w:pPr>
              <w:pStyle w:val="a4"/>
              <w:widowControl w:val="0"/>
              <w:numPr>
                <w:ilvl w:val="0"/>
                <w:numId w:val="8"/>
              </w:numPr>
              <w:tabs>
                <w:tab w:val="left" w:pos="320"/>
              </w:tabs>
              <w:autoSpaceDE w:val="0"/>
              <w:autoSpaceDN w:val="0"/>
              <w:adjustRightInd w:val="0"/>
              <w:ind w:left="0" w:firstLine="0"/>
              <w:jc w:val="both"/>
              <w:rPr>
                <w:rFonts w:ascii="Times New Roman CYR" w:hAnsi="Times New Roman CYR" w:cs="Times New Roman CYR"/>
              </w:rPr>
            </w:pPr>
            <w:r w:rsidRPr="008C78BF">
              <w:rPr>
                <w:rFonts w:ascii="Times New Roman CYR" w:hAnsi="Times New Roman CYR" w:cs="Times New Roman CYR"/>
              </w:rPr>
              <w:t>проявлять готовность руководить, выполнять поручения, подчиняться, уступать (</w:t>
            </w:r>
            <w:r w:rsidRPr="008C78BF">
              <w:t>волевые регулятивные умения);</w:t>
            </w:r>
          </w:p>
          <w:p w:rsidR="00923F86" w:rsidRPr="008C78BF" w:rsidRDefault="00923F86" w:rsidP="008C78BF">
            <w:pPr>
              <w:pStyle w:val="a4"/>
              <w:widowControl w:val="0"/>
              <w:numPr>
                <w:ilvl w:val="0"/>
                <w:numId w:val="8"/>
              </w:numPr>
              <w:tabs>
                <w:tab w:val="left" w:pos="320"/>
              </w:tabs>
              <w:autoSpaceDE w:val="0"/>
              <w:autoSpaceDN w:val="0"/>
              <w:adjustRightInd w:val="0"/>
              <w:ind w:left="0" w:firstLine="0"/>
              <w:jc w:val="both"/>
              <w:rPr>
                <w:rFonts w:ascii="Times New Roman CYR" w:hAnsi="Times New Roman CYR" w:cs="Times New Roman CYR"/>
              </w:rPr>
            </w:pPr>
            <w:r w:rsidRPr="008C78BF">
              <w:rPr>
                <w:rFonts w:ascii="Times New Roman CYR" w:hAnsi="Times New Roman CYR" w:cs="Times New Roman CYR"/>
              </w:rPr>
              <w:t>ответственно выполнять свою часть работы;</w:t>
            </w:r>
          </w:p>
          <w:p w:rsidR="00923F86" w:rsidRPr="008C78BF" w:rsidRDefault="00923F86" w:rsidP="008C78BF">
            <w:pPr>
              <w:pStyle w:val="a4"/>
              <w:widowControl w:val="0"/>
              <w:numPr>
                <w:ilvl w:val="0"/>
                <w:numId w:val="8"/>
              </w:numPr>
              <w:tabs>
                <w:tab w:val="left" w:pos="320"/>
              </w:tabs>
              <w:autoSpaceDE w:val="0"/>
              <w:autoSpaceDN w:val="0"/>
              <w:adjustRightInd w:val="0"/>
              <w:ind w:left="0" w:firstLine="0"/>
              <w:jc w:val="both"/>
              <w:rPr>
                <w:rFonts w:ascii="Times New Roman CYR" w:hAnsi="Times New Roman CYR" w:cs="Times New Roman CYR"/>
              </w:rPr>
            </w:pPr>
            <w:r w:rsidRPr="008C78BF">
              <w:rPr>
                <w:rFonts w:ascii="Times New Roman CYR" w:hAnsi="Times New Roman CYR" w:cs="Times New Roman CYR"/>
              </w:rPr>
              <w:lastRenderedPageBreak/>
              <w:t>оценивать свой вклад в общий результат;</w:t>
            </w:r>
          </w:p>
          <w:p w:rsidR="00923F86" w:rsidRPr="008C78BF" w:rsidRDefault="00923F86" w:rsidP="008C78BF">
            <w:pPr>
              <w:pStyle w:val="a4"/>
              <w:widowControl w:val="0"/>
              <w:numPr>
                <w:ilvl w:val="0"/>
                <w:numId w:val="8"/>
              </w:numPr>
              <w:tabs>
                <w:tab w:val="left" w:pos="320"/>
              </w:tabs>
              <w:autoSpaceDE w:val="0"/>
              <w:autoSpaceDN w:val="0"/>
              <w:adjustRightInd w:val="0"/>
              <w:ind w:left="0" w:firstLine="0"/>
              <w:jc w:val="both"/>
              <w:rPr>
                <w:rFonts w:ascii="Times New Roman CYR" w:hAnsi="Times New Roman CYR" w:cs="Times New Roman CYR"/>
              </w:rPr>
            </w:pPr>
            <w:r w:rsidRPr="008C78BF">
              <w:rPr>
                <w:rFonts w:ascii="Times New Roman CYR" w:hAnsi="Times New Roman CYR" w:cs="Times New Roman CYR"/>
              </w:rPr>
              <w:t>выполнять совместные проектные задания с опорой на предложенные образцы.</w:t>
            </w:r>
          </w:p>
          <w:p w:rsidR="00923F86" w:rsidRPr="008C78BF" w:rsidRDefault="00923F86" w:rsidP="008C78BF">
            <w:pPr>
              <w:pStyle w:val="ConsPlusNormal"/>
              <w:ind w:left="-105" w:right="-117" w:firstLine="425"/>
              <w:jc w:val="both"/>
            </w:pPr>
          </w:p>
        </w:tc>
        <w:tc>
          <w:tcPr>
            <w:tcW w:w="2864" w:type="dxa"/>
          </w:tcPr>
          <w:p w:rsidR="00923F86" w:rsidRPr="008C78BF" w:rsidRDefault="00923F86" w:rsidP="008C78BF">
            <w:pPr>
              <w:pStyle w:val="a4"/>
              <w:ind w:left="0"/>
              <w:jc w:val="center"/>
            </w:pPr>
            <w:r w:rsidRPr="008C78BF">
              <w:lastRenderedPageBreak/>
              <w:t xml:space="preserve">- </w:t>
            </w:r>
            <w:r w:rsidRPr="008C78BF">
              <w:rPr>
                <w:b/>
                <w:bCs/>
              </w:rPr>
              <w:t>самоконтроль</w:t>
            </w:r>
            <w:r w:rsidRPr="008C78BF">
              <w:t xml:space="preserve"> (2)</w:t>
            </w:r>
          </w:p>
          <w:p w:rsidR="00923F86" w:rsidRPr="008C78BF" w:rsidRDefault="00923F86" w:rsidP="008C78BF">
            <w:pPr>
              <w:pStyle w:val="a4"/>
              <w:widowControl w:val="0"/>
              <w:numPr>
                <w:ilvl w:val="0"/>
                <w:numId w:val="6"/>
              </w:numPr>
              <w:autoSpaceDE w:val="0"/>
              <w:autoSpaceDN w:val="0"/>
              <w:adjustRightInd w:val="0"/>
              <w:ind w:left="0" w:firstLine="0"/>
              <w:jc w:val="both"/>
              <w:rPr>
                <w:rFonts w:ascii="Times New Roman CYR" w:hAnsi="Times New Roman CYR" w:cs="Times New Roman CYR"/>
              </w:rPr>
            </w:pPr>
            <w:r w:rsidRPr="008C78BF">
              <w:rPr>
                <w:rFonts w:ascii="Times New Roman CYR" w:hAnsi="Times New Roman CYR" w:cs="Times New Roman CYR"/>
              </w:rPr>
              <w:t>устанавливать причины успеха/неудач учебной деятельности;</w:t>
            </w:r>
          </w:p>
          <w:p w:rsidR="00923F86" w:rsidRPr="008C78BF" w:rsidRDefault="00923F86" w:rsidP="008C78BF">
            <w:pPr>
              <w:pStyle w:val="a4"/>
              <w:widowControl w:val="0"/>
              <w:numPr>
                <w:ilvl w:val="0"/>
                <w:numId w:val="6"/>
              </w:numPr>
              <w:autoSpaceDE w:val="0"/>
              <w:autoSpaceDN w:val="0"/>
              <w:adjustRightInd w:val="0"/>
              <w:ind w:left="0" w:firstLine="0"/>
              <w:jc w:val="both"/>
              <w:rPr>
                <w:rFonts w:ascii="Times New Roman CYR" w:hAnsi="Times New Roman CYR" w:cs="Times New Roman CYR"/>
              </w:rPr>
            </w:pPr>
            <w:r w:rsidRPr="008C78BF">
              <w:rPr>
                <w:rFonts w:ascii="Times New Roman CYR" w:hAnsi="Times New Roman CYR" w:cs="Times New Roman CYR"/>
              </w:rPr>
              <w:t>корректировать свои учебные действия для преодоления ошибок.</w:t>
            </w:r>
          </w:p>
          <w:p w:rsidR="00923F86" w:rsidRDefault="00923F86" w:rsidP="008C78BF">
            <w:pPr>
              <w:jc w:val="both"/>
            </w:pPr>
          </w:p>
        </w:tc>
      </w:tr>
      <w:tr w:rsidR="00923F86">
        <w:tc>
          <w:tcPr>
            <w:tcW w:w="2943" w:type="dxa"/>
          </w:tcPr>
          <w:p w:rsidR="00923F86" w:rsidRPr="008C78BF" w:rsidRDefault="00923F86" w:rsidP="008C78BF">
            <w:pPr>
              <w:pStyle w:val="ConsPlusNormal"/>
              <w:jc w:val="both"/>
            </w:pPr>
            <w:r w:rsidRPr="008C78BF">
              <w:lastRenderedPageBreak/>
              <w:t xml:space="preserve">- </w:t>
            </w:r>
            <w:r w:rsidRPr="008C78BF">
              <w:rPr>
                <w:b/>
                <w:bCs/>
              </w:rPr>
              <w:t>работа с информацией,</w:t>
            </w:r>
            <w:r w:rsidRPr="008C78BF">
              <w:t xml:space="preserve"> представленной в разном виде и формах, в том числе графических (таблицы, диаграммы, инфограммы, схемы), аудио- и видеоформатах (возможно на экране)</w:t>
            </w:r>
            <w:r w:rsidRPr="008C78BF">
              <w:rPr>
                <w:b/>
                <w:bCs/>
              </w:rPr>
              <w:t xml:space="preserve"> (6):</w:t>
            </w:r>
          </w:p>
          <w:p w:rsidR="00923F86" w:rsidRPr="008C78BF" w:rsidRDefault="00923F86" w:rsidP="008C78BF">
            <w:pPr>
              <w:pStyle w:val="a4"/>
              <w:numPr>
                <w:ilvl w:val="0"/>
                <w:numId w:val="5"/>
              </w:numPr>
              <w:tabs>
                <w:tab w:val="left" w:pos="306"/>
              </w:tabs>
              <w:ind w:left="0" w:firstLine="0"/>
              <w:jc w:val="both"/>
            </w:pPr>
            <w:r w:rsidRPr="008C78BF">
              <w:t>выбирать источник получения информации</w:t>
            </w:r>
          </w:p>
          <w:p w:rsidR="00923F86" w:rsidRPr="008C78BF" w:rsidRDefault="00923F86" w:rsidP="008C78BF">
            <w:pPr>
              <w:pStyle w:val="a4"/>
              <w:numPr>
                <w:ilvl w:val="0"/>
                <w:numId w:val="5"/>
              </w:numPr>
              <w:tabs>
                <w:tab w:val="left" w:pos="306"/>
              </w:tabs>
              <w:ind w:left="0" w:firstLine="0"/>
              <w:jc w:val="both"/>
            </w:pPr>
            <w:r w:rsidRPr="008C78BF">
              <w:t>согласно заданному алгоритму находить в предложенном источнике информацию, представленную в явном виде;</w:t>
            </w:r>
          </w:p>
          <w:p w:rsidR="00923F86" w:rsidRPr="008C78BF" w:rsidRDefault="00923F86" w:rsidP="008C78BF">
            <w:pPr>
              <w:pStyle w:val="a4"/>
              <w:numPr>
                <w:ilvl w:val="0"/>
                <w:numId w:val="5"/>
              </w:numPr>
              <w:tabs>
                <w:tab w:val="left" w:pos="306"/>
              </w:tabs>
              <w:ind w:left="0" w:firstLine="0"/>
              <w:jc w:val="both"/>
            </w:pPr>
            <w:r w:rsidRPr="008C78BF">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923F86" w:rsidRPr="008C78BF" w:rsidRDefault="00923F86" w:rsidP="008C78BF">
            <w:pPr>
              <w:pStyle w:val="a4"/>
              <w:numPr>
                <w:ilvl w:val="0"/>
                <w:numId w:val="5"/>
              </w:numPr>
              <w:tabs>
                <w:tab w:val="left" w:pos="306"/>
              </w:tabs>
              <w:ind w:left="0" w:firstLine="0"/>
              <w:jc w:val="both"/>
            </w:pPr>
            <w:r w:rsidRPr="008C78BF">
              <w:t xml:space="preserve">соблюдать с помощью взрослых (педагогических работников, родителей (законных представителей) несовершеннолетних </w:t>
            </w:r>
            <w:r w:rsidRPr="008C78BF">
              <w:lastRenderedPageBreak/>
              <w:t>обучающихся) правила информационной безопасности при поиске информации в сети Интернет;</w:t>
            </w:r>
          </w:p>
          <w:p w:rsidR="00923F86" w:rsidRPr="008C78BF" w:rsidRDefault="00923F86" w:rsidP="008C78BF">
            <w:pPr>
              <w:pStyle w:val="a4"/>
              <w:numPr>
                <w:ilvl w:val="0"/>
                <w:numId w:val="5"/>
              </w:numPr>
              <w:tabs>
                <w:tab w:val="left" w:pos="306"/>
              </w:tabs>
              <w:ind w:left="0" w:firstLine="0"/>
              <w:jc w:val="both"/>
            </w:pPr>
            <w:r w:rsidRPr="008C78BF">
              <w:t>анализировать и создавать текстовую, видео, графическую, звуковую, информацию в соответствии с учебной задачей;</w:t>
            </w:r>
          </w:p>
          <w:p w:rsidR="00923F86" w:rsidRPr="008C78BF" w:rsidRDefault="00923F86" w:rsidP="008C78BF">
            <w:pPr>
              <w:pStyle w:val="a4"/>
              <w:numPr>
                <w:ilvl w:val="0"/>
                <w:numId w:val="5"/>
              </w:numPr>
              <w:tabs>
                <w:tab w:val="left" w:pos="306"/>
              </w:tabs>
              <w:ind w:left="0" w:firstLine="0"/>
              <w:jc w:val="both"/>
            </w:pPr>
            <w:r w:rsidRPr="008C78BF">
              <w:t>самостоятельно создавать схемы, таблицы для представления информации.</w:t>
            </w:r>
          </w:p>
        </w:tc>
        <w:tc>
          <w:tcPr>
            <w:tcW w:w="4111" w:type="dxa"/>
          </w:tcPr>
          <w:p w:rsidR="00923F86" w:rsidRPr="008C78BF" w:rsidRDefault="00923F86" w:rsidP="008C78BF">
            <w:pPr>
              <w:pStyle w:val="a4"/>
              <w:ind w:left="0"/>
              <w:jc w:val="center"/>
            </w:pPr>
          </w:p>
        </w:tc>
        <w:tc>
          <w:tcPr>
            <w:tcW w:w="2864" w:type="dxa"/>
          </w:tcPr>
          <w:p w:rsidR="00923F86" w:rsidRPr="008C78BF" w:rsidRDefault="00923F86" w:rsidP="008C78BF">
            <w:pPr>
              <w:pStyle w:val="a4"/>
              <w:ind w:left="0"/>
              <w:jc w:val="center"/>
            </w:pPr>
          </w:p>
        </w:tc>
      </w:tr>
      <w:tr w:rsidR="00923F86">
        <w:tc>
          <w:tcPr>
            <w:tcW w:w="2943" w:type="dxa"/>
          </w:tcPr>
          <w:p w:rsidR="00923F86" w:rsidRPr="008C78BF" w:rsidRDefault="00923F86" w:rsidP="008C78BF">
            <w:pPr>
              <w:pStyle w:val="ConsPlusNormal"/>
              <w:ind w:left="-120" w:right="-102"/>
              <w:jc w:val="both"/>
            </w:pPr>
            <w:r w:rsidRPr="008C78BF">
              <w:rPr>
                <w:b/>
                <w:bCs/>
              </w:rPr>
              <w:lastRenderedPageBreak/>
              <w:t>Познавательные УУД</w:t>
            </w:r>
            <w:r w:rsidRPr="008C78BF">
              <w:t xml:space="preserve"> </w:t>
            </w:r>
          </w:p>
          <w:p w:rsidR="00923F86" w:rsidRPr="008C78BF" w:rsidRDefault="00923F86" w:rsidP="008C78BF">
            <w:pPr>
              <w:pStyle w:val="ConsPlusNormal"/>
              <w:ind w:left="-120" w:right="-102"/>
              <w:jc w:val="center"/>
            </w:pPr>
            <w:r w:rsidRPr="008C78BF">
              <w:t>- включают в себя 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другое);</w:t>
            </w:r>
          </w:p>
          <w:p w:rsidR="00923F86" w:rsidRPr="008C78BF" w:rsidRDefault="00923F86" w:rsidP="008C78BF">
            <w:pPr>
              <w:pStyle w:val="ConsPlusNormal"/>
              <w:ind w:left="-120" w:right="-102"/>
              <w:jc w:val="center"/>
            </w:pPr>
            <w:r w:rsidRPr="008C78BF">
              <w:t>- становятся предпосылкой формирования способности обучающегося к самообразованию и саморазвитию.</w:t>
            </w:r>
          </w:p>
        </w:tc>
        <w:tc>
          <w:tcPr>
            <w:tcW w:w="4111" w:type="dxa"/>
          </w:tcPr>
          <w:p w:rsidR="00923F86" w:rsidRPr="008C78BF" w:rsidRDefault="00923F86" w:rsidP="008C78BF">
            <w:pPr>
              <w:pStyle w:val="ConsPlusNormal"/>
              <w:jc w:val="both"/>
            </w:pPr>
            <w:r w:rsidRPr="008C78BF">
              <w:rPr>
                <w:b/>
                <w:bCs/>
              </w:rPr>
              <w:t>Коммуникативные УУД</w:t>
            </w:r>
            <w:r w:rsidRPr="008C78BF">
              <w:t xml:space="preserve"> </w:t>
            </w:r>
          </w:p>
          <w:p w:rsidR="00923F86" w:rsidRPr="008C78BF" w:rsidRDefault="00923F86" w:rsidP="008C78BF">
            <w:pPr>
              <w:pStyle w:val="ConsPlusNormal"/>
              <w:jc w:val="center"/>
            </w:pPr>
            <w:r w:rsidRPr="008C78BF">
              <w:t>- формируются с использованием цифровой образовательной среды класса, образовательной организации;</w:t>
            </w:r>
          </w:p>
          <w:p w:rsidR="00923F86" w:rsidRPr="008C78BF" w:rsidRDefault="00923F86" w:rsidP="008C78BF">
            <w:pPr>
              <w:pStyle w:val="ConsPlusNormal"/>
              <w:jc w:val="center"/>
            </w:pPr>
            <w:r w:rsidRPr="008C78BF">
              <w:t>-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tc>
        <w:tc>
          <w:tcPr>
            <w:tcW w:w="2864" w:type="dxa"/>
          </w:tcPr>
          <w:p w:rsidR="00923F86" w:rsidRPr="008C78BF" w:rsidRDefault="00923F86" w:rsidP="008C78BF">
            <w:pPr>
              <w:pStyle w:val="a4"/>
              <w:ind w:left="-110" w:right="-108"/>
            </w:pPr>
            <w:r w:rsidRPr="008C78BF">
              <w:rPr>
                <w:b/>
                <w:bCs/>
              </w:rPr>
              <w:t>Регулятивные УУД</w:t>
            </w:r>
            <w:r w:rsidRPr="008C78BF">
              <w:t xml:space="preserve"> </w:t>
            </w:r>
          </w:p>
          <w:p w:rsidR="00923F86" w:rsidRPr="008C78BF" w:rsidRDefault="00923F86" w:rsidP="008C78BF">
            <w:pPr>
              <w:pStyle w:val="a4"/>
              <w:ind w:left="-110" w:right="-108"/>
              <w:jc w:val="center"/>
            </w:pPr>
            <w:r w:rsidRPr="008C78BF">
              <w:t>обеспечивают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rsidR="00923F86" w:rsidRPr="008C78BF" w:rsidRDefault="00923F86" w:rsidP="008C78BF">
            <w:pPr>
              <w:pStyle w:val="ConsPlusNormal"/>
              <w:ind w:left="-110" w:right="-108"/>
            </w:pPr>
          </w:p>
        </w:tc>
      </w:tr>
    </w:tbl>
    <w:p w:rsidR="00923F86" w:rsidRDefault="00923F86" w:rsidP="00E311F1">
      <w:pPr>
        <w:spacing w:line="360" w:lineRule="auto"/>
        <w:jc w:val="both"/>
        <w:rPr>
          <w:b/>
          <w:bCs/>
        </w:rPr>
      </w:pPr>
    </w:p>
    <w:p w:rsidR="00923F86" w:rsidRDefault="00923F86" w:rsidP="00E311F1">
      <w:pPr>
        <w:spacing w:line="240" w:lineRule="atLeast"/>
        <w:ind w:left="993" w:firstLine="425"/>
        <w:jc w:val="center"/>
        <w:rPr>
          <w:rFonts w:eastAsia="SchoolBookSanPin"/>
        </w:rPr>
      </w:pPr>
      <w:r>
        <w:rPr>
          <w:rFonts w:eastAsia="SchoolBookSanPin"/>
        </w:rPr>
        <w:t>Описание реализации требований формирования УУД в предметных результатах         и тематическом планировании по отдельным предметным областям.</w:t>
      </w:r>
    </w:p>
    <w:p w:rsidR="00923F86" w:rsidRDefault="00923F86" w:rsidP="00E311F1">
      <w:pPr>
        <w:ind w:firstLine="425"/>
        <w:jc w:val="both"/>
        <w:rPr>
          <w:rFonts w:eastAsia="SchoolBookSanPin"/>
        </w:rPr>
      </w:pPr>
      <w:r>
        <w:rPr>
          <w:rFonts w:eastAsia="SchoolBookSanPin"/>
        </w:rPr>
        <w:t xml:space="preserve">В результате изучения </w:t>
      </w:r>
      <w:r>
        <w:rPr>
          <w:rFonts w:eastAsia="SchoolBookSanPin"/>
          <w:b/>
          <w:bCs/>
        </w:rPr>
        <w:t>русского языка</w:t>
      </w:r>
      <w:r>
        <w:rPr>
          <w:rFonts w:eastAsia="SchoolBookSanPin"/>
        </w:rPr>
        <w:t xml:space="preserve">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923F86" w:rsidRDefault="00923F86" w:rsidP="00E311F1">
      <w:pPr>
        <w:ind w:firstLine="425"/>
        <w:jc w:val="both"/>
        <w:rPr>
          <w:rFonts w:eastAsia="SchoolBookSanPin"/>
        </w:rPr>
      </w:pPr>
      <w:r>
        <w:rPr>
          <w:rFonts w:eastAsia="Times New Roman"/>
        </w:rPr>
        <w:t> </w:t>
      </w:r>
      <w:r>
        <w:rPr>
          <w:rFonts w:eastAsia="SchoolBookSanPin"/>
        </w:rPr>
        <w:t>У обучающегося будут сформированы следующие</w:t>
      </w:r>
      <w:r>
        <w:rPr>
          <w:rFonts w:eastAsia="SchoolBookSanPin"/>
          <w:i/>
          <w:iCs/>
        </w:rPr>
        <w:t xml:space="preserve"> базовые логические действия как часть познавательных универсальных учебных действий</w:t>
      </w:r>
      <w:r>
        <w:rPr>
          <w:rFonts w:eastAsia="SchoolBookSanPin"/>
        </w:rPr>
        <w:t>:</w:t>
      </w:r>
    </w:p>
    <w:p w:rsidR="00923F86" w:rsidRDefault="00923F86" w:rsidP="00E311F1">
      <w:pPr>
        <w:ind w:firstLine="425"/>
        <w:jc w:val="both"/>
        <w:rPr>
          <w:rFonts w:eastAsia="SchoolBookSanPin"/>
        </w:rPr>
      </w:pPr>
      <w:r>
        <w:rPr>
          <w:rFonts w:eastAsia="SchoolBookSanPin"/>
        </w:rPr>
        <w:t>сравнивать различные языковые единицы (звуки, слова, предложения, тексты), устанавливать основания для сравнения языковых единиц (части речная принадлежность, грамматический признак, лексическое значение и другие); устанавливать аналогии языковых единиц;</w:t>
      </w:r>
    </w:p>
    <w:p w:rsidR="00923F86" w:rsidRDefault="00923F86" w:rsidP="00E311F1">
      <w:pPr>
        <w:ind w:firstLine="425"/>
        <w:jc w:val="both"/>
        <w:rPr>
          <w:rFonts w:eastAsia="SchoolBookSanPin"/>
        </w:rPr>
      </w:pPr>
      <w:r>
        <w:rPr>
          <w:rFonts w:eastAsia="SchoolBookSanPin"/>
        </w:rPr>
        <w:t>объединять объекты (языковые единицы) по определённому признаку;</w:t>
      </w:r>
    </w:p>
    <w:p w:rsidR="00923F86" w:rsidRDefault="00923F86" w:rsidP="00E311F1">
      <w:pPr>
        <w:ind w:firstLine="425"/>
        <w:jc w:val="both"/>
        <w:rPr>
          <w:rFonts w:eastAsia="SchoolBookSanPin"/>
        </w:rPr>
      </w:pPr>
      <w:r>
        <w:rPr>
          <w:rFonts w:eastAsia="SchoolBookSanPin"/>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923F86" w:rsidRDefault="00923F86" w:rsidP="00E311F1">
      <w:pPr>
        <w:ind w:firstLine="425"/>
        <w:jc w:val="both"/>
        <w:rPr>
          <w:rFonts w:eastAsia="SchoolBookSanPin"/>
        </w:rPr>
      </w:pPr>
      <w:r>
        <w:rPr>
          <w:rFonts w:eastAsia="SchoolBookSanPin"/>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923F86" w:rsidRDefault="00923F86" w:rsidP="00E311F1">
      <w:pPr>
        <w:ind w:firstLine="425"/>
        <w:jc w:val="both"/>
        <w:rPr>
          <w:rFonts w:eastAsia="SchoolBookSanPin"/>
        </w:rPr>
      </w:pPr>
      <w:r>
        <w:rPr>
          <w:rFonts w:eastAsia="SchoolBookSanPin"/>
        </w:rPr>
        <w:lastRenderedPageBreak/>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923F86" w:rsidRDefault="00923F86" w:rsidP="00E311F1">
      <w:pPr>
        <w:ind w:firstLine="425"/>
        <w:jc w:val="both"/>
        <w:rPr>
          <w:rFonts w:eastAsia="SchoolBookSanPin"/>
        </w:rPr>
      </w:pPr>
      <w:r>
        <w:rPr>
          <w:rFonts w:eastAsia="SchoolBookSanPin"/>
        </w:rPr>
        <w:t>устанавливать причинно-</w:t>
      </w:r>
      <w:r>
        <w:rPr>
          <w:rFonts w:eastAsia="SchoolBookSanPin"/>
        </w:rPr>
        <w:softHyphen/>
        <w:t>следственные связи в ситуациях наблюдения за языковым материалом, делать выводы.</w:t>
      </w:r>
    </w:p>
    <w:p w:rsidR="00923F86" w:rsidRDefault="00923F86" w:rsidP="00E311F1">
      <w:pPr>
        <w:ind w:firstLine="425"/>
        <w:rPr>
          <w:rFonts w:eastAsia="SchoolBookSanPin"/>
        </w:rPr>
      </w:pPr>
      <w:r>
        <w:rPr>
          <w:rFonts w:eastAsia="SchoolBookSanPin"/>
        </w:rPr>
        <w:t>У обучающегося будут сформированы следующие</w:t>
      </w:r>
      <w:r>
        <w:rPr>
          <w:rFonts w:eastAsia="SchoolBookSanPin"/>
          <w:i/>
          <w:iCs/>
        </w:rPr>
        <w:t xml:space="preserve"> базовые исследовательские действия как часть познавательных универсальных учебных действий</w:t>
      </w:r>
      <w:r>
        <w:rPr>
          <w:rFonts w:eastAsia="SchoolBookSanPin"/>
        </w:rPr>
        <w:t>:</w:t>
      </w:r>
    </w:p>
    <w:p w:rsidR="00923F86" w:rsidRDefault="00923F86" w:rsidP="00E311F1">
      <w:pPr>
        <w:ind w:firstLine="425"/>
        <w:rPr>
          <w:rFonts w:eastAsia="SchoolBookSanPin"/>
        </w:rPr>
      </w:pPr>
      <w:r>
        <w:rPr>
          <w:rFonts w:eastAsia="SchoolBookSanPin"/>
        </w:rPr>
        <w:t>с помощью учителя формулировать цель, планировать изменения языкового объекта, речевой ситуации;</w:t>
      </w:r>
    </w:p>
    <w:p w:rsidR="00923F86" w:rsidRDefault="00923F86" w:rsidP="00E311F1">
      <w:pPr>
        <w:ind w:firstLine="425"/>
        <w:rPr>
          <w:rFonts w:eastAsia="SchoolBookSanPin"/>
        </w:rPr>
      </w:pPr>
      <w:r>
        <w:rPr>
          <w:rFonts w:eastAsia="SchoolBookSanPin"/>
        </w:rPr>
        <w:t>сравнивать несколько вариантов выполнения задания, выбирать наиболее целесообразный (на основе предложенных критериев);</w:t>
      </w:r>
    </w:p>
    <w:p w:rsidR="00923F86" w:rsidRDefault="00923F86" w:rsidP="00E311F1">
      <w:pPr>
        <w:ind w:firstLine="425"/>
        <w:rPr>
          <w:rFonts w:eastAsia="SchoolBookSanPin"/>
        </w:rPr>
      </w:pPr>
      <w:r>
        <w:rPr>
          <w:rFonts w:eastAsia="SchoolBookSanPin"/>
        </w:rPr>
        <w:t>проводить по предложенному плану несложное лингвистическое мини</w:t>
      </w:r>
      <w:r>
        <w:rPr>
          <w:rFonts w:eastAsia="SchoolBookSanPin"/>
        </w:rPr>
        <w:softHyphen/>
        <w:t xml:space="preserve"> исследование, выполнять по предложенному плану проектное задание;</w:t>
      </w:r>
    </w:p>
    <w:p w:rsidR="00923F86" w:rsidRDefault="00923F86" w:rsidP="00E311F1">
      <w:pPr>
        <w:ind w:firstLine="425"/>
        <w:rPr>
          <w:rFonts w:eastAsia="SchoolBookSanPin"/>
        </w:rPr>
      </w:pPr>
      <w:r>
        <w:rPr>
          <w:rFonts w:eastAsia="SchoolBookSanPin"/>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923F86" w:rsidRDefault="00923F86" w:rsidP="00E311F1">
      <w:pPr>
        <w:ind w:firstLine="425"/>
        <w:rPr>
          <w:rFonts w:eastAsia="SchoolBookSanPin"/>
        </w:rPr>
      </w:pPr>
      <w:r>
        <w:rPr>
          <w:rFonts w:eastAsia="SchoolBookSanPin"/>
        </w:rPr>
        <w:t>прогнозировать возможное развитие процессов, событий и их последствия в аналогичных или сходных ситуациях.</w:t>
      </w:r>
    </w:p>
    <w:p w:rsidR="00923F86" w:rsidRDefault="00923F86" w:rsidP="00E311F1">
      <w:pPr>
        <w:ind w:firstLine="425"/>
        <w:rPr>
          <w:rFonts w:eastAsia="Times New Roman"/>
        </w:rPr>
      </w:pPr>
      <w:r>
        <w:rPr>
          <w:rFonts w:eastAsia="Times New Roman"/>
        </w:rPr>
        <w:t xml:space="preserve"> У обучающегося будут сформированы следующие </w:t>
      </w:r>
      <w:r>
        <w:rPr>
          <w:rFonts w:eastAsia="Times New Roman"/>
          <w:i/>
          <w:iCs/>
        </w:rPr>
        <w:t>действия при работе с информацией как часть познавательных универсальных учебных действий</w:t>
      </w:r>
      <w:r>
        <w:rPr>
          <w:rFonts w:eastAsia="Times New Roman"/>
        </w:rPr>
        <w:t>:</w:t>
      </w:r>
    </w:p>
    <w:p w:rsidR="00923F86" w:rsidRDefault="00923F86" w:rsidP="00E311F1">
      <w:pPr>
        <w:ind w:firstLine="425"/>
        <w:rPr>
          <w:rFonts w:eastAsia="SchoolBookSanPin"/>
        </w:rPr>
      </w:pPr>
      <w:r>
        <w:rPr>
          <w:rFonts w:eastAsia="SchoolBookSanPin"/>
        </w:rPr>
        <w:t>выбирать источник получения информации: нужный словарь для получения запрашиваемой информации, для уточнения;</w:t>
      </w:r>
    </w:p>
    <w:p w:rsidR="00923F86" w:rsidRDefault="00923F86" w:rsidP="00E311F1">
      <w:pPr>
        <w:ind w:firstLine="425"/>
        <w:rPr>
          <w:rFonts w:eastAsia="SchoolBookSanPin"/>
        </w:rPr>
      </w:pPr>
      <w:r>
        <w:rPr>
          <w:rFonts w:eastAsia="SchoolBookSanPin"/>
        </w:rPr>
        <w:t>согласно заданному алгоритму находить представленную в явном виде информацию в предложенном источнике: в словарях, справочниках;</w:t>
      </w:r>
    </w:p>
    <w:p w:rsidR="00923F86" w:rsidRDefault="00923F86" w:rsidP="00E311F1">
      <w:pPr>
        <w:ind w:firstLine="425"/>
        <w:rPr>
          <w:rFonts w:eastAsia="SchoolBookSanPin"/>
        </w:rPr>
      </w:pPr>
      <w:r>
        <w:rPr>
          <w:rFonts w:eastAsia="SchoolBookSanPin"/>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923F86" w:rsidRDefault="00923F86" w:rsidP="00E311F1">
      <w:pPr>
        <w:ind w:firstLine="425"/>
        <w:rPr>
          <w:rFonts w:eastAsia="SchoolBookSanPin"/>
        </w:rPr>
      </w:pPr>
      <w:r>
        <w:rPr>
          <w:rFonts w:eastAsia="SchoolBookSanPin"/>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923F86" w:rsidRDefault="00923F86" w:rsidP="00E311F1">
      <w:pPr>
        <w:ind w:firstLine="425"/>
        <w:rPr>
          <w:rFonts w:eastAsia="SchoolBookSanPin"/>
        </w:rPr>
      </w:pPr>
      <w:r>
        <w:rPr>
          <w:rFonts w:eastAsia="SchoolBookSanPin"/>
        </w:rPr>
        <w:t>анализировать и создавать текстовую, видео</w:t>
      </w:r>
      <w:r>
        <w:rPr>
          <w:rFonts w:eastAsia="SchoolBookSanPin"/>
        </w:rPr>
        <w:softHyphen/>
        <w:t>, графическую, звуковую информацию в соответствии с учебной задачей;</w:t>
      </w:r>
    </w:p>
    <w:p w:rsidR="00923F86" w:rsidRDefault="00923F86" w:rsidP="00E311F1">
      <w:pPr>
        <w:ind w:firstLine="425"/>
        <w:rPr>
          <w:rFonts w:eastAsia="SchoolBookSanPin"/>
        </w:rPr>
      </w:pPr>
      <w:r>
        <w:rPr>
          <w:rFonts w:eastAsia="SchoolBookSanPin"/>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923F86" w:rsidRDefault="00923F86" w:rsidP="00E311F1">
      <w:pPr>
        <w:ind w:firstLine="425"/>
        <w:rPr>
          <w:rFonts w:eastAsia="Times New Roman"/>
        </w:rPr>
      </w:pPr>
      <w:r>
        <w:rPr>
          <w:rFonts w:eastAsia="Times New Roman"/>
        </w:rPr>
        <w:t xml:space="preserve"> У обучающегося будут сформированы следующие </w:t>
      </w:r>
      <w:r>
        <w:rPr>
          <w:rFonts w:eastAsia="Times New Roman"/>
          <w:i/>
          <w:iCs/>
        </w:rPr>
        <w:t>действия общения как часть коммуникативных универсальных учебных действий</w:t>
      </w:r>
      <w:r>
        <w:rPr>
          <w:rFonts w:eastAsia="Times New Roman"/>
        </w:rPr>
        <w:t>:</w:t>
      </w:r>
    </w:p>
    <w:p w:rsidR="00923F86" w:rsidRDefault="00923F86" w:rsidP="00E311F1">
      <w:pPr>
        <w:ind w:firstLine="425"/>
        <w:rPr>
          <w:rFonts w:eastAsia="SchoolBookSanPin"/>
        </w:rPr>
      </w:pPr>
      <w:r>
        <w:rPr>
          <w:rFonts w:eastAsia="SchoolBookSanPin"/>
        </w:rPr>
        <w:t>воспринимать и формулировать суждения, выражать эмоции в соответствии с целями и условиями общения в знакомой среде;</w:t>
      </w:r>
    </w:p>
    <w:p w:rsidR="00923F86" w:rsidRDefault="00923F86" w:rsidP="00E311F1">
      <w:pPr>
        <w:ind w:firstLine="425"/>
        <w:rPr>
          <w:rFonts w:eastAsia="SchoolBookSanPin"/>
        </w:rPr>
      </w:pPr>
      <w:r>
        <w:rPr>
          <w:rFonts w:eastAsia="SchoolBookSanPin"/>
        </w:rPr>
        <w:t>проявлять уважительное отношение к собеседнику, соблюдать правила ведения диалоги и дискуссии;</w:t>
      </w:r>
    </w:p>
    <w:p w:rsidR="00923F86" w:rsidRDefault="00923F86" w:rsidP="00E311F1">
      <w:pPr>
        <w:ind w:firstLine="425"/>
        <w:rPr>
          <w:rFonts w:eastAsia="SchoolBookSanPin"/>
        </w:rPr>
      </w:pPr>
      <w:r>
        <w:rPr>
          <w:rFonts w:eastAsia="SchoolBookSanPin"/>
        </w:rPr>
        <w:t>признавать возможность существования разных точек зрения;</w:t>
      </w:r>
    </w:p>
    <w:p w:rsidR="00923F86" w:rsidRDefault="00923F86" w:rsidP="00E311F1">
      <w:pPr>
        <w:ind w:firstLine="425"/>
        <w:rPr>
          <w:rFonts w:eastAsia="SchoolBookSanPin"/>
        </w:rPr>
      </w:pPr>
      <w:r>
        <w:rPr>
          <w:rFonts w:eastAsia="SchoolBookSanPin"/>
        </w:rPr>
        <w:t>корректно и аргументированно высказывать своё мнение;</w:t>
      </w:r>
    </w:p>
    <w:p w:rsidR="00923F86" w:rsidRDefault="00923F86" w:rsidP="00E311F1">
      <w:pPr>
        <w:ind w:firstLine="425"/>
        <w:rPr>
          <w:rFonts w:eastAsia="SchoolBookSanPin"/>
        </w:rPr>
      </w:pPr>
      <w:r>
        <w:rPr>
          <w:rFonts w:eastAsia="SchoolBookSanPin"/>
        </w:rPr>
        <w:t>строить речевое высказывание в соответствии с поставленной задачей;</w:t>
      </w:r>
    </w:p>
    <w:p w:rsidR="00923F86" w:rsidRDefault="00923F86" w:rsidP="00E311F1">
      <w:pPr>
        <w:ind w:firstLine="425"/>
        <w:rPr>
          <w:rFonts w:eastAsia="SchoolBookSanPin"/>
        </w:rPr>
      </w:pPr>
      <w:r>
        <w:rPr>
          <w:rFonts w:eastAsia="SchoolBookSanPin"/>
        </w:rPr>
        <w:t>создавать устные и письменные тексты (описание, рассуждение, повествование) в соответствии с речевой ситуацией;</w:t>
      </w:r>
    </w:p>
    <w:p w:rsidR="00923F86" w:rsidRDefault="00923F86" w:rsidP="00E311F1">
      <w:pPr>
        <w:ind w:firstLine="425"/>
        <w:rPr>
          <w:rFonts w:eastAsia="SchoolBookSanPin"/>
        </w:rPr>
      </w:pPr>
      <w:r>
        <w:rPr>
          <w:rFonts w:eastAsia="SchoolBookSanPin"/>
        </w:rPr>
        <w:t>подготавливать небольшие публичные выступления о результатах парной и групповой работы, о результатах наблюдения, выполненного мини</w:t>
      </w:r>
      <w:r>
        <w:rPr>
          <w:rFonts w:eastAsia="SchoolBookSanPin"/>
        </w:rPr>
        <w:softHyphen/>
        <w:t>исследования, проектного задания;</w:t>
      </w:r>
    </w:p>
    <w:p w:rsidR="00923F86" w:rsidRDefault="00923F86" w:rsidP="00E311F1">
      <w:pPr>
        <w:ind w:firstLine="425"/>
        <w:rPr>
          <w:rFonts w:eastAsia="SchoolBookSanPin"/>
        </w:rPr>
      </w:pPr>
      <w:r>
        <w:rPr>
          <w:rFonts w:eastAsia="SchoolBookSanPin"/>
        </w:rPr>
        <w:t>подбирать иллюстративный материал (рисунки, фото, плакаты) к тексту выступления.</w:t>
      </w:r>
    </w:p>
    <w:p w:rsidR="00923F86" w:rsidRDefault="00923F86" w:rsidP="00E311F1">
      <w:pPr>
        <w:ind w:firstLine="425"/>
        <w:rPr>
          <w:rFonts w:eastAsia="SchoolBookSanPin"/>
        </w:rPr>
      </w:pPr>
      <w:r>
        <w:rPr>
          <w:rFonts w:eastAsia="Times New Roman"/>
        </w:rPr>
        <w:t xml:space="preserve">           У обучающегося будут сформированы следующие </w:t>
      </w:r>
      <w:r>
        <w:rPr>
          <w:rFonts w:eastAsia="Times New Roman"/>
          <w:i/>
          <w:iCs/>
        </w:rPr>
        <w:t>действия самоорганизации как часть регулятивных универсальных учебных действий</w:t>
      </w:r>
      <w:r>
        <w:rPr>
          <w:rFonts w:eastAsia="Times New Roman"/>
        </w:rPr>
        <w:t>:</w:t>
      </w:r>
    </w:p>
    <w:p w:rsidR="00923F86" w:rsidRDefault="00923F86" w:rsidP="00E311F1">
      <w:pPr>
        <w:ind w:firstLine="425"/>
        <w:rPr>
          <w:rFonts w:eastAsia="SchoolBookSanPin"/>
        </w:rPr>
      </w:pPr>
      <w:r>
        <w:rPr>
          <w:rFonts w:eastAsia="SchoolBookSanPin"/>
        </w:rPr>
        <w:t>планировать действия по решению учебной задачи для получения результата;</w:t>
      </w:r>
    </w:p>
    <w:p w:rsidR="00923F86" w:rsidRDefault="00923F86" w:rsidP="00E311F1">
      <w:pPr>
        <w:ind w:firstLine="425"/>
        <w:rPr>
          <w:rFonts w:eastAsia="SchoolBookSanPin"/>
        </w:rPr>
      </w:pPr>
      <w:r>
        <w:rPr>
          <w:rFonts w:eastAsia="SchoolBookSanPin"/>
        </w:rPr>
        <w:t>выстраивать последовательность выбранных действий.</w:t>
      </w:r>
    </w:p>
    <w:p w:rsidR="00923F86" w:rsidRDefault="00923F86" w:rsidP="00E311F1">
      <w:pPr>
        <w:ind w:firstLine="425"/>
        <w:rPr>
          <w:rFonts w:eastAsia="SchoolBookSanPin"/>
        </w:rPr>
      </w:pPr>
      <w:r>
        <w:rPr>
          <w:rFonts w:eastAsia="Times New Roman"/>
        </w:rPr>
        <w:lastRenderedPageBreak/>
        <w:t xml:space="preserve">         У обучающегося будут сформированы следующие </w:t>
      </w:r>
      <w:r>
        <w:rPr>
          <w:rFonts w:eastAsia="Times New Roman"/>
          <w:i/>
          <w:iCs/>
        </w:rPr>
        <w:t>действия самоконтроля как часть регулятивных универсальных учебных действий</w:t>
      </w:r>
      <w:r>
        <w:rPr>
          <w:rFonts w:eastAsia="Times New Roman"/>
        </w:rPr>
        <w:t>:</w:t>
      </w:r>
    </w:p>
    <w:p w:rsidR="00923F86" w:rsidRDefault="00923F86" w:rsidP="00E311F1">
      <w:pPr>
        <w:ind w:firstLine="425"/>
        <w:rPr>
          <w:rFonts w:eastAsia="SchoolBookSanPin"/>
        </w:rPr>
      </w:pPr>
      <w:r>
        <w:rPr>
          <w:rFonts w:eastAsia="SchoolBookSanPin"/>
        </w:rPr>
        <w:t>устанавливать причины успеха (неудач) учебной деятельности;</w:t>
      </w:r>
    </w:p>
    <w:p w:rsidR="00923F86" w:rsidRDefault="00923F86" w:rsidP="00E311F1">
      <w:pPr>
        <w:ind w:firstLine="425"/>
        <w:rPr>
          <w:rFonts w:eastAsia="SchoolBookSanPin"/>
        </w:rPr>
      </w:pPr>
      <w:r>
        <w:rPr>
          <w:rFonts w:eastAsia="SchoolBookSanPin"/>
        </w:rPr>
        <w:t>корректировать свои учебные действия для преодоления речевых и орфографических ошибок;</w:t>
      </w:r>
    </w:p>
    <w:p w:rsidR="00923F86" w:rsidRDefault="00923F86" w:rsidP="00E311F1">
      <w:pPr>
        <w:ind w:firstLine="425"/>
        <w:rPr>
          <w:rFonts w:eastAsia="SchoolBookSanPin"/>
        </w:rPr>
      </w:pPr>
      <w:r>
        <w:rPr>
          <w:rFonts w:eastAsia="SchoolBookSanPin"/>
        </w:rPr>
        <w:t>соотносить результат деятельности с поставленной учебной задачей по выделению, характеристике, использованию языковых единиц;</w:t>
      </w:r>
    </w:p>
    <w:p w:rsidR="00923F86" w:rsidRDefault="00923F86" w:rsidP="00E311F1">
      <w:pPr>
        <w:ind w:firstLine="425"/>
        <w:rPr>
          <w:rFonts w:eastAsia="SchoolBookSanPin"/>
        </w:rPr>
      </w:pPr>
      <w:r>
        <w:rPr>
          <w:rFonts w:eastAsia="SchoolBookSanPin"/>
        </w:rPr>
        <w:t>находить ошибку, допущенную при работе с языковым материалом, находить орфографическую и пунктуационную ошибки;</w:t>
      </w:r>
    </w:p>
    <w:p w:rsidR="00923F86" w:rsidRDefault="00923F86" w:rsidP="00E311F1">
      <w:pPr>
        <w:ind w:firstLine="425"/>
        <w:rPr>
          <w:rFonts w:eastAsia="SchoolBookSanPin"/>
        </w:rPr>
      </w:pPr>
      <w:r>
        <w:rPr>
          <w:rFonts w:eastAsia="SchoolBookSanPin"/>
        </w:rPr>
        <w:t>сравнивать результаты своей деятельности и деятельности других обучающихся, объективно оценивать их по предложенным критериям.</w:t>
      </w:r>
    </w:p>
    <w:p w:rsidR="00923F86" w:rsidRDefault="00923F86" w:rsidP="00E311F1">
      <w:pPr>
        <w:ind w:firstLine="425"/>
        <w:rPr>
          <w:rFonts w:eastAsia="SchoolBookSanPin"/>
        </w:rPr>
      </w:pPr>
      <w:r>
        <w:rPr>
          <w:rFonts w:eastAsia="Times New Roman"/>
        </w:rPr>
        <w:t xml:space="preserve">У обучающегося будут сформированы следующие </w:t>
      </w:r>
      <w:r>
        <w:rPr>
          <w:rFonts w:eastAsia="Times New Roman"/>
          <w:i/>
          <w:iCs/>
        </w:rPr>
        <w:t>действия при осуществлении совместной деятельности</w:t>
      </w:r>
      <w:r>
        <w:rPr>
          <w:rFonts w:eastAsia="Times New Roman"/>
        </w:rPr>
        <w:t>:</w:t>
      </w:r>
    </w:p>
    <w:p w:rsidR="00923F86" w:rsidRDefault="00923F86" w:rsidP="00E311F1">
      <w:pPr>
        <w:ind w:firstLine="425"/>
        <w:rPr>
          <w:rFonts w:eastAsia="SchoolBookSanPin"/>
        </w:rPr>
      </w:pPr>
      <w:r>
        <w:rPr>
          <w:rFonts w:eastAsia="SchoolBookSanPin"/>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923F86" w:rsidRDefault="00923F86" w:rsidP="00E311F1">
      <w:pPr>
        <w:ind w:firstLine="425"/>
        <w:rPr>
          <w:rFonts w:eastAsia="SchoolBookSanPin"/>
        </w:rPr>
      </w:pPr>
      <w:r>
        <w:rPr>
          <w:rFonts w:eastAsia="SchoolBookSanPi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23F86" w:rsidRDefault="00923F86" w:rsidP="00E311F1">
      <w:pPr>
        <w:ind w:firstLine="425"/>
        <w:rPr>
          <w:rFonts w:eastAsia="SchoolBookSanPin"/>
        </w:rPr>
      </w:pPr>
      <w:r>
        <w:rPr>
          <w:rFonts w:eastAsia="SchoolBookSanPin"/>
        </w:rPr>
        <w:t>проявлять готовность руководить, выполнять поручения, подчиняться, самостоятельно разрешать конфликты;</w:t>
      </w:r>
    </w:p>
    <w:p w:rsidR="00923F86" w:rsidRDefault="00923F86" w:rsidP="00E311F1">
      <w:pPr>
        <w:ind w:firstLine="425"/>
        <w:rPr>
          <w:rFonts w:eastAsia="SchoolBookSanPin"/>
        </w:rPr>
      </w:pPr>
      <w:r>
        <w:rPr>
          <w:rFonts w:eastAsia="SchoolBookSanPin"/>
        </w:rPr>
        <w:t>ответственно выполнять свою часть работы;</w:t>
      </w:r>
    </w:p>
    <w:p w:rsidR="00923F86" w:rsidRDefault="00923F86" w:rsidP="00E311F1">
      <w:pPr>
        <w:ind w:firstLine="425"/>
        <w:rPr>
          <w:rFonts w:eastAsia="SchoolBookSanPin"/>
        </w:rPr>
      </w:pPr>
      <w:r>
        <w:rPr>
          <w:rFonts w:eastAsia="SchoolBookSanPin"/>
        </w:rPr>
        <w:t>оценивать свой вклад в общий результат;</w:t>
      </w:r>
    </w:p>
    <w:p w:rsidR="00923F86" w:rsidRDefault="00923F86" w:rsidP="00E311F1">
      <w:pPr>
        <w:ind w:firstLine="425"/>
        <w:rPr>
          <w:rFonts w:eastAsia="SchoolBookSanPin"/>
        </w:rPr>
      </w:pPr>
      <w:r>
        <w:rPr>
          <w:rFonts w:eastAsia="SchoolBookSanPin"/>
        </w:rPr>
        <w:t>выполнять совместные проектные задания с использованием предложенных образцов.</w:t>
      </w:r>
    </w:p>
    <w:p w:rsidR="00923F86" w:rsidRDefault="00923F86" w:rsidP="00E311F1">
      <w:pPr>
        <w:ind w:firstLine="425"/>
        <w:rPr>
          <w:rFonts w:eastAsia="SchoolBookSanPin"/>
        </w:rPr>
      </w:pPr>
      <w:r>
        <w:rPr>
          <w:rFonts w:eastAsia="SchoolBookSanPin"/>
        </w:rPr>
        <w:t>В</w:t>
      </w:r>
      <w:r>
        <w:rPr>
          <w:rFonts w:eastAsia="SchoolBookSanPin"/>
          <w:sz w:val="28"/>
          <w:szCs w:val="28"/>
        </w:rPr>
        <w:t xml:space="preserve"> </w:t>
      </w:r>
      <w:r>
        <w:rPr>
          <w:rFonts w:eastAsia="SchoolBookSanPin"/>
        </w:rPr>
        <w:t xml:space="preserve">результате изучения </w:t>
      </w:r>
      <w:r>
        <w:rPr>
          <w:rFonts w:eastAsia="SchoolBookSanPin"/>
          <w:b/>
          <w:bCs/>
        </w:rPr>
        <w:t>литературного чтения</w:t>
      </w:r>
      <w:r>
        <w:rPr>
          <w:rFonts w:eastAsia="SchoolBookSanPin"/>
        </w:rPr>
        <w:t xml:space="preserve">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923F86" w:rsidRDefault="00923F86" w:rsidP="00E311F1">
      <w:pPr>
        <w:ind w:firstLine="425"/>
        <w:rPr>
          <w:rFonts w:eastAsia="SchoolBookSanPin"/>
        </w:rPr>
      </w:pPr>
      <w:r>
        <w:rPr>
          <w:rFonts w:eastAsia="Times New Roman"/>
          <w:sz w:val="28"/>
          <w:szCs w:val="28"/>
        </w:rPr>
        <w:t xml:space="preserve">     </w:t>
      </w:r>
      <w:r>
        <w:rPr>
          <w:rFonts w:eastAsia="SchoolBookSanPin"/>
        </w:rPr>
        <w:t xml:space="preserve">У обучающегося будут сформированы следующие </w:t>
      </w:r>
      <w:r>
        <w:rPr>
          <w:rFonts w:eastAsia="SchoolBookSanPin"/>
          <w:i/>
          <w:iCs/>
        </w:rPr>
        <w:t>базовые логические действия как часть познавательных универсальных учебных действий</w:t>
      </w:r>
      <w:r>
        <w:rPr>
          <w:rFonts w:eastAsia="SchoolBookSanPin"/>
        </w:rPr>
        <w:t>:</w:t>
      </w:r>
    </w:p>
    <w:p w:rsidR="00923F86" w:rsidRDefault="00923F86" w:rsidP="00E311F1">
      <w:pPr>
        <w:ind w:firstLine="425"/>
        <w:rPr>
          <w:rFonts w:eastAsia="Times New Roman"/>
        </w:rPr>
      </w:pPr>
      <w:r>
        <w:rPr>
          <w:rFonts w:eastAsia="Times New Roman"/>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923F86" w:rsidRDefault="00923F86" w:rsidP="00E311F1">
      <w:pPr>
        <w:ind w:firstLine="425"/>
        <w:rPr>
          <w:rFonts w:eastAsia="Times New Roman"/>
        </w:rPr>
      </w:pPr>
      <w:r>
        <w:rPr>
          <w:rFonts w:eastAsia="Times New Roman"/>
        </w:rPr>
        <w:t>объединять произведения по жанру, авторской принадлежности;</w:t>
      </w:r>
    </w:p>
    <w:p w:rsidR="00923F86" w:rsidRDefault="00923F86" w:rsidP="00E311F1">
      <w:pPr>
        <w:ind w:firstLine="425"/>
        <w:rPr>
          <w:rFonts w:eastAsia="Times New Roman"/>
        </w:rPr>
      </w:pPr>
      <w:r>
        <w:rPr>
          <w:rFonts w:eastAsia="Times New Roman"/>
        </w:rPr>
        <w:t>определять существенный признак для классификации, классифицировать произведения по темам, жанрам;</w:t>
      </w:r>
    </w:p>
    <w:p w:rsidR="00923F86" w:rsidRDefault="00923F86" w:rsidP="00E311F1">
      <w:pPr>
        <w:ind w:firstLine="425"/>
        <w:rPr>
          <w:rFonts w:eastAsia="Times New Roman"/>
        </w:rPr>
      </w:pPr>
      <w:r>
        <w:rPr>
          <w:rFonts w:eastAsia="Times New Roman"/>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923F86" w:rsidRDefault="00923F86" w:rsidP="00E311F1">
      <w:pPr>
        <w:ind w:firstLine="425"/>
        <w:rPr>
          <w:rFonts w:eastAsia="Times New Roman"/>
        </w:rPr>
      </w:pPr>
      <w:r>
        <w:rPr>
          <w:rFonts w:eastAsia="Times New Roman"/>
        </w:rPr>
        <w:t>выявлять недостаток информации для решения учебной (практической) задачи на основе предложенного алгоритма;</w:t>
      </w:r>
    </w:p>
    <w:p w:rsidR="00923F86" w:rsidRDefault="00923F86" w:rsidP="00E311F1">
      <w:pPr>
        <w:ind w:firstLine="425"/>
        <w:rPr>
          <w:rFonts w:eastAsia="Times New Roman"/>
        </w:rPr>
      </w:pPr>
      <w:r>
        <w:rPr>
          <w:rFonts w:eastAsia="Times New Roman"/>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923F86" w:rsidRDefault="00923F86" w:rsidP="00E311F1">
      <w:pPr>
        <w:ind w:firstLine="425"/>
        <w:rPr>
          <w:rFonts w:eastAsia="SchoolBookSanPin"/>
        </w:rPr>
      </w:pPr>
      <w:r>
        <w:rPr>
          <w:rFonts w:eastAsia="Times New Roman"/>
        </w:rPr>
        <w:t xml:space="preserve">    </w:t>
      </w:r>
      <w:r>
        <w:rPr>
          <w:rFonts w:eastAsia="SchoolBookSanPin"/>
        </w:rPr>
        <w:t xml:space="preserve">У обучающегося будут сформированы следующие </w:t>
      </w:r>
      <w:r>
        <w:rPr>
          <w:rFonts w:eastAsia="SchoolBookSanPin"/>
          <w:i/>
          <w:iCs/>
        </w:rPr>
        <w:t>базовые исследовательские действия как часть познавательных универсальных учебных действий</w:t>
      </w:r>
      <w:r>
        <w:rPr>
          <w:rFonts w:eastAsia="SchoolBookSanPin"/>
        </w:rPr>
        <w:t>:</w:t>
      </w:r>
    </w:p>
    <w:p w:rsidR="00923F86" w:rsidRDefault="00923F86" w:rsidP="00E311F1">
      <w:pPr>
        <w:ind w:firstLine="425"/>
        <w:rPr>
          <w:rFonts w:eastAsia="Times New Roman"/>
        </w:rPr>
      </w:pPr>
      <w:r>
        <w:rPr>
          <w:rFonts w:eastAsia="Times New Roman"/>
        </w:rPr>
        <w:t>определять разрыв между реальным и желательным состоянием объекта (ситуации) на основе предложенных учителем вопросов;</w:t>
      </w:r>
    </w:p>
    <w:p w:rsidR="00923F86" w:rsidRDefault="00923F86" w:rsidP="00E311F1">
      <w:pPr>
        <w:ind w:firstLine="425"/>
        <w:rPr>
          <w:rFonts w:eastAsia="Times New Roman"/>
        </w:rPr>
      </w:pPr>
      <w:r>
        <w:rPr>
          <w:rFonts w:eastAsia="Times New Roman"/>
        </w:rPr>
        <w:t>формулировать с помощью учителя цель, планировать изменения объекта, ситуации;</w:t>
      </w:r>
    </w:p>
    <w:p w:rsidR="00923F86" w:rsidRDefault="00923F86" w:rsidP="00E311F1">
      <w:pPr>
        <w:ind w:firstLine="425"/>
        <w:rPr>
          <w:rFonts w:eastAsia="Times New Roman"/>
        </w:rPr>
      </w:pPr>
      <w:r>
        <w:rPr>
          <w:rFonts w:eastAsia="Times New Roman"/>
        </w:rPr>
        <w:t xml:space="preserve">сравнивать несколько вариантов решения задачи, выбирать наиболее подходящий (на основе предложенных критериев); </w:t>
      </w:r>
    </w:p>
    <w:p w:rsidR="00923F86" w:rsidRDefault="00923F86" w:rsidP="00E311F1">
      <w:pPr>
        <w:ind w:firstLine="425"/>
        <w:rPr>
          <w:rFonts w:eastAsia="Times New Roman"/>
        </w:rPr>
      </w:pPr>
      <w:r>
        <w:rPr>
          <w:rFonts w:eastAsia="Times New Roman"/>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923F86" w:rsidRDefault="00923F86" w:rsidP="00E311F1">
      <w:pPr>
        <w:ind w:firstLine="425"/>
        <w:rPr>
          <w:rFonts w:eastAsia="Times New Roman"/>
        </w:rPr>
      </w:pPr>
      <w:r>
        <w:rPr>
          <w:rFonts w:eastAsia="Times New Roman"/>
        </w:rPr>
        <w:t>прогнозировать возможное развитие процессов, событий и их последствия в аналогичных или сходных ситуациях.</w:t>
      </w:r>
    </w:p>
    <w:p w:rsidR="00923F86" w:rsidRDefault="00923F86" w:rsidP="00E311F1">
      <w:pPr>
        <w:ind w:firstLine="425"/>
        <w:rPr>
          <w:rFonts w:eastAsia="SchoolBookSanPin"/>
        </w:rPr>
      </w:pPr>
      <w:r>
        <w:rPr>
          <w:rFonts w:eastAsia="Times New Roman"/>
        </w:rPr>
        <w:lastRenderedPageBreak/>
        <w:t xml:space="preserve">    </w:t>
      </w:r>
      <w:r>
        <w:rPr>
          <w:rFonts w:eastAsia="SchoolBookSanPin"/>
        </w:rPr>
        <w:t xml:space="preserve">У обучающегося будут сформированы </w:t>
      </w:r>
      <w:r>
        <w:rPr>
          <w:rFonts w:eastAsia="SchoolBookSanPin"/>
          <w:i/>
          <w:iCs/>
        </w:rPr>
        <w:t>умения работать с информацией как часть познавательных универсальных учебных действий</w:t>
      </w:r>
      <w:r>
        <w:rPr>
          <w:rFonts w:eastAsia="SchoolBookSanPin"/>
        </w:rPr>
        <w:t>:</w:t>
      </w:r>
    </w:p>
    <w:p w:rsidR="00923F86" w:rsidRDefault="00923F86" w:rsidP="00E311F1">
      <w:pPr>
        <w:ind w:firstLine="425"/>
        <w:rPr>
          <w:rFonts w:eastAsia="Times New Roman"/>
        </w:rPr>
      </w:pPr>
      <w:r>
        <w:rPr>
          <w:rFonts w:eastAsia="Times New Roman"/>
        </w:rPr>
        <w:t>выбирать источник получения информации;</w:t>
      </w:r>
    </w:p>
    <w:p w:rsidR="00923F86" w:rsidRDefault="00923F86" w:rsidP="00E311F1">
      <w:pPr>
        <w:ind w:firstLine="425"/>
        <w:rPr>
          <w:rFonts w:eastAsia="Times New Roman"/>
        </w:rPr>
      </w:pPr>
      <w:r>
        <w:rPr>
          <w:rFonts w:eastAsia="Times New Roman"/>
        </w:rPr>
        <w:t>находить в предложенном источнике информацию, представленную в явном виде, согласно заданному алгоритму;</w:t>
      </w:r>
    </w:p>
    <w:p w:rsidR="00923F86" w:rsidRDefault="00923F86" w:rsidP="00E311F1">
      <w:pPr>
        <w:ind w:firstLine="425"/>
        <w:rPr>
          <w:rFonts w:eastAsia="Times New Roman"/>
        </w:rPr>
      </w:pPr>
      <w:r>
        <w:rPr>
          <w:rFonts w:eastAsia="Times New Roman"/>
        </w:rPr>
        <w:t>распознавать достоверную и недостоверную информацию самостоятельно или на основании предложенного учителем способа её проверки;</w:t>
      </w:r>
    </w:p>
    <w:p w:rsidR="00923F86" w:rsidRDefault="00923F86" w:rsidP="00E311F1">
      <w:pPr>
        <w:ind w:firstLine="425"/>
        <w:rPr>
          <w:rFonts w:eastAsia="Times New Roman"/>
        </w:rPr>
      </w:pPr>
      <w:r>
        <w:rPr>
          <w:rFonts w:eastAsia="Times New Roman"/>
        </w:rPr>
        <w:t>соблюдать с помощью взрослых (учителей, родителей (законных представителей) правила информационной безопасности при поиске информации в Интернете;</w:t>
      </w:r>
    </w:p>
    <w:p w:rsidR="00923F86" w:rsidRDefault="00923F86" w:rsidP="00E311F1">
      <w:pPr>
        <w:ind w:firstLine="425"/>
        <w:rPr>
          <w:rFonts w:eastAsia="Times New Roman"/>
        </w:rPr>
      </w:pPr>
      <w:r>
        <w:rPr>
          <w:rFonts w:eastAsia="Times New Roman"/>
        </w:rPr>
        <w:t>анализировать и создавать текстовую, видео, графическую, звуковую информацию в соответствии с учебной задачей;</w:t>
      </w:r>
    </w:p>
    <w:p w:rsidR="00923F86" w:rsidRDefault="00923F86" w:rsidP="00E311F1">
      <w:pPr>
        <w:ind w:firstLine="425"/>
        <w:rPr>
          <w:rFonts w:eastAsia="Times New Roman"/>
        </w:rPr>
      </w:pPr>
      <w:r>
        <w:rPr>
          <w:rFonts w:eastAsia="Times New Roman"/>
        </w:rPr>
        <w:t>самостоятельно создавать схемы, таблицы для представления информации.</w:t>
      </w:r>
    </w:p>
    <w:p w:rsidR="00923F86" w:rsidRDefault="00923F86" w:rsidP="00E311F1">
      <w:pPr>
        <w:ind w:firstLine="425"/>
        <w:rPr>
          <w:rFonts w:eastAsia="SchoolBookSanPin"/>
        </w:rPr>
      </w:pPr>
      <w:r>
        <w:rPr>
          <w:rFonts w:eastAsia="Times New Roman"/>
        </w:rPr>
        <w:t xml:space="preserve">    </w:t>
      </w:r>
      <w:r>
        <w:rPr>
          <w:rFonts w:eastAsia="SchoolBookSanPin"/>
        </w:rPr>
        <w:t>У обучающегося будут сформированы умения общения как часть коммуникативных универсальных учебных действий:</w:t>
      </w:r>
    </w:p>
    <w:p w:rsidR="00923F86" w:rsidRDefault="00923F86" w:rsidP="00E311F1">
      <w:pPr>
        <w:ind w:firstLine="425"/>
        <w:rPr>
          <w:rFonts w:eastAsia="Times New Roman"/>
        </w:rPr>
      </w:pPr>
      <w:r>
        <w:rPr>
          <w:rFonts w:eastAsia="Times New Roman"/>
        </w:rPr>
        <w:t>воспринимать и формулировать суждения, выражать эмоции в соответствии с целями и условиями общения в знакомой среде;</w:t>
      </w:r>
    </w:p>
    <w:p w:rsidR="00923F86" w:rsidRDefault="00923F86" w:rsidP="00E311F1">
      <w:pPr>
        <w:ind w:firstLine="425"/>
        <w:rPr>
          <w:rFonts w:eastAsia="Times New Roman"/>
        </w:rPr>
      </w:pPr>
      <w:r>
        <w:rPr>
          <w:rFonts w:eastAsia="Times New Roman"/>
        </w:rPr>
        <w:t>проявлять уважительное отношение к собеседнику, соблюдать правила ведения диалога и дискуссии;</w:t>
      </w:r>
    </w:p>
    <w:p w:rsidR="00923F86" w:rsidRDefault="00923F86" w:rsidP="00E311F1">
      <w:pPr>
        <w:ind w:firstLine="425"/>
        <w:rPr>
          <w:rFonts w:eastAsia="Times New Roman"/>
        </w:rPr>
      </w:pPr>
      <w:r>
        <w:rPr>
          <w:rFonts w:eastAsia="Times New Roman"/>
        </w:rPr>
        <w:t>признавать возможность существования разных точек зрения;</w:t>
      </w:r>
    </w:p>
    <w:p w:rsidR="00923F86" w:rsidRDefault="00923F86" w:rsidP="00E311F1">
      <w:pPr>
        <w:ind w:firstLine="425"/>
        <w:rPr>
          <w:rFonts w:eastAsia="Times New Roman"/>
        </w:rPr>
      </w:pPr>
      <w:r>
        <w:rPr>
          <w:rFonts w:eastAsia="Times New Roman"/>
        </w:rPr>
        <w:t>корректно и аргументированно высказывать своё мнение;</w:t>
      </w:r>
    </w:p>
    <w:p w:rsidR="00923F86" w:rsidRDefault="00923F86" w:rsidP="00E311F1">
      <w:pPr>
        <w:ind w:firstLine="425"/>
        <w:rPr>
          <w:rFonts w:eastAsia="Times New Roman"/>
        </w:rPr>
      </w:pPr>
      <w:r>
        <w:rPr>
          <w:rFonts w:eastAsia="Times New Roman"/>
        </w:rPr>
        <w:t>строить речевое высказывание в соответствии с поставленной задачей;</w:t>
      </w:r>
    </w:p>
    <w:p w:rsidR="00923F86" w:rsidRDefault="00923F86" w:rsidP="00E311F1">
      <w:pPr>
        <w:ind w:firstLine="425"/>
        <w:rPr>
          <w:rFonts w:eastAsia="Times New Roman"/>
        </w:rPr>
      </w:pPr>
      <w:r>
        <w:rPr>
          <w:rFonts w:eastAsia="Times New Roman"/>
        </w:rPr>
        <w:t>создавать устные и письменные тексты (описание, рассуждение, повествование);</w:t>
      </w:r>
    </w:p>
    <w:p w:rsidR="00923F86" w:rsidRDefault="00923F86" w:rsidP="00E311F1">
      <w:pPr>
        <w:ind w:firstLine="425"/>
        <w:rPr>
          <w:rFonts w:eastAsia="Times New Roman"/>
        </w:rPr>
      </w:pPr>
      <w:r>
        <w:rPr>
          <w:rFonts w:eastAsia="Times New Roman"/>
        </w:rPr>
        <w:t>подготавливать небольшие публичные выступления;</w:t>
      </w:r>
    </w:p>
    <w:p w:rsidR="00923F86" w:rsidRDefault="00923F86" w:rsidP="00E311F1">
      <w:pPr>
        <w:ind w:firstLine="425"/>
        <w:rPr>
          <w:rFonts w:eastAsia="Times New Roman"/>
        </w:rPr>
      </w:pPr>
      <w:r>
        <w:rPr>
          <w:rFonts w:eastAsia="Times New Roman"/>
        </w:rPr>
        <w:t>подбирать иллюстративный материал (рисунки, фото, плакаты) к тексту выступления.</w:t>
      </w:r>
    </w:p>
    <w:p w:rsidR="00923F86" w:rsidRDefault="00923F86" w:rsidP="00E311F1">
      <w:pPr>
        <w:ind w:firstLine="425"/>
        <w:rPr>
          <w:rFonts w:eastAsia="SchoolBookSanPin"/>
        </w:rPr>
      </w:pPr>
      <w:r>
        <w:rPr>
          <w:rFonts w:eastAsia="Times New Roman"/>
        </w:rPr>
        <w:t xml:space="preserve">   </w:t>
      </w:r>
      <w:r>
        <w:rPr>
          <w:rFonts w:eastAsia="SchoolBookSanPin"/>
        </w:rPr>
        <w:t xml:space="preserve">У обучающегося будут сформированы </w:t>
      </w:r>
      <w:r>
        <w:rPr>
          <w:rFonts w:eastAsia="SchoolBookSanPin"/>
          <w:i/>
          <w:iCs/>
        </w:rPr>
        <w:t>умения самоорганизации как части регулятивных универсальных учебных действий</w:t>
      </w:r>
      <w:r>
        <w:rPr>
          <w:rFonts w:eastAsia="SchoolBookSanPin"/>
        </w:rPr>
        <w:t>:</w:t>
      </w:r>
    </w:p>
    <w:p w:rsidR="00923F86" w:rsidRDefault="00923F86" w:rsidP="00E311F1">
      <w:pPr>
        <w:ind w:firstLine="425"/>
        <w:rPr>
          <w:rFonts w:eastAsia="Times New Roman"/>
        </w:rPr>
      </w:pPr>
      <w:r>
        <w:rPr>
          <w:rFonts w:eastAsia="Times New Roman"/>
        </w:rPr>
        <w:t>планировать действия по решению учебной задачи для получения результата;</w:t>
      </w:r>
    </w:p>
    <w:p w:rsidR="00923F86" w:rsidRDefault="00923F86" w:rsidP="00E311F1">
      <w:pPr>
        <w:ind w:firstLine="425"/>
        <w:rPr>
          <w:rFonts w:eastAsia="Times New Roman"/>
        </w:rPr>
      </w:pPr>
      <w:r>
        <w:rPr>
          <w:rFonts w:eastAsia="Times New Roman"/>
        </w:rPr>
        <w:t>выстраивать последовательность выбранных действий.</w:t>
      </w:r>
    </w:p>
    <w:p w:rsidR="00923F86" w:rsidRDefault="00923F86" w:rsidP="00E311F1">
      <w:pPr>
        <w:ind w:firstLine="425"/>
        <w:rPr>
          <w:rFonts w:eastAsia="Times New Roman"/>
        </w:rPr>
      </w:pPr>
      <w:r>
        <w:rPr>
          <w:rFonts w:eastAsia="Times New Roman"/>
        </w:rPr>
        <w:t xml:space="preserve">   </w:t>
      </w:r>
      <w:r>
        <w:rPr>
          <w:rFonts w:eastAsia="SchoolBookSanPin"/>
        </w:rPr>
        <w:t xml:space="preserve">У обучающегося будут сформированы </w:t>
      </w:r>
      <w:r>
        <w:rPr>
          <w:rFonts w:eastAsia="SchoolBookSanPin"/>
          <w:i/>
          <w:iCs/>
        </w:rPr>
        <w:t>умения самоконтроля как части регулятивных универсальных учебных действий</w:t>
      </w:r>
      <w:r>
        <w:rPr>
          <w:rFonts w:eastAsia="SchoolBookSanPin"/>
        </w:rPr>
        <w:t>:</w:t>
      </w:r>
    </w:p>
    <w:p w:rsidR="00923F86" w:rsidRDefault="00923F86" w:rsidP="00E311F1">
      <w:pPr>
        <w:ind w:firstLine="425"/>
        <w:rPr>
          <w:rFonts w:eastAsia="Times New Roman"/>
        </w:rPr>
      </w:pPr>
      <w:r>
        <w:rPr>
          <w:rFonts w:eastAsia="Times New Roman"/>
        </w:rPr>
        <w:t>устанавливать причины успеха (неудач) учебной деятельности;</w:t>
      </w:r>
    </w:p>
    <w:p w:rsidR="00923F86" w:rsidRDefault="00923F86" w:rsidP="00E311F1">
      <w:pPr>
        <w:ind w:firstLine="425"/>
        <w:rPr>
          <w:rFonts w:eastAsia="Times New Roman"/>
        </w:rPr>
      </w:pPr>
      <w:r>
        <w:rPr>
          <w:rFonts w:eastAsia="Times New Roman"/>
        </w:rPr>
        <w:t>корректировать свои учебные действия для преодоления ошибок.</w:t>
      </w:r>
    </w:p>
    <w:p w:rsidR="00923F86" w:rsidRDefault="00923F86" w:rsidP="00E311F1">
      <w:pPr>
        <w:ind w:firstLine="425"/>
        <w:rPr>
          <w:rFonts w:eastAsia="SchoolBookSanPin"/>
        </w:rPr>
      </w:pPr>
      <w:r>
        <w:rPr>
          <w:rFonts w:eastAsia="Times New Roman"/>
          <w:sz w:val="28"/>
          <w:szCs w:val="28"/>
        </w:rPr>
        <w:t xml:space="preserve">   </w:t>
      </w:r>
      <w:r>
        <w:rPr>
          <w:rFonts w:eastAsia="SchoolBookSanPin"/>
        </w:rPr>
        <w:t xml:space="preserve">У обучающегося будут сформированы </w:t>
      </w:r>
      <w:r>
        <w:rPr>
          <w:rFonts w:eastAsia="SchoolBookSanPin"/>
          <w:i/>
          <w:iCs/>
        </w:rPr>
        <w:t>умения совместной деятельности:</w:t>
      </w:r>
    </w:p>
    <w:p w:rsidR="00923F86" w:rsidRDefault="00923F86" w:rsidP="00E311F1">
      <w:pPr>
        <w:ind w:firstLine="425"/>
        <w:rPr>
          <w:rFonts w:eastAsia="Times New Roman"/>
        </w:rPr>
      </w:pPr>
      <w:r>
        <w:rPr>
          <w:rFonts w:eastAsia="Times New Roman"/>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923F86" w:rsidRDefault="00923F86" w:rsidP="00E311F1">
      <w:pPr>
        <w:ind w:firstLine="425"/>
        <w:rPr>
          <w:rFonts w:eastAsia="Times New Roman"/>
        </w:rPr>
      </w:pPr>
      <w:r>
        <w:rPr>
          <w:rFonts w:eastAsia="Times New Roma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23F86" w:rsidRDefault="00923F86" w:rsidP="00E311F1">
      <w:pPr>
        <w:ind w:firstLine="425"/>
        <w:rPr>
          <w:rFonts w:eastAsia="Times New Roman"/>
        </w:rPr>
      </w:pPr>
      <w:r>
        <w:rPr>
          <w:rFonts w:eastAsia="Times New Roman"/>
        </w:rPr>
        <w:t>проявлять готовность руководить, выполнять поручения, подчиняться;</w:t>
      </w:r>
    </w:p>
    <w:p w:rsidR="00923F86" w:rsidRDefault="00923F86" w:rsidP="00E311F1">
      <w:pPr>
        <w:ind w:firstLine="425"/>
        <w:rPr>
          <w:rFonts w:eastAsia="Times New Roman"/>
        </w:rPr>
      </w:pPr>
      <w:r>
        <w:rPr>
          <w:rFonts w:eastAsia="Times New Roman"/>
        </w:rPr>
        <w:t>ответственно выполнять свою часть работы;</w:t>
      </w:r>
    </w:p>
    <w:p w:rsidR="00923F86" w:rsidRDefault="00923F86" w:rsidP="00E311F1">
      <w:pPr>
        <w:ind w:firstLine="425"/>
        <w:rPr>
          <w:rFonts w:eastAsia="Times New Roman"/>
        </w:rPr>
      </w:pPr>
      <w:r>
        <w:rPr>
          <w:rFonts w:eastAsia="Times New Roman"/>
        </w:rPr>
        <w:t>оценивать свой вклад в общий результат;</w:t>
      </w:r>
    </w:p>
    <w:p w:rsidR="00923F86" w:rsidRDefault="00923F86" w:rsidP="00E311F1">
      <w:pPr>
        <w:ind w:firstLine="425"/>
        <w:rPr>
          <w:rFonts w:eastAsia="Times New Roman"/>
        </w:rPr>
      </w:pPr>
      <w:r>
        <w:rPr>
          <w:rFonts w:eastAsia="Times New Roman"/>
        </w:rPr>
        <w:t>выполнять совместные проектные задания с использованием предложенных образцов;</w:t>
      </w:r>
    </w:p>
    <w:p w:rsidR="00923F86" w:rsidRDefault="00923F86" w:rsidP="00E311F1">
      <w:pPr>
        <w:ind w:firstLine="425"/>
        <w:rPr>
          <w:rFonts w:eastAsia="SchoolBookSanPin"/>
        </w:rPr>
      </w:pPr>
      <w:r>
        <w:rPr>
          <w:rFonts w:eastAsia="SchoolBookSanPin"/>
        </w:rPr>
        <w:t>планировать действия по решению учебной задачи для получения результата;</w:t>
      </w:r>
    </w:p>
    <w:p w:rsidR="00923F86" w:rsidRDefault="00923F86" w:rsidP="00E311F1">
      <w:pPr>
        <w:ind w:firstLine="425"/>
        <w:rPr>
          <w:rFonts w:eastAsia="SchoolBookSanPin"/>
        </w:rPr>
      </w:pPr>
      <w:r>
        <w:rPr>
          <w:rFonts w:eastAsia="SchoolBookSanPin"/>
        </w:rPr>
        <w:t>выстраивать последовательность выбранных действий.</w:t>
      </w:r>
    </w:p>
    <w:p w:rsidR="00923F86" w:rsidRDefault="00923F86" w:rsidP="00E311F1">
      <w:pPr>
        <w:tabs>
          <w:tab w:val="left" w:pos="1134"/>
        </w:tabs>
        <w:ind w:firstLine="425"/>
      </w:pPr>
      <w:r>
        <w:t xml:space="preserve">    В результате изучения </w:t>
      </w:r>
      <w:r>
        <w:rPr>
          <w:b/>
          <w:bCs/>
        </w:rPr>
        <w:t xml:space="preserve">математики </w:t>
      </w:r>
      <w:r>
        <w:t>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23F86" w:rsidRDefault="00923F86" w:rsidP="00E311F1">
      <w:pPr>
        <w:tabs>
          <w:tab w:val="left" w:pos="1134"/>
        </w:tabs>
        <w:ind w:firstLine="425"/>
      </w:pPr>
      <w:r>
        <w:t xml:space="preserve">    У обучающегося будут сформированы следующие </w:t>
      </w:r>
      <w:r>
        <w:rPr>
          <w:i/>
          <w:iCs/>
        </w:rPr>
        <w:t>базовые логические действия как часть познавательных универсальных учебных действий</w:t>
      </w:r>
      <w:r>
        <w:t>:</w:t>
      </w:r>
    </w:p>
    <w:p w:rsidR="00923F86" w:rsidRDefault="00923F86" w:rsidP="00E311F1">
      <w:pPr>
        <w:tabs>
          <w:tab w:val="left" w:pos="1134"/>
        </w:tabs>
        <w:ind w:firstLine="425"/>
      </w:pPr>
      <w:r>
        <w:t>устанавливать связи и зависимости между математическими объектами («часть-целое», «причина-следствие», протяжённость);</w:t>
      </w:r>
    </w:p>
    <w:p w:rsidR="00923F86" w:rsidRDefault="00923F86" w:rsidP="00E311F1">
      <w:pPr>
        <w:tabs>
          <w:tab w:val="left" w:pos="1134"/>
        </w:tabs>
        <w:ind w:firstLine="425"/>
      </w:pPr>
      <w:r>
        <w:lastRenderedPageBreak/>
        <w:t>применять базовые логические универсальные действия: сравнение, анализ, классификация (группировка), обобщение;</w:t>
      </w:r>
    </w:p>
    <w:p w:rsidR="00923F86" w:rsidRDefault="00923F86" w:rsidP="00E311F1">
      <w:pPr>
        <w:tabs>
          <w:tab w:val="left" w:pos="1134"/>
        </w:tabs>
        <w:ind w:firstLine="425"/>
      </w:pPr>
      <w:r>
        <w:t>приобретать практические графические и измерительные навыки для успешного решения учебных и житейских задач;</w:t>
      </w:r>
    </w:p>
    <w:p w:rsidR="00923F86" w:rsidRDefault="00923F86" w:rsidP="00E311F1">
      <w:pPr>
        <w:tabs>
          <w:tab w:val="left" w:pos="1134"/>
        </w:tabs>
        <w:ind w:firstLine="425"/>
      </w:pPr>
      <w: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923F86" w:rsidRDefault="00923F86" w:rsidP="00E311F1">
      <w:pPr>
        <w:tabs>
          <w:tab w:val="left" w:pos="1134"/>
        </w:tabs>
        <w:ind w:firstLine="425"/>
      </w:pPr>
      <w:r>
        <w:t xml:space="preserve">    У обучающегося будут сформированы следующие </w:t>
      </w:r>
      <w:r>
        <w:rPr>
          <w:i/>
          <w:iCs/>
        </w:rPr>
        <w:t>базовые исследовательские действия как часть познавательных универсальных учебных действий</w:t>
      </w:r>
      <w:r>
        <w:t>:</w:t>
      </w:r>
    </w:p>
    <w:p w:rsidR="00923F86" w:rsidRDefault="00923F86" w:rsidP="00E311F1">
      <w:pPr>
        <w:tabs>
          <w:tab w:val="left" w:pos="1134"/>
        </w:tabs>
        <w:ind w:firstLine="425"/>
      </w:pPr>
      <w:r>
        <w:t>проявлять способность ориентироваться в учебном материале разных разделов курса математики;</w:t>
      </w:r>
    </w:p>
    <w:p w:rsidR="00923F86" w:rsidRDefault="00923F86" w:rsidP="00E311F1">
      <w:pPr>
        <w:tabs>
          <w:tab w:val="left" w:pos="1134"/>
        </w:tabs>
        <w:ind w:firstLine="425"/>
      </w:pPr>
      <w:r>
        <w:t>понимать и использовать математическую терминологию: различать, характеризовать, использовать для решения учебных и практических задач;</w:t>
      </w:r>
    </w:p>
    <w:p w:rsidR="00923F86" w:rsidRDefault="00923F86" w:rsidP="00E311F1">
      <w:pPr>
        <w:tabs>
          <w:tab w:val="left" w:pos="1134"/>
        </w:tabs>
        <w:ind w:firstLine="425"/>
      </w:pPr>
      <w:r>
        <w:t>применять изученные методы познания (измерение, моделирование, перебор вариантов).</w:t>
      </w:r>
    </w:p>
    <w:p w:rsidR="00923F86" w:rsidRDefault="00923F86" w:rsidP="00E311F1">
      <w:pPr>
        <w:tabs>
          <w:tab w:val="left" w:pos="1134"/>
        </w:tabs>
        <w:ind w:firstLine="425"/>
      </w:pPr>
      <w:r>
        <w:t xml:space="preserve">     У обучающегося будут сформированы следующие </w:t>
      </w:r>
      <w:r>
        <w:rPr>
          <w:i/>
          <w:iCs/>
        </w:rPr>
        <w:t>информационные действия как часть познавательных универсальных учебных действий</w:t>
      </w:r>
      <w:r>
        <w:t>:</w:t>
      </w:r>
    </w:p>
    <w:p w:rsidR="00923F86" w:rsidRDefault="00923F86" w:rsidP="00E311F1">
      <w:pPr>
        <w:tabs>
          <w:tab w:val="left" w:pos="1134"/>
        </w:tabs>
        <w:ind w:firstLine="425"/>
      </w:pPr>
      <w:r>
        <w:t>находить и использовать для решения учебных задач текстовую, графическую информацию в разных источниках информационной среды;</w:t>
      </w:r>
    </w:p>
    <w:p w:rsidR="00923F86" w:rsidRDefault="00923F86" w:rsidP="00E311F1">
      <w:pPr>
        <w:tabs>
          <w:tab w:val="left" w:pos="1134"/>
        </w:tabs>
        <w:ind w:firstLine="425"/>
      </w:pPr>
      <w:r>
        <w:t>читать, интерпретировать графически представленную информацию (схему, таблицу, диаграмму, другую модель);</w:t>
      </w:r>
    </w:p>
    <w:p w:rsidR="00923F86" w:rsidRDefault="00923F86" w:rsidP="00E311F1">
      <w:pPr>
        <w:tabs>
          <w:tab w:val="left" w:pos="1134"/>
        </w:tabs>
        <w:ind w:firstLine="425"/>
      </w:pPr>
      <w: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923F86" w:rsidRDefault="00923F86" w:rsidP="00E311F1">
      <w:pPr>
        <w:tabs>
          <w:tab w:val="left" w:pos="1134"/>
        </w:tabs>
        <w:ind w:firstLine="425"/>
      </w:pPr>
      <w:r>
        <w:t>принимать правила, безопасно использовать предлагаемые электронные средства и источники информации.</w:t>
      </w:r>
    </w:p>
    <w:p w:rsidR="00923F86" w:rsidRDefault="00923F86" w:rsidP="00E311F1">
      <w:pPr>
        <w:tabs>
          <w:tab w:val="left" w:pos="1134"/>
        </w:tabs>
        <w:ind w:firstLine="425"/>
      </w:pPr>
      <w:r>
        <w:t xml:space="preserve">    У обучающегося будут сформированы следующие </w:t>
      </w:r>
      <w:r>
        <w:rPr>
          <w:i/>
          <w:iCs/>
        </w:rPr>
        <w:t>действия общения как часть коммуникативных универсальных учебных действий</w:t>
      </w:r>
      <w:r>
        <w:t>:</w:t>
      </w:r>
    </w:p>
    <w:p w:rsidR="00923F86" w:rsidRDefault="00923F86" w:rsidP="00E311F1">
      <w:pPr>
        <w:tabs>
          <w:tab w:val="left" w:pos="1134"/>
        </w:tabs>
        <w:ind w:firstLine="425"/>
      </w:pPr>
      <w:r>
        <w:t>конструировать утверждения, проверять их истинность;</w:t>
      </w:r>
    </w:p>
    <w:p w:rsidR="00923F86" w:rsidRDefault="00923F86" w:rsidP="00E311F1">
      <w:pPr>
        <w:tabs>
          <w:tab w:val="left" w:pos="1134"/>
        </w:tabs>
        <w:ind w:firstLine="425"/>
      </w:pPr>
      <w:r>
        <w:t>использовать текст задания для объяснения способа и хода решения математической задачи;</w:t>
      </w:r>
    </w:p>
    <w:p w:rsidR="00923F86" w:rsidRDefault="00923F86" w:rsidP="00E311F1">
      <w:pPr>
        <w:tabs>
          <w:tab w:val="left" w:pos="1134"/>
        </w:tabs>
        <w:ind w:firstLine="425"/>
      </w:pPr>
      <w:r>
        <w:t>комментировать процесс вычисления, построения, решения;</w:t>
      </w:r>
    </w:p>
    <w:p w:rsidR="00923F86" w:rsidRDefault="00923F86" w:rsidP="00E311F1">
      <w:pPr>
        <w:tabs>
          <w:tab w:val="left" w:pos="1134"/>
        </w:tabs>
        <w:ind w:firstLine="425"/>
      </w:pPr>
      <w:r>
        <w:t>объяснять полученный ответ с использованием изученной терминологии;</w:t>
      </w:r>
    </w:p>
    <w:p w:rsidR="00923F86" w:rsidRDefault="00923F86" w:rsidP="00E311F1">
      <w:pPr>
        <w:ind w:firstLine="284"/>
      </w:pPr>
      <w: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923F86" w:rsidRDefault="00923F86" w:rsidP="00E311F1">
      <w:pPr>
        <w:ind w:firstLine="284"/>
      </w:pPr>
      <w: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923F86" w:rsidRDefault="00923F86" w:rsidP="00E311F1">
      <w:pPr>
        <w:ind w:firstLine="284"/>
      </w:pPr>
      <w:r>
        <w:t>ориентироваться в алгоритмах: воспроизводить, дополнять, исправлять деформированные;</w:t>
      </w:r>
    </w:p>
    <w:p w:rsidR="00923F86" w:rsidRDefault="00923F86" w:rsidP="00E311F1">
      <w:pPr>
        <w:ind w:firstLine="284"/>
      </w:pPr>
      <w:r>
        <w:t>самостоятельно составлять тексты заданий, аналогичные типовым изученным.</w:t>
      </w:r>
    </w:p>
    <w:p w:rsidR="00923F86" w:rsidRDefault="00923F86" w:rsidP="00E311F1">
      <w:pPr>
        <w:ind w:firstLine="284"/>
      </w:pPr>
      <w:r>
        <w:t xml:space="preserve">      У обучающегося будут сформированы следующие </w:t>
      </w:r>
      <w:r>
        <w:rPr>
          <w:i/>
          <w:iCs/>
        </w:rPr>
        <w:t>действия самоорганизации как часть регулятивных универсальных учебных действий</w:t>
      </w:r>
      <w:r>
        <w:t>:</w:t>
      </w:r>
    </w:p>
    <w:p w:rsidR="00923F86" w:rsidRDefault="00923F86" w:rsidP="00E311F1">
      <w:pPr>
        <w:ind w:firstLine="284"/>
      </w:pPr>
      <w:r>
        <w:t>планировать действия по решению учебной задачи для получения результата;</w:t>
      </w:r>
    </w:p>
    <w:p w:rsidR="00923F86" w:rsidRDefault="00923F86" w:rsidP="00E311F1">
      <w:pPr>
        <w:ind w:firstLine="284"/>
      </w:pPr>
      <w:r>
        <w:t>планировать этапы предстоящей работы, определять последовательность учебных действий;</w:t>
      </w:r>
    </w:p>
    <w:p w:rsidR="00923F86" w:rsidRDefault="00923F86" w:rsidP="00E311F1">
      <w:pPr>
        <w:ind w:firstLine="284"/>
      </w:pPr>
      <w:r>
        <w:t>выполнять правила безопасного использования электронных средств, предлагаемых в процессе обучения.</w:t>
      </w:r>
    </w:p>
    <w:p w:rsidR="00923F86" w:rsidRDefault="00923F86" w:rsidP="00E311F1">
      <w:pPr>
        <w:ind w:firstLine="284"/>
      </w:pPr>
      <w:r>
        <w:t xml:space="preserve">     У обучающегося будут сформированы следующие </w:t>
      </w:r>
      <w:r>
        <w:rPr>
          <w:i/>
          <w:iCs/>
        </w:rPr>
        <w:t>действия самоконтроля как часть регулятивных универсальных учебных действий</w:t>
      </w:r>
      <w:r>
        <w:t>:</w:t>
      </w:r>
    </w:p>
    <w:p w:rsidR="00923F86" w:rsidRDefault="00923F86" w:rsidP="00E311F1">
      <w:pPr>
        <w:ind w:firstLine="284"/>
      </w:pPr>
      <w:r>
        <w:t>осуществлять контроль процесса и результата своей деятельности;</w:t>
      </w:r>
    </w:p>
    <w:p w:rsidR="00923F86" w:rsidRDefault="00923F86" w:rsidP="00E311F1">
      <w:pPr>
        <w:ind w:firstLine="284"/>
      </w:pPr>
      <w:r>
        <w:t>выбирать и при необходимости корректировать способы действий;</w:t>
      </w:r>
    </w:p>
    <w:p w:rsidR="00923F86" w:rsidRDefault="00923F86" w:rsidP="00E311F1">
      <w:pPr>
        <w:ind w:firstLine="284"/>
      </w:pPr>
      <w:r>
        <w:t>находить ошибки в своей работе, устанавливать их причины, вести поиск путей преодоления ошибок;</w:t>
      </w:r>
    </w:p>
    <w:p w:rsidR="00923F86" w:rsidRDefault="00923F86" w:rsidP="00E311F1">
      <w:pPr>
        <w:ind w:firstLine="284"/>
      </w:pPr>
      <w:r>
        <w:lastRenderedPageBreak/>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923F86" w:rsidRDefault="00923F86" w:rsidP="00E311F1">
      <w:pPr>
        <w:ind w:firstLine="284"/>
      </w:pPr>
      <w:r>
        <w:t>оценивать рациональность своих действий, давать им качественную характеристику.</w:t>
      </w:r>
    </w:p>
    <w:p w:rsidR="00923F86" w:rsidRDefault="00923F86" w:rsidP="00E311F1">
      <w:pPr>
        <w:ind w:firstLine="284"/>
      </w:pPr>
      <w:r>
        <w:t xml:space="preserve">     У обучающегося будут сформированы </w:t>
      </w:r>
      <w:r>
        <w:rPr>
          <w:i/>
          <w:iCs/>
        </w:rPr>
        <w:t>умения совместной деятельности</w:t>
      </w:r>
      <w:r>
        <w:t>:</w:t>
      </w:r>
    </w:p>
    <w:p w:rsidR="00923F86" w:rsidRDefault="00923F86" w:rsidP="00E311F1">
      <w:pPr>
        <w:ind w:firstLine="284"/>
      </w:pPr>
      <w: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923F86" w:rsidRDefault="00923F86" w:rsidP="00E311F1">
      <w:pPr>
        <w:ind w:firstLine="284"/>
      </w:pPr>
      <w: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923F86" w:rsidRDefault="00923F86" w:rsidP="00E311F1">
      <w:pPr>
        <w:ind w:firstLine="284"/>
        <w:rPr>
          <w:rFonts w:eastAsia="SchoolBookSanPin"/>
        </w:rPr>
      </w:pPr>
      <w:r>
        <w:rPr>
          <w:rFonts w:eastAsia="SchoolBookSanPin"/>
        </w:rPr>
        <w:t xml:space="preserve">В результате изучения </w:t>
      </w:r>
      <w:r>
        <w:rPr>
          <w:rFonts w:eastAsia="SchoolBookSanPin"/>
          <w:b/>
          <w:bCs/>
        </w:rPr>
        <w:t>окружающего мира</w:t>
      </w:r>
      <w:r>
        <w:rPr>
          <w:rFonts w:eastAsia="SchoolBookSanPin"/>
        </w:rPr>
        <w:t xml:space="preserve">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923F86" w:rsidRDefault="00923F86" w:rsidP="00E311F1">
      <w:pPr>
        <w:ind w:firstLine="284"/>
        <w:rPr>
          <w:rFonts w:eastAsia="SchoolBookSanPin"/>
        </w:rPr>
      </w:pPr>
      <w:r>
        <w:rPr>
          <w:rFonts w:eastAsia="Times New Roman"/>
        </w:rPr>
        <w:t xml:space="preserve">   </w:t>
      </w:r>
      <w:r>
        <w:rPr>
          <w:rFonts w:eastAsia="SchoolBookSanPin"/>
        </w:rPr>
        <w:t xml:space="preserve">У обучающегося будут сформированы следующие </w:t>
      </w:r>
      <w:r>
        <w:rPr>
          <w:rFonts w:eastAsia="SchoolBookSanPin"/>
          <w:i/>
          <w:iCs/>
        </w:rPr>
        <w:t>базовые логические действия как часть познавательных универсальных учебных действий</w:t>
      </w:r>
      <w:r>
        <w:rPr>
          <w:rFonts w:eastAsia="SchoolBookSanPin"/>
        </w:rPr>
        <w:t>:</w:t>
      </w:r>
    </w:p>
    <w:p w:rsidR="00923F86" w:rsidRDefault="00923F86" w:rsidP="00E311F1">
      <w:pPr>
        <w:pStyle w:val="a4"/>
        <w:ind w:left="0" w:firstLine="425"/>
        <w:jc w:val="both"/>
        <w:rPr>
          <w:rFonts w:eastAsia="Times New Roman"/>
        </w:rPr>
      </w:pPr>
      <w:r>
        <w:rPr>
          <w:rFonts w:eastAsia="Times New Roman"/>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923F86" w:rsidRDefault="00923F86" w:rsidP="00E311F1">
      <w:pPr>
        <w:pStyle w:val="a4"/>
        <w:ind w:left="0" w:firstLine="425"/>
        <w:jc w:val="both"/>
        <w:rPr>
          <w:rFonts w:eastAsia="Times New Roman"/>
        </w:rPr>
      </w:pPr>
      <w:r>
        <w:rPr>
          <w:rFonts w:eastAsia="Times New Roman"/>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923F86" w:rsidRDefault="00923F86" w:rsidP="00E311F1">
      <w:pPr>
        <w:pStyle w:val="a4"/>
        <w:ind w:left="0" w:firstLine="425"/>
        <w:jc w:val="both"/>
        <w:rPr>
          <w:rFonts w:eastAsia="Times New Roman"/>
        </w:rPr>
      </w:pPr>
      <w:r>
        <w:rPr>
          <w:rFonts w:eastAsia="Times New Roman"/>
        </w:rPr>
        <w:t>сравнивать объекты окружающего мира, устанавливать основания для сравнения, устанавливать аналогии;</w:t>
      </w:r>
    </w:p>
    <w:p w:rsidR="00923F86" w:rsidRDefault="00923F86" w:rsidP="00E311F1">
      <w:pPr>
        <w:pStyle w:val="a4"/>
        <w:ind w:left="0" w:firstLine="425"/>
        <w:jc w:val="both"/>
        <w:rPr>
          <w:rFonts w:eastAsia="Times New Roman"/>
        </w:rPr>
      </w:pPr>
      <w:r>
        <w:rPr>
          <w:rFonts w:eastAsia="Times New Roman"/>
        </w:rPr>
        <w:t>объединять части объекта (объекты) по определённому признаку;</w:t>
      </w:r>
    </w:p>
    <w:p w:rsidR="00923F86" w:rsidRDefault="00923F86" w:rsidP="00E311F1">
      <w:pPr>
        <w:pStyle w:val="a4"/>
        <w:ind w:left="0" w:firstLine="425"/>
        <w:jc w:val="both"/>
        <w:rPr>
          <w:rFonts w:eastAsia="Times New Roman"/>
        </w:rPr>
      </w:pPr>
      <w:r>
        <w:rPr>
          <w:rFonts w:eastAsia="Times New Roman"/>
        </w:rPr>
        <w:t>определять существенный признак для классификации, классифицировать предложенные объекты;</w:t>
      </w:r>
    </w:p>
    <w:p w:rsidR="00923F86" w:rsidRDefault="00923F86" w:rsidP="00E311F1">
      <w:pPr>
        <w:pStyle w:val="a4"/>
        <w:ind w:left="0" w:firstLine="425"/>
        <w:jc w:val="both"/>
        <w:rPr>
          <w:rFonts w:eastAsia="Times New Roman"/>
        </w:rPr>
      </w:pPr>
      <w:r>
        <w:rPr>
          <w:rFonts w:eastAsia="Times New Roman"/>
        </w:rPr>
        <w:t>находить закономерности и противоречия в рассматриваемых фактах, данных и наблюдениях на основе предложенного алгоритма;</w:t>
      </w:r>
    </w:p>
    <w:p w:rsidR="00923F86" w:rsidRDefault="00923F86" w:rsidP="00E311F1">
      <w:pPr>
        <w:pStyle w:val="a4"/>
        <w:ind w:left="0" w:firstLine="425"/>
        <w:jc w:val="both"/>
        <w:rPr>
          <w:rFonts w:eastAsia="Times New Roman"/>
        </w:rPr>
      </w:pPr>
      <w:r>
        <w:rPr>
          <w:rFonts w:eastAsia="Times New Roman"/>
        </w:rPr>
        <w:t>выявлять недостаток информации для решения учебной (практической) задачи на основе предложенного алгоритма.</w:t>
      </w:r>
    </w:p>
    <w:p w:rsidR="00923F86" w:rsidRDefault="00923F86" w:rsidP="00E311F1">
      <w:pPr>
        <w:ind w:firstLine="425"/>
        <w:jc w:val="both"/>
        <w:rPr>
          <w:rFonts w:eastAsia="SchoolBookSanPin"/>
        </w:rPr>
      </w:pPr>
      <w:r>
        <w:rPr>
          <w:rFonts w:eastAsia="Times New Roman"/>
        </w:rPr>
        <w:t xml:space="preserve">    </w:t>
      </w:r>
      <w:r>
        <w:rPr>
          <w:rFonts w:eastAsia="SchoolBookSanPin"/>
        </w:rPr>
        <w:t xml:space="preserve">У обучающегося будут сформированы следующие </w:t>
      </w:r>
      <w:r>
        <w:rPr>
          <w:rFonts w:eastAsia="SchoolBookSanPin"/>
          <w:i/>
          <w:iCs/>
        </w:rPr>
        <w:t>базовые исследовательские действия как часть познавательных универсальных учебных действий</w:t>
      </w:r>
      <w:r>
        <w:rPr>
          <w:rFonts w:eastAsia="SchoolBookSanPin"/>
        </w:rPr>
        <w:t>:</w:t>
      </w:r>
    </w:p>
    <w:p w:rsidR="00923F86" w:rsidRDefault="00923F86" w:rsidP="00E311F1">
      <w:pPr>
        <w:pStyle w:val="a4"/>
        <w:ind w:left="0" w:firstLine="425"/>
        <w:jc w:val="both"/>
        <w:rPr>
          <w:rFonts w:eastAsia="Times New Roman"/>
        </w:rPr>
      </w:pPr>
      <w:r>
        <w:rPr>
          <w:rFonts w:eastAsia="Times New Roman"/>
        </w:rPr>
        <w:t xml:space="preserve">проводить (по предложенному и самостоятельно составленному плану или выдвинутому предположению) наблюдения, несложные опыты; </w:t>
      </w:r>
    </w:p>
    <w:p w:rsidR="00923F86" w:rsidRDefault="00923F86" w:rsidP="00E311F1">
      <w:pPr>
        <w:pStyle w:val="a4"/>
        <w:ind w:left="0" w:firstLine="425"/>
        <w:jc w:val="both"/>
        <w:rPr>
          <w:rFonts w:eastAsia="Times New Roman"/>
        </w:rPr>
      </w:pPr>
      <w:r>
        <w:rPr>
          <w:rFonts w:eastAsia="Times New Roman"/>
        </w:rPr>
        <w:t>проявлять интерес к экспериментам, проводимым под руководством учителя;</w:t>
      </w:r>
    </w:p>
    <w:p w:rsidR="00923F86" w:rsidRDefault="00923F86" w:rsidP="00E311F1">
      <w:pPr>
        <w:pStyle w:val="a4"/>
        <w:ind w:left="0" w:firstLine="425"/>
        <w:jc w:val="both"/>
        <w:rPr>
          <w:rFonts w:eastAsia="Times New Roman"/>
        </w:rPr>
      </w:pPr>
      <w:r>
        <w:rPr>
          <w:rFonts w:eastAsia="Times New Roman"/>
        </w:rPr>
        <w:t>определять разницу между реальным и желательным состоянием объекта (ситуации) на основе предложенных вопросов;</w:t>
      </w:r>
    </w:p>
    <w:p w:rsidR="00923F86" w:rsidRDefault="00923F86" w:rsidP="00E311F1">
      <w:pPr>
        <w:pStyle w:val="a4"/>
        <w:ind w:left="0" w:firstLine="425"/>
        <w:jc w:val="both"/>
        <w:rPr>
          <w:rFonts w:eastAsia="Times New Roman"/>
        </w:rPr>
      </w:pPr>
      <w:r>
        <w:rPr>
          <w:rFonts w:eastAsia="Times New Roman"/>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923F86" w:rsidRDefault="00923F86" w:rsidP="00E311F1">
      <w:pPr>
        <w:pStyle w:val="a4"/>
        <w:ind w:left="0" w:firstLine="425"/>
        <w:jc w:val="both"/>
        <w:rPr>
          <w:rFonts w:eastAsia="Times New Roman"/>
        </w:rPr>
      </w:pPr>
      <w:r>
        <w:rPr>
          <w:rFonts w:eastAsia="Times New Roman"/>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другие);</w:t>
      </w:r>
    </w:p>
    <w:p w:rsidR="00923F86" w:rsidRDefault="00923F86" w:rsidP="00E311F1">
      <w:pPr>
        <w:pStyle w:val="a4"/>
        <w:ind w:left="0" w:firstLine="425"/>
        <w:jc w:val="both"/>
        <w:rPr>
          <w:rFonts w:eastAsia="Times New Roman"/>
        </w:rPr>
      </w:pPr>
      <w:r>
        <w:rPr>
          <w:rFonts w:eastAsia="Times New Roman"/>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923F86" w:rsidRDefault="00923F86" w:rsidP="00E311F1">
      <w:pPr>
        <w:pStyle w:val="a4"/>
        <w:ind w:left="0" w:firstLine="425"/>
        <w:jc w:val="both"/>
        <w:rPr>
          <w:rFonts w:eastAsia="Times New Roman"/>
        </w:rPr>
      </w:pPr>
      <w:r>
        <w:rPr>
          <w:rFonts w:eastAsia="Times New Roman"/>
        </w:rPr>
        <w:t>формулировать выводы и подкреплять их доказательствами на основе результатов проведённого наблюдения (опыта, измерения, исследования).</w:t>
      </w:r>
    </w:p>
    <w:p w:rsidR="00923F86" w:rsidRDefault="00923F86" w:rsidP="00E311F1">
      <w:pPr>
        <w:ind w:firstLine="425"/>
        <w:jc w:val="both"/>
        <w:rPr>
          <w:rFonts w:eastAsia="SchoolBookSanPin"/>
        </w:rPr>
      </w:pPr>
      <w:r>
        <w:rPr>
          <w:rFonts w:eastAsia="Times New Roman"/>
        </w:rPr>
        <w:t xml:space="preserve">   </w:t>
      </w:r>
      <w:r>
        <w:rPr>
          <w:rFonts w:eastAsia="SchoolBookSanPin"/>
        </w:rPr>
        <w:t xml:space="preserve">У обучающегося будут </w:t>
      </w:r>
      <w:r>
        <w:t xml:space="preserve">сформированы </w:t>
      </w:r>
      <w:r>
        <w:rPr>
          <w:i/>
          <w:iCs/>
        </w:rPr>
        <w:t xml:space="preserve">умения </w:t>
      </w:r>
      <w:r>
        <w:rPr>
          <w:rFonts w:eastAsia="SchoolBookSanPin"/>
          <w:i/>
          <w:iCs/>
        </w:rPr>
        <w:t>работать с информацией как часть познавательных универсальных учебных действий</w:t>
      </w:r>
      <w:r>
        <w:rPr>
          <w:rFonts w:eastAsia="SchoolBookSanPin"/>
        </w:rPr>
        <w:t>:</w:t>
      </w:r>
    </w:p>
    <w:p w:rsidR="00923F86" w:rsidRDefault="00923F86" w:rsidP="00E311F1">
      <w:pPr>
        <w:pStyle w:val="a4"/>
        <w:ind w:left="0" w:firstLine="425"/>
        <w:jc w:val="both"/>
        <w:rPr>
          <w:rFonts w:eastAsia="Times New Roman"/>
        </w:rPr>
      </w:pPr>
      <w:r>
        <w:rPr>
          <w:rFonts w:eastAsia="Times New Roman"/>
        </w:rPr>
        <w:t>использовать различные источники для поиска информации, выбирать источник получения информации с учётом учебной задачи;</w:t>
      </w:r>
    </w:p>
    <w:p w:rsidR="00923F86" w:rsidRDefault="00923F86" w:rsidP="00E311F1">
      <w:pPr>
        <w:pStyle w:val="a4"/>
        <w:ind w:left="0" w:firstLine="425"/>
        <w:jc w:val="both"/>
        <w:rPr>
          <w:rFonts w:eastAsia="Times New Roman"/>
        </w:rPr>
      </w:pPr>
      <w:r>
        <w:rPr>
          <w:rFonts w:eastAsia="Times New Roman"/>
        </w:rPr>
        <w:lastRenderedPageBreak/>
        <w:t>находить в предложенном источнике информацию, представленную в явном виде, согласно заданному алгоритму;</w:t>
      </w:r>
    </w:p>
    <w:p w:rsidR="00923F86" w:rsidRDefault="00923F86" w:rsidP="00E311F1">
      <w:pPr>
        <w:pStyle w:val="a4"/>
        <w:ind w:left="0" w:firstLine="425"/>
        <w:jc w:val="both"/>
        <w:rPr>
          <w:rFonts w:eastAsia="Times New Roman"/>
        </w:rPr>
      </w:pPr>
      <w:r>
        <w:rPr>
          <w:rFonts w:eastAsia="Times New Roman"/>
        </w:rPr>
        <w:t>распознавать достоверную и недостоверную информацию самостоятельно или на основе предложенного учителем способа её проверки;</w:t>
      </w:r>
    </w:p>
    <w:p w:rsidR="00923F86" w:rsidRDefault="00923F86" w:rsidP="00E311F1">
      <w:pPr>
        <w:pStyle w:val="a4"/>
        <w:ind w:left="0" w:firstLine="425"/>
        <w:jc w:val="both"/>
        <w:rPr>
          <w:rFonts w:eastAsia="Times New Roman"/>
        </w:rPr>
      </w:pPr>
      <w:r>
        <w:rPr>
          <w:rFonts w:eastAsia="Times New Roman"/>
        </w:rPr>
        <w:t>находить и использовать для решения учебных задач текстовую, графическую, аудиовизуальную информацию;</w:t>
      </w:r>
    </w:p>
    <w:p w:rsidR="00923F86" w:rsidRDefault="00923F86" w:rsidP="00E311F1">
      <w:pPr>
        <w:pStyle w:val="a4"/>
        <w:ind w:left="0" w:firstLine="425"/>
        <w:jc w:val="both"/>
        <w:rPr>
          <w:rFonts w:eastAsia="Times New Roman"/>
        </w:rPr>
      </w:pPr>
      <w:r>
        <w:rPr>
          <w:rFonts w:eastAsia="Times New Roman"/>
        </w:rPr>
        <w:t>читать и интерпретировать графически представленную информацию: схему, таблицу, иллюстрацию;</w:t>
      </w:r>
    </w:p>
    <w:p w:rsidR="00923F86" w:rsidRDefault="00923F86" w:rsidP="00E311F1">
      <w:pPr>
        <w:pStyle w:val="a4"/>
        <w:ind w:left="0" w:firstLine="425"/>
        <w:jc w:val="both"/>
        <w:rPr>
          <w:rFonts w:eastAsia="Times New Roman"/>
        </w:rPr>
      </w:pPr>
      <w:r>
        <w:rPr>
          <w:rFonts w:eastAsia="Times New Roman"/>
        </w:rPr>
        <w:t>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rsidR="00923F86" w:rsidRDefault="00923F86" w:rsidP="00E311F1">
      <w:pPr>
        <w:pStyle w:val="a4"/>
        <w:ind w:left="0" w:firstLine="425"/>
        <w:jc w:val="both"/>
        <w:rPr>
          <w:rFonts w:eastAsia="Times New Roman"/>
        </w:rPr>
      </w:pPr>
      <w:r>
        <w:rPr>
          <w:rFonts w:eastAsia="Times New Roman"/>
        </w:rPr>
        <w:t>анализировать и создавать текстовую, видео-, графическую, звуковую информацию в соответствии с учебной задачей;</w:t>
      </w:r>
    </w:p>
    <w:p w:rsidR="00923F86" w:rsidRDefault="00923F86" w:rsidP="00E311F1">
      <w:pPr>
        <w:pStyle w:val="a4"/>
        <w:ind w:left="0" w:firstLine="425"/>
        <w:jc w:val="both"/>
        <w:rPr>
          <w:rFonts w:eastAsia="Times New Roman"/>
        </w:rPr>
      </w:pPr>
      <w:r>
        <w:rPr>
          <w:rFonts w:eastAsia="Times New Roman"/>
        </w:rPr>
        <w:t>фиксировать полученные результаты в текстовой форме (отчёт, выступление, высказывание) и графическом виде (рисунок, схема, диаграмма).</w:t>
      </w:r>
    </w:p>
    <w:p w:rsidR="00923F86" w:rsidRDefault="00923F86" w:rsidP="00E311F1">
      <w:pPr>
        <w:ind w:firstLine="425"/>
        <w:jc w:val="both"/>
        <w:rPr>
          <w:rFonts w:eastAsia="SchoolBookSanPin"/>
          <w:i/>
          <w:iCs/>
        </w:rPr>
      </w:pPr>
      <w:r>
        <w:rPr>
          <w:rFonts w:eastAsia="Times New Roman"/>
        </w:rPr>
        <w:t xml:space="preserve">    </w:t>
      </w:r>
      <w:r>
        <w:rPr>
          <w:rFonts w:eastAsia="SchoolBookSanPin"/>
        </w:rPr>
        <w:t xml:space="preserve">У обучающегося будут </w:t>
      </w:r>
      <w:r>
        <w:t xml:space="preserve">сформированы умения </w:t>
      </w:r>
      <w:r>
        <w:rPr>
          <w:rFonts w:eastAsia="SchoolBookSanPin"/>
          <w:i/>
          <w:iCs/>
        </w:rPr>
        <w:t>общения как часть коммуникативных универсальных учебных действий:</w:t>
      </w:r>
    </w:p>
    <w:p w:rsidR="00923F86" w:rsidRDefault="00923F86" w:rsidP="00E311F1">
      <w:pPr>
        <w:pStyle w:val="a4"/>
        <w:ind w:left="0" w:firstLine="425"/>
        <w:jc w:val="both"/>
        <w:rPr>
          <w:rFonts w:eastAsia="Times New Roman"/>
        </w:rPr>
      </w:pPr>
      <w:r>
        <w:rPr>
          <w:rFonts w:eastAsia="Times New Roman"/>
        </w:rPr>
        <w:t>в процессе диалогов задавать вопросы, высказывать суждения, оценивать выступления участников;</w:t>
      </w:r>
    </w:p>
    <w:p w:rsidR="00923F86" w:rsidRDefault="00923F86" w:rsidP="00E311F1">
      <w:pPr>
        <w:pStyle w:val="a4"/>
        <w:ind w:left="0" w:firstLine="425"/>
        <w:jc w:val="both"/>
        <w:rPr>
          <w:rFonts w:eastAsia="Times New Roman"/>
        </w:rPr>
      </w:pPr>
      <w:r>
        <w:rPr>
          <w:rFonts w:eastAsia="Times New Roman"/>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923F86" w:rsidRDefault="00923F86" w:rsidP="00E311F1">
      <w:pPr>
        <w:pStyle w:val="a4"/>
        <w:ind w:left="0" w:firstLine="425"/>
        <w:jc w:val="both"/>
        <w:rPr>
          <w:rFonts w:eastAsia="Times New Roman"/>
        </w:rPr>
      </w:pPr>
      <w:r>
        <w:rPr>
          <w:rFonts w:eastAsia="Times New Roman"/>
        </w:rPr>
        <w:t>соблюдать правила ведения диалога и дискуссии; проявлять уважительное отношение к собеседнику;</w:t>
      </w:r>
    </w:p>
    <w:p w:rsidR="00923F86" w:rsidRDefault="00923F86" w:rsidP="00E311F1">
      <w:pPr>
        <w:pStyle w:val="a4"/>
        <w:ind w:left="0" w:firstLine="425"/>
        <w:jc w:val="both"/>
        <w:rPr>
          <w:rFonts w:eastAsia="Times New Roman"/>
        </w:rPr>
      </w:pPr>
      <w:r>
        <w:rPr>
          <w:rFonts w:eastAsia="Times New Roman"/>
        </w:rPr>
        <w:t>использовать смысловое чтение для определения темы, главной мысли текста о природе, социальной жизни, взаимоотношениях и поступках людей;</w:t>
      </w:r>
    </w:p>
    <w:p w:rsidR="00923F86" w:rsidRDefault="00923F86" w:rsidP="00E311F1">
      <w:pPr>
        <w:pStyle w:val="a4"/>
        <w:ind w:left="0" w:firstLine="425"/>
        <w:jc w:val="both"/>
        <w:rPr>
          <w:rFonts w:eastAsia="Times New Roman"/>
        </w:rPr>
      </w:pPr>
      <w:r>
        <w:rPr>
          <w:rFonts w:eastAsia="Times New Roman"/>
        </w:rPr>
        <w:t>создавать устные и письменные тексты (описание, рассуждение, повествование);</w:t>
      </w:r>
    </w:p>
    <w:p w:rsidR="00923F86" w:rsidRDefault="00923F86" w:rsidP="00E311F1">
      <w:pPr>
        <w:pStyle w:val="a4"/>
        <w:ind w:left="0" w:firstLine="425"/>
        <w:jc w:val="both"/>
        <w:rPr>
          <w:rFonts w:eastAsia="Times New Roman"/>
        </w:rPr>
      </w:pPr>
      <w:r>
        <w:rPr>
          <w:rFonts w:eastAsia="Times New Roman"/>
        </w:rPr>
        <w:t>конструировать обобщения и выводы на основе полученных результатов наблюдений и опытной работы, подкреплять их доказательствами;</w:t>
      </w:r>
    </w:p>
    <w:p w:rsidR="00923F86" w:rsidRDefault="00923F86" w:rsidP="00E311F1">
      <w:pPr>
        <w:pStyle w:val="a4"/>
        <w:ind w:left="0" w:firstLine="425"/>
        <w:jc w:val="both"/>
        <w:rPr>
          <w:rFonts w:eastAsia="Times New Roman"/>
        </w:rPr>
      </w:pPr>
      <w:r>
        <w:rPr>
          <w:rFonts w:eastAsia="Times New Roman"/>
        </w:rPr>
        <w:t>находить ошибки и восстанавливать деформированный текст об изученных объектах и явлениях природы, событиях социальной жизни;</w:t>
      </w:r>
    </w:p>
    <w:p w:rsidR="00923F86" w:rsidRDefault="00923F86" w:rsidP="00E311F1">
      <w:pPr>
        <w:pStyle w:val="a4"/>
        <w:ind w:left="0" w:firstLine="425"/>
        <w:jc w:val="both"/>
        <w:rPr>
          <w:rFonts w:eastAsia="Times New Roman"/>
        </w:rPr>
      </w:pPr>
      <w:r>
        <w:rPr>
          <w:rFonts w:eastAsia="Times New Roman"/>
        </w:rPr>
        <w:t>подготавливать небольшие публичные выступления с возможной презентацией (текст, рисунки, фото, плакаты и другие) к тексту выступления.</w:t>
      </w:r>
    </w:p>
    <w:p w:rsidR="00923F86" w:rsidRDefault="00923F86" w:rsidP="00E311F1">
      <w:pPr>
        <w:ind w:firstLine="425"/>
        <w:jc w:val="both"/>
        <w:rPr>
          <w:rFonts w:eastAsia="SchoolBookSanPin"/>
        </w:rPr>
      </w:pPr>
      <w:r>
        <w:rPr>
          <w:rFonts w:eastAsia="Times New Roman"/>
        </w:rPr>
        <w:t xml:space="preserve">    </w:t>
      </w:r>
      <w:r>
        <w:rPr>
          <w:rFonts w:eastAsia="SchoolBookSanPin"/>
        </w:rPr>
        <w:t xml:space="preserve">У обучающегося будут </w:t>
      </w:r>
      <w:r>
        <w:t xml:space="preserve">сформированы </w:t>
      </w:r>
      <w:r>
        <w:rPr>
          <w:i/>
          <w:iCs/>
        </w:rPr>
        <w:t xml:space="preserve">умения </w:t>
      </w:r>
      <w:r>
        <w:rPr>
          <w:rFonts w:eastAsia="SchoolBookSanPin"/>
          <w:i/>
          <w:iCs/>
        </w:rPr>
        <w:t>самоорганизации как части регулятивных универсальных учебных действий</w:t>
      </w:r>
      <w:r>
        <w:rPr>
          <w:rFonts w:eastAsia="SchoolBookSanPin"/>
        </w:rPr>
        <w:t>:</w:t>
      </w:r>
    </w:p>
    <w:p w:rsidR="00923F86" w:rsidRDefault="00923F86" w:rsidP="00E311F1">
      <w:pPr>
        <w:pStyle w:val="a4"/>
        <w:ind w:left="0" w:firstLine="425"/>
        <w:jc w:val="both"/>
        <w:rPr>
          <w:rFonts w:eastAsia="Times New Roman"/>
        </w:rPr>
      </w:pPr>
      <w:r>
        <w:rPr>
          <w:rFonts w:eastAsia="Times New Roman"/>
        </w:rPr>
        <w:t>планировать самостоятельно или с помощью учителя действия по решению учебной задачи;</w:t>
      </w:r>
    </w:p>
    <w:p w:rsidR="00923F86" w:rsidRDefault="00923F86" w:rsidP="00E311F1">
      <w:pPr>
        <w:pStyle w:val="a4"/>
        <w:ind w:left="0" w:firstLine="425"/>
        <w:jc w:val="both"/>
        <w:rPr>
          <w:rFonts w:eastAsia="Times New Roman"/>
        </w:rPr>
      </w:pPr>
      <w:r>
        <w:rPr>
          <w:rFonts w:eastAsia="Times New Roman"/>
        </w:rPr>
        <w:t>выстраивать последовательность выбранных действий и операций.</w:t>
      </w:r>
    </w:p>
    <w:p w:rsidR="00923F86" w:rsidRDefault="00923F86" w:rsidP="00E311F1">
      <w:pPr>
        <w:ind w:firstLine="425"/>
        <w:jc w:val="both"/>
        <w:rPr>
          <w:rFonts w:eastAsia="SchoolBookSanPin"/>
        </w:rPr>
      </w:pPr>
      <w:r>
        <w:rPr>
          <w:rFonts w:eastAsia="Times New Roman"/>
        </w:rPr>
        <w:t xml:space="preserve">    </w:t>
      </w:r>
      <w:r>
        <w:rPr>
          <w:rFonts w:eastAsia="SchoolBookSanPin"/>
        </w:rPr>
        <w:t xml:space="preserve">У обучающегося будут </w:t>
      </w:r>
      <w:r>
        <w:t xml:space="preserve">сформированы </w:t>
      </w:r>
      <w:r>
        <w:rPr>
          <w:i/>
          <w:iCs/>
        </w:rPr>
        <w:t xml:space="preserve">умения </w:t>
      </w:r>
      <w:r>
        <w:rPr>
          <w:rFonts w:eastAsia="SchoolBookSanPin"/>
          <w:i/>
          <w:iCs/>
        </w:rPr>
        <w:t>самоконтроля и самооценки как части регулятивных универсальных учебных действий</w:t>
      </w:r>
      <w:r>
        <w:rPr>
          <w:rFonts w:eastAsia="SchoolBookSanPin"/>
        </w:rPr>
        <w:t>:</w:t>
      </w:r>
    </w:p>
    <w:p w:rsidR="00923F86" w:rsidRDefault="00923F86" w:rsidP="00E311F1">
      <w:pPr>
        <w:pStyle w:val="a4"/>
        <w:ind w:left="0" w:firstLine="425"/>
        <w:jc w:val="both"/>
        <w:rPr>
          <w:rFonts w:eastAsia="Times New Roman"/>
        </w:rPr>
      </w:pPr>
      <w:r>
        <w:rPr>
          <w:rFonts w:eastAsia="Times New Roman"/>
        </w:rPr>
        <w:t>осуществлять контроль процесса и результата своей деятельности;</w:t>
      </w:r>
    </w:p>
    <w:p w:rsidR="00923F86" w:rsidRDefault="00923F86" w:rsidP="00E311F1">
      <w:pPr>
        <w:pStyle w:val="a4"/>
        <w:ind w:left="0" w:firstLine="425"/>
        <w:jc w:val="both"/>
        <w:rPr>
          <w:rFonts w:eastAsia="Times New Roman"/>
        </w:rPr>
      </w:pPr>
      <w:r>
        <w:rPr>
          <w:rFonts w:eastAsia="Times New Roman"/>
        </w:rPr>
        <w:t xml:space="preserve">находить ошибки в своей работе и устанавливать их причины; </w:t>
      </w:r>
    </w:p>
    <w:p w:rsidR="00923F86" w:rsidRDefault="00923F86" w:rsidP="00E311F1">
      <w:pPr>
        <w:pStyle w:val="a4"/>
        <w:ind w:left="0" w:firstLine="425"/>
        <w:jc w:val="both"/>
        <w:rPr>
          <w:rFonts w:eastAsia="Times New Roman"/>
        </w:rPr>
      </w:pPr>
      <w:r>
        <w:rPr>
          <w:rFonts w:eastAsia="Times New Roman"/>
        </w:rPr>
        <w:t>корректировать свои действия при необходимости (с небольшой помощью учителя);</w:t>
      </w:r>
    </w:p>
    <w:p w:rsidR="00923F86" w:rsidRDefault="00923F86" w:rsidP="00E311F1">
      <w:pPr>
        <w:pStyle w:val="a4"/>
        <w:ind w:left="0" w:firstLine="425"/>
        <w:jc w:val="both"/>
        <w:rPr>
          <w:rFonts w:eastAsia="Times New Roman"/>
        </w:rPr>
      </w:pPr>
      <w:r>
        <w:rPr>
          <w:rFonts w:eastAsia="Times New Roman"/>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923F86" w:rsidRDefault="00923F86" w:rsidP="00E311F1">
      <w:pPr>
        <w:pStyle w:val="a4"/>
        <w:ind w:left="0" w:firstLine="425"/>
        <w:jc w:val="both"/>
        <w:rPr>
          <w:rFonts w:eastAsia="Times New Roman"/>
        </w:rPr>
      </w:pPr>
      <w:r>
        <w:rPr>
          <w:rFonts w:eastAsia="Times New Roman"/>
        </w:rPr>
        <w:t>объективно оценивать результаты своей деятельности, соотносить свою оценку с оценкой учителя;</w:t>
      </w:r>
    </w:p>
    <w:p w:rsidR="00923F86" w:rsidRDefault="00923F86" w:rsidP="00E311F1">
      <w:pPr>
        <w:pStyle w:val="a4"/>
        <w:ind w:left="0" w:firstLine="425"/>
        <w:jc w:val="both"/>
        <w:rPr>
          <w:rFonts w:eastAsia="Times New Roman"/>
        </w:rPr>
      </w:pPr>
      <w:r>
        <w:rPr>
          <w:rFonts w:eastAsia="Times New Roman"/>
        </w:rPr>
        <w:t>оценивать целесообразность выбранных способов действия, при необходимости корректировать их.</w:t>
      </w:r>
    </w:p>
    <w:p w:rsidR="00923F86" w:rsidRDefault="00923F86" w:rsidP="00E311F1">
      <w:pPr>
        <w:ind w:firstLine="425"/>
        <w:jc w:val="both"/>
        <w:rPr>
          <w:rFonts w:eastAsia="SchoolBookSanPin"/>
        </w:rPr>
      </w:pPr>
      <w:r>
        <w:rPr>
          <w:rFonts w:eastAsia="Times New Roman"/>
        </w:rPr>
        <w:t xml:space="preserve">  </w:t>
      </w:r>
      <w:r>
        <w:rPr>
          <w:rFonts w:eastAsia="SchoolBookSanPin"/>
        </w:rPr>
        <w:t xml:space="preserve">У обучающегося будут </w:t>
      </w:r>
      <w:r>
        <w:t xml:space="preserve">сформированы </w:t>
      </w:r>
      <w:r>
        <w:rPr>
          <w:i/>
          <w:iCs/>
        </w:rPr>
        <w:t xml:space="preserve">умения </w:t>
      </w:r>
      <w:r>
        <w:rPr>
          <w:rFonts w:eastAsia="SchoolBookSanPin"/>
          <w:i/>
          <w:iCs/>
        </w:rPr>
        <w:t>совместной деятельности</w:t>
      </w:r>
      <w:r>
        <w:rPr>
          <w:rFonts w:eastAsia="SchoolBookSanPin"/>
        </w:rPr>
        <w:t>:</w:t>
      </w:r>
    </w:p>
    <w:p w:rsidR="00923F86" w:rsidRDefault="00923F86" w:rsidP="00E311F1">
      <w:pPr>
        <w:pStyle w:val="a4"/>
        <w:ind w:left="0" w:firstLine="425"/>
        <w:jc w:val="both"/>
        <w:rPr>
          <w:rFonts w:eastAsia="Times New Roman"/>
        </w:rPr>
      </w:pPr>
      <w:r>
        <w:rPr>
          <w:rFonts w:eastAsia="Times New Roman"/>
        </w:rPr>
        <w:t>понимать значения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923F86" w:rsidRDefault="00923F86" w:rsidP="00E311F1">
      <w:pPr>
        <w:pStyle w:val="a4"/>
        <w:ind w:left="0" w:firstLine="425"/>
        <w:jc w:val="both"/>
        <w:rPr>
          <w:rFonts w:eastAsia="Times New Roman"/>
        </w:rPr>
      </w:pPr>
      <w:r>
        <w:rPr>
          <w:rFonts w:eastAsia="Times New Roman"/>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923F86" w:rsidRDefault="00923F86" w:rsidP="00E311F1">
      <w:pPr>
        <w:pStyle w:val="a4"/>
        <w:ind w:left="0" w:firstLine="425"/>
        <w:jc w:val="both"/>
        <w:rPr>
          <w:rFonts w:eastAsia="Times New Roman"/>
        </w:rPr>
      </w:pPr>
      <w:r>
        <w:rPr>
          <w:rFonts w:eastAsia="Times New Roman"/>
        </w:rPr>
        <w:lastRenderedPageBreak/>
        <w:t>проявлять готовность руководить, выполнять поручения, подчиняться;</w:t>
      </w:r>
    </w:p>
    <w:p w:rsidR="00923F86" w:rsidRDefault="00923F86" w:rsidP="00E311F1">
      <w:pPr>
        <w:pStyle w:val="a4"/>
        <w:ind w:left="0" w:firstLine="425"/>
        <w:jc w:val="both"/>
        <w:rPr>
          <w:rFonts w:eastAsia="Times New Roman"/>
        </w:rPr>
      </w:pPr>
      <w:r>
        <w:rPr>
          <w:rFonts w:eastAsia="Times New Roman"/>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rsidR="00923F86" w:rsidRDefault="00923F86" w:rsidP="00E311F1">
      <w:pPr>
        <w:pStyle w:val="a4"/>
        <w:ind w:left="0" w:firstLine="425"/>
        <w:jc w:val="both"/>
        <w:rPr>
          <w:rFonts w:eastAsia="Times New Roman"/>
        </w:rPr>
      </w:pPr>
      <w:r>
        <w:rPr>
          <w:rFonts w:eastAsia="Times New Roman"/>
        </w:rPr>
        <w:t>ответственно выполнять свою часть работы.</w:t>
      </w:r>
    </w:p>
    <w:p w:rsidR="00923F86" w:rsidRDefault="00923F86" w:rsidP="00E311F1">
      <w:pPr>
        <w:pStyle w:val="a4"/>
        <w:ind w:left="0" w:firstLine="425"/>
        <w:jc w:val="both"/>
        <w:rPr>
          <w:rFonts w:eastAsia="Times New Roman"/>
        </w:rPr>
      </w:pPr>
      <w:r>
        <w:rPr>
          <w:rFonts w:eastAsia="Times New Roman"/>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23F86" w:rsidRDefault="00923F86" w:rsidP="00E311F1">
      <w:pPr>
        <w:pStyle w:val="a4"/>
        <w:ind w:left="0" w:firstLine="425"/>
        <w:jc w:val="both"/>
        <w:rPr>
          <w:rFonts w:eastAsia="Times New Roman"/>
        </w:rPr>
      </w:pPr>
      <w:r>
        <w:rPr>
          <w:rFonts w:eastAsia="Times New Roman"/>
          <w:i/>
          <w:iCs/>
        </w:rPr>
        <w:t> Метапредметные результаты</w:t>
      </w:r>
      <w:r>
        <w:rPr>
          <w:rFonts w:eastAsia="Times New Roman"/>
        </w:rPr>
        <w:t>:</w:t>
      </w:r>
    </w:p>
    <w:p w:rsidR="00923F86" w:rsidRDefault="00923F86" w:rsidP="00E311F1">
      <w:pPr>
        <w:pStyle w:val="a4"/>
        <w:ind w:left="0" w:firstLine="425"/>
        <w:jc w:val="both"/>
        <w:rPr>
          <w:rFonts w:eastAsia="Times New Roman"/>
        </w:rPr>
      </w:pPr>
      <w:r>
        <w:rPr>
          <w:rFonts w:eastAsia="Times New Roman"/>
        </w:rPr>
        <w:t>овладевать способностью понимания и сохранения целей и задач учебной деятельности, поиска оптимальных средств их достижения;</w:t>
      </w:r>
    </w:p>
    <w:p w:rsidR="00923F86" w:rsidRDefault="00923F86" w:rsidP="00E311F1">
      <w:pPr>
        <w:pStyle w:val="a4"/>
        <w:ind w:left="0" w:firstLine="425"/>
        <w:jc w:val="both"/>
        <w:rPr>
          <w:rFonts w:eastAsia="Times New Roman"/>
        </w:rPr>
      </w:pPr>
      <w:r>
        <w:rPr>
          <w:rFonts w:eastAsia="Times New Roman"/>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923F86" w:rsidRDefault="00923F86" w:rsidP="00E311F1">
      <w:pPr>
        <w:pStyle w:val="a4"/>
        <w:ind w:left="0" w:firstLine="425"/>
        <w:jc w:val="both"/>
        <w:rPr>
          <w:rFonts w:eastAsia="Times New Roman"/>
        </w:rPr>
      </w:pPr>
      <w:r>
        <w:rPr>
          <w:rFonts w:eastAsia="Times New Roman"/>
        </w:rPr>
        <w:t>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923F86" w:rsidRDefault="00923F86" w:rsidP="00E311F1">
      <w:pPr>
        <w:pStyle w:val="a4"/>
        <w:ind w:left="0" w:firstLine="425"/>
        <w:jc w:val="both"/>
        <w:rPr>
          <w:rFonts w:eastAsia="Times New Roman"/>
        </w:rPr>
      </w:pPr>
      <w:r>
        <w:rPr>
          <w:rFonts w:eastAsia="Times New Roman"/>
        </w:rPr>
        <w:t>совершенствовать умения в области работы с информацией, осуществления информационного поиска для выполнения учебных заданий;</w:t>
      </w:r>
    </w:p>
    <w:p w:rsidR="00923F86" w:rsidRDefault="00923F86" w:rsidP="00E311F1">
      <w:pPr>
        <w:pStyle w:val="a4"/>
        <w:ind w:left="0" w:firstLine="425"/>
        <w:jc w:val="both"/>
        <w:rPr>
          <w:rFonts w:eastAsia="Times New Roman"/>
        </w:rPr>
      </w:pPr>
      <w:r>
        <w:rPr>
          <w:rFonts w:eastAsia="Times New Roman"/>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923F86" w:rsidRDefault="00923F86" w:rsidP="00E311F1">
      <w:pPr>
        <w:pStyle w:val="a4"/>
        <w:ind w:left="0" w:firstLine="425"/>
        <w:jc w:val="both"/>
        <w:rPr>
          <w:rFonts w:eastAsia="Times New Roman"/>
        </w:rPr>
      </w:pPr>
      <w:r>
        <w:rPr>
          <w:rFonts w:eastAsia="Times New Roman"/>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923F86" w:rsidRDefault="00923F86" w:rsidP="00E311F1">
      <w:pPr>
        <w:pStyle w:val="a4"/>
        <w:ind w:left="0" w:firstLine="425"/>
        <w:jc w:val="both"/>
        <w:rPr>
          <w:rFonts w:eastAsia="Times New Roman"/>
        </w:rPr>
      </w:pPr>
      <w:r>
        <w:rPr>
          <w:rFonts w:eastAsia="Times New Roman"/>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923F86" w:rsidRDefault="00923F86" w:rsidP="00E311F1">
      <w:pPr>
        <w:pStyle w:val="a4"/>
        <w:ind w:left="0" w:firstLine="425"/>
        <w:jc w:val="both"/>
        <w:rPr>
          <w:rFonts w:eastAsia="Times New Roman"/>
        </w:rPr>
      </w:pPr>
      <w:r>
        <w:rPr>
          <w:rFonts w:eastAsia="Times New Roman"/>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оценивать собственное поведение и поведение окружающих</w:t>
      </w:r>
    </w:p>
    <w:p w:rsidR="00923F86" w:rsidRDefault="00923F86" w:rsidP="00E311F1">
      <w:pPr>
        <w:pStyle w:val="a4"/>
        <w:ind w:left="0" w:firstLine="425"/>
        <w:jc w:val="both"/>
        <w:rPr>
          <w:rFonts w:eastAsia="Times New Roman"/>
        </w:rPr>
      </w:pPr>
      <w:r>
        <w:rPr>
          <w:rFonts w:eastAsia="Times New Roman"/>
        </w:rPr>
        <w:t xml:space="preserve">     У обучающегося будут сформированы следующие </w:t>
      </w:r>
      <w:r>
        <w:rPr>
          <w:rFonts w:eastAsia="Times New Roman"/>
          <w:i/>
          <w:iCs/>
        </w:rPr>
        <w:t>базовые логические и исследовательские действия как часть познавательных универсальных учебных действий</w:t>
      </w:r>
      <w:r>
        <w:rPr>
          <w:rFonts w:eastAsia="Times New Roman"/>
        </w:rPr>
        <w:t>:</w:t>
      </w:r>
    </w:p>
    <w:p w:rsidR="00923F86" w:rsidRDefault="00923F86" w:rsidP="00E311F1">
      <w:pPr>
        <w:pStyle w:val="a4"/>
        <w:ind w:left="0" w:firstLine="425"/>
        <w:jc w:val="both"/>
        <w:rPr>
          <w:rFonts w:eastAsia="Times New Roman"/>
        </w:rPr>
      </w:pPr>
      <w:r>
        <w:rPr>
          <w:rFonts w:eastAsia="Times New Roman"/>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923F86" w:rsidRDefault="00923F86" w:rsidP="00E311F1">
      <w:pPr>
        <w:pStyle w:val="a4"/>
        <w:ind w:left="0" w:firstLine="425"/>
        <w:jc w:val="both"/>
        <w:rPr>
          <w:rFonts w:eastAsia="Times New Roman"/>
        </w:rPr>
      </w:pPr>
      <w:r>
        <w:rPr>
          <w:rFonts w:eastAsia="Times New Roman"/>
        </w:rPr>
        <w:t>использовать разные методы получения знаний о традиционных религиях и светской этике (наблюдение, чтение, сравнение, вычисление);</w:t>
      </w:r>
    </w:p>
    <w:p w:rsidR="00923F86" w:rsidRDefault="00923F86" w:rsidP="00E311F1">
      <w:pPr>
        <w:pStyle w:val="a4"/>
        <w:ind w:left="0" w:firstLine="425"/>
        <w:jc w:val="both"/>
        <w:rPr>
          <w:rFonts w:eastAsia="Times New Roman"/>
        </w:rPr>
      </w:pPr>
      <w:r>
        <w:rPr>
          <w:rFonts w:eastAsia="Times New Roman"/>
        </w:rPr>
        <w:t>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923F86" w:rsidRDefault="00923F86" w:rsidP="00E311F1">
      <w:pPr>
        <w:pStyle w:val="a4"/>
        <w:ind w:left="0" w:firstLine="425"/>
        <w:jc w:val="both"/>
        <w:rPr>
          <w:rFonts w:eastAsia="Times New Roman"/>
        </w:rPr>
      </w:pPr>
      <w:r>
        <w:rPr>
          <w:rFonts w:eastAsia="Times New Roman"/>
        </w:rPr>
        <w:t>признавать возможность существования разных точек зрения, обосновывать свои суждения, приводить убедительные доказательства;</w:t>
      </w:r>
    </w:p>
    <w:p w:rsidR="00923F86" w:rsidRDefault="00923F86" w:rsidP="00E311F1">
      <w:pPr>
        <w:pStyle w:val="a4"/>
        <w:ind w:left="0" w:firstLine="425"/>
        <w:jc w:val="both"/>
        <w:rPr>
          <w:rFonts w:eastAsia="Times New Roman"/>
        </w:rPr>
      </w:pPr>
      <w:r>
        <w:rPr>
          <w:rFonts w:eastAsia="Times New Roman"/>
        </w:rPr>
        <w:t>выполнять совместные проектные задания с использованием предложенного образца.</w:t>
      </w:r>
    </w:p>
    <w:p w:rsidR="00923F86" w:rsidRDefault="00923F86" w:rsidP="00E311F1">
      <w:pPr>
        <w:pStyle w:val="a4"/>
        <w:ind w:left="0" w:firstLine="425"/>
        <w:jc w:val="both"/>
        <w:rPr>
          <w:rFonts w:eastAsia="Times New Roman"/>
        </w:rPr>
      </w:pPr>
      <w:r>
        <w:rPr>
          <w:rFonts w:eastAsia="Times New Roman"/>
        </w:rPr>
        <w:t xml:space="preserve">     У обучающегося будут </w:t>
      </w:r>
      <w:r>
        <w:t xml:space="preserve">сформированы </w:t>
      </w:r>
      <w:r>
        <w:rPr>
          <w:i/>
          <w:iCs/>
        </w:rPr>
        <w:t xml:space="preserve">умения </w:t>
      </w:r>
      <w:r>
        <w:rPr>
          <w:rFonts w:eastAsia="Times New Roman"/>
          <w:i/>
          <w:iCs/>
        </w:rPr>
        <w:t>работать с информацией как часть познавательных универсальных учебных действий</w:t>
      </w:r>
      <w:r>
        <w:rPr>
          <w:rFonts w:eastAsia="Times New Roman"/>
        </w:rPr>
        <w:t>:</w:t>
      </w:r>
    </w:p>
    <w:p w:rsidR="00923F86" w:rsidRDefault="00923F86" w:rsidP="00E311F1">
      <w:pPr>
        <w:pStyle w:val="a4"/>
        <w:ind w:left="0" w:firstLine="425"/>
        <w:jc w:val="both"/>
        <w:rPr>
          <w:rFonts w:eastAsia="Times New Roman"/>
        </w:rPr>
      </w:pPr>
      <w:r>
        <w:rPr>
          <w:rFonts w:eastAsia="Times New Roman"/>
        </w:rPr>
        <w:t>воспроизводить прослушанную (прочитанную) информацию, подчёркивать её принадлежность к определённой религии и (или) к гражданской этике;</w:t>
      </w:r>
    </w:p>
    <w:p w:rsidR="00923F86" w:rsidRDefault="00923F86" w:rsidP="00E311F1">
      <w:pPr>
        <w:pStyle w:val="a4"/>
        <w:ind w:left="0" w:firstLine="425"/>
        <w:jc w:val="both"/>
        <w:rPr>
          <w:rFonts w:eastAsia="Times New Roman"/>
        </w:rPr>
      </w:pPr>
      <w:r>
        <w:rPr>
          <w:rFonts w:eastAsia="Times New Roman"/>
        </w:rPr>
        <w:t>использовать разные средства для получения информации в соответствии с поставленной учебной задачей (текстовую, графическую, видео);</w:t>
      </w:r>
    </w:p>
    <w:p w:rsidR="00923F86" w:rsidRDefault="00923F86" w:rsidP="00E311F1">
      <w:pPr>
        <w:pStyle w:val="a4"/>
        <w:ind w:left="0" w:firstLine="425"/>
        <w:jc w:val="both"/>
        <w:rPr>
          <w:rFonts w:eastAsia="Times New Roman"/>
        </w:rPr>
      </w:pPr>
      <w:r>
        <w:rPr>
          <w:rFonts w:eastAsia="Times New Roman"/>
        </w:rPr>
        <w:lastRenderedPageBreak/>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923F86" w:rsidRDefault="00923F86" w:rsidP="00E311F1">
      <w:pPr>
        <w:pStyle w:val="a4"/>
        <w:ind w:left="0" w:firstLine="425"/>
        <w:jc w:val="both"/>
        <w:rPr>
          <w:rFonts w:eastAsia="Times New Roman"/>
        </w:rPr>
      </w:pPr>
      <w:r>
        <w:rPr>
          <w:rFonts w:eastAsia="Times New Roman"/>
        </w:rPr>
        <w:t>анализировать, сравнивать информацию, представленную в разных источниках, с помощью учителя, оценивать её объективность и правильность.</w:t>
      </w:r>
    </w:p>
    <w:p w:rsidR="00923F86" w:rsidRDefault="00923F86" w:rsidP="00E311F1">
      <w:pPr>
        <w:pStyle w:val="a4"/>
        <w:ind w:left="0" w:firstLine="425"/>
        <w:jc w:val="both"/>
        <w:rPr>
          <w:rFonts w:eastAsia="Times New Roman"/>
        </w:rPr>
      </w:pPr>
      <w:r>
        <w:rPr>
          <w:rFonts w:eastAsia="Times New Roman"/>
        </w:rPr>
        <w:t xml:space="preserve">  У обучающегося будут </w:t>
      </w:r>
      <w:r>
        <w:t xml:space="preserve">сформированы </w:t>
      </w:r>
      <w:r>
        <w:rPr>
          <w:i/>
          <w:iCs/>
        </w:rPr>
        <w:t xml:space="preserve">умения </w:t>
      </w:r>
      <w:r>
        <w:rPr>
          <w:rFonts w:eastAsia="Times New Roman"/>
          <w:i/>
          <w:iCs/>
        </w:rPr>
        <w:t>общения как часть коммуникативных универсальных учебных действий</w:t>
      </w:r>
      <w:r>
        <w:rPr>
          <w:rFonts w:eastAsia="Times New Roman"/>
        </w:rPr>
        <w:t>:</w:t>
      </w:r>
    </w:p>
    <w:p w:rsidR="00923F86" w:rsidRDefault="00923F86" w:rsidP="00E311F1">
      <w:pPr>
        <w:pStyle w:val="a4"/>
        <w:ind w:left="0" w:firstLine="425"/>
        <w:jc w:val="both"/>
        <w:rPr>
          <w:rFonts w:eastAsia="Times New Roman"/>
        </w:rPr>
      </w:pPr>
      <w:r>
        <w:rPr>
          <w:rFonts w:eastAsia="Times New Roman"/>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923F86" w:rsidRDefault="00923F86" w:rsidP="00E311F1">
      <w:pPr>
        <w:pStyle w:val="a4"/>
        <w:ind w:left="0" w:firstLine="425"/>
        <w:jc w:val="both"/>
        <w:rPr>
          <w:rFonts w:eastAsia="Times New Roman"/>
        </w:rPr>
      </w:pPr>
      <w:r>
        <w:rPr>
          <w:rFonts w:eastAsia="Times New Roman"/>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923F86" w:rsidRDefault="00923F86" w:rsidP="00E311F1">
      <w:pPr>
        <w:pStyle w:val="a4"/>
        <w:ind w:left="0" w:firstLine="425"/>
        <w:jc w:val="both"/>
        <w:rPr>
          <w:rFonts w:eastAsia="Times New Roman"/>
        </w:rPr>
      </w:pPr>
      <w:r>
        <w:rPr>
          <w:rFonts w:eastAsia="Times New Roman"/>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923F86" w:rsidRDefault="00923F86" w:rsidP="00E311F1">
      <w:pPr>
        <w:pStyle w:val="a4"/>
        <w:ind w:left="0" w:firstLine="425"/>
        <w:jc w:val="both"/>
        <w:rPr>
          <w:rFonts w:eastAsia="Times New Roman"/>
        </w:rPr>
      </w:pPr>
      <w:r>
        <w:rPr>
          <w:rFonts w:eastAsia="Times New Roman"/>
        </w:rPr>
        <w:t xml:space="preserve">       У обучающегося будут </w:t>
      </w:r>
      <w:r>
        <w:t xml:space="preserve">сформированы </w:t>
      </w:r>
      <w:r>
        <w:rPr>
          <w:i/>
          <w:iCs/>
        </w:rPr>
        <w:t xml:space="preserve">умения </w:t>
      </w:r>
      <w:r>
        <w:rPr>
          <w:rFonts w:eastAsia="Times New Roman"/>
          <w:i/>
          <w:iCs/>
        </w:rPr>
        <w:t>самоорганизации и самоконтроля как часть регулятивных универсальных учебных действий</w:t>
      </w:r>
      <w:r>
        <w:rPr>
          <w:rFonts w:eastAsia="Times New Roman"/>
        </w:rPr>
        <w:t>:</w:t>
      </w:r>
    </w:p>
    <w:p w:rsidR="00923F86" w:rsidRDefault="00923F86" w:rsidP="00E311F1">
      <w:pPr>
        <w:pStyle w:val="a4"/>
        <w:ind w:left="0" w:firstLine="425"/>
        <w:jc w:val="both"/>
        <w:rPr>
          <w:rFonts w:eastAsia="Times New Roman"/>
        </w:rPr>
      </w:pPr>
      <w:r>
        <w:rPr>
          <w:rFonts w:eastAsia="Times New Roman"/>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923F86" w:rsidRDefault="00923F86" w:rsidP="00E311F1">
      <w:pPr>
        <w:pStyle w:val="a4"/>
        <w:ind w:left="0" w:firstLine="425"/>
        <w:jc w:val="both"/>
        <w:rPr>
          <w:rFonts w:eastAsia="Times New Roman"/>
        </w:rPr>
      </w:pPr>
      <w:r>
        <w:rPr>
          <w:rFonts w:eastAsia="Times New Roman"/>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923F86" w:rsidRDefault="00923F86" w:rsidP="00E311F1">
      <w:pPr>
        <w:pStyle w:val="a4"/>
        <w:ind w:left="0" w:firstLine="425"/>
        <w:jc w:val="both"/>
        <w:rPr>
          <w:rFonts w:eastAsia="Times New Roman"/>
        </w:rPr>
      </w:pPr>
      <w:r>
        <w:rPr>
          <w:rFonts w:eastAsia="Times New Roman"/>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923F86" w:rsidRDefault="00923F86" w:rsidP="00E311F1">
      <w:pPr>
        <w:pStyle w:val="a4"/>
        <w:ind w:left="0" w:firstLine="425"/>
        <w:jc w:val="both"/>
        <w:rPr>
          <w:rFonts w:eastAsia="Times New Roman"/>
        </w:rPr>
      </w:pPr>
      <w:r>
        <w:rPr>
          <w:rFonts w:eastAsia="Times New Roman"/>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923F86" w:rsidRDefault="00923F86" w:rsidP="00E311F1">
      <w:pPr>
        <w:pStyle w:val="a4"/>
        <w:ind w:left="0" w:firstLine="425"/>
        <w:jc w:val="both"/>
        <w:rPr>
          <w:rFonts w:eastAsia="Times New Roman"/>
        </w:rPr>
      </w:pPr>
      <w:r>
        <w:rPr>
          <w:rFonts w:eastAsia="Times New Roman"/>
        </w:rPr>
        <w:t>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923F86" w:rsidRDefault="00923F86" w:rsidP="00E311F1">
      <w:pPr>
        <w:ind w:firstLine="425"/>
        <w:jc w:val="both"/>
        <w:rPr>
          <w:rFonts w:eastAsia="Times New Roman"/>
        </w:rPr>
      </w:pPr>
      <w:r>
        <w:rPr>
          <w:rFonts w:eastAsia="Times New Roman"/>
        </w:rPr>
        <w:t xml:space="preserve">      У обучающегося будут </w:t>
      </w:r>
      <w:r>
        <w:t xml:space="preserve">сформированы </w:t>
      </w:r>
      <w:r>
        <w:rPr>
          <w:i/>
          <w:iCs/>
        </w:rPr>
        <w:t xml:space="preserve">умения </w:t>
      </w:r>
      <w:r>
        <w:rPr>
          <w:rFonts w:eastAsia="Times New Roman"/>
          <w:i/>
          <w:iCs/>
        </w:rPr>
        <w:t>совместной деятельности</w:t>
      </w:r>
      <w:r>
        <w:rPr>
          <w:rFonts w:eastAsia="Times New Roman"/>
        </w:rPr>
        <w:t>:</w:t>
      </w:r>
    </w:p>
    <w:p w:rsidR="00923F86" w:rsidRDefault="00923F86" w:rsidP="00E311F1">
      <w:pPr>
        <w:pStyle w:val="a4"/>
        <w:ind w:left="0" w:firstLine="425"/>
        <w:jc w:val="both"/>
        <w:rPr>
          <w:rFonts w:eastAsia="Times New Roman"/>
        </w:rPr>
      </w:pPr>
      <w:r>
        <w:rPr>
          <w:rFonts w:eastAsia="Times New Roman"/>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923F86" w:rsidRDefault="00923F86" w:rsidP="00E311F1">
      <w:pPr>
        <w:pStyle w:val="a4"/>
        <w:ind w:left="0" w:firstLine="425"/>
        <w:jc w:val="both"/>
        <w:rPr>
          <w:rFonts w:eastAsia="Times New Roman"/>
        </w:rPr>
      </w:pPr>
      <w:r>
        <w:rPr>
          <w:rFonts w:eastAsia="Times New Roman"/>
        </w:rPr>
        <w:t>владеть умениями совместной деятельности: подчиняться, договариваться, руководить, терпеливо и спокойно разрешать возникающие конфликты;</w:t>
      </w:r>
    </w:p>
    <w:p w:rsidR="00923F86" w:rsidRDefault="00923F86" w:rsidP="00E311F1">
      <w:pPr>
        <w:pStyle w:val="a4"/>
        <w:ind w:left="0" w:firstLine="425"/>
        <w:jc w:val="both"/>
        <w:rPr>
          <w:rFonts w:eastAsia="Times New Roman"/>
        </w:rPr>
      </w:pPr>
      <w:r>
        <w:rPr>
          <w:rFonts w:eastAsia="Times New Roman"/>
        </w:rPr>
        <w:t>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rsidR="00923F86" w:rsidRDefault="00923F86" w:rsidP="00E311F1">
      <w:pPr>
        <w:ind w:firstLine="425"/>
        <w:jc w:val="both"/>
      </w:pPr>
      <w:r>
        <w:t xml:space="preserve"> В результате изучения </w:t>
      </w:r>
      <w:r>
        <w:rPr>
          <w:i/>
          <w:iCs/>
        </w:rPr>
        <w:t>изобразительного искусства</w:t>
      </w:r>
      <w:r>
        <w:t xml:space="preserve">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23F86" w:rsidRDefault="00923F86" w:rsidP="00E311F1">
      <w:pPr>
        <w:ind w:firstLine="425"/>
        <w:jc w:val="both"/>
      </w:pPr>
      <w:r>
        <w:t xml:space="preserve">    У обучающегося будут сформированы следующие </w:t>
      </w:r>
      <w:r>
        <w:rPr>
          <w:i/>
          <w:iCs/>
        </w:rPr>
        <w:t>базовые логические и исследовательские действия как часть познавательных универсальных учебных действий</w:t>
      </w:r>
      <w:r>
        <w:t>:</w:t>
      </w:r>
    </w:p>
    <w:p w:rsidR="00923F86" w:rsidRDefault="00923F86" w:rsidP="00E311F1">
      <w:pPr>
        <w:ind w:firstLine="425"/>
        <w:jc w:val="both"/>
      </w:pPr>
      <w:r>
        <w:t>проявлять исследовательские, экспериментальные действия в процессе освоения выразительных свойств различных художественных материалов;</w:t>
      </w:r>
    </w:p>
    <w:p w:rsidR="00923F86" w:rsidRDefault="00923F86" w:rsidP="00E311F1">
      <w:pPr>
        <w:ind w:firstLine="425"/>
        <w:jc w:val="both"/>
      </w:pPr>
      <w: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923F86" w:rsidRDefault="00923F86" w:rsidP="00E311F1">
      <w:pPr>
        <w:ind w:firstLine="425"/>
        <w:jc w:val="both"/>
      </w:pPr>
      <w:r>
        <w:t>использовать наблюдения для получения информации об особенностях объектов и состояния природы, предметного мира человека, городской среды;</w:t>
      </w:r>
    </w:p>
    <w:p w:rsidR="00923F86" w:rsidRDefault="00923F86" w:rsidP="00E311F1">
      <w:pPr>
        <w:ind w:firstLine="425"/>
        <w:jc w:val="both"/>
      </w:pPr>
      <w:r>
        <w:lastRenderedPageBreak/>
        <w:t>анализировать и оценивать с позиций эстетических категорий явления природы и предметно-пространственную среду жизни человека;</w:t>
      </w:r>
    </w:p>
    <w:p w:rsidR="00923F86" w:rsidRDefault="00923F86" w:rsidP="00E311F1">
      <w:pPr>
        <w:ind w:firstLine="425"/>
        <w:jc w:val="both"/>
      </w:pPr>
      <w:r>
        <w:t>формулировать выводы, соответствующие эстетическим, аналитическим и другим учебным установкам по результатам проведённого наблюдения;</w:t>
      </w:r>
    </w:p>
    <w:p w:rsidR="00923F86" w:rsidRDefault="00923F86" w:rsidP="00E311F1">
      <w:pPr>
        <w:ind w:firstLine="425"/>
        <w:jc w:val="both"/>
      </w:pPr>
      <w:r>
        <w:t>использовать знаково-символические средства для составления орнаментов и декоративных композиций;</w:t>
      </w:r>
    </w:p>
    <w:p w:rsidR="00923F86" w:rsidRDefault="00923F86" w:rsidP="00E311F1">
      <w:pPr>
        <w:ind w:firstLine="425"/>
        <w:jc w:val="both"/>
      </w:pPr>
      <w:r>
        <w:t>классифицировать произведения искусства по видам и, соответственно, по назначению в жизни людей;</w:t>
      </w:r>
    </w:p>
    <w:p w:rsidR="00923F86" w:rsidRDefault="00923F86" w:rsidP="00E311F1">
      <w:pPr>
        <w:ind w:firstLine="425"/>
        <w:jc w:val="both"/>
      </w:pPr>
      <w:r>
        <w:t>классифицировать произведения изобразительного искусства по жанрам в качестве инструмента анализа содержания произведений;</w:t>
      </w:r>
    </w:p>
    <w:p w:rsidR="00923F86" w:rsidRDefault="00923F86" w:rsidP="00E311F1">
      <w:pPr>
        <w:tabs>
          <w:tab w:val="left" w:pos="10490"/>
        </w:tabs>
        <w:ind w:firstLine="425"/>
        <w:jc w:val="both"/>
      </w:pPr>
      <w:r>
        <w:t>ставить и использовать вопросы как исследовательский инструмент познания.</w:t>
      </w:r>
    </w:p>
    <w:p w:rsidR="00923F86" w:rsidRDefault="00923F86" w:rsidP="00E311F1">
      <w:pPr>
        <w:tabs>
          <w:tab w:val="left" w:pos="10490"/>
        </w:tabs>
        <w:ind w:firstLine="425"/>
        <w:jc w:val="both"/>
      </w:pPr>
      <w:r>
        <w:t xml:space="preserve">    У обучающегося будут сформированы </w:t>
      </w:r>
      <w:r>
        <w:rPr>
          <w:i/>
          <w:iCs/>
        </w:rPr>
        <w:t>умения работать с информацией как часть познавательных универсальных учебных действий</w:t>
      </w:r>
      <w:r>
        <w:t>:</w:t>
      </w:r>
    </w:p>
    <w:p w:rsidR="00923F86" w:rsidRDefault="00923F86" w:rsidP="00E311F1">
      <w:pPr>
        <w:tabs>
          <w:tab w:val="left" w:pos="10490"/>
        </w:tabs>
        <w:ind w:firstLine="425"/>
        <w:jc w:val="both"/>
      </w:pPr>
      <w:r>
        <w:t>использовать электронные образовательные ресурсы;</w:t>
      </w:r>
    </w:p>
    <w:p w:rsidR="00923F86" w:rsidRDefault="00923F86" w:rsidP="00E311F1">
      <w:pPr>
        <w:tabs>
          <w:tab w:val="left" w:pos="10490"/>
        </w:tabs>
        <w:ind w:firstLine="425"/>
        <w:jc w:val="both"/>
      </w:pPr>
      <w:r>
        <w:t>работать с электронными учебниками и учебными пособиями;</w:t>
      </w:r>
    </w:p>
    <w:p w:rsidR="00923F86" w:rsidRDefault="00923F86" w:rsidP="00E311F1">
      <w:pPr>
        <w:tabs>
          <w:tab w:val="left" w:pos="10490"/>
        </w:tabs>
        <w:ind w:firstLine="425"/>
        <w:jc w:val="both"/>
      </w:pPr>
      <w: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923F86" w:rsidRDefault="00923F86" w:rsidP="00E311F1">
      <w:pPr>
        <w:tabs>
          <w:tab w:val="left" w:pos="10490"/>
        </w:tabs>
        <w:ind w:firstLine="425"/>
        <w:jc w:val="both"/>
      </w:pPr>
      <w: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923F86" w:rsidRDefault="00923F86" w:rsidP="00E311F1">
      <w:pPr>
        <w:tabs>
          <w:tab w:val="left" w:pos="10490"/>
        </w:tabs>
        <w:ind w:firstLine="425"/>
        <w:jc w:val="both"/>
      </w:pPr>
      <w:r>
        <w:t>самостоятельно подготавливать информацию на заданную или выбранную тему и представлять её в различных видах: рисунках и эскизах, электронных презентациях;</w:t>
      </w:r>
    </w:p>
    <w:p w:rsidR="00923F86" w:rsidRDefault="00923F86" w:rsidP="00E311F1">
      <w:pPr>
        <w:tabs>
          <w:tab w:val="left" w:pos="10490"/>
        </w:tabs>
        <w:ind w:firstLine="425"/>
        <w:jc w:val="both"/>
      </w:pPr>
      <w: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923F86" w:rsidRDefault="00923F86" w:rsidP="00E311F1">
      <w:pPr>
        <w:tabs>
          <w:tab w:val="left" w:pos="10490"/>
        </w:tabs>
        <w:ind w:firstLine="425"/>
        <w:jc w:val="both"/>
      </w:pPr>
      <w:r>
        <w:t>соблюдать правила информационной безопасности при работе в Интернете.</w:t>
      </w:r>
    </w:p>
    <w:p w:rsidR="00923F86" w:rsidRDefault="00923F86" w:rsidP="00E311F1">
      <w:pPr>
        <w:tabs>
          <w:tab w:val="left" w:pos="10490"/>
        </w:tabs>
        <w:ind w:firstLine="425"/>
        <w:jc w:val="both"/>
      </w:pPr>
      <w:r>
        <w:t xml:space="preserve">     У обучающегося будут сформированы </w:t>
      </w:r>
      <w:r>
        <w:rPr>
          <w:i/>
          <w:iCs/>
        </w:rPr>
        <w:t>умения общения как часть коммуникативных универсальных учебных действий</w:t>
      </w:r>
      <w:r>
        <w:t xml:space="preserve">: </w:t>
      </w:r>
    </w:p>
    <w:p w:rsidR="00923F86" w:rsidRDefault="00923F86" w:rsidP="00E311F1">
      <w:pPr>
        <w:tabs>
          <w:tab w:val="left" w:pos="10490"/>
        </w:tabs>
        <w:ind w:firstLine="425"/>
        <w:jc w:val="both"/>
      </w:pPr>
      <w:r>
        <w:t>понимать искусство в качестве особого языка общения – межличностного (автор – зритель), между поколениями, между народами;</w:t>
      </w:r>
    </w:p>
    <w:p w:rsidR="00923F86" w:rsidRDefault="00923F86" w:rsidP="00E311F1">
      <w:pPr>
        <w:tabs>
          <w:tab w:val="left" w:pos="10490"/>
        </w:tabs>
        <w:ind w:firstLine="425"/>
        <w:jc w:val="both"/>
      </w:pPr>
      <w: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923F86" w:rsidRDefault="00923F86" w:rsidP="00E311F1">
      <w:pPr>
        <w:tabs>
          <w:tab w:val="left" w:pos="10490"/>
        </w:tabs>
        <w:ind w:firstLine="425"/>
        <w:jc w:val="both"/>
      </w:pPr>
      <w:r>
        <w:t>находить общее решение и разрешать конфликты на основе общих позиций и учёта интересов в процессе совместной художественной деятельности;</w:t>
      </w:r>
    </w:p>
    <w:p w:rsidR="00923F86" w:rsidRDefault="00923F86" w:rsidP="00E311F1">
      <w:pPr>
        <w:tabs>
          <w:tab w:val="left" w:pos="10490"/>
        </w:tabs>
        <w:ind w:firstLine="425"/>
        <w:jc w:val="both"/>
      </w:pPr>
      <w:r>
        <w:t>демонстрировать и объяснять результаты своего творческого, художественного или исследовательского опыта;</w:t>
      </w:r>
    </w:p>
    <w:p w:rsidR="00923F86" w:rsidRDefault="00923F86" w:rsidP="00E311F1">
      <w:pPr>
        <w:tabs>
          <w:tab w:val="left" w:pos="10490"/>
        </w:tabs>
        <w:ind w:firstLine="425"/>
        <w:jc w:val="both"/>
      </w:pPr>
      <w: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923F86" w:rsidRDefault="00923F86" w:rsidP="00E311F1">
      <w:pPr>
        <w:tabs>
          <w:tab w:val="left" w:pos="10490"/>
        </w:tabs>
        <w:ind w:firstLine="425"/>
        <w:jc w:val="both"/>
      </w:pPr>
      <w:r>
        <w:t>признавать своё и чужое право на ошибку, развивать свои способности сопереживать, понимать намерения и переживания свои и других людей;</w:t>
      </w:r>
    </w:p>
    <w:p w:rsidR="00923F86" w:rsidRDefault="00923F86" w:rsidP="00E311F1">
      <w:pPr>
        <w:tabs>
          <w:tab w:val="left" w:pos="10490"/>
        </w:tabs>
        <w:ind w:firstLine="425"/>
        <w:jc w:val="both"/>
      </w:pPr>
      <w: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923F86" w:rsidRDefault="00923F86" w:rsidP="00E311F1">
      <w:pPr>
        <w:tabs>
          <w:tab w:val="left" w:pos="10490"/>
        </w:tabs>
        <w:ind w:firstLine="425"/>
        <w:jc w:val="both"/>
      </w:pPr>
      <w:r>
        <w:t xml:space="preserve">     У обучающегося будут сформированы </w:t>
      </w:r>
      <w:r>
        <w:rPr>
          <w:i/>
          <w:iCs/>
        </w:rPr>
        <w:t>умения самоорганизации и самоконтроля как часть регулятивных универсальных учебных действий</w:t>
      </w:r>
      <w:r>
        <w:t xml:space="preserve">: </w:t>
      </w:r>
    </w:p>
    <w:p w:rsidR="00923F86" w:rsidRDefault="00923F86" w:rsidP="00E311F1">
      <w:pPr>
        <w:tabs>
          <w:tab w:val="left" w:pos="10490"/>
        </w:tabs>
        <w:ind w:firstLine="425"/>
        <w:jc w:val="both"/>
      </w:pPr>
      <w:r>
        <w:t>внимательно относиться и выполнять учебные задачи, поставленные учителем;</w:t>
      </w:r>
    </w:p>
    <w:p w:rsidR="00923F86" w:rsidRDefault="00923F86" w:rsidP="00E311F1">
      <w:pPr>
        <w:tabs>
          <w:tab w:val="left" w:pos="10490"/>
        </w:tabs>
        <w:ind w:firstLine="425"/>
        <w:jc w:val="both"/>
      </w:pPr>
      <w:r>
        <w:t>соблюдать последовательность учебных действий при выполнении задания;</w:t>
      </w:r>
    </w:p>
    <w:p w:rsidR="00923F86" w:rsidRDefault="00923F86" w:rsidP="00E311F1">
      <w:pPr>
        <w:tabs>
          <w:tab w:val="left" w:pos="10490"/>
        </w:tabs>
        <w:ind w:firstLine="425"/>
        <w:jc w:val="both"/>
      </w:pPr>
      <w:r>
        <w:t>1порядок в окружающем пространстве и бережно относясь к используемым материалам;</w:t>
      </w:r>
    </w:p>
    <w:p w:rsidR="00923F86" w:rsidRDefault="00923F86" w:rsidP="00E311F1">
      <w:pPr>
        <w:tabs>
          <w:tab w:val="left" w:pos="10490"/>
        </w:tabs>
        <w:ind w:firstLine="425"/>
        <w:jc w:val="both"/>
      </w:pPr>
      <w:r>
        <w:t>соотносить свои действия с планируемыми результатами, осуществлять контроль своей деятельности в процессе достижения результата.</w:t>
      </w:r>
    </w:p>
    <w:p w:rsidR="00923F86" w:rsidRDefault="00923F86" w:rsidP="00E311F1">
      <w:pPr>
        <w:ind w:firstLine="425"/>
        <w:jc w:val="both"/>
      </w:pPr>
      <w:r>
        <w:t xml:space="preserve">В результате изучения </w:t>
      </w:r>
      <w:r>
        <w:rPr>
          <w:b/>
          <w:bCs/>
        </w:rPr>
        <w:t>музыки</w:t>
      </w:r>
      <w:r>
        <w:t xml:space="preserve"> на уровне начального общего образования у обучающегося будут сформированы универсальные познавательные учебные действия, </w:t>
      </w:r>
      <w:r>
        <w:lastRenderedPageBreak/>
        <w:t>универсальные коммуникативные учебные действия, универсальные регулятивные учебные действия.</w:t>
      </w:r>
    </w:p>
    <w:p w:rsidR="00923F86" w:rsidRDefault="00923F86" w:rsidP="00E311F1">
      <w:pPr>
        <w:ind w:firstLine="425"/>
        <w:jc w:val="both"/>
      </w:pPr>
      <w:r>
        <w:t xml:space="preserve">     У обучающегося будут сформированы следующие </w:t>
      </w:r>
      <w:r>
        <w:rPr>
          <w:i/>
          <w:iCs/>
        </w:rPr>
        <w:t>базовые логические действия как часть универсальных познавательных учебных действий</w:t>
      </w:r>
      <w:r>
        <w:t>:</w:t>
      </w:r>
    </w:p>
    <w:p w:rsidR="00923F86" w:rsidRDefault="00923F86" w:rsidP="00E311F1">
      <w:pPr>
        <w:ind w:firstLine="425"/>
        <w:jc w:val="both"/>
      </w:pPr>
      <w: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923F86" w:rsidRDefault="00923F86" w:rsidP="00E311F1">
      <w:pPr>
        <w:ind w:firstLine="425"/>
        <w:jc w:val="both"/>
      </w:pPr>
      <w: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rsidR="00923F86" w:rsidRDefault="00923F86" w:rsidP="00E311F1">
      <w:pPr>
        <w:ind w:firstLine="425"/>
        <w:jc w:val="both"/>
      </w:pPr>
      <w: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923F86" w:rsidRDefault="00923F86" w:rsidP="00E311F1">
      <w:pPr>
        <w:ind w:firstLine="425"/>
        <w:jc w:val="both"/>
      </w:pPr>
      <w: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923F86" w:rsidRDefault="00923F86" w:rsidP="00E311F1">
      <w:pPr>
        <w:ind w:firstLine="425"/>
        <w:jc w:val="both"/>
      </w:pPr>
      <w:r>
        <w:t>устанавливать причинно-следственные связи в ситуациях музыкального восприятия и исполнения, делать выводы</w:t>
      </w:r>
    </w:p>
    <w:p w:rsidR="00923F86" w:rsidRDefault="00923F86" w:rsidP="00E311F1">
      <w:pPr>
        <w:ind w:firstLine="425"/>
        <w:jc w:val="both"/>
      </w:pPr>
      <w:r>
        <w:t xml:space="preserve">      У обучающегося будут сформированы следующие </w:t>
      </w:r>
      <w:r>
        <w:rPr>
          <w:i/>
          <w:iCs/>
        </w:rPr>
        <w:t>базовые исследовательские действия как часть универсальных познавательных учебных действий</w:t>
      </w:r>
      <w:r>
        <w:t>:</w:t>
      </w:r>
    </w:p>
    <w:p w:rsidR="00923F86" w:rsidRDefault="00923F86" w:rsidP="00E311F1">
      <w:pPr>
        <w:ind w:firstLine="425"/>
        <w:jc w:val="both"/>
      </w:pPr>
      <w: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923F86" w:rsidRDefault="00923F86" w:rsidP="00E311F1">
      <w:pPr>
        <w:ind w:firstLine="425"/>
        <w:jc w:val="both"/>
      </w:pPr>
      <w: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923F86" w:rsidRDefault="00923F86" w:rsidP="00E311F1">
      <w:pPr>
        <w:ind w:firstLine="425"/>
        <w:jc w:val="both"/>
      </w:pPr>
      <w:r>
        <w:t>сравнивать несколько вариантов решения творческой, исполнительской задачи, выбирать наиболее подходящий (на основе предложенных критериев);</w:t>
      </w:r>
    </w:p>
    <w:p w:rsidR="00923F86" w:rsidRDefault="00923F86" w:rsidP="00E311F1">
      <w:pPr>
        <w:ind w:firstLine="425"/>
        <w:jc w:val="both"/>
      </w:pPr>
      <w: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923F86" w:rsidRDefault="00923F86" w:rsidP="00E311F1">
      <w:pPr>
        <w:ind w:firstLine="425"/>
        <w:jc w:val="both"/>
      </w:pPr>
      <w: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923F86" w:rsidRDefault="00923F86" w:rsidP="00E311F1">
      <w:pPr>
        <w:ind w:firstLine="425"/>
        <w:jc w:val="both"/>
      </w:pPr>
      <w:r>
        <w:t>прогнозировать возможное развитие музыкального процесса, эволюции культурных явлений в различных условиях.</w:t>
      </w:r>
    </w:p>
    <w:p w:rsidR="00923F86" w:rsidRDefault="00923F86" w:rsidP="00E311F1">
      <w:pPr>
        <w:ind w:firstLine="425"/>
        <w:jc w:val="both"/>
      </w:pPr>
      <w:r>
        <w:t xml:space="preserve">       У обучающегося будут сформированы </w:t>
      </w:r>
      <w:r>
        <w:rPr>
          <w:i/>
          <w:iCs/>
        </w:rPr>
        <w:t>умения работать с информацией как часть универсальных познавательных учебных действий</w:t>
      </w:r>
      <w:r>
        <w:t>:</w:t>
      </w:r>
    </w:p>
    <w:p w:rsidR="00923F86" w:rsidRDefault="00923F86" w:rsidP="00E311F1">
      <w:pPr>
        <w:ind w:firstLine="425"/>
        <w:jc w:val="both"/>
      </w:pPr>
      <w:r>
        <w:t>выбирать источник получения информации;</w:t>
      </w:r>
    </w:p>
    <w:p w:rsidR="00923F86" w:rsidRDefault="00923F86" w:rsidP="00E311F1">
      <w:pPr>
        <w:ind w:firstLine="425"/>
        <w:jc w:val="both"/>
      </w:pPr>
      <w:r>
        <w:t>согласно заданному алгоритму находить в предложенном источнике информацию, представленную в явном виде;</w:t>
      </w:r>
    </w:p>
    <w:p w:rsidR="00923F86" w:rsidRDefault="00923F86" w:rsidP="00E311F1">
      <w:pPr>
        <w:ind w:firstLine="425"/>
        <w:jc w:val="both"/>
      </w:pPr>
      <w:r>
        <w:t>распознавать достоверную и недостоверную информацию самостоятельно или на основании предложенного учителем способа её проверки;</w:t>
      </w:r>
    </w:p>
    <w:p w:rsidR="00923F86" w:rsidRDefault="00923F86" w:rsidP="00E311F1">
      <w:pPr>
        <w:ind w:firstLine="425"/>
        <w:jc w:val="both"/>
      </w:pPr>
      <w:r>
        <w:t>соблюдать с помощью взрослых (учителей, родителей (законных представителей) обучающихся) правила информационной безопасности при поиске информации в Интернете;</w:t>
      </w:r>
    </w:p>
    <w:p w:rsidR="00923F86" w:rsidRDefault="00923F86" w:rsidP="00E311F1">
      <w:pPr>
        <w:ind w:firstLine="425"/>
        <w:jc w:val="both"/>
      </w:pPr>
      <w:r>
        <w:t>анализировать текстовую, видео-, графическую, звуковую, информацию в соответствии с учебной задачей;</w:t>
      </w:r>
    </w:p>
    <w:p w:rsidR="00923F86" w:rsidRDefault="00923F86" w:rsidP="00E311F1">
      <w:pPr>
        <w:ind w:firstLine="425"/>
        <w:jc w:val="both"/>
      </w:pPr>
      <w:r>
        <w:t>анализировать музыкальные тексты (акустические и нотные) по предложенному учителем алгоритму;</w:t>
      </w:r>
    </w:p>
    <w:p w:rsidR="00923F86" w:rsidRDefault="00923F86" w:rsidP="00E311F1">
      <w:pPr>
        <w:ind w:firstLine="425"/>
        <w:jc w:val="both"/>
      </w:pPr>
      <w:r>
        <w:t>самостоятельно создавать схемы, таблицы для представления информации.</w:t>
      </w:r>
    </w:p>
    <w:p w:rsidR="00923F86" w:rsidRDefault="00923F86" w:rsidP="00E311F1">
      <w:pPr>
        <w:ind w:firstLine="425"/>
        <w:jc w:val="both"/>
      </w:pPr>
      <w:r>
        <w:t xml:space="preserve">      У обучающегося будут сформированы </w:t>
      </w:r>
      <w:r>
        <w:rPr>
          <w:i/>
          <w:iCs/>
        </w:rPr>
        <w:t>умения как часть универсальных коммуникативных учебных действий</w:t>
      </w:r>
      <w:r>
        <w:t>:</w:t>
      </w:r>
    </w:p>
    <w:p w:rsidR="00923F86" w:rsidRDefault="00923F86" w:rsidP="00E311F1">
      <w:pPr>
        <w:ind w:firstLine="425"/>
        <w:jc w:val="both"/>
      </w:pPr>
      <w:r>
        <w:t>1) невербальная коммуникация:</w:t>
      </w:r>
    </w:p>
    <w:p w:rsidR="00923F86" w:rsidRDefault="00923F86" w:rsidP="00E311F1">
      <w:pPr>
        <w:ind w:firstLine="425"/>
        <w:jc w:val="both"/>
      </w:pPr>
      <w:r>
        <w:t>воспринимать музыку как специфическую форму общения людей, стремиться понять эмоционально-образное содержание музыкального высказывания;</w:t>
      </w:r>
    </w:p>
    <w:p w:rsidR="00923F86" w:rsidRDefault="00923F86" w:rsidP="00E311F1">
      <w:pPr>
        <w:ind w:firstLine="425"/>
        <w:jc w:val="both"/>
      </w:pPr>
      <w:r>
        <w:lastRenderedPageBreak/>
        <w:t>выступать перед публикой в качестве исполнителя музыки (соло или в коллективе);</w:t>
      </w:r>
    </w:p>
    <w:p w:rsidR="00923F86" w:rsidRDefault="00923F86" w:rsidP="00E311F1">
      <w:pPr>
        <w:ind w:firstLine="425"/>
        <w:jc w:val="both"/>
      </w:pPr>
      <w: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923F86" w:rsidRDefault="00923F86" w:rsidP="00E311F1">
      <w:pPr>
        <w:ind w:firstLine="425"/>
        <w:jc w:val="both"/>
      </w:pPr>
      <w: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923F86" w:rsidRDefault="00923F86" w:rsidP="00E311F1">
      <w:pPr>
        <w:ind w:firstLine="425"/>
        <w:jc w:val="both"/>
      </w:pPr>
      <w:r>
        <w:t>2) вербальная коммуникация:</w:t>
      </w:r>
    </w:p>
    <w:p w:rsidR="00923F86" w:rsidRDefault="00923F86" w:rsidP="00E311F1">
      <w:pPr>
        <w:ind w:firstLine="425"/>
        <w:jc w:val="both"/>
      </w:pPr>
      <w:r>
        <w:t>воспринимать и формулировать суждения, выражать эмоции в соответствии с целями и условиями общения в знакомой среде;</w:t>
      </w:r>
    </w:p>
    <w:p w:rsidR="00923F86" w:rsidRDefault="00923F86" w:rsidP="00E311F1">
      <w:pPr>
        <w:ind w:firstLine="425"/>
        <w:jc w:val="both"/>
      </w:pPr>
      <w:r>
        <w:t>проявлять уважительное отношение к собеседнику, соблюдать правила ведения диалога и дискуссии;</w:t>
      </w:r>
    </w:p>
    <w:p w:rsidR="00923F86" w:rsidRDefault="00923F86" w:rsidP="00E311F1">
      <w:pPr>
        <w:ind w:firstLine="425"/>
        <w:jc w:val="both"/>
      </w:pPr>
      <w:r>
        <w:t>признавать возможность существования разных точек зрения;</w:t>
      </w:r>
    </w:p>
    <w:p w:rsidR="00923F86" w:rsidRDefault="00923F86" w:rsidP="00E311F1">
      <w:pPr>
        <w:ind w:firstLine="425"/>
        <w:jc w:val="both"/>
      </w:pPr>
      <w:r>
        <w:t>корректно и аргументированно высказывать своё мнение;</w:t>
      </w:r>
    </w:p>
    <w:p w:rsidR="00923F86" w:rsidRDefault="00923F86" w:rsidP="00E311F1">
      <w:pPr>
        <w:ind w:firstLine="425"/>
        <w:jc w:val="both"/>
      </w:pPr>
      <w:r>
        <w:t>строить речевое высказывание в соответствии с поставленной задачей;</w:t>
      </w:r>
    </w:p>
    <w:p w:rsidR="00923F86" w:rsidRDefault="00923F86" w:rsidP="00E311F1">
      <w:pPr>
        <w:ind w:firstLine="425"/>
        <w:jc w:val="both"/>
      </w:pPr>
      <w:r>
        <w:t>создавать устные и письменные тексты (описание, рассуждение, повествование);</w:t>
      </w:r>
    </w:p>
    <w:p w:rsidR="00923F86" w:rsidRDefault="00923F86" w:rsidP="00E311F1">
      <w:pPr>
        <w:ind w:firstLine="425"/>
        <w:jc w:val="both"/>
      </w:pPr>
      <w:r>
        <w:t>подготавливать небольшие публичные выступления;</w:t>
      </w:r>
    </w:p>
    <w:p w:rsidR="00923F86" w:rsidRDefault="00923F86" w:rsidP="00E311F1">
      <w:pPr>
        <w:ind w:firstLine="425"/>
        <w:jc w:val="both"/>
      </w:pPr>
      <w:r>
        <w:t>подбирать иллюстративный материал (рисунки, фото, плакаты) к тексту выступления;</w:t>
      </w:r>
    </w:p>
    <w:p w:rsidR="00923F86" w:rsidRDefault="00923F86" w:rsidP="00E311F1">
      <w:pPr>
        <w:ind w:firstLine="425"/>
        <w:jc w:val="both"/>
      </w:pPr>
      <w:r>
        <w:t>3) совместная деятельность (сотрудничество):</w:t>
      </w:r>
    </w:p>
    <w:p w:rsidR="00923F86" w:rsidRDefault="00923F86" w:rsidP="00E311F1">
      <w:pPr>
        <w:ind w:firstLine="425"/>
        <w:jc w:val="both"/>
      </w:pPr>
      <w:r>
        <w:t>стремиться к объединению усилий, эмоциональной эмпатии в ситуациях совместного восприятия, исполнения музыки;</w:t>
      </w:r>
    </w:p>
    <w:p w:rsidR="00923F86" w:rsidRDefault="00923F86" w:rsidP="00E311F1">
      <w:pPr>
        <w:ind w:firstLine="425"/>
        <w:jc w:val="both"/>
      </w:pPr>
      <w: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923F86" w:rsidRDefault="00923F86" w:rsidP="00E311F1">
      <w:pPr>
        <w:ind w:firstLine="425"/>
        <w:jc w:val="both"/>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923F86" w:rsidRDefault="00923F86" w:rsidP="00E311F1">
      <w:pPr>
        <w:ind w:firstLine="425"/>
        <w:jc w:val="both"/>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923F86" w:rsidRDefault="00923F86" w:rsidP="00E311F1">
      <w:pPr>
        <w:ind w:firstLine="425"/>
        <w:jc w:val="both"/>
      </w:pPr>
      <w:r>
        <w:t>ответственно выполнять свою часть работы; оценивать свой вклад в общий результат;</w:t>
      </w:r>
    </w:p>
    <w:p w:rsidR="00923F86" w:rsidRDefault="00923F86" w:rsidP="00E311F1">
      <w:pPr>
        <w:ind w:firstLine="425"/>
        <w:jc w:val="both"/>
      </w:pPr>
      <w:r>
        <w:t>выполнять совместные проектные, творческие задания с использованием предложенных образцов.</w:t>
      </w:r>
    </w:p>
    <w:p w:rsidR="00923F86" w:rsidRDefault="00923F86" w:rsidP="00E311F1">
      <w:pPr>
        <w:ind w:firstLine="425"/>
        <w:jc w:val="both"/>
      </w:pPr>
      <w:r>
        <w:t xml:space="preserve">     У обучающегося будут сформированы </w:t>
      </w:r>
      <w:r>
        <w:rPr>
          <w:i/>
          <w:iCs/>
        </w:rPr>
        <w:t>умения самоорганизации как части универсальных регулятивных учебных действий</w:t>
      </w:r>
      <w:r>
        <w:t>:</w:t>
      </w:r>
    </w:p>
    <w:p w:rsidR="00923F86" w:rsidRDefault="00923F86" w:rsidP="00E311F1">
      <w:pPr>
        <w:ind w:firstLine="425"/>
        <w:jc w:val="both"/>
      </w:pPr>
      <w:r>
        <w:t>планировать действия по решению учебной задачи для получения результата;</w:t>
      </w:r>
    </w:p>
    <w:p w:rsidR="00923F86" w:rsidRDefault="00923F86" w:rsidP="00E311F1">
      <w:pPr>
        <w:ind w:firstLine="425"/>
        <w:jc w:val="both"/>
      </w:pPr>
      <w:r>
        <w:t>выстраивать последовательность выбранных действий.</w:t>
      </w:r>
    </w:p>
    <w:p w:rsidR="00923F86" w:rsidRDefault="00923F86" w:rsidP="00E311F1">
      <w:pPr>
        <w:ind w:firstLine="425"/>
        <w:jc w:val="both"/>
      </w:pPr>
      <w:r>
        <w:t xml:space="preserve">      У обучающегося будут сформированы </w:t>
      </w:r>
      <w:r>
        <w:rPr>
          <w:i/>
          <w:iCs/>
        </w:rPr>
        <w:t>умения самоконтроля как части универсальных учебных действий:</w:t>
      </w:r>
    </w:p>
    <w:p w:rsidR="00923F86" w:rsidRDefault="00923F86" w:rsidP="00E311F1">
      <w:pPr>
        <w:ind w:firstLine="425"/>
        <w:jc w:val="both"/>
      </w:pPr>
      <w:r>
        <w:t>устанавливать причины успеха (неудач) учебной деятельности;</w:t>
      </w:r>
    </w:p>
    <w:p w:rsidR="00923F86" w:rsidRDefault="00923F86" w:rsidP="00E311F1">
      <w:pPr>
        <w:ind w:firstLine="425"/>
        <w:jc w:val="both"/>
      </w:pPr>
      <w:r>
        <w:t>корректировать свои учебные действия для преодоления ошибок.</w:t>
      </w:r>
    </w:p>
    <w:p w:rsidR="00923F86" w:rsidRDefault="00923F86" w:rsidP="00E311F1">
      <w:pPr>
        <w:ind w:firstLine="425"/>
        <w:jc w:val="both"/>
      </w:pPr>
      <w:r>
        <w:t> 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т.д.).</w:t>
      </w:r>
    </w:p>
    <w:p w:rsidR="00923F86" w:rsidRDefault="00923F86" w:rsidP="00E311F1">
      <w:pPr>
        <w:pStyle w:val="a4"/>
        <w:ind w:left="0" w:firstLine="425"/>
        <w:jc w:val="both"/>
        <w:rPr>
          <w:rFonts w:eastAsia="Times New Roman"/>
        </w:rPr>
      </w:pPr>
      <w:r>
        <w:rPr>
          <w:rFonts w:eastAsia="Times New Roman"/>
        </w:rPr>
        <w:t xml:space="preserve">В результате изучения </w:t>
      </w:r>
      <w:r>
        <w:rPr>
          <w:rFonts w:eastAsia="Times New Roman"/>
          <w:b/>
          <w:bCs/>
        </w:rPr>
        <w:t>технологии</w:t>
      </w:r>
      <w:r>
        <w:rPr>
          <w:rFonts w:eastAsia="Times New Roman"/>
        </w:rPr>
        <w:t xml:space="preserve">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23F86" w:rsidRDefault="00923F86" w:rsidP="00E311F1">
      <w:pPr>
        <w:pStyle w:val="a4"/>
        <w:ind w:left="0" w:firstLine="425"/>
        <w:jc w:val="both"/>
        <w:rPr>
          <w:rFonts w:eastAsia="Times New Roman"/>
        </w:rPr>
      </w:pPr>
      <w:r>
        <w:rPr>
          <w:rFonts w:eastAsia="Times New Roman"/>
        </w:rPr>
        <w:t xml:space="preserve">    У обучающегося будут сформированы следующие </w:t>
      </w:r>
      <w:r>
        <w:rPr>
          <w:rFonts w:eastAsia="Times New Roman"/>
          <w:i/>
          <w:iCs/>
        </w:rPr>
        <w:t>базовые логические и исследовательские действия как часть познавательных универсальных учебных действий</w:t>
      </w:r>
      <w:r>
        <w:rPr>
          <w:rFonts w:eastAsia="Times New Roman"/>
        </w:rPr>
        <w:t>:</w:t>
      </w:r>
    </w:p>
    <w:p w:rsidR="00923F86" w:rsidRPr="005C2136" w:rsidRDefault="00923F86" w:rsidP="00E311F1">
      <w:pPr>
        <w:ind w:firstLine="709"/>
        <w:jc w:val="both"/>
        <w:rPr>
          <w:rFonts w:eastAsia="Times New Roman"/>
        </w:rPr>
      </w:pPr>
      <w:r w:rsidRPr="005C2136">
        <w:rPr>
          <w:rFonts w:eastAsia="Times New Roman"/>
        </w:rPr>
        <w:t>ориентироваться в терминах, используемых в технологии, использовать их в ответах на вопросы и высказываниях (в пределах изученного);</w:t>
      </w:r>
    </w:p>
    <w:p w:rsidR="00923F86" w:rsidRPr="005C2136" w:rsidRDefault="00923F86" w:rsidP="00E311F1">
      <w:pPr>
        <w:ind w:firstLine="709"/>
        <w:jc w:val="both"/>
        <w:rPr>
          <w:rFonts w:eastAsia="Times New Roman"/>
        </w:rPr>
      </w:pPr>
      <w:r w:rsidRPr="005C2136">
        <w:rPr>
          <w:rFonts w:eastAsia="Times New Roman"/>
        </w:rPr>
        <w:t>анализировать конструкции предложенных образцов изделий;</w:t>
      </w:r>
    </w:p>
    <w:p w:rsidR="00923F86" w:rsidRPr="005C2136" w:rsidRDefault="00923F86" w:rsidP="00E311F1">
      <w:pPr>
        <w:ind w:firstLine="709"/>
        <w:jc w:val="both"/>
        <w:rPr>
          <w:rFonts w:eastAsia="Times New Roman"/>
        </w:rPr>
      </w:pPr>
      <w:r w:rsidRPr="005C2136">
        <w:rPr>
          <w:rFonts w:eastAsia="Times New Roman"/>
        </w:rPr>
        <w:lastRenderedPageBreak/>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923F86" w:rsidRPr="005C2136" w:rsidRDefault="00923F86" w:rsidP="00E311F1">
      <w:pPr>
        <w:ind w:firstLine="709"/>
        <w:jc w:val="both"/>
        <w:rPr>
          <w:rFonts w:eastAsia="Times New Roman"/>
        </w:rPr>
      </w:pPr>
      <w:r w:rsidRPr="005C2136">
        <w:rPr>
          <w:rFonts w:eastAsia="Times New Roman"/>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923F86" w:rsidRPr="005C2136" w:rsidRDefault="00923F86" w:rsidP="00E311F1">
      <w:pPr>
        <w:ind w:firstLine="709"/>
        <w:jc w:val="both"/>
        <w:rPr>
          <w:rFonts w:eastAsia="Times New Roman"/>
        </w:rPr>
      </w:pPr>
      <w:r w:rsidRPr="005C2136">
        <w:rPr>
          <w:rFonts w:eastAsia="Times New Roman"/>
        </w:rPr>
        <w:t>решать простые задачи на преобразование конструкции;</w:t>
      </w:r>
    </w:p>
    <w:p w:rsidR="00923F86" w:rsidRPr="005C2136" w:rsidRDefault="00923F86" w:rsidP="00E311F1">
      <w:pPr>
        <w:ind w:firstLine="709"/>
        <w:jc w:val="both"/>
        <w:rPr>
          <w:rFonts w:eastAsia="Times New Roman"/>
        </w:rPr>
      </w:pPr>
      <w:r w:rsidRPr="005C2136">
        <w:rPr>
          <w:rFonts w:eastAsia="Times New Roman"/>
        </w:rPr>
        <w:t>выполнять работу в соответствии с инструкцией, устной или письменной;</w:t>
      </w:r>
    </w:p>
    <w:p w:rsidR="00923F86" w:rsidRPr="005C2136" w:rsidRDefault="00923F86" w:rsidP="00E311F1">
      <w:pPr>
        <w:ind w:firstLine="709"/>
        <w:jc w:val="both"/>
        <w:rPr>
          <w:rFonts w:eastAsia="Times New Roman"/>
        </w:rPr>
      </w:pPr>
      <w:r w:rsidRPr="005C2136">
        <w:rPr>
          <w:rFonts w:eastAsia="Times New Roman"/>
        </w:rPr>
        <w:t>соотносить результат работы с заданным алгоритмом, проверять изделия в действии, вносить необходимые дополнения и изменения;</w:t>
      </w:r>
    </w:p>
    <w:p w:rsidR="00923F86" w:rsidRPr="005C2136" w:rsidRDefault="00923F86" w:rsidP="00E311F1">
      <w:pPr>
        <w:ind w:firstLine="709"/>
        <w:jc w:val="both"/>
        <w:rPr>
          <w:rFonts w:eastAsia="Times New Roman"/>
        </w:rPr>
      </w:pPr>
      <w:r w:rsidRPr="005C2136">
        <w:rPr>
          <w:rFonts w:eastAsia="Times New Roman"/>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923F86" w:rsidRPr="005C2136" w:rsidRDefault="00923F86" w:rsidP="00E311F1">
      <w:pPr>
        <w:ind w:firstLine="709"/>
        <w:jc w:val="both"/>
        <w:rPr>
          <w:rFonts w:eastAsia="Times New Roman"/>
        </w:rPr>
      </w:pPr>
      <w:r w:rsidRPr="005C2136">
        <w:rPr>
          <w:rFonts w:eastAsia="Times New Roman"/>
        </w:rPr>
        <w:t>выполнять действия анализа и синтеза, сравнения, классификации предметов (изделий) с учётом указанных критериев;</w:t>
      </w:r>
    </w:p>
    <w:p w:rsidR="00923F86" w:rsidRPr="005C2136" w:rsidRDefault="00923F86" w:rsidP="00E311F1">
      <w:pPr>
        <w:ind w:firstLine="709"/>
        <w:jc w:val="both"/>
        <w:rPr>
          <w:rFonts w:eastAsia="Times New Roman"/>
        </w:rPr>
      </w:pPr>
      <w:r w:rsidRPr="005C2136">
        <w:rPr>
          <w:rFonts w:eastAsia="Times New Roman"/>
        </w:rPr>
        <w:t>анализировать устройство простых изделий по образцу, рисунку, выделять основные и второстепенные составляющие конструкции.</w:t>
      </w:r>
    </w:p>
    <w:p w:rsidR="00923F86" w:rsidRDefault="00923F86" w:rsidP="00E311F1">
      <w:pPr>
        <w:pStyle w:val="a4"/>
        <w:ind w:left="0" w:firstLine="425"/>
        <w:jc w:val="both"/>
        <w:rPr>
          <w:rFonts w:eastAsia="Times New Roman"/>
        </w:rPr>
      </w:pPr>
      <w:r>
        <w:rPr>
          <w:rFonts w:eastAsia="Times New Roman"/>
        </w:rPr>
        <w:t xml:space="preserve">      У обучающегося будут сформированы </w:t>
      </w:r>
      <w:r>
        <w:rPr>
          <w:rFonts w:eastAsia="Times New Roman"/>
          <w:i/>
          <w:iCs/>
        </w:rPr>
        <w:t>умения работать с информацией как часть познавательных универсальных учебных действий</w:t>
      </w:r>
      <w:r>
        <w:rPr>
          <w:rFonts w:eastAsia="Times New Roman"/>
        </w:rPr>
        <w:t>:</w:t>
      </w:r>
    </w:p>
    <w:p w:rsidR="00923F86" w:rsidRPr="005C2136" w:rsidRDefault="00923F86" w:rsidP="00E311F1">
      <w:pPr>
        <w:ind w:firstLine="709"/>
        <w:jc w:val="both"/>
        <w:rPr>
          <w:rFonts w:eastAsia="Times New Roman"/>
        </w:rPr>
      </w:pPr>
      <w:r w:rsidRPr="005C2136">
        <w:rPr>
          <w:rFonts w:eastAsia="Times New Roman"/>
        </w:rPr>
        <w:t>находить необходимую для выполнения работы информацию, пользуясь различными источниками, анализировать её и отбирать в соответствии с решаемой задачей;</w:t>
      </w:r>
    </w:p>
    <w:p w:rsidR="00923F86" w:rsidRPr="005C2136" w:rsidRDefault="00923F86" w:rsidP="00E311F1">
      <w:pPr>
        <w:ind w:firstLine="709"/>
        <w:jc w:val="both"/>
        <w:rPr>
          <w:rFonts w:eastAsia="Times New Roman"/>
        </w:rPr>
      </w:pPr>
      <w:r w:rsidRPr="005C2136">
        <w:rPr>
          <w:rFonts w:eastAsia="Times New Roman"/>
        </w:rPr>
        <w:t>на основе анализа информации производить выбор наиболее эффективных способов работы;</w:t>
      </w:r>
    </w:p>
    <w:p w:rsidR="00923F86" w:rsidRPr="005C2136" w:rsidRDefault="00923F86" w:rsidP="00E311F1">
      <w:pPr>
        <w:ind w:firstLine="709"/>
        <w:jc w:val="both"/>
        <w:rPr>
          <w:rFonts w:eastAsia="Times New Roman"/>
        </w:rPr>
      </w:pPr>
      <w:r w:rsidRPr="005C2136">
        <w:rPr>
          <w:rFonts w:eastAsia="Times New Roman"/>
        </w:rP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rsidR="00923F86" w:rsidRPr="005C2136" w:rsidRDefault="00923F86" w:rsidP="00E311F1">
      <w:pPr>
        <w:ind w:firstLine="709"/>
        <w:jc w:val="both"/>
        <w:rPr>
          <w:rFonts w:eastAsia="Times New Roman"/>
        </w:rPr>
      </w:pPr>
      <w:r w:rsidRPr="005C2136">
        <w:rPr>
          <w:rFonts w:eastAsia="Times New Roman"/>
        </w:rPr>
        <w:t>осуществлять поиск дополнительной информации по тематике творческих и проектных работ;</w:t>
      </w:r>
    </w:p>
    <w:p w:rsidR="00923F86" w:rsidRPr="005C2136" w:rsidRDefault="00923F86" w:rsidP="00E311F1">
      <w:pPr>
        <w:ind w:firstLine="709"/>
        <w:jc w:val="both"/>
        <w:rPr>
          <w:rFonts w:eastAsia="Times New Roman"/>
        </w:rPr>
      </w:pPr>
      <w:r w:rsidRPr="005C2136">
        <w:rPr>
          <w:rFonts w:eastAsia="Times New Roman"/>
        </w:rPr>
        <w:t>использовать рисунки из ресурса компьютера в оформлении изделий и другое;</w:t>
      </w:r>
    </w:p>
    <w:p w:rsidR="00923F86" w:rsidRPr="00605E24" w:rsidRDefault="00923F86" w:rsidP="00E311F1">
      <w:pPr>
        <w:ind w:firstLine="709"/>
        <w:jc w:val="both"/>
        <w:rPr>
          <w:rFonts w:eastAsia="Times New Roman"/>
        </w:rPr>
      </w:pPr>
      <w:r w:rsidRPr="005C2136">
        <w:rPr>
          <w:rFonts w:eastAsia="Times New Roman"/>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923F86" w:rsidRDefault="00923F86" w:rsidP="00E311F1">
      <w:pPr>
        <w:pStyle w:val="a4"/>
        <w:ind w:left="0" w:firstLine="425"/>
        <w:jc w:val="both"/>
        <w:rPr>
          <w:rFonts w:eastAsia="Times New Roman"/>
        </w:rPr>
      </w:pPr>
      <w:r>
        <w:rPr>
          <w:rFonts w:eastAsia="Times New Roman"/>
        </w:rPr>
        <w:t xml:space="preserve">      У обучающегося будут сформированы </w:t>
      </w:r>
      <w:r>
        <w:rPr>
          <w:rFonts w:eastAsia="Times New Roman"/>
          <w:i/>
          <w:iCs/>
        </w:rPr>
        <w:t>умения общения как часть коммуникативных универсальных учебных действий</w:t>
      </w:r>
      <w:r>
        <w:rPr>
          <w:rFonts w:eastAsia="Times New Roman"/>
        </w:rPr>
        <w:t>:</w:t>
      </w:r>
    </w:p>
    <w:p w:rsidR="00923F86" w:rsidRPr="005C2136" w:rsidRDefault="00923F86" w:rsidP="00E311F1">
      <w:pPr>
        <w:ind w:firstLine="709"/>
        <w:jc w:val="both"/>
        <w:rPr>
          <w:rFonts w:eastAsia="Times New Roman"/>
        </w:rPr>
      </w:pPr>
      <w:r w:rsidRPr="005C2136">
        <w:rPr>
          <w:rFonts w:eastAsia="Times New Roman"/>
        </w:rP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923F86" w:rsidRPr="005C2136" w:rsidRDefault="00923F86" w:rsidP="00E311F1">
      <w:pPr>
        <w:ind w:firstLine="709"/>
        <w:jc w:val="both"/>
        <w:rPr>
          <w:rFonts w:eastAsia="Times New Roman"/>
        </w:rPr>
      </w:pPr>
      <w:r w:rsidRPr="005C2136">
        <w:rPr>
          <w:rFonts w:eastAsia="Times New Roman"/>
        </w:rP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Российской Федерации;</w:t>
      </w:r>
    </w:p>
    <w:p w:rsidR="00923F86" w:rsidRPr="005C2136" w:rsidRDefault="00923F86" w:rsidP="00E311F1">
      <w:pPr>
        <w:ind w:firstLine="709"/>
        <w:jc w:val="both"/>
        <w:rPr>
          <w:rFonts w:eastAsia="Times New Roman"/>
        </w:rPr>
      </w:pPr>
      <w:r w:rsidRPr="005C2136">
        <w:rPr>
          <w:rFonts w:eastAsia="Times New Roman"/>
        </w:rPr>
        <w:t>создавать тексты-рассуждения: раскрывать последовательность операций при работе с разными материалами;</w:t>
      </w:r>
    </w:p>
    <w:p w:rsidR="00923F86" w:rsidRPr="00605E24" w:rsidRDefault="00923F86" w:rsidP="00E311F1">
      <w:pPr>
        <w:ind w:firstLine="709"/>
        <w:jc w:val="both"/>
        <w:rPr>
          <w:rFonts w:eastAsia="Times New Roman"/>
        </w:rPr>
      </w:pPr>
      <w:r w:rsidRPr="005C2136">
        <w:rPr>
          <w:rFonts w:eastAsia="Times New Roman"/>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923F86" w:rsidRDefault="00923F86" w:rsidP="00E311F1">
      <w:pPr>
        <w:pStyle w:val="a4"/>
        <w:ind w:left="0" w:firstLine="425"/>
        <w:jc w:val="both"/>
        <w:rPr>
          <w:rFonts w:eastAsia="Times New Roman"/>
        </w:rPr>
      </w:pPr>
      <w:r>
        <w:rPr>
          <w:rFonts w:eastAsia="Times New Roman"/>
        </w:rPr>
        <w:t xml:space="preserve">      У обучающегося будут сформированы </w:t>
      </w:r>
      <w:r>
        <w:rPr>
          <w:rFonts w:eastAsia="Times New Roman"/>
          <w:i/>
          <w:iCs/>
        </w:rPr>
        <w:t>умения самоорганизации и самоконтроля как часть регулятивных универсальных учебных действий</w:t>
      </w:r>
      <w:r>
        <w:rPr>
          <w:rFonts w:eastAsia="Times New Roman"/>
        </w:rPr>
        <w:t>:</w:t>
      </w:r>
    </w:p>
    <w:p w:rsidR="00923F86" w:rsidRPr="002570A0" w:rsidRDefault="00923F86" w:rsidP="00E311F1">
      <w:pPr>
        <w:ind w:firstLine="709"/>
        <w:jc w:val="both"/>
        <w:rPr>
          <w:rFonts w:eastAsia="Times New Roman"/>
        </w:rPr>
      </w:pPr>
      <w:r w:rsidRPr="002570A0">
        <w:rPr>
          <w:rFonts w:eastAsia="Times New Roman"/>
        </w:rPr>
        <w:t>понимать и принимать учебную задачу, самостоятельно определять цели учебно-познавательной деятельности;</w:t>
      </w:r>
    </w:p>
    <w:p w:rsidR="00923F86" w:rsidRPr="002570A0" w:rsidRDefault="00923F86" w:rsidP="00E311F1">
      <w:pPr>
        <w:ind w:firstLine="709"/>
        <w:jc w:val="both"/>
        <w:rPr>
          <w:rFonts w:eastAsia="Times New Roman"/>
        </w:rPr>
      </w:pPr>
      <w:r w:rsidRPr="002570A0">
        <w:rPr>
          <w:rFonts w:eastAsia="Times New Roman"/>
        </w:rPr>
        <w:t>планировать практическую работу в соответствии с поставленной целью и выполнять её в соответствии с планом;</w:t>
      </w:r>
    </w:p>
    <w:p w:rsidR="00923F86" w:rsidRPr="002570A0" w:rsidRDefault="00923F86" w:rsidP="00E311F1">
      <w:pPr>
        <w:ind w:firstLine="709"/>
        <w:jc w:val="both"/>
        <w:rPr>
          <w:rFonts w:eastAsia="Times New Roman"/>
        </w:rPr>
      </w:pPr>
      <w:r w:rsidRPr="002570A0">
        <w:rPr>
          <w:rFonts w:eastAsia="Times New Roman"/>
        </w:rPr>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rsidR="00923F86" w:rsidRPr="002570A0" w:rsidRDefault="00923F86" w:rsidP="00E311F1">
      <w:pPr>
        <w:ind w:firstLine="709"/>
        <w:jc w:val="both"/>
        <w:rPr>
          <w:rFonts w:eastAsia="Times New Roman"/>
        </w:rPr>
      </w:pPr>
      <w:r w:rsidRPr="002570A0">
        <w:rPr>
          <w:rFonts w:eastAsia="Times New Roman"/>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923F86" w:rsidRPr="00605E24" w:rsidRDefault="00923F86" w:rsidP="00E311F1">
      <w:pPr>
        <w:ind w:firstLine="709"/>
        <w:jc w:val="both"/>
        <w:rPr>
          <w:rFonts w:eastAsia="Times New Roman"/>
        </w:rPr>
      </w:pPr>
      <w:r w:rsidRPr="002570A0">
        <w:rPr>
          <w:rFonts w:eastAsia="Times New Roman"/>
        </w:rPr>
        <w:t>проявлять волевую саморегуляцию при выполнении задания.</w:t>
      </w:r>
    </w:p>
    <w:p w:rsidR="00923F86" w:rsidRDefault="00923F86" w:rsidP="00E311F1">
      <w:pPr>
        <w:ind w:firstLine="425"/>
        <w:jc w:val="both"/>
        <w:rPr>
          <w:rFonts w:eastAsia="Times New Roman"/>
        </w:rPr>
      </w:pPr>
      <w:r>
        <w:rPr>
          <w:rFonts w:eastAsia="Times New Roman"/>
        </w:rPr>
        <w:t xml:space="preserve">     У обучающегося будут сформированы </w:t>
      </w:r>
      <w:r>
        <w:rPr>
          <w:rFonts w:eastAsia="Times New Roman"/>
          <w:i/>
          <w:iCs/>
        </w:rPr>
        <w:t>умения совместной деятельности</w:t>
      </w:r>
      <w:r>
        <w:rPr>
          <w:rFonts w:eastAsia="Times New Roman"/>
        </w:rPr>
        <w:t>:</w:t>
      </w:r>
    </w:p>
    <w:p w:rsidR="00923F86" w:rsidRPr="002570A0" w:rsidRDefault="00923F86" w:rsidP="00E311F1">
      <w:pPr>
        <w:ind w:firstLine="709"/>
        <w:jc w:val="both"/>
        <w:rPr>
          <w:rFonts w:eastAsia="Times New Roman"/>
        </w:rPr>
      </w:pPr>
      <w:r w:rsidRPr="002570A0">
        <w:rPr>
          <w:rFonts w:eastAsia="Times New Roman"/>
        </w:rPr>
        <w:lastRenderedPageBreak/>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rsidR="00923F86" w:rsidRPr="002570A0" w:rsidRDefault="00923F86" w:rsidP="00E311F1">
      <w:pPr>
        <w:ind w:firstLine="709"/>
        <w:jc w:val="both"/>
        <w:rPr>
          <w:rFonts w:eastAsia="Times New Roman"/>
        </w:rPr>
      </w:pPr>
      <w:r w:rsidRPr="002570A0">
        <w:rPr>
          <w:rFonts w:eastAsia="Times New Roman"/>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923F86" w:rsidRDefault="00923F86" w:rsidP="00E311F1">
      <w:pPr>
        <w:ind w:firstLine="709"/>
        <w:jc w:val="both"/>
        <w:rPr>
          <w:rFonts w:eastAsia="Times New Roman"/>
        </w:rPr>
      </w:pPr>
      <w:r w:rsidRPr="002570A0">
        <w:rPr>
          <w:rFonts w:eastAsia="Times New Roman"/>
        </w:rPr>
        <w:t>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rsidR="00923F86" w:rsidRDefault="00923F86" w:rsidP="00E311F1">
      <w:pPr>
        <w:pStyle w:val="body"/>
        <w:spacing w:line="240" w:lineRule="auto"/>
        <w:ind w:firstLine="425"/>
        <w:rPr>
          <w:rFonts w:ascii="Times New Roman" w:cs="Times New Roman"/>
          <w:color w:val="auto"/>
          <w:sz w:val="24"/>
          <w:szCs w:val="24"/>
        </w:rPr>
      </w:pPr>
      <w:r>
        <w:rPr>
          <w:rFonts w:ascii="Times New Roman" w:cs="Times New Roman"/>
          <w:color w:val="auto"/>
          <w:sz w:val="24"/>
          <w:szCs w:val="24"/>
        </w:rPr>
        <w:t xml:space="preserve">Универсальными компетенциями обучающихся на этапе начального образования по программе </w:t>
      </w:r>
      <w:r>
        <w:rPr>
          <w:rFonts w:ascii="Times New Roman" w:cs="Times New Roman"/>
          <w:b/>
          <w:bCs/>
          <w:color w:val="auto"/>
          <w:sz w:val="24"/>
          <w:szCs w:val="24"/>
        </w:rPr>
        <w:t>по физической культуре</w:t>
      </w:r>
      <w:r>
        <w:rPr>
          <w:rFonts w:ascii="Times New Roman" w:cs="Times New Roman"/>
          <w:color w:val="auto"/>
          <w:sz w:val="24"/>
          <w:szCs w:val="24"/>
        </w:rPr>
        <w:t xml:space="preserve"> являются:</w:t>
      </w:r>
    </w:p>
    <w:p w:rsidR="00923F86" w:rsidRDefault="00923F86" w:rsidP="00E311F1">
      <w:pPr>
        <w:pStyle w:val="list-dash"/>
        <w:spacing w:line="240" w:lineRule="auto"/>
        <w:ind w:left="0" w:firstLine="425"/>
        <w:rPr>
          <w:rFonts w:ascii="Times New Roman" w:cs="Times New Roman"/>
          <w:color w:val="auto"/>
          <w:sz w:val="24"/>
          <w:szCs w:val="24"/>
        </w:rPr>
      </w:pPr>
      <w:r>
        <w:rPr>
          <w:rFonts w:ascii="Times New Roman" w:cs="Times New Roman"/>
          <w:color w:val="auto"/>
          <w:sz w:val="24"/>
          <w:szCs w:val="24"/>
        </w:rPr>
        <w:t>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w:t>
      </w:r>
    </w:p>
    <w:p w:rsidR="00923F86" w:rsidRDefault="00923F86" w:rsidP="00E311F1">
      <w:pPr>
        <w:pStyle w:val="list-dash"/>
        <w:spacing w:line="240" w:lineRule="auto"/>
        <w:ind w:left="0" w:firstLine="425"/>
        <w:rPr>
          <w:rFonts w:ascii="Times New Roman" w:cs="Times New Roman"/>
          <w:color w:val="auto"/>
          <w:sz w:val="24"/>
          <w:szCs w:val="24"/>
        </w:rPr>
      </w:pPr>
      <w:r>
        <w:rPr>
          <w:rFonts w:ascii="Times New Roman" w:cs="Times New Roman"/>
          <w:color w:val="auto"/>
          <w:sz w:val="24"/>
          <w:szCs w:val="24"/>
        </w:rPr>
        <w:t>умение активно включаться в коллективную деятельность, взаимодействовать со сверстниками в достижении общих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w:t>
      </w:r>
    </w:p>
    <w:p w:rsidR="00923F86" w:rsidRDefault="00923F86" w:rsidP="00E311F1">
      <w:pPr>
        <w:pStyle w:val="list-dash"/>
        <w:spacing w:line="240" w:lineRule="auto"/>
        <w:ind w:left="0" w:firstLine="425"/>
        <w:rPr>
          <w:rFonts w:ascii="Times New Roman" w:cs="Times New Roman"/>
          <w:color w:val="auto"/>
          <w:sz w:val="24"/>
          <w:szCs w:val="24"/>
        </w:rPr>
      </w:pPr>
      <w:r>
        <w:rPr>
          <w:rFonts w:ascii="Times New Roman" w:cs="Times New Roman"/>
          <w:color w:val="auto"/>
          <w:sz w:val="24"/>
          <w:szCs w:val="24"/>
        </w:rPr>
        <w:t>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 на заданную тему, по общим сведениям теории физической культуры, методикам выполнения физических упражнений, правилам проведения общеразвивающих подвижных игр и игровых заданий;</w:t>
      </w:r>
    </w:p>
    <w:p w:rsidR="00923F86" w:rsidRDefault="00923F86" w:rsidP="00E311F1">
      <w:pPr>
        <w:pStyle w:val="list-dash"/>
        <w:spacing w:line="240" w:lineRule="auto"/>
        <w:ind w:left="0" w:firstLine="425"/>
        <w:rPr>
          <w:rFonts w:ascii="Times New Roman" w:cs="Times New Roman"/>
          <w:color w:val="auto"/>
          <w:sz w:val="24"/>
          <w:szCs w:val="24"/>
        </w:rPr>
      </w:pPr>
      <w:r>
        <w:rPr>
          <w:rFonts w:ascii="Times New Roman" w:cs="Times New Roman"/>
          <w:color w:val="auto"/>
          <w:sz w:val="24"/>
          <w:szCs w:val="24"/>
        </w:rPr>
        <w:t>умение работать над ошибками, в том числе при выполнении физических упражнений, слышать замечания и рекомендации педагога, концентрироваться при практическом выполнении заданий, ставить перед собой задачи гармоничного физического развития.</w:t>
      </w:r>
    </w:p>
    <w:p w:rsidR="00923F86" w:rsidRDefault="00923F86" w:rsidP="00E311F1">
      <w:pPr>
        <w:pStyle w:val="list-dash"/>
        <w:spacing w:line="240" w:lineRule="auto"/>
        <w:ind w:left="0" w:firstLine="425"/>
        <w:rPr>
          <w:rFonts w:ascii="Times New Roman" w:cs="Times New Roman"/>
          <w:color w:val="auto"/>
          <w:sz w:val="24"/>
          <w:szCs w:val="24"/>
        </w:rPr>
      </w:pPr>
      <w:r>
        <w:rPr>
          <w:rFonts w:ascii="Times New Roman" w:cs="Times New Roman"/>
          <w:color w:val="auto"/>
          <w:sz w:val="24"/>
          <w:szCs w:val="24"/>
        </w:rPr>
        <w:t xml:space="preserve">В результате изучения </w:t>
      </w:r>
      <w:r>
        <w:rPr>
          <w:rFonts w:ascii="Times New Roman" w:cs="Times New Roman"/>
          <w:i/>
          <w:iCs/>
          <w:color w:val="auto"/>
          <w:sz w:val="24"/>
          <w:szCs w:val="24"/>
        </w:rPr>
        <w:t>физической культуры</w:t>
      </w:r>
      <w:r>
        <w:rPr>
          <w:rFonts w:ascii="Times New Roman" w:cs="Times New Roman"/>
          <w:color w:val="auto"/>
          <w:sz w:val="24"/>
          <w:szCs w:val="24"/>
        </w:rPr>
        <w:t xml:space="preserve">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23F86" w:rsidRDefault="00923F86" w:rsidP="00E311F1">
      <w:pPr>
        <w:pStyle w:val="list-dash"/>
        <w:spacing w:line="240" w:lineRule="auto"/>
        <w:ind w:left="0" w:firstLine="425"/>
        <w:rPr>
          <w:rFonts w:ascii="Times New Roman" w:cs="Times New Roman"/>
          <w:color w:val="auto"/>
          <w:sz w:val="24"/>
          <w:szCs w:val="24"/>
        </w:rPr>
      </w:pPr>
      <w:r>
        <w:rPr>
          <w:rFonts w:ascii="Times New Roman" w:cs="Times New Roman"/>
          <w:color w:val="auto"/>
          <w:sz w:val="24"/>
          <w:szCs w:val="24"/>
        </w:rPr>
        <w:t xml:space="preserve">     </w:t>
      </w:r>
      <w:r>
        <w:rPr>
          <w:rStyle w:val="Bold"/>
          <w:rFonts w:ascii="Times New Roman" w:cs="Times New Roman"/>
          <w:color w:val="auto"/>
          <w:sz w:val="24"/>
          <w:szCs w:val="24"/>
        </w:rPr>
        <w:t xml:space="preserve">У обучающегося будут сформированы следующие </w:t>
      </w:r>
      <w:r>
        <w:rPr>
          <w:rStyle w:val="Bold"/>
          <w:rFonts w:ascii="Times New Roman" w:cs="Times New Roman"/>
          <w:i/>
          <w:iCs/>
          <w:color w:val="auto"/>
          <w:sz w:val="24"/>
          <w:szCs w:val="24"/>
        </w:rPr>
        <w:t>базовые логические и исследовательские действия, умения работать с информацией как часть познавательных универсальных учебных действий</w:t>
      </w:r>
      <w:r>
        <w:rPr>
          <w:rStyle w:val="Bold"/>
          <w:rFonts w:ascii="Times New Roman" w:cs="Times New Roman"/>
          <w:color w:val="auto"/>
          <w:sz w:val="24"/>
          <w:szCs w:val="24"/>
        </w:rPr>
        <w:t>:</w:t>
      </w:r>
    </w:p>
    <w:p w:rsidR="00923F86" w:rsidRDefault="00923F86" w:rsidP="00E311F1">
      <w:pPr>
        <w:pStyle w:val="list-dash"/>
        <w:spacing w:line="240" w:lineRule="auto"/>
        <w:ind w:left="0" w:firstLine="425"/>
        <w:rPr>
          <w:rFonts w:ascii="Times New Roman" w:cs="Times New Roman"/>
          <w:color w:val="auto"/>
          <w:sz w:val="24"/>
          <w:szCs w:val="24"/>
        </w:rPr>
      </w:pPr>
      <w:r>
        <w:rPr>
          <w:rFonts w:ascii="Times New Roman" w:cs="Times New Roman"/>
          <w:color w:val="auto"/>
          <w:sz w:val="24"/>
          <w:szCs w:val="24"/>
        </w:rPr>
        <w:t>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w:t>
      </w:r>
    </w:p>
    <w:p w:rsidR="00923F86" w:rsidRDefault="00923F86" w:rsidP="00E311F1">
      <w:pPr>
        <w:pStyle w:val="list-dash"/>
        <w:spacing w:line="240" w:lineRule="auto"/>
        <w:ind w:left="0" w:firstLine="425"/>
        <w:rPr>
          <w:rFonts w:ascii="Times New Roman" w:cs="Times New Roman"/>
          <w:color w:val="auto"/>
          <w:sz w:val="24"/>
          <w:szCs w:val="24"/>
        </w:rPr>
      </w:pPr>
      <w:r>
        <w:rPr>
          <w:rFonts w:ascii="Times New Roman" w:cs="Times New Roman"/>
          <w:color w:val="auto"/>
          <w:sz w:val="24"/>
          <w:szCs w:val="24"/>
        </w:rP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rsidR="00923F86" w:rsidRDefault="00923F86" w:rsidP="00E311F1">
      <w:pPr>
        <w:pStyle w:val="list-dash"/>
        <w:spacing w:line="240" w:lineRule="auto"/>
        <w:ind w:left="0" w:firstLine="425"/>
        <w:rPr>
          <w:rFonts w:ascii="Times New Roman" w:cs="Times New Roman"/>
          <w:color w:val="auto"/>
          <w:sz w:val="24"/>
          <w:szCs w:val="24"/>
        </w:rPr>
      </w:pPr>
      <w:r>
        <w:rPr>
          <w:rFonts w:ascii="Times New Roman" w:cs="Times New Roman"/>
          <w:color w:val="auto"/>
          <w:sz w:val="24"/>
          <w:szCs w:val="24"/>
        </w:rPr>
        <w:t>моделировать правила безопасного поведения при освоении физических упражнений, плавании;</w:t>
      </w:r>
    </w:p>
    <w:p w:rsidR="00923F86" w:rsidRDefault="00923F86" w:rsidP="00E311F1">
      <w:pPr>
        <w:pStyle w:val="list-dash"/>
        <w:spacing w:line="240" w:lineRule="auto"/>
        <w:ind w:left="0" w:firstLine="425"/>
        <w:rPr>
          <w:rFonts w:ascii="Times New Roman" w:cs="Times New Roman"/>
          <w:color w:val="auto"/>
          <w:sz w:val="24"/>
          <w:szCs w:val="24"/>
        </w:rPr>
      </w:pPr>
      <w:r>
        <w:rPr>
          <w:rFonts w:ascii="Times New Roman" w:cs="Times New Roman"/>
          <w:color w:val="auto"/>
          <w:sz w:val="24"/>
          <w:szCs w:val="24"/>
        </w:rPr>
        <w:t>устанавливать связь между физическими упражнениями и их влиянием на развитие физических качеств;</w:t>
      </w:r>
    </w:p>
    <w:p w:rsidR="00923F86" w:rsidRDefault="00923F86" w:rsidP="00E311F1">
      <w:pPr>
        <w:pStyle w:val="list-dash"/>
        <w:spacing w:line="240" w:lineRule="auto"/>
        <w:ind w:left="0" w:firstLine="425"/>
        <w:rPr>
          <w:rFonts w:ascii="Times New Roman" w:cs="Times New Roman"/>
          <w:color w:val="auto"/>
          <w:sz w:val="24"/>
          <w:szCs w:val="24"/>
        </w:rPr>
      </w:pPr>
      <w:r>
        <w:rPr>
          <w:rFonts w:ascii="Times New Roman" w:cs="Times New Roman"/>
          <w:color w:val="auto"/>
          <w:sz w:val="24"/>
          <w:szCs w:val="24"/>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rsidR="00923F86" w:rsidRDefault="00923F86" w:rsidP="00E311F1">
      <w:pPr>
        <w:pStyle w:val="list-dash"/>
        <w:spacing w:line="240" w:lineRule="auto"/>
        <w:ind w:left="0" w:firstLine="425"/>
        <w:rPr>
          <w:rFonts w:ascii="Times New Roman" w:cs="Times New Roman"/>
          <w:color w:val="auto"/>
          <w:sz w:val="24"/>
          <w:szCs w:val="24"/>
        </w:rPr>
      </w:pPr>
      <w:r>
        <w:rPr>
          <w:rFonts w:ascii="Times New Roman" w:cs="Times New Roman"/>
          <w:color w:val="auto"/>
          <w:sz w:val="24"/>
          <w:szCs w:val="24"/>
        </w:rPr>
        <w:t>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физических упражнений;</w:t>
      </w:r>
    </w:p>
    <w:p w:rsidR="00923F86" w:rsidRDefault="00923F86" w:rsidP="00E311F1">
      <w:pPr>
        <w:pStyle w:val="list-dash"/>
        <w:spacing w:line="240" w:lineRule="auto"/>
        <w:ind w:left="0" w:firstLine="425"/>
        <w:rPr>
          <w:rFonts w:ascii="Times New Roman" w:cs="Times New Roman"/>
          <w:color w:val="auto"/>
          <w:sz w:val="24"/>
          <w:szCs w:val="24"/>
        </w:rPr>
      </w:pPr>
      <w:r>
        <w:rPr>
          <w:rFonts w:ascii="Times New Roman" w:cs="Times New Roman"/>
          <w:color w:val="auto"/>
          <w:sz w:val="24"/>
          <w:szCs w:val="24"/>
        </w:rP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rsidR="00923F86" w:rsidRDefault="00923F86" w:rsidP="00E311F1">
      <w:pPr>
        <w:pStyle w:val="list-dash"/>
        <w:spacing w:line="240" w:lineRule="auto"/>
        <w:ind w:left="0" w:firstLine="425"/>
        <w:rPr>
          <w:rFonts w:ascii="Times New Roman" w:cs="Times New Roman"/>
          <w:color w:val="auto"/>
          <w:sz w:val="24"/>
          <w:szCs w:val="24"/>
        </w:rPr>
      </w:pPr>
      <w:r>
        <w:rPr>
          <w:rFonts w:ascii="Times New Roman" w:cs="Times New Roman"/>
          <w:color w:val="auto"/>
          <w:sz w:val="24"/>
          <w:szCs w:val="24"/>
        </w:rPr>
        <w:t>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rsidR="00923F86" w:rsidRDefault="00923F86" w:rsidP="00E311F1">
      <w:pPr>
        <w:pStyle w:val="list-dash"/>
        <w:spacing w:line="240" w:lineRule="auto"/>
        <w:ind w:left="0" w:firstLine="425"/>
        <w:rPr>
          <w:rFonts w:ascii="Times New Roman" w:cs="Times New Roman"/>
          <w:color w:val="auto"/>
          <w:sz w:val="24"/>
          <w:szCs w:val="24"/>
        </w:rPr>
      </w:pPr>
      <w:r>
        <w:rPr>
          <w:rFonts w:ascii="Times New Roman" w:cs="Times New Roman"/>
          <w:color w:val="auto"/>
          <w:sz w:val="24"/>
          <w:szCs w:val="24"/>
        </w:rPr>
        <w:lastRenderedPageBreak/>
        <w:t>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w:t>
      </w:r>
    </w:p>
    <w:p w:rsidR="00923F86" w:rsidRDefault="00923F86" w:rsidP="00E311F1">
      <w:pPr>
        <w:pStyle w:val="list-dash"/>
        <w:spacing w:line="240" w:lineRule="auto"/>
        <w:ind w:left="0" w:firstLine="425"/>
        <w:rPr>
          <w:rFonts w:ascii="Times New Roman" w:cs="Times New Roman"/>
          <w:color w:val="auto"/>
          <w:sz w:val="24"/>
          <w:szCs w:val="24"/>
        </w:rPr>
      </w:pPr>
      <w:r>
        <w:rPr>
          <w:rFonts w:ascii="Times New Roman" w:cs="Times New Roman"/>
          <w:color w:val="auto"/>
          <w:sz w:val="24"/>
          <w:szCs w:val="24"/>
        </w:rPr>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rsidR="00923F86" w:rsidRDefault="00923F86" w:rsidP="00E311F1">
      <w:pPr>
        <w:pStyle w:val="list-dash"/>
        <w:spacing w:line="240" w:lineRule="auto"/>
        <w:ind w:left="0" w:firstLine="425"/>
        <w:rPr>
          <w:rFonts w:ascii="Times New Roman" w:cs="Times New Roman"/>
          <w:color w:val="auto"/>
          <w:sz w:val="24"/>
          <w:szCs w:val="24"/>
        </w:rPr>
      </w:pPr>
      <w:r>
        <w:rPr>
          <w:rFonts w:ascii="Times New Roman" w:cs="Times New Roman"/>
          <w:color w:val="auto"/>
          <w:sz w:val="24"/>
          <w:szCs w:val="24"/>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923F86" w:rsidRDefault="00923F86" w:rsidP="00E311F1">
      <w:pPr>
        <w:pStyle w:val="body"/>
        <w:spacing w:line="240" w:lineRule="auto"/>
        <w:ind w:firstLine="425"/>
        <w:rPr>
          <w:rFonts w:ascii="Times New Roman" w:cs="Times New Roman"/>
          <w:color w:val="auto"/>
          <w:sz w:val="24"/>
          <w:szCs w:val="24"/>
        </w:rPr>
      </w:pPr>
      <w:r>
        <w:rPr>
          <w:rFonts w:ascii="Times New Roman" w:cs="Times New Roman"/>
          <w:color w:val="auto"/>
          <w:sz w:val="24"/>
          <w:szCs w:val="24"/>
        </w:rPr>
        <w:t xml:space="preserve">       У обучающегося будут сформированы </w:t>
      </w:r>
      <w:r>
        <w:rPr>
          <w:rFonts w:ascii="Times New Roman" w:cs="Times New Roman"/>
          <w:i/>
          <w:iCs/>
          <w:color w:val="auto"/>
          <w:sz w:val="24"/>
          <w:szCs w:val="24"/>
        </w:rPr>
        <w:t>умения общения как часть коммуникативных универсальных учебных действий</w:t>
      </w:r>
      <w:r>
        <w:rPr>
          <w:rFonts w:ascii="Times New Roman" w:cs="Times New Roman"/>
          <w:color w:val="auto"/>
          <w:sz w:val="24"/>
          <w:szCs w:val="24"/>
        </w:rPr>
        <w:t>:</w:t>
      </w:r>
    </w:p>
    <w:p w:rsidR="00923F86" w:rsidRDefault="00923F86" w:rsidP="00E311F1">
      <w:pPr>
        <w:pStyle w:val="list-dash"/>
        <w:spacing w:line="240" w:lineRule="auto"/>
        <w:ind w:left="0" w:firstLine="425"/>
        <w:rPr>
          <w:rFonts w:ascii="Times New Roman" w:cs="Times New Roman"/>
          <w:color w:val="auto"/>
          <w:sz w:val="24"/>
          <w:szCs w:val="24"/>
        </w:rPr>
      </w:pPr>
      <w:r>
        <w:rPr>
          <w:rFonts w:ascii="Times New Roman" w:cs="Times New Roman"/>
          <w:color w:val="auto"/>
          <w:sz w:val="24"/>
          <w:szCs w:val="24"/>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923F86" w:rsidRDefault="00923F86" w:rsidP="00E311F1">
      <w:pPr>
        <w:pStyle w:val="list-dash"/>
        <w:spacing w:line="240" w:lineRule="auto"/>
        <w:ind w:left="0" w:firstLine="425"/>
        <w:rPr>
          <w:rFonts w:ascii="Times New Roman" w:cs="Times New Roman"/>
          <w:color w:val="auto"/>
          <w:sz w:val="24"/>
          <w:szCs w:val="24"/>
        </w:rPr>
      </w:pPr>
      <w:r>
        <w:rPr>
          <w:rFonts w:ascii="Times New Roman" w:cs="Times New Roman"/>
          <w:color w:val="auto"/>
          <w:sz w:val="24"/>
          <w:szCs w:val="24"/>
        </w:rPr>
        <w:t>описывать влияние физической культуры на здоровье и эмоциональное благополучие человека;</w:t>
      </w:r>
    </w:p>
    <w:p w:rsidR="00923F86" w:rsidRDefault="00923F86" w:rsidP="00E311F1">
      <w:pPr>
        <w:pStyle w:val="list-dash"/>
        <w:spacing w:line="240" w:lineRule="auto"/>
        <w:ind w:left="0" w:firstLine="425"/>
        <w:rPr>
          <w:rFonts w:ascii="Times New Roman" w:cs="Times New Roman"/>
          <w:color w:val="auto"/>
          <w:sz w:val="24"/>
          <w:szCs w:val="24"/>
        </w:rPr>
      </w:pPr>
      <w:r>
        <w:rPr>
          <w:rFonts w:ascii="Times New Roman" w:cs="Times New Roman"/>
          <w:color w:val="auto"/>
          <w:sz w:val="24"/>
          <w:szCs w:val="24"/>
        </w:rPr>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rsidR="00923F86" w:rsidRDefault="00923F86" w:rsidP="00E311F1">
      <w:pPr>
        <w:pStyle w:val="list-dash"/>
        <w:spacing w:line="240" w:lineRule="auto"/>
        <w:ind w:left="0" w:firstLine="425"/>
        <w:rPr>
          <w:rFonts w:ascii="Times New Roman" w:cs="Times New Roman"/>
          <w:color w:val="auto"/>
          <w:sz w:val="24"/>
          <w:szCs w:val="24"/>
        </w:rPr>
      </w:pPr>
      <w:r>
        <w:rPr>
          <w:rFonts w:ascii="Times New Roman" w:cs="Times New Roman"/>
          <w:color w:val="auto"/>
          <w:sz w:val="24"/>
          <w:szCs w:val="24"/>
        </w:rPr>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rsidR="00923F86" w:rsidRDefault="00923F86" w:rsidP="00E311F1">
      <w:pPr>
        <w:pStyle w:val="list-dash"/>
        <w:spacing w:line="240" w:lineRule="auto"/>
        <w:ind w:left="0" w:firstLine="425"/>
        <w:rPr>
          <w:rFonts w:ascii="Times New Roman" w:cs="Times New Roman"/>
          <w:color w:val="auto"/>
          <w:sz w:val="24"/>
          <w:szCs w:val="24"/>
        </w:rPr>
      </w:pPr>
      <w:r>
        <w:rPr>
          <w:rFonts w:ascii="Times New Roman" w:cs="Times New Roman"/>
          <w:color w:val="auto"/>
          <w:sz w:val="24"/>
          <w:szCs w:val="24"/>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923F86" w:rsidRDefault="00923F86" w:rsidP="00E311F1">
      <w:pPr>
        <w:pStyle w:val="list-dash"/>
        <w:spacing w:line="240" w:lineRule="auto"/>
        <w:ind w:left="0" w:firstLine="425"/>
        <w:rPr>
          <w:rFonts w:ascii="Times New Roman" w:cs="Times New Roman"/>
          <w:color w:val="auto"/>
          <w:sz w:val="24"/>
          <w:szCs w:val="24"/>
        </w:rPr>
      </w:pPr>
      <w:r>
        <w:rPr>
          <w:rFonts w:ascii="Times New Roman" w:cs="Times New Roman"/>
          <w:color w:val="auto"/>
          <w:sz w:val="24"/>
          <w:szCs w:val="24"/>
        </w:rPr>
        <w:t>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rsidR="00923F86" w:rsidRDefault="00923F86" w:rsidP="00E311F1">
      <w:pPr>
        <w:pStyle w:val="list-dash"/>
        <w:spacing w:line="240" w:lineRule="auto"/>
        <w:ind w:left="0" w:firstLine="425"/>
        <w:rPr>
          <w:rFonts w:ascii="Times New Roman" w:cs="Times New Roman"/>
          <w:color w:val="auto"/>
          <w:sz w:val="24"/>
          <w:szCs w:val="24"/>
        </w:rPr>
      </w:pPr>
      <w:r>
        <w:rPr>
          <w:rFonts w:ascii="Times New Roman" w:cs="Times New Roman"/>
          <w:color w:val="auto"/>
          <w:sz w:val="24"/>
          <w:szCs w:val="24"/>
        </w:rPr>
        <w:t>конструктивно разрешать конфликты посредством учёта интересов сторон и сотрудничества.</w:t>
      </w:r>
    </w:p>
    <w:p w:rsidR="00923F86" w:rsidRDefault="00923F86" w:rsidP="00E311F1">
      <w:pPr>
        <w:pStyle w:val="body"/>
        <w:spacing w:line="240" w:lineRule="auto"/>
        <w:ind w:firstLine="425"/>
        <w:rPr>
          <w:rFonts w:ascii="Times New Roman" w:cs="Times New Roman"/>
          <w:color w:val="auto"/>
          <w:sz w:val="24"/>
          <w:szCs w:val="24"/>
        </w:rPr>
      </w:pPr>
      <w:r>
        <w:rPr>
          <w:rStyle w:val="Bold"/>
          <w:rFonts w:ascii="Times New Roman" w:cs="Times New Roman"/>
          <w:color w:val="auto"/>
          <w:sz w:val="24"/>
          <w:szCs w:val="24"/>
        </w:rPr>
        <w:t xml:space="preserve">    </w:t>
      </w:r>
      <w:r>
        <w:rPr>
          <w:rFonts w:ascii="Times New Roman" w:cs="Times New Roman"/>
          <w:color w:val="auto"/>
          <w:sz w:val="24"/>
          <w:szCs w:val="24"/>
        </w:rPr>
        <w:t xml:space="preserve">У обучающегося будут сформированы </w:t>
      </w:r>
      <w:r>
        <w:rPr>
          <w:rFonts w:ascii="Times New Roman" w:cs="Times New Roman"/>
          <w:i/>
          <w:iCs/>
          <w:color w:val="auto"/>
          <w:sz w:val="24"/>
          <w:szCs w:val="24"/>
        </w:rPr>
        <w:t>умения самоорганизации и самоконтроля как часть регулятивных универсальных учебных действий</w:t>
      </w:r>
      <w:r>
        <w:rPr>
          <w:rFonts w:ascii="Times New Roman" w:cs="Times New Roman"/>
          <w:color w:val="auto"/>
          <w:sz w:val="24"/>
          <w:szCs w:val="24"/>
        </w:rPr>
        <w:t>:</w:t>
      </w:r>
    </w:p>
    <w:p w:rsidR="00923F86" w:rsidRDefault="00923F86" w:rsidP="00E311F1">
      <w:pPr>
        <w:pStyle w:val="list-dash"/>
        <w:spacing w:line="240" w:lineRule="auto"/>
        <w:ind w:left="0" w:firstLine="425"/>
        <w:rPr>
          <w:rFonts w:ascii="Times New Roman" w:cs="Times New Roman"/>
          <w:color w:val="auto"/>
          <w:spacing w:val="2"/>
          <w:sz w:val="24"/>
          <w:szCs w:val="24"/>
        </w:rPr>
      </w:pPr>
      <w:r>
        <w:rPr>
          <w:rFonts w:ascii="Times New Roman" w:cs="Times New Roman"/>
          <w:color w:val="auto"/>
          <w:spacing w:val="2"/>
          <w:sz w:val="24"/>
          <w:szCs w:val="24"/>
        </w:rP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rsidR="00923F86" w:rsidRDefault="00923F86" w:rsidP="00E311F1">
      <w:pPr>
        <w:pStyle w:val="list-dash"/>
        <w:spacing w:line="240" w:lineRule="auto"/>
        <w:ind w:left="0" w:firstLine="425"/>
        <w:rPr>
          <w:rFonts w:ascii="Times New Roman" w:cs="Times New Roman"/>
          <w:color w:val="auto"/>
          <w:sz w:val="24"/>
          <w:szCs w:val="24"/>
        </w:rPr>
      </w:pPr>
      <w:r>
        <w:rPr>
          <w:rFonts w:ascii="Times New Roman" w:cs="Times New Roman"/>
          <w:color w:val="auto"/>
          <w:sz w:val="24"/>
          <w:szCs w:val="24"/>
        </w:rPr>
        <w:t>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w:t>
      </w:r>
    </w:p>
    <w:p w:rsidR="00923F86" w:rsidRDefault="00923F86" w:rsidP="00E311F1">
      <w:pPr>
        <w:pStyle w:val="list-dash"/>
        <w:spacing w:line="240" w:lineRule="auto"/>
        <w:ind w:left="0" w:firstLine="425"/>
        <w:rPr>
          <w:rFonts w:ascii="Times New Roman" w:cs="Times New Roman"/>
          <w:color w:val="auto"/>
          <w:sz w:val="24"/>
          <w:szCs w:val="24"/>
        </w:rPr>
      </w:pPr>
      <w:r>
        <w:rPr>
          <w:rFonts w:ascii="Times New Roman" w:cs="Times New Roman"/>
          <w:color w:val="auto"/>
          <w:sz w:val="24"/>
          <w:szCs w:val="24"/>
        </w:rPr>
        <w:t>предусматривать возникновение возможных ситуаций, опасных для здоровья и жизни;</w:t>
      </w:r>
    </w:p>
    <w:p w:rsidR="00923F86" w:rsidRDefault="00923F86" w:rsidP="00E311F1">
      <w:pPr>
        <w:pStyle w:val="list-dash"/>
        <w:spacing w:line="240" w:lineRule="auto"/>
        <w:ind w:left="0" w:firstLine="425"/>
        <w:rPr>
          <w:rFonts w:ascii="Times New Roman" w:cs="Times New Roman"/>
          <w:color w:val="auto"/>
          <w:sz w:val="24"/>
          <w:szCs w:val="24"/>
        </w:rPr>
      </w:pPr>
      <w:r>
        <w:rPr>
          <w:rFonts w:ascii="Times New Roman" w:cs="Times New Roman"/>
          <w:color w:val="auto"/>
          <w:sz w:val="24"/>
          <w:szCs w:val="24"/>
        </w:rPr>
        <w:t>проявлять волевую саморегуляцию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 анализировать свои ошибки;</w:t>
      </w:r>
    </w:p>
    <w:p w:rsidR="00923F86" w:rsidRDefault="00923F86" w:rsidP="00E311F1">
      <w:pPr>
        <w:pStyle w:val="ConsPlusNormal"/>
        <w:jc w:val="center"/>
      </w:pPr>
      <w:r>
        <w:t>осуществлять информационную, познавательную и практическую деятельность с использованием различных средств информации и</w:t>
      </w:r>
    </w:p>
    <w:p w:rsidR="00923F86" w:rsidRDefault="00923F86" w:rsidP="00E311F1">
      <w:pPr>
        <w:pStyle w:val="ConsPlusNormal"/>
        <w:jc w:val="center"/>
      </w:pPr>
    </w:p>
    <w:p w:rsidR="00923F86" w:rsidRDefault="00923F86" w:rsidP="00E311F1">
      <w:pPr>
        <w:pStyle w:val="ConsPlusNormal"/>
        <w:jc w:val="center"/>
      </w:pPr>
      <w:r>
        <w:rPr>
          <w:b/>
          <w:bCs/>
        </w:rPr>
        <w:t>2.2.2. Механизмом конструирования образовательного процесса</w:t>
      </w:r>
    </w:p>
    <w:p w:rsidR="00923F86" w:rsidRDefault="00923F86" w:rsidP="00E311F1">
      <w:pPr>
        <w:pStyle w:val="ConsPlusNormal"/>
        <w:ind w:left="567"/>
      </w:pPr>
      <w:r>
        <w:t>являются следующие методические позиции:</w:t>
      </w:r>
    </w:p>
    <w:p w:rsidR="00923F86" w:rsidRDefault="00923F86" w:rsidP="00E311F1">
      <w:pPr>
        <w:pStyle w:val="ConsPlusNormal"/>
        <w:ind w:left="567" w:firstLine="567"/>
      </w:pPr>
      <w:r>
        <w:rPr>
          <w:b/>
          <w:bCs/>
        </w:rPr>
        <w:t>1 этап формирования УУД</w:t>
      </w:r>
      <w:r>
        <w:t xml:space="preserve"> </w:t>
      </w:r>
    </w:p>
    <w:p w:rsidR="00923F86" w:rsidRDefault="00923F86" w:rsidP="00E311F1">
      <w:pPr>
        <w:pStyle w:val="ConsPlusNormal"/>
        <w:ind w:left="567" w:firstLine="567"/>
      </w:pPr>
      <w:r>
        <w:t xml:space="preserve">-  определение приоритетов учебных предметов для формирования качества универсальности на данном предметном содержании: анализ педагогом содержания учебного предмета с точки зрения УУД и установление тех содержательных линий, </w:t>
      </w:r>
      <w:r>
        <w:lastRenderedPageBreak/>
        <w:t>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rsidR="00923F86" w:rsidRDefault="00923F86" w:rsidP="00E311F1">
      <w:pPr>
        <w:pStyle w:val="ConsPlusNormal"/>
        <w:ind w:left="567" w:firstLine="567"/>
      </w:pPr>
      <w:r>
        <w:rPr>
          <w:b/>
          <w:bCs/>
        </w:rPr>
        <w:t>2 этап</w:t>
      </w:r>
      <w:r>
        <w:t xml:space="preserve"> </w:t>
      </w:r>
      <w:r>
        <w:rPr>
          <w:b/>
          <w:bCs/>
        </w:rPr>
        <w:t>формирования УУД</w:t>
      </w:r>
      <w:r>
        <w:t xml:space="preserve"> </w:t>
      </w:r>
    </w:p>
    <w:p w:rsidR="00923F86" w:rsidRDefault="00923F86" w:rsidP="00E311F1">
      <w:pPr>
        <w:pStyle w:val="ConsPlusNormal"/>
        <w:ind w:left="567" w:firstLine="567"/>
      </w:pPr>
      <w:r>
        <w:t>-  подключение других учебных предметов: педагог предлагает задания, требующие применения учебного действия или операций на разном предметном содержании.</w:t>
      </w:r>
    </w:p>
    <w:p w:rsidR="00923F86" w:rsidRDefault="00923F86" w:rsidP="00E311F1">
      <w:pPr>
        <w:pStyle w:val="ConsPlusNormal"/>
        <w:ind w:left="567" w:firstLine="567"/>
      </w:pPr>
      <w:r>
        <w:rPr>
          <w:b/>
          <w:bCs/>
        </w:rPr>
        <w:t>3 этап</w:t>
      </w:r>
      <w:r>
        <w:t xml:space="preserve"> </w:t>
      </w:r>
      <w:r>
        <w:rPr>
          <w:b/>
          <w:bCs/>
        </w:rPr>
        <w:t>формирования УУД</w:t>
      </w:r>
      <w:r>
        <w:t xml:space="preserve"> </w:t>
      </w:r>
    </w:p>
    <w:p w:rsidR="00923F86" w:rsidRDefault="00923F86" w:rsidP="00E311F1">
      <w:pPr>
        <w:pStyle w:val="ConsPlusNormal"/>
        <w:ind w:left="567" w:firstLine="567"/>
      </w:pPr>
      <w:r>
        <w:t>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w:t>
      </w:r>
    </w:p>
    <w:p w:rsidR="00923F86" w:rsidRDefault="00923F86" w:rsidP="00E311F1">
      <w:pPr>
        <w:pStyle w:val="ConsPlusNormal"/>
        <w:ind w:left="567" w:firstLine="567"/>
      </w:pPr>
      <w:r>
        <w:t xml:space="preserve">Педагогический работник делает </w:t>
      </w:r>
      <w:r>
        <w:rPr>
          <w:b/>
          <w:bCs/>
        </w:rPr>
        <w:t>вывод</w:t>
      </w:r>
      <w:r>
        <w:t xml:space="preserve"> о том, что универсальность (независимость от конкретного содержания) как свойство учебного действия сформировалась.</w:t>
      </w:r>
    </w:p>
    <w:p w:rsidR="00923F86" w:rsidRDefault="00923F86" w:rsidP="00E311F1">
      <w:pPr>
        <w:pStyle w:val="ConsPlusNormal"/>
        <w:ind w:left="567" w:firstLine="567"/>
      </w:pPr>
      <w:r>
        <w:rPr>
          <w:b/>
          <w:bCs/>
        </w:rPr>
        <w:t>Виды деятельности</w:t>
      </w:r>
      <w:r>
        <w:t xml:space="preserve">, используемые для эффективного применения универсальных действий: </w:t>
      </w:r>
    </w:p>
    <w:p w:rsidR="00923F86" w:rsidRDefault="00923F86" w:rsidP="00E311F1">
      <w:pPr>
        <w:pStyle w:val="ConsPlusNormal"/>
        <w:ind w:left="567" w:firstLine="567"/>
      </w:pPr>
      <w:r>
        <w:rPr>
          <w:b/>
          <w:bCs/>
          <w:i/>
          <w:iCs/>
        </w:rPr>
        <w:t>поисковая</w:t>
      </w:r>
      <w:r>
        <w:t xml:space="preserve">, в том числе с использованием электронных образовательных и информационных ресурсов информационно-телекомуникационной сети "Интернет", </w:t>
      </w:r>
    </w:p>
    <w:p w:rsidR="00923F86" w:rsidRDefault="00923F86" w:rsidP="00E311F1">
      <w:pPr>
        <w:pStyle w:val="ConsPlusNormal"/>
        <w:ind w:left="567" w:firstLine="567"/>
      </w:pPr>
      <w:r>
        <w:rPr>
          <w:b/>
          <w:bCs/>
          <w:i/>
          <w:iCs/>
        </w:rPr>
        <w:t>исследовательская</w:t>
      </w:r>
      <w:r>
        <w:t>,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923F86" w:rsidRDefault="00923F86" w:rsidP="00E311F1">
      <w:pPr>
        <w:pStyle w:val="ConsPlusNormal"/>
        <w:ind w:left="567" w:firstLine="567"/>
      </w:pPr>
      <w:r>
        <w:rPr>
          <w:b/>
          <w:bCs/>
          <w:i/>
          <w:iCs/>
        </w:rPr>
        <w:t>Поисковая и исследовательская деятельность</w:t>
      </w:r>
      <w:r>
        <w:t xml:space="preserve">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923F86" w:rsidRDefault="00923F86" w:rsidP="00E311F1">
      <w:pPr>
        <w:pStyle w:val="ConsPlusNormal"/>
        <w:ind w:left="567" w:firstLine="567"/>
      </w:pPr>
      <w:r>
        <w:t xml:space="preserve">Для формирования </w:t>
      </w:r>
      <w:r>
        <w:rPr>
          <w:b/>
          <w:bCs/>
        </w:rPr>
        <w:t>наблюдения</w:t>
      </w:r>
      <w:r>
        <w:t xml:space="preserve">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w:t>
      </w:r>
    </w:p>
    <w:p w:rsidR="00923F86" w:rsidRDefault="00923F86" w:rsidP="00E311F1">
      <w:pPr>
        <w:pStyle w:val="ConsPlusNormal"/>
        <w:ind w:left="567" w:firstLine="567"/>
      </w:pPr>
      <w: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923F86" w:rsidRDefault="00923F86" w:rsidP="00E311F1">
      <w:pPr>
        <w:pStyle w:val="ConsPlusNormal"/>
        <w:ind w:left="567" w:firstLine="567"/>
      </w:pPr>
      <w:r>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923F86" w:rsidRDefault="00923F86" w:rsidP="00E311F1">
      <w:pPr>
        <w:pStyle w:val="ConsPlusNormal"/>
        <w:ind w:left="567" w:firstLine="567"/>
      </w:pPr>
      <w:r>
        <w:t xml:space="preserve">Педагогический работник применяет </w:t>
      </w:r>
      <w:r>
        <w:rPr>
          <w:b/>
          <w:bCs/>
        </w:rPr>
        <w:t>систему заданий</w:t>
      </w:r>
      <w:r>
        <w:t xml:space="preserve">, формирующих </w:t>
      </w:r>
      <w:r>
        <w:lastRenderedPageBreak/>
        <w:t xml:space="preserve">операционный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w:t>
      </w:r>
    </w:p>
    <w:p w:rsidR="00923F86" w:rsidRDefault="00923F86" w:rsidP="00E311F1">
      <w:pPr>
        <w:pStyle w:val="ConsPlusNormal"/>
        <w:ind w:left="567" w:firstLine="567"/>
      </w:pPr>
      <w:r>
        <w:t xml:space="preserve">При этом очень важно соблюдать последовательность </w:t>
      </w:r>
      <w:r>
        <w:rPr>
          <w:b/>
          <w:bCs/>
        </w:rPr>
        <w:t>этапов формирования алгоритма</w:t>
      </w:r>
      <w:r>
        <w:t xml:space="preserve">: </w:t>
      </w:r>
    </w:p>
    <w:p w:rsidR="00923F86" w:rsidRDefault="00923F86" w:rsidP="00E311F1">
      <w:pPr>
        <w:pStyle w:val="ConsPlusNormal"/>
        <w:ind w:left="567" w:firstLine="567"/>
      </w:pPr>
      <w:r>
        <w:t xml:space="preserve">1.  построение последовательности шагов на конкретном предметном содержании; </w:t>
      </w:r>
    </w:p>
    <w:p w:rsidR="00923F86" w:rsidRDefault="00923F86" w:rsidP="00E311F1">
      <w:pPr>
        <w:pStyle w:val="ConsPlusNormal"/>
        <w:ind w:left="567" w:firstLine="567"/>
      </w:pPr>
      <w:r>
        <w:t xml:space="preserve">2.  проговаривание их во внешней речи; </w:t>
      </w:r>
    </w:p>
    <w:p w:rsidR="00923F86" w:rsidRDefault="00923F86" w:rsidP="00E311F1">
      <w:pPr>
        <w:pStyle w:val="ConsPlusNormal"/>
        <w:ind w:left="567" w:firstLine="567"/>
      </w:pPr>
      <w:r>
        <w:t>3. постепенный переход на новый уровень - построение способа действий на любом предметном содержании и с подключением внутренней речи.</w:t>
      </w:r>
    </w:p>
    <w:p w:rsidR="00923F86" w:rsidRDefault="00923F86" w:rsidP="00E311F1">
      <w:pPr>
        <w:pStyle w:val="ConsPlusNormal"/>
        <w:ind w:left="567" w:firstLine="567"/>
      </w:pPr>
      <w:r>
        <w:t xml:space="preserve">При этом изменяется и </w:t>
      </w:r>
      <w:r>
        <w:rPr>
          <w:b/>
          <w:bCs/>
        </w:rPr>
        <w:t>процесс контроля</w:t>
      </w:r>
      <w:r>
        <w:t>:</w:t>
      </w:r>
    </w:p>
    <w:p w:rsidR="00923F86" w:rsidRDefault="00923F86" w:rsidP="00E311F1">
      <w:pPr>
        <w:pStyle w:val="ConsPlusNormal"/>
        <w:ind w:left="567" w:firstLine="567"/>
      </w:pPr>
      <w:r>
        <w:t>от совместных действий с учителем обучающиеся переходят к самостоятельным аналитическим оценкам;</w:t>
      </w:r>
    </w:p>
    <w:p w:rsidR="00923F86" w:rsidRDefault="00923F86" w:rsidP="00E311F1">
      <w:pPr>
        <w:pStyle w:val="ConsPlusNormal"/>
        <w:ind w:left="567" w:firstLine="567"/>
      </w:pPr>
      <w:r>
        <w:t>выполняющий задание осваивает два вида контроля - результата и процесса деятельности;</w:t>
      </w:r>
    </w:p>
    <w:p w:rsidR="00923F86" w:rsidRDefault="00923F86" w:rsidP="00E311F1">
      <w:pPr>
        <w:pStyle w:val="ConsPlusNormal"/>
        <w:ind w:left="567" w:firstLine="567"/>
      </w:pPr>
      <w: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923F86" w:rsidRDefault="00923F86" w:rsidP="00E311F1">
      <w:pPr>
        <w:pStyle w:val="ConsPlusNormal"/>
        <w:ind w:left="567" w:firstLine="567"/>
      </w:pPr>
      <w: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923F86" w:rsidRDefault="00923F86" w:rsidP="00E311F1">
      <w:pPr>
        <w:pStyle w:val="ConsPlusNormal"/>
        <w:ind w:left="567" w:firstLine="567"/>
      </w:pPr>
      <w:r>
        <w:rPr>
          <w:b/>
          <w:bCs/>
        </w:rPr>
        <w:t>Сравнение как УУД</w:t>
      </w:r>
      <w:r>
        <w:t xml:space="preserve">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923F86" w:rsidRDefault="00923F86" w:rsidP="00E311F1">
      <w:pPr>
        <w:pStyle w:val="ConsPlusNormal"/>
        <w:ind w:left="567" w:firstLine="567"/>
      </w:pPr>
      <w:r>
        <w:rPr>
          <w:b/>
          <w:bCs/>
        </w:rPr>
        <w:t>Классификация как УУД</w:t>
      </w:r>
      <w:r>
        <w:t xml:space="preserve">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rsidR="00923F86" w:rsidRDefault="00923F86" w:rsidP="00E311F1">
      <w:pPr>
        <w:pStyle w:val="ConsPlusNormal"/>
        <w:ind w:left="567" w:firstLine="567"/>
      </w:pPr>
      <w:r>
        <w:rPr>
          <w:b/>
          <w:bCs/>
        </w:rPr>
        <w:t>Обобщение как УУД</w:t>
      </w:r>
      <w:r>
        <w:t xml:space="preserve">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сокращенная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923F86" w:rsidRDefault="00923F86" w:rsidP="00E311F1">
      <w:pPr>
        <w:pStyle w:val="ConsPlusNormal"/>
        <w:ind w:left="567" w:firstLine="567"/>
      </w:pPr>
      <w: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у </w:t>
      </w:r>
      <w:r>
        <w:lastRenderedPageBreak/>
        <w:t>обучающихся четкое представление об их универсальных свойствах, то есть возможность обобщенной характеристики сущности универсального действия</w:t>
      </w:r>
    </w:p>
    <w:p w:rsidR="00923F86" w:rsidRDefault="00923F86" w:rsidP="00E311F1">
      <w:pPr>
        <w:pStyle w:val="ConsPlusNormal"/>
        <w:ind w:left="567" w:firstLine="567"/>
      </w:pPr>
    </w:p>
    <w:p w:rsidR="00923F86" w:rsidRDefault="00923F86" w:rsidP="00E311F1">
      <w:pPr>
        <w:pStyle w:val="ConsPlusNormal"/>
        <w:ind w:left="567" w:firstLine="567"/>
      </w:pPr>
    </w:p>
    <w:p w:rsidR="00923F86" w:rsidRDefault="00923F86" w:rsidP="00E311F1">
      <w:pPr>
        <w:pStyle w:val="a4"/>
        <w:ind w:left="567"/>
        <w:jc w:val="center"/>
        <w:rPr>
          <w:b/>
          <w:bCs/>
          <w:i/>
          <w:iCs/>
        </w:rPr>
      </w:pPr>
      <w:r>
        <w:rPr>
          <w:b/>
          <w:bCs/>
          <w:i/>
          <w:iCs/>
        </w:rPr>
        <w:t>2.2.3.    Описание взаимосвязи универсальных учебных действий</w:t>
      </w:r>
    </w:p>
    <w:p w:rsidR="00923F86" w:rsidRDefault="00923F86" w:rsidP="00E311F1">
      <w:pPr>
        <w:pStyle w:val="a4"/>
        <w:ind w:left="567"/>
        <w:jc w:val="center"/>
        <w:rPr>
          <w:b/>
          <w:bCs/>
          <w:i/>
          <w:iCs/>
        </w:rPr>
      </w:pPr>
      <w:r>
        <w:rPr>
          <w:b/>
          <w:bCs/>
          <w:i/>
          <w:iCs/>
        </w:rPr>
        <w:t>с содержанием учебных предметов</w:t>
      </w:r>
    </w:p>
    <w:p w:rsidR="00923F86" w:rsidRDefault="00923F86" w:rsidP="00E311F1">
      <w:pPr>
        <w:jc w:val="center"/>
        <w:rPr>
          <w:b/>
          <w:bCs/>
        </w:rPr>
      </w:pPr>
    </w:p>
    <w:p w:rsidR="00923F86" w:rsidRDefault="00923F86" w:rsidP="00E311F1">
      <w:pPr>
        <w:rPr>
          <w:i/>
          <w:iCs/>
        </w:rPr>
      </w:pPr>
      <w:r>
        <w:rPr>
          <w:i/>
          <w:iCs/>
        </w:rPr>
        <w:t xml:space="preserve"> Приложение №18 «Взаимосвязь универсальных учебных действий с содержанием учебных предметов».</w:t>
      </w:r>
    </w:p>
    <w:p w:rsidR="00923F86" w:rsidRDefault="00923F86" w:rsidP="00E311F1">
      <w:pPr>
        <w:rPr>
          <w:b/>
          <w:bCs/>
          <w:i/>
          <w:iCs/>
        </w:rPr>
      </w:pPr>
      <w:r>
        <w:t>Программа направлена на формирование у обучающихся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rsidR="00923F86" w:rsidRDefault="00923F86" w:rsidP="00E311F1">
      <w:pPr>
        <w:pStyle w:val="ConsPlusNormal"/>
        <w:ind w:left="7" w:firstLine="653"/>
      </w:pPr>
      <w:r>
        <w:t>В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определен пропедевтический уровень овладения УУД, и только к концу второго года обучения появляются признаки универсальности.</w:t>
      </w:r>
    </w:p>
    <w:p w:rsidR="00923F86" w:rsidRDefault="00923F86" w:rsidP="00E311F1">
      <w:pPr>
        <w:pStyle w:val="ConsPlusNormal"/>
        <w:ind w:left="7" w:firstLine="653"/>
      </w:pPr>
      <w:r>
        <w:t>В федеральных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rsidR="00923F86" w:rsidRDefault="00923F86" w:rsidP="00E311F1">
      <w:pPr>
        <w:pStyle w:val="ConsPlusNormal"/>
        <w:ind w:left="7" w:firstLine="653"/>
      </w:pPr>
      <w:r>
        <w:t xml:space="preserve">В таблицах </w:t>
      </w:r>
      <w:r>
        <w:rPr>
          <w:i/>
          <w:iCs/>
        </w:rPr>
        <w:t>Приложения</w:t>
      </w:r>
      <w:r>
        <w:t xml:space="preserve"> представлена взаимосвязь универсальных учебных действий с содержанием учебных предметов для поэтапного формирования, контроля и оценивания на уровне начального общего образования.</w:t>
      </w:r>
    </w:p>
    <w:p w:rsidR="00923F86" w:rsidRDefault="00923F86" w:rsidP="00E311F1">
      <w:pPr>
        <w:ind w:firstLine="567"/>
      </w:pPr>
      <w:r>
        <w:t>В рамках реализации программы формирования УУД у младших школьников в образовательной деятельности  школы создаются условия, обеспечивающие возможность 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923F86" w:rsidRDefault="00923F86" w:rsidP="00E311F1">
      <w:pPr>
        <w:pStyle w:val="a4"/>
        <w:ind w:left="0" w:firstLine="567"/>
      </w:pPr>
      <w:r>
        <w:t>Формирование УУД происходит в рамках реализации рабочих программ учебных предметов, учебных курсов части учебного плана, формируемой участниками образовательных отношений.  Организуемая внеурочная деятельность реализуется посредством рабочих программ учебных курсов внеурочной деятельности и также способствует развитию всех видов УУД.</w:t>
      </w:r>
    </w:p>
    <w:p w:rsidR="00923F86" w:rsidRDefault="00923F86" w:rsidP="00E311F1">
      <w:pPr>
        <w:pStyle w:val="a4"/>
        <w:ind w:left="0" w:firstLine="567"/>
      </w:pPr>
      <w: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rsidR="00923F86" w:rsidRDefault="00923F86" w:rsidP="00E311F1">
      <w:pPr>
        <w:pStyle w:val="ConsPlusNormal"/>
        <w:ind w:left="567" w:firstLine="567"/>
      </w:pPr>
    </w:p>
    <w:p w:rsidR="00923F86" w:rsidRDefault="00923F86" w:rsidP="00E311F1">
      <w:pPr>
        <w:pStyle w:val="ConsPlusNormal"/>
        <w:spacing w:line="360" w:lineRule="auto"/>
        <w:ind w:left="567" w:firstLine="567"/>
      </w:pPr>
    </w:p>
    <w:p w:rsidR="00923F86" w:rsidRDefault="00923F86" w:rsidP="00E311F1">
      <w:pPr>
        <w:tabs>
          <w:tab w:val="right" w:pos="14570"/>
        </w:tabs>
        <w:spacing w:line="360" w:lineRule="auto"/>
        <w:jc w:val="both"/>
      </w:pPr>
    </w:p>
    <w:p w:rsidR="00923F86" w:rsidRDefault="00923F86" w:rsidP="00E311F1">
      <w:pPr>
        <w:tabs>
          <w:tab w:val="right" w:pos="14570"/>
        </w:tabs>
        <w:spacing w:line="360" w:lineRule="auto"/>
        <w:jc w:val="both"/>
      </w:pPr>
    </w:p>
    <w:p w:rsidR="00923F86" w:rsidRDefault="00923F86" w:rsidP="00E311F1">
      <w:pPr>
        <w:tabs>
          <w:tab w:val="right" w:pos="14570"/>
        </w:tabs>
        <w:spacing w:line="360" w:lineRule="auto"/>
        <w:jc w:val="both"/>
      </w:pPr>
    </w:p>
    <w:p w:rsidR="00923F86" w:rsidRDefault="00923F86" w:rsidP="00E311F1">
      <w:pPr>
        <w:tabs>
          <w:tab w:val="right" w:pos="14570"/>
        </w:tabs>
        <w:spacing w:line="360" w:lineRule="auto"/>
        <w:jc w:val="both"/>
      </w:pPr>
    </w:p>
    <w:p w:rsidR="007B28B9" w:rsidRDefault="007B28B9" w:rsidP="00E311F1">
      <w:pPr>
        <w:tabs>
          <w:tab w:val="right" w:pos="14570"/>
        </w:tabs>
        <w:spacing w:line="360" w:lineRule="auto"/>
        <w:jc w:val="both"/>
      </w:pPr>
    </w:p>
    <w:p w:rsidR="007B28B9" w:rsidRDefault="007B28B9" w:rsidP="00E311F1">
      <w:pPr>
        <w:tabs>
          <w:tab w:val="right" w:pos="14570"/>
        </w:tabs>
        <w:spacing w:line="360" w:lineRule="auto"/>
        <w:jc w:val="both"/>
      </w:pPr>
    </w:p>
    <w:p w:rsidR="007B28B9" w:rsidRPr="00790959" w:rsidRDefault="007B28B9" w:rsidP="007B28B9">
      <w:pPr>
        <w:shd w:val="clear" w:color="auto" w:fill="FFFFFF"/>
        <w:textAlignment w:val="baseline"/>
        <w:rPr>
          <w:b/>
          <w:color w:val="000000"/>
        </w:rPr>
      </w:pPr>
      <w:bookmarkStart w:id="11" w:name="_Toc109838893"/>
      <w:r>
        <w:rPr>
          <w:b/>
          <w:color w:val="000000"/>
        </w:rPr>
        <w:t xml:space="preserve">2.3 </w:t>
      </w:r>
      <w:r w:rsidRPr="00790959">
        <w:rPr>
          <w:b/>
          <w:color w:val="000000"/>
        </w:rPr>
        <w:t xml:space="preserve">РАБОЧАЯ </w:t>
      </w:r>
      <w:r>
        <w:rPr>
          <w:b/>
          <w:color w:val="000000"/>
        </w:rPr>
        <w:t xml:space="preserve"> </w:t>
      </w:r>
      <w:r w:rsidRPr="00790959">
        <w:rPr>
          <w:b/>
          <w:color w:val="000000"/>
        </w:rPr>
        <w:t>ПРОГРАММА ВОСПИТАНИЯ</w:t>
      </w:r>
    </w:p>
    <w:p w:rsidR="007B28B9" w:rsidRDefault="007B28B9" w:rsidP="007B28B9">
      <w:pPr>
        <w:shd w:val="clear" w:color="auto" w:fill="FFFFFF"/>
        <w:ind w:firstLine="708"/>
        <w:textAlignment w:val="baseline"/>
        <w:rPr>
          <w:b/>
          <w:color w:val="000000"/>
        </w:rPr>
      </w:pPr>
      <w:r w:rsidRPr="00790959">
        <w:rPr>
          <w:b/>
          <w:color w:val="000000"/>
        </w:rPr>
        <w:t>Пояснительная записка</w:t>
      </w:r>
    </w:p>
    <w:p w:rsidR="007B28B9" w:rsidRPr="00790959" w:rsidRDefault="007B28B9" w:rsidP="007B28B9">
      <w:pPr>
        <w:shd w:val="clear" w:color="auto" w:fill="FFFFFF"/>
        <w:ind w:firstLine="708"/>
        <w:textAlignment w:val="baseline"/>
        <w:rPr>
          <w:b/>
          <w:color w:val="000000"/>
        </w:rPr>
      </w:pPr>
    </w:p>
    <w:bookmarkEnd w:id="11"/>
    <w:p w:rsidR="007B28B9" w:rsidRPr="00061F51" w:rsidRDefault="007B28B9" w:rsidP="007B28B9">
      <w:pPr>
        <w:tabs>
          <w:tab w:val="left" w:pos="1134"/>
        </w:tabs>
        <w:suppressAutoHyphens/>
        <w:autoSpaceDN w:val="0"/>
        <w:jc w:val="both"/>
        <w:textAlignment w:val="baseline"/>
        <w:rPr>
          <w:color w:val="000000"/>
        </w:rPr>
      </w:pPr>
      <w:r w:rsidRPr="00061F51">
        <w:rPr>
          <w:color w:val="000000"/>
        </w:rPr>
        <w:t>Рабочая программа воспитания для образовательных организаций</w:t>
      </w:r>
      <w:r w:rsidRPr="006A3391">
        <w:rPr>
          <w:color w:val="000000"/>
        </w:rPr>
        <w:t xml:space="preserve"> </w:t>
      </w:r>
      <w:r w:rsidRPr="006A3391">
        <w:rPr>
          <w:rFonts w:ascii="Liberation Serif" w:eastAsia="NSimSun" w:hAnsi="Liberation Serif" w:cs="Mangal"/>
          <w:kern w:val="3"/>
          <w:lang w:eastAsia="zh-CN" w:bidi="hi-IN"/>
        </w:rPr>
        <w:t>«Центр образования – школа № 51», «Центр образования – школа № 47» , «Центр образования – основная школа</w:t>
      </w:r>
      <w:r>
        <w:rPr>
          <w:rFonts w:ascii="Liberation Serif" w:eastAsia="NSimSun" w:hAnsi="Liberation Serif" w:cs="Mangal"/>
          <w:kern w:val="3"/>
          <w:lang w:eastAsia="zh-CN" w:bidi="hi-IN"/>
        </w:rPr>
        <w:t xml:space="preserve"> </w:t>
      </w:r>
      <w:r w:rsidRPr="006A3391">
        <w:rPr>
          <w:rFonts w:ascii="Liberation Serif" w:eastAsia="NSimSun" w:hAnsi="Liberation Serif" w:cs="Mangal"/>
          <w:kern w:val="3"/>
          <w:lang w:eastAsia="zh-CN" w:bidi="hi-IN"/>
        </w:rPr>
        <w:t xml:space="preserve">№ 46» </w:t>
      </w:r>
      <w:r w:rsidRPr="006A3391">
        <w:t>(</w:t>
      </w:r>
      <w:r w:rsidRPr="00061F51">
        <w:rPr>
          <w:color w:val="000000"/>
        </w:rPr>
        <w:t>далее - Программа воспитания) служит основой для разработки рабочей программы воспитания ООП НОО.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7B28B9" w:rsidRPr="00061F51" w:rsidRDefault="007B28B9" w:rsidP="007B28B9">
      <w:pPr>
        <w:shd w:val="clear" w:color="auto" w:fill="FFFFFF"/>
        <w:textAlignment w:val="baseline"/>
        <w:rPr>
          <w:color w:val="000000"/>
        </w:rPr>
      </w:pPr>
      <w:r w:rsidRPr="00061F51">
        <w:rPr>
          <w:color w:val="000000"/>
        </w:rPr>
        <w:t>Программа воспитания: предназначена для планирования и организации системной воспитательной деятельности в образовательной организации;</w:t>
      </w:r>
    </w:p>
    <w:p w:rsidR="007B28B9" w:rsidRPr="00061F51" w:rsidRDefault="007B28B9" w:rsidP="007B28B9">
      <w:pPr>
        <w:shd w:val="clear" w:color="auto" w:fill="FFFFFF"/>
        <w:textAlignment w:val="baseline"/>
        <w:rPr>
          <w:color w:val="000000"/>
        </w:rPr>
      </w:pPr>
      <w:r w:rsidRPr="00061F51">
        <w:rPr>
          <w:color w:val="000000"/>
        </w:rPr>
        <w:t>разрабатывается</w:t>
      </w:r>
      <w:r w:rsidRPr="00061F51">
        <w:rPr>
          <w:color w:val="000000"/>
        </w:rPr>
        <w:tab/>
        <w:t>и</w:t>
      </w:r>
      <w:r w:rsidRPr="00061F51">
        <w:rPr>
          <w:color w:val="000000"/>
        </w:rPr>
        <w:tab/>
        <w:t>утверждается</w:t>
      </w:r>
      <w:r w:rsidRPr="00061F51">
        <w:rPr>
          <w:color w:val="000000"/>
        </w:rPr>
        <w:tab/>
        <w:t>с</w:t>
      </w:r>
      <w:r w:rsidRPr="00061F51">
        <w:rPr>
          <w:color w:val="000000"/>
        </w:rPr>
        <w:tab/>
        <w:t>участием</w:t>
      </w:r>
      <w:r w:rsidRPr="00061F51">
        <w:rPr>
          <w:color w:val="000000"/>
        </w:rPr>
        <w:tab/>
        <w:t>коллегиальных</w:t>
      </w:r>
      <w:r w:rsidRPr="00061F51">
        <w:rPr>
          <w:color w:val="000000"/>
        </w:rPr>
        <w:tab/>
        <w:t>органов</w:t>
      </w:r>
      <w:r w:rsidRPr="00061F51">
        <w:rPr>
          <w:color w:val="000000"/>
        </w:rPr>
        <w:tab/>
        <w:t>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7B28B9" w:rsidRPr="00061F51" w:rsidRDefault="007B28B9" w:rsidP="007B28B9">
      <w:pPr>
        <w:shd w:val="clear" w:color="auto" w:fill="FFFFFF"/>
        <w:textAlignment w:val="baseline"/>
        <w:rPr>
          <w:color w:val="000000"/>
        </w:rPr>
      </w:pPr>
      <w:r w:rsidRPr="00061F51">
        <w:rPr>
          <w:color w:val="000000"/>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предусматривает историческое просвещение, формирование российской культурной и гражданской идентичности обучающихся.</w:t>
      </w:r>
    </w:p>
    <w:p w:rsidR="007B28B9" w:rsidRPr="00061F51" w:rsidRDefault="007B28B9" w:rsidP="007B28B9">
      <w:pPr>
        <w:shd w:val="clear" w:color="auto" w:fill="FFFFFF"/>
        <w:textAlignment w:val="baseline"/>
        <w:rPr>
          <w:color w:val="000000"/>
        </w:rPr>
      </w:pPr>
      <w:r w:rsidRPr="00061F51">
        <w:rPr>
          <w:color w:val="000000"/>
        </w:rPr>
        <w:t xml:space="preserve">Программа включает три раздела: </w:t>
      </w:r>
      <w:r w:rsidRPr="00061F51">
        <w:rPr>
          <w:i/>
          <w:color w:val="000000"/>
        </w:rPr>
        <w:t>целевой, содержательный, организационный.</w:t>
      </w:r>
    </w:p>
    <w:p w:rsidR="007B28B9" w:rsidRDefault="007B28B9" w:rsidP="007B28B9">
      <w:pPr>
        <w:shd w:val="clear" w:color="auto" w:fill="FFFFFF"/>
        <w:textAlignment w:val="baseline"/>
        <w:rPr>
          <w:color w:val="000000"/>
        </w:rPr>
      </w:pPr>
      <w:r w:rsidRPr="00061F51">
        <w:rPr>
          <w:color w:val="000000"/>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7B28B9" w:rsidRDefault="007B28B9" w:rsidP="007B28B9">
      <w:pPr>
        <w:shd w:val="clear" w:color="auto" w:fill="FFFFFF"/>
        <w:textAlignment w:val="baseline"/>
      </w:pPr>
      <w:r>
        <w:rPr>
          <w:color w:val="000000"/>
        </w:rPr>
        <w:t> </w:t>
      </w:r>
    </w:p>
    <w:p w:rsidR="007B28B9" w:rsidRPr="00EC1632" w:rsidRDefault="007B28B9" w:rsidP="007B28B9">
      <w:pPr>
        <w:pStyle w:val="1"/>
        <w:rPr>
          <w:rFonts w:ascii="Times New Roman" w:hAnsi="Times New Roman" w:cs="Times New Roman"/>
          <w:b/>
          <w:color w:val="auto"/>
          <w:sz w:val="24"/>
          <w:szCs w:val="24"/>
        </w:rPr>
      </w:pPr>
      <w:bookmarkStart w:id="12" w:name="_Toc109838894"/>
      <w:r w:rsidRPr="00EC1632">
        <w:rPr>
          <w:rFonts w:ascii="Times New Roman" w:hAnsi="Times New Roman" w:cs="Times New Roman"/>
          <w:color w:val="auto"/>
          <w:sz w:val="24"/>
          <w:szCs w:val="24"/>
        </w:rPr>
        <w:t>РАЗДЕЛ 1. ЦЕЛЕВОЙ</w:t>
      </w:r>
      <w:bookmarkEnd w:id="12"/>
    </w:p>
    <w:p w:rsidR="007B28B9" w:rsidRPr="00EC1632" w:rsidRDefault="007B28B9" w:rsidP="007B28B9">
      <w:pPr>
        <w:tabs>
          <w:tab w:val="left" w:pos="851"/>
        </w:tabs>
        <w:ind w:firstLine="709"/>
      </w:pPr>
    </w:p>
    <w:p w:rsidR="007B28B9" w:rsidRPr="00EC1632" w:rsidRDefault="007B28B9" w:rsidP="007B28B9">
      <w:pPr>
        <w:tabs>
          <w:tab w:val="left" w:pos="851"/>
        </w:tabs>
        <w:ind w:firstLine="709"/>
      </w:pPr>
      <w:r w:rsidRPr="00EC1632">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7B28B9" w:rsidRPr="00EC1632" w:rsidRDefault="007B28B9" w:rsidP="007B28B9">
      <w:pPr>
        <w:tabs>
          <w:tab w:val="left" w:pos="851"/>
        </w:tabs>
        <w:ind w:firstLine="709"/>
      </w:pPr>
      <w:r w:rsidRPr="00EC1632">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7B28B9" w:rsidRPr="00EC1632" w:rsidRDefault="007B28B9" w:rsidP="007B28B9">
      <w:pPr>
        <w:tabs>
          <w:tab w:val="left" w:pos="851"/>
        </w:tabs>
        <w:ind w:firstLine="709"/>
      </w:pPr>
    </w:p>
    <w:p w:rsidR="007B28B9" w:rsidRPr="00EC1632" w:rsidRDefault="007B28B9" w:rsidP="007B28B9">
      <w:pPr>
        <w:pStyle w:val="1"/>
        <w:rPr>
          <w:rFonts w:ascii="Times New Roman" w:hAnsi="Times New Roman" w:cs="Times New Roman"/>
          <w:b/>
          <w:color w:val="auto"/>
          <w:sz w:val="24"/>
          <w:szCs w:val="24"/>
        </w:rPr>
      </w:pPr>
      <w:bookmarkStart w:id="13" w:name="_Toc109838895"/>
      <w:bookmarkStart w:id="14" w:name="bookmark8"/>
      <w:r w:rsidRPr="00EC1632">
        <w:rPr>
          <w:rFonts w:ascii="Times New Roman" w:hAnsi="Times New Roman" w:cs="Times New Roman"/>
          <w:color w:val="auto"/>
          <w:sz w:val="24"/>
          <w:szCs w:val="24"/>
        </w:rPr>
        <w:t xml:space="preserve"> Цель и задачи воспитания обучающихся</w:t>
      </w:r>
      <w:bookmarkEnd w:id="13"/>
    </w:p>
    <w:p w:rsidR="007B28B9" w:rsidRPr="007B28B9" w:rsidRDefault="007B28B9" w:rsidP="007B28B9">
      <w:pPr>
        <w:ind w:firstLine="709"/>
      </w:pPr>
      <w:r w:rsidRPr="00EC1632">
        <w:t>Современный российский национальный</w:t>
      </w:r>
      <w:r w:rsidRPr="007B28B9">
        <w:t xml:space="preserve">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w:t>
      </w:r>
      <w:r w:rsidRPr="007B28B9">
        <w:lastRenderedPageBreak/>
        <w:t xml:space="preserve">укоренённый в духовных и культурных традициях многонационального народа Российской Федерации. </w:t>
      </w:r>
    </w:p>
    <w:p w:rsidR="007B28B9" w:rsidRPr="007B28B9" w:rsidRDefault="007B28B9" w:rsidP="007B28B9">
      <w:pPr>
        <w:ind w:firstLine="709"/>
      </w:pPr>
      <w:r w:rsidRPr="007B28B9">
        <w:t xml:space="preserve">В соответствии с этим идеалом и нормативными правовыми актами Российской Федерации в сфере образования </w:t>
      </w:r>
      <w:r w:rsidRPr="007B28B9">
        <w:rPr>
          <w:b/>
        </w:rPr>
        <w:t>цель воспитания</w:t>
      </w:r>
      <w:r w:rsidRPr="007B28B9">
        <w:t xml:space="preserve"> обучающихся в общеобразовательной организации: </w:t>
      </w:r>
    </w:p>
    <w:p w:rsidR="007B28B9" w:rsidRPr="007B28B9" w:rsidRDefault="007B28B9" w:rsidP="007B28B9">
      <w:pPr>
        <w:ind w:firstLine="709"/>
      </w:pPr>
      <w:r w:rsidRPr="007B28B9">
        <w:t>развитие личности, создание условий для самоопределения и социализации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B28B9" w:rsidRPr="007B28B9" w:rsidRDefault="007B28B9" w:rsidP="007B28B9">
      <w:pPr>
        <w:tabs>
          <w:tab w:val="left" w:pos="851"/>
        </w:tabs>
        <w:ind w:firstLine="709"/>
      </w:pPr>
      <w:r w:rsidRPr="007B28B9">
        <w:rPr>
          <w:b/>
        </w:rPr>
        <w:t>Задачи воспитания</w:t>
      </w:r>
      <w:r w:rsidRPr="007B28B9">
        <w:t xml:space="preserve"> обучающихся: </w:t>
      </w:r>
    </w:p>
    <w:p w:rsidR="007B28B9" w:rsidRPr="007B28B9" w:rsidRDefault="007B28B9" w:rsidP="007B28B9">
      <w:pPr>
        <w:tabs>
          <w:tab w:val="left" w:pos="851"/>
        </w:tabs>
        <w:ind w:firstLine="709"/>
      </w:pPr>
      <w:r w:rsidRPr="007B28B9">
        <w:t xml:space="preserve">усвоение ими знаний норм, духовно-нравственных ценностей, традиций, которые выработало российское общество (социально значимых знаний); </w:t>
      </w:r>
    </w:p>
    <w:p w:rsidR="007B28B9" w:rsidRPr="007B28B9" w:rsidRDefault="007B28B9" w:rsidP="007B28B9">
      <w:pPr>
        <w:tabs>
          <w:tab w:val="left" w:pos="851"/>
        </w:tabs>
        <w:ind w:firstLine="709"/>
      </w:pPr>
      <w:r w:rsidRPr="007B28B9">
        <w:t xml:space="preserve">формирование и развитие личностных отношений к этим нормам, ценностям, традициям (их освоение, принятие); </w:t>
      </w:r>
    </w:p>
    <w:p w:rsidR="007B28B9" w:rsidRPr="007B28B9" w:rsidRDefault="007B28B9" w:rsidP="007B28B9">
      <w:pPr>
        <w:tabs>
          <w:tab w:val="left" w:pos="851"/>
        </w:tabs>
        <w:ind w:firstLine="709"/>
      </w:pPr>
      <w:r w:rsidRPr="007B28B9">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7B28B9" w:rsidRPr="007B28B9" w:rsidRDefault="007B28B9" w:rsidP="007B28B9">
      <w:pPr>
        <w:tabs>
          <w:tab w:val="left" w:pos="851"/>
        </w:tabs>
        <w:ind w:firstLine="709"/>
      </w:pPr>
      <w:r w:rsidRPr="007B28B9">
        <w:t xml:space="preserve"> достижение личностных результатов освоения общеобразовательных программ в соответствии с ФГОС. </w:t>
      </w:r>
    </w:p>
    <w:p w:rsidR="007B28B9" w:rsidRPr="007B28B9" w:rsidRDefault="007B28B9" w:rsidP="007B28B9">
      <w:pPr>
        <w:tabs>
          <w:tab w:val="left" w:pos="851"/>
        </w:tabs>
        <w:ind w:firstLine="709"/>
      </w:pPr>
      <w:r w:rsidRPr="007B28B9">
        <w:t>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7B28B9" w:rsidRPr="007B28B9" w:rsidRDefault="007B28B9" w:rsidP="007B28B9">
      <w:pPr>
        <w:ind w:firstLine="709"/>
      </w:pPr>
      <w:r w:rsidRPr="007B28B9">
        <w:t>Воспитательная деятельность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7B28B9" w:rsidRPr="007B28B9" w:rsidRDefault="007B28B9" w:rsidP="007B28B9">
      <w:pPr>
        <w:pStyle w:val="1"/>
        <w:rPr>
          <w:rFonts w:ascii="Times New Roman" w:hAnsi="Times New Roman" w:cs="Times New Roman"/>
          <w:color w:val="000000"/>
          <w:sz w:val="24"/>
          <w:szCs w:val="24"/>
        </w:rPr>
      </w:pPr>
      <w:bookmarkStart w:id="15" w:name="_Toc109838896"/>
    </w:p>
    <w:p w:rsidR="007B28B9" w:rsidRPr="007B28B9" w:rsidRDefault="007B28B9" w:rsidP="007B28B9">
      <w:pPr>
        <w:pStyle w:val="1"/>
        <w:rPr>
          <w:rFonts w:ascii="Times New Roman" w:hAnsi="Times New Roman" w:cs="Times New Roman"/>
          <w:b/>
          <w:color w:val="000000"/>
          <w:sz w:val="24"/>
          <w:szCs w:val="24"/>
        </w:rPr>
      </w:pPr>
      <w:r w:rsidRPr="007B28B9">
        <w:rPr>
          <w:rFonts w:ascii="Times New Roman" w:hAnsi="Times New Roman" w:cs="Times New Roman"/>
          <w:color w:val="000000"/>
          <w:sz w:val="24"/>
          <w:szCs w:val="24"/>
        </w:rPr>
        <w:t>Направления воспитания</w:t>
      </w:r>
      <w:bookmarkEnd w:id="15"/>
      <w:r w:rsidRPr="007B28B9">
        <w:rPr>
          <w:rFonts w:ascii="Times New Roman" w:hAnsi="Times New Roman" w:cs="Times New Roman"/>
          <w:color w:val="000000"/>
          <w:sz w:val="24"/>
          <w:szCs w:val="24"/>
        </w:rPr>
        <w:t xml:space="preserve"> </w:t>
      </w:r>
    </w:p>
    <w:p w:rsidR="007B28B9" w:rsidRPr="007B28B9" w:rsidRDefault="007B28B9" w:rsidP="007B28B9">
      <w:pPr>
        <w:ind w:firstLine="709"/>
      </w:pPr>
      <w:r w:rsidRPr="007B28B9">
        <w:t>Программа реализуется в единстве учебной и воспитательной деятельности  по основным направлениям воспитания в соответствии с ФГОС:</w:t>
      </w:r>
    </w:p>
    <w:p w:rsidR="007B28B9" w:rsidRPr="007B28B9" w:rsidRDefault="007B28B9" w:rsidP="007B28B9">
      <w:pPr>
        <w:numPr>
          <w:ilvl w:val="0"/>
          <w:numId w:val="9"/>
        </w:numPr>
        <w:tabs>
          <w:tab w:val="left" w:pos="983"/>
        </w:tabs>
        <w:ind w:left="0" w:firstLine="709"/>
      </w:pPr>
      <w:r w:rsidRPr="007B28B9">
        <w:rPr>
          <w:b/>
        </w:rPr>
        <w:t xml:space="preserve">гражданское воспитание </w:t>
      </w:r>
      <w:r w:rsidRPr="007B28B9">
        <w:rPr>
          <w:bCs/>
        </w:rPr>
        <w:t xml:space="preserve">— </w:t>
      </w:r>
      <w:r w:rsidRPr="007B28B9">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7B28B9" w:rsidRPr="007B28B9" w:rsidRDefault="007B28B9" w:rsidP="007B28B9">
      <w:pPr>
        <w:numPr>
          <w:ilvl w:val="0"/>
          <w:numId w:val="9"/>
        </w:numPr>
        <w:tabs>
          <w:tab w:val="left" w:pos="983"/>
        </w:tabs>
        <w:ind w:left="0" w:firstLine="709"/>
      </w:pPr>
      <w:r w:rsidRPr="007B28B9">
        <w:rPr>
          <w:b/>
        </w:rPr>
        <w:t xml:space="preserve">патриотическое воспитание </w:t>
      </w:r>
      <w:r w:rsidRPr="007B28B9">
        <w:rPr>
          <w:bCs/>
        </w:rPr>
        <w:t xml:space="preserve">— </w:t>
      </w:r>
      <w:r w:rsidRPr="007B28B9">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7B28B9" w:rsidRPr="007B28B9" w:rsidRDefault="007B28B9" w:rsidP="007B28B9">
      <w:pPr>
        <w:numPr>
          <w:ilvl w:val="0"/>
          <w:numId w:val="9"/>
        </w:numPr>
        <w:tabs>
          <w:tab w:val="left" w:pos="983"/>
        </w:tabs>
        <w:ind w:left="0" w:firstLine="709"/>
      </w:pPr>
      <w:r w:rsidRPr="007B28B9">
        <w:rPr>
          <w:b/>
        </w:rPr>
        <w:t xml:space="preserve">духовно-нравственное воспитание </w:t>
      </w:r>
      <w:r w:rsidRPr="007B28B9">
        <w:rPr>
          <w:bCs/>
        </w:rPr>
        <w:t>—</w:t>
      </w:r>
      <w:r w:rsidRPr="007B28B9">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w:t>
      </w:r>
      <w:r w:rsidRPr="007B28B9">
        <w:lastRenderedPageBreak/>
        <w:t>доброты, милосердия, справедливости, дружелюбия и взаимопомощи, уважения к старшим, к памяти предков;</w:t>
      </w:r>
    </w:p>
    <w:p w:rsidR="007B28B9" w:rsidRPr="007B28B9" w:rsidRDefault="007B28B9" w:rsidP="007B28B9">
      <w:pPr>
        <w:numPr>
          <w:ilvl w:val="0"/>
          <w:numId w:val="9"/>
        </w:numPr>
        <w:tabs>
          <w:tab w:val="left" w:pos="983"/>
        </w:tabs>
        <w:ind w:left="0" w:firstLine="709"/>
      </w:pPr>
      <w:r w:rsidRPr="007B28B9">
        <w:rPr>
          <w:b/>
        </w:rPr>
        <w:t xml:space="preserve">эстетическое воспитание </w:t>
      </w:r>
      <w:r w:rsidRPr="007B28B9">
        <w:rPr>
          <w:bCs/>
        </w:rPr>
        <w:t>—</w:t>
      </w:r>
      <w:r w:rsidRPr="007B28B9">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7B28B9" w:rsidRPr="007B28B9" w:rsidRDefault="007B28B9" w:rsidP="007B28B9">
      <w:pPr>
        <w:numPr>
          <w:ilvl w:val="0"/>
          <w:numId w:val="9"/>
        </w:numPr>
        <w:tabs>
          <w:tab w:val="left" w:pos="983"/>
        </w:tabs>
        <w:ind w:left="0" w:firstLine="709"/>
      </w:pPr>
      <w:r w:rsidRPr="007B28B9">
        <w:rPr>
          <w:b/>
        </w:rPr>
        <w:t>физическое воспитание</w:t>
      </w:r>
      <w:r w:rsidRPr="007B28B9">
        <w:t>,</w:t>
      </w:r>
      <w:r w:rsidRPr="007B28B9">
        <w:rPr>
          <w:b/>
        </w:rPr>
        <w:t xml:space="preserve"> формирование культуры здорового образа жизни и эмоционального благополучия </w:t>
      </w:r>
      <w:r w:rsidRPr="007B28B9">
        <w:rPr>
          <w:bCs/>
        </w:rPr>
        <w:t xml:space="preserve">— </w:t>
      </w:r>
      <w:r w:rsidRPr="007B28B9">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7B28B9" w:rsidRPr="007B28B9" w:rsidRDefault="007B28B9" w:rsidP="007B28B9">
      <w:pPr>
        <w:numPr>
          <w:ilvl w:val="0"/>
          <w:numId w:val="9"/>
        </w:numPr>
        <w:tabs>
          <w:tab w:val="left" w:pos="983"/>
        </w:tabs>
        <w:ind w:left="0" w:firstLine="709"/>
      </w:pPr>
      <w:r w:rsidRPr="007B28B9">
        <w:rPr>
          <w:b/>
        </w:rPr>
        <w:t>трудовое воспитание</w:t>
      </w:r>
      <w:r w:rsidRPr="007B28B9">
        <w:rPr>
          <w:bCs/>
        </w:rPr>
        <w:t xml:space="preserve"> —</w:t>
      </w:r>
      <w:r w:rsidRPr="007B28B9">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7B28B9" w:rsidRPr="007B28B9" w:rsidRDefault="007B28B9" w:rsidP="007B28B9">
      <w:pPr>
        <w:numPr>
          <w:ilvl w:val="0"/>
          <w:numId w:val="9"/>
        </w:numPr>
        <w:tabs>
          <w:tab w:val="left" w:pos="983"/>
        </w:tabs>
        <w:ind w:left="0" w:firstLine="709"/>
      </w:pPr>
      <w:r w:rsidRPr="007B28B9">
        <w:rPr>
          <w:b/>
        </w:rPr>
        <w:t>экологическое воспитание</w:t>
      </w:r>
      <w:r w:rsidRPr="007B28B9">
        <w:rPr>
          <w:bCs/>
        </w:rPr>
        <w:t xml:space="preserve"> —</w:t>
      </w:r>
      <w:r w:rsidRPr="007B28B9">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7B28B9" w:rsidRPr="007B28B9" w:rsidRDefault="007B28B9" w:rsidP="007B28B9">
      <w:pPr>
        <w:numPr>
          <w:ilvl w:val="0"/>
          <w:numId w:val="9"/>
        </w:numPr>
        <w:tabs>
          <w:tab w:val="left" w:pos="983"/>
        </w:tabs>
        <w:ind w:left="0" w:firstLine="709"/>
      </w:pPr>
      <w:r w:rsidRPr="007B28B9">
        <w:rPr>
          <w:b/>
        </w:rPr>
        <w:t xml:space="preserve">ценности научного познания </w:t>
      </w:r>
      <w:r w:rsidRPr="007B28B9">
        <w:rPr>
          <w:bCs/>
        </w:rPr>
        <w:t xml:space="preserve">— </w:t>
      </w:r>
      <w:r w:rsidRPr="007B28B9">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7B28B9" w:rsidRPr="007B28B9" w:rsidRDefault="007B28B9" w:rsidP="007B28B9">
      <w:pPr>
        <w:tabs>
          <w:tab w:val="left" w:pos="983"/>
        </w:tabs>
      </w:pPr>
    </w:p>
    <w:p w:rsidR="007B28B9" w:rsidRPr="00714AEE" w:rsidRDefault="007B28B9" w:rsidP="007B28B9">
      <w:pPr>
        <w:pStyle w:val="1"/>
        <w:rPr>
          <w:rFonts w:ascii="Times New Roman" w:hAnsi="Times New Roman" w:cs="Times New Roman"/>
          <w:b/>
          <w:color w:val="auto"/>
          <w:sz w:val="24"/>
          <w:szCs w:val="24"/>
        </w:rPr>
      </w:pPr>
      <w:bookmarkStart w:id="16" w:name="_Toc109838897"/>
      <w:bookmarkEnd w:id="14"/>
      <w:r w:rsidRPr="007B28B9">
        <w:rPr>
          <w:rFonts w:ascii="Times New Roman" w:hAnsi="Times New Roman" w:cs="Times New Roman"/>
          <w:sz w:val="24"/>
          <w:szCs w:val="24"/>
        </w:rPr>
        <w:t xml:space="preserve"> </w:t>
      </w:r>
      <w:r w:rsidRPr="00714AEE">
        <w:rPr>
          <w:rFonts w:ascii="Times New Roman" w:hAnsi="Times New Roman" w:cs="Times New Roman"/>
          <w:color w:val="auto"/>
          <w:sz w:val="24"/>
          <w:szCs w:val="24"/>
        </w:rPr>
        <w:t>Целевые ориентиры результатов воспитания</w:t>
      </w:r>
      <w:bookmarkEnd w:id="16"/>
      <w:r w:rsidRPr="00714AEE">
        <w:rPr>
          <w:rFonts w:ascii="Times New Roman" w:hAnsi="Times New Roman" w:cs="Times New Roman"/>
          <w:color w:val="auto"/>
          <w:sz w:val="24"/>
          <w:szCs w:val="24"/>
        </w:rPr>
        <w:t xml:space="preserve"> </w:t>
      </w:r>
    </w:p>
    <w:p w:rsidR="007B28B9" w:rsidRPr="007B28B9" w:rsidRDefault="007B28B9" w:rsidP="007B28B9">
      <w:pPr>
        <w:ind w:firstLine="708"/>
        <w:rPr>
          <w:b/>
        </w:rPr>
      </w:pPr>
      <w:r w:rsidRPr="007B28B9">
        <w:rPr>
          <w:b/>
        </w:rPr>
        <w:t>Целевые ориентиры результатов воспитания на уровне начального общего образования.</w:t>
      </w:r>
    </w:p>
    <w:tbl>
      <w:tblPr>
        <w:tblW w:w="9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63"/>
      </w:tblGrid>
      <w:tr w:rsidR="007B28B9" w:rsidRPr="007B28B9" w:rsidTr="00EC1632">
        <w:trPr>
          <w:trHeight w:val="275"/>
        </w:trPr>
        <w:tc>
          <w:tcPr>
            <w:tcW w:w="9963" w:type="dxa"/>
            <w:tcBorders>
              <w:top w:val="single" w:sz="4" w:space="0" w:color="000000"/>
              <w:left w:val="single" w:sz="4" w:space="0" w:color="000000"/>
              <w:bottom w:val="single" w:sz="4" w:space="0" w:color="000000"/>
              <w:right w:val="single" w:sz="4" w:space="0" w:color="000000"/>
            </w:tcBorders>
          </w:tcPr>
          <w:p w:rsidR="007B28B9" w:rsidRPr="007B28B9" w:rsidRDefault="007B28B9" w:rsidP="00EC1632">
            <w:pPr>
              <w:tabs>
                <w:tab w:val="left" w:pos="851"/>
              </w:tabs>
              <w:rPr>
                <w:b/>
              </w:rPr>
            </w:pPr>
            <w:r w:rsidRPr="007B28B9">
              <w:rPr>
                <w:b/>
              </w:rPr>
              <w:t>Гражданско-патриотическое воспитание</w:t>
            </w:r>
          </w:p>
        </w:tc>
      </w:tr>
      <w:tr w:rsidR="007B28B9" w:rsidRPr="007B28B9" w:rsidTr="00EC1632">
        <w:trPr>
          <w:trHeight w:val="3583"/>
        </w:trPr>
        <w:tc>
          <w:tcPr>
            <w:tcW w:w="9963" w:type="dxa"/>
            <w:tcBorders>
              <w:top w:val="single" w:sz="4" w:space="0" w:color="000000"/>
              <w:left w:val="single" w:sz="4" w:space="0" w:color="000000"/>
              <w:bottom w:val="single" w:sz="4" w:space="0" w:color="000000"/>
              <w:right w:val="single" w:sz="4" w:space="0" w:color="000000"/>
            </w:tcBorders>
          </w:tcPr>
          <w:p w:rsidR="007B28B9" w:rsidRPr="007B28B9" w:rsidRDefault="007B28B9" w:rsidP="00EC1632">
            <w:pPr>
              <w:tabs>
                <w:tab w:val="left" w:pos="4"/>
                <w:tab w:val="left" w:pos="288"/>
              </w:tabs>
              <w:ind w:firstLine="181"/>
            </w:pPr>
            <w:r w:rsidRPr="007B28B9">
              <w:t>Знающий и любящий свою малую родину, свой край, имеющий представление о Родине — России, её территории, расположении.</w:t>
            </w:r>
          </w:p>
          <w:p w:rsidR="007B28B9" w:rsidRPr="007B28B9" w:rsidRDefault="007B28B9" w:rsidP="00EC1632">
            <w:pPr>
              <w:tabs>
                <w:tab w:val="left" w:pos="4"/>
                <w:tab w:val="left" w:pos="288"/>
              </w:tabs>
              <w:ind w:firstLine="181"/>
            </w:pPr>
            <w:r w:rsidRPr="007B28B9">
              <w:t>Сознающий принадлежность к своему народу и к общности граждан России, проявляющий уважение к своему и другим народам.</w:t>
            </w:r>
          </w:p>
          <w:p w:rsidR="007B28B9" w:rsidRPr="007B28B9" w:rsidRDefault="007B28B9" w:rsidP="00EC1632">
            <w:pPr>
              <w:tabs>
                <w:tab w:val="left" w:pos="4"/>
                <w:tab w:val="left" w:pos="288"/>
              </w:tabs>
              <w:ind w:firstLine="181"/>
            </w:pPr>
            <w:r w:rsidRPr="007B28B9">
              <w:t>Понимающий свою сопричастность к прошлому, настоящему и будущему родного края, своей Родины — России, Российского государства.</w:t>
            </w:r>
          </w:p>
          <w:p w:rsidR="007B28B9" w:rsidRPr="007B28B9" w:rsidRDefault="007B28B9" w:rsidP="00EC1632">
            <w:pPr>
              <w:tabs>
                <w:tab w:val="left" w:pos="4"/>
                <w:tab w:val="left" w:pos="288"/>
              </w:tabs>
              <w:ind w:firstLine="181"/>
            </w:pPr>
            <w:r w:rsidRPr="007B28B9">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7B28B9" w:rsidRPr="007B28B9" w:rsidRDefault="007B28B9" w:rsidP="00EC1632">
            <w:pPr>
              <w:tabs>
                <w:tab w:val="left" w:pos="4"/>
                <w:tab w:val="left" w:pos="288"/>
              </w:tabs>
              <w:ind w:firstLine="181"/>
            </w:pPr>
            <w:r w:rsidRPr="007B28B9">
              <w:t>Имеющий первоначальные представления о правах и ответственности человека в обществе, гражданских правах и обязанностях.</w:t>
            </w:r>
          </w:p>
          <w:p w:rsidR="007B28B9" w:rsidRPr="007B28B9" w:rsidRDefault="007B28B9" w:rsidP="00EC1632">
            <w:pPr>
              <w:tabs>
                <w:tab w:val="left" w:pos="318"/>
              </w:tabs>
              <w:ind w:firstLine="177"/>
            </w:pPr>
            <w:r w:rsidRPr="007B28B9">
              <w:t>Принимающий участие в жизни класса, общеобразовательной организации, в доступной по возрасту социально значимой деятельности.</w:t>
            </w:r>
          </w:p>
        </w:tc>
      </w:tr>
      <w:tr w:rsidR="007B28B9" w:rsidRPr="007B28B9" w:rsidTr="00EC1632">
        <w:trPr>
          <w:trHeight w:val="263"/>
        </w:trPr>
        <w:tc>
          <w:tcPr>
            <w:tcW w:w="9963" w:type="dxa"/>
            <w:tcBorders>
              <w:top w:val="single" w:sz="4" w:space="0" w:color="000000"/>
              <w:left w:val="single" w:sz="4" w:space="0" w:color="000000"/>
              <w:bottom w:val="single" w:sz="4" w:space="0" w:color="000000"/>
              <w:right w:val="single" w:sz="4" w:space="0" w:color="000000"/>
            </w:tcBorders>
          </w:tcPr>
          <w:p w:rsidR="007B28B9" w:rsidRPr="007B28B9" w:rsidRDefault="007B28B9" w:rsidP="00EC1632">
            <w:pPr>
              <w:tabs>
                <w:tab w:val="left" w:pos="4"/>
                <w:tab w:val="left" w:pos="288"/>
              </w:tabs>
              <w:ind w:firstLine="181"/>
              <w:rPr>
                <w:b/>
              </w:rPr>
            </w:pPr>
            <w:r w:rsidRPr="007B28B9">
              <w:rPr>
                <w:b/>
              </w:rPr>
              <w:t>Духовно-нравственное воспитание</w:t>
            </w:r>
          </w:p>
        </w:tc>
      </w:tr>
      <w:tr w:rsidR="007B28B9" w:rsidRPr="007B28B9" w:rsidTr="00EC1632">
        <w:trPr>
          <w:trHeight w:val="3583"/>
        </w:trPr>
        <w:tc>
          <w:tcPr>
            <w:tcW w:w="9963" w:type="dxa"/>
            <w:tcBorders>
              <w:top w:val="single" w:sz="4" w:space="0" w:color="000000"/>
              <w:left w:val="single" w:sz="4" w:space="0" w:color="000000"/>
              <w:bottom w:val="single" w:sz="4" w:space="0" w:color="000000"/>
              <w:right w:val="single" w:sz="4" w:space="0" w:color="000000"/>
            </w:tcBorders>
          </w:tcPr>
          <w:p w:rsidR="007B28B9" w:rsidRPr="007B28B9" w:rsidRDefault="007B28B9" w:rsidP="00EC1632">
            <w:pPr>
              <w:tabs>
                <w:tab w:val="left" w:pos="4"/>
                <w:tab w:val="left" w:pos="288"/>
                <w:tab w:val="left" w:pos="430"/>
              </w:tabs>
              <w:ind w:firstLine="181"/>
            </w:pPr>
            <w:r w:rsidRPr="007B28B9">
              <w:t>Уважающий духовно-нравственную культуру своей семьи, своего народа, семейные ценности с учётом национальной, религиозной принадлежности.</w:t>
            </w:r>
          </w:p>
          <w:p w:rsidR="007B28B9" w:rsidRPr="007B28B9" w:rsidRDefault="007B28B9" w:rsidP="00EC1632">
            <w:pPr>
              <w:tabs>
                <w:tab w:val="left" w:pos="4"/>
                <w:tab w:val="left" w:pos="288"/>
                <w:tab w:val="left" w:pos="430"/>
              </w:tabs>
              <w:ind w:firstLine="181"/>
            </w:pPr>
            <w:r w:rsidRPr="007B28B9">
              <w:t xml:space="preserve">Сознающий ценность каждой человеческой жизни, признающий индивидуальность и достоинство каждого человека. </w:t>
            </w:r>
          </w:p>
          <w:p w:rsidR="007B28B9" w:rsidRPr="007B28B9" w:rsidRDefault="007B28B9" w:rsidP="00EC1632">
            <w:pPr>
              <w:tabs>
                <w:tab w:val="left" w:pos="4"/>
                <w:tab w:val="left" w:pos="288"/>
                <w:tab w:val="left" w:pos="430"/>
              </w:tabs>
              <w:ind w:firstLine="181"/>
            </w:pPr>
            <w:r w:rsidRPr="007B28B9">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7B28B9" w:rsidRPr="007B28B9" w:rsidRDefault="007B28B9" w:rsidP="00EC1632">
            <w:pPr>
              <w:tabs>
                <w:tab w:val="left" w:pos="4"/>
                <w:tab w:val="left" w:pos="288"/>
                <w:tab w:val="left" w:pos="430"/>
              </w:tabs>
              <w:ind w:firstLine="181"/>
            </w:pPr>
            <w:r w:rsidRPr="007B28B9">
              <w:t>Умеющий оценивать поступки с позиции их соответствия нравственным нормам, осознающий ответственность за свои поступки.</w:t>
            </w:r>
          </w:p>
          <w:p w:rsidR="007B28B9" w:rsidRPr="007B28B9" w:rsidRDefault="007B28B9" w:rsidP="00EC1632">
            <w:pPr>
              <w:tabs>
                <w:tab w:val="left" w:pos="4"/>
                <w:tab w:val="left" w:pos="288"/>
                <w:tab w:val="left" w:pos="430"/>
              </w:tabs>
              <w:ind w:firstLine="181"/>
            </w:pPr>
            <w:r w:rsidRPr="007B28B9">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7B28B9" w:rsidRPr="007B28B9" w:rsidRDefault="007B28B9" w:rsidP="00EC1632">
            <w:pPr>
              <w:tabs>
                <w:tab w:val="left" w:pos="4"/>
                <w:tab w:val="left" w:pos="288"/>
                <w:tab w:val="left" w:pos="430"/>
              </w:tabs>
              <w:ind w:firstLine="181"/>
            </w:pPr>
            <w:r w:rsidRPr="007B28B9">
              <w:t>Сознающий нравственную и эстетическую ценность литературы, родного языка, русского языка, проявляющий интерес к чтению.</w:t>
            </w:r>
          </w:p>
        </w:tc>
      </w:tr>
      <w:tr w:rsidR="007B28B9" w:rsidRPr="007B28B9" w:rsidTr="00EC1632">
        <w:trPr>
          <w:trHeight w:val="275"/>
        </w:trPr>
        <w:tc>
          <w:tcPr>
            <w:tcW w:w="9963" w:type="dxa"/>
            <w:tcBorders>
              <w:top w:val="single" w:sz="4" w:space="0" w:color="000000"/>
              <w:left w:val="single" w:sz="4" w:space="0" w:color="000000"/>
              <w:bottom w:val="single" w:sz="4" w:space="0" w:color="000000"/>
              <w:right w:val="single" w:sz="4" w:space="0" w:color="000000"/>
            </w:tcBorders>
          </w:tcPr>
          <w:p w:rsidR="007B28B9" w:rsidRPr="007B28B9" w:rsidRDefault="007B28B9" w:rsidP="00EC1632">
            <w:pPr>
              <w:tabs>
                <w:tab w:val="left" w:pos="4"/>
                <w:tab w:val="left" w:pos="288"/>
                <w:tab w:val="left" w:pos="430"/>
              </w:tabs>
              <w:ind w:firstLine="181"/>
              <w:rPr>
                <w:b/>
              </w:rPr>
            </w:pPr>
            <w:r w:rsidRPr="007B28B9">
              <w:rPr>
                <w:b/>
              </w:rPr>
              <w:lastRenderedPageBreak/>
              <w:t>Эстетическое воспитание</w:t>
            </w:r>
          </w:p>
        </w:tc>
      </w:tr>
      <w:tr w:rsidR="007B28B9" w:rsidRPr="007B28B9" w:rsidTr="00EC1632">
        <w:trPr>
          <w:trHeight w:val="1378"/>
        </w:trPr>
        <w:tc>
          <w:tcPr>
            <w:tcW w:w="9963" w:type="dxa"/>
            <w:tcBorders>
              <w:top w:val="single" w:sz="4" w:space="0" w:color="000000"/>
              <w:left w:val="single" w:sz="4" w:space="0" w:color="000000"/>
              <w:bottom w:val="single" w:sz="4" w:space="0" w:color="000000"/>
              <w:right w:val="single" w:sz="4" w:space="0" w:color="000000"/>
            </w:tcBorders>
          </w:tcPr>
          <w:p w:rsidR="007B28B9" w:rsidRPr="007B28B9" w:rsidRDefault="007B28B9" w:rsidP="00EC1632">
            <w:pPr>
              <w:tabs>
                <w:tab w:val="left" w:pos="4"/>
                <w:tab w:val="left" w:pos="288"/>
                <w:tab w:val="left" w:pos="430"/>
              </w:tabs>
              <w:ind w:firstLine="181"/>
            </w:pPr>
            <w:r w:rsidRPr="007B28B9">
              <w:t>Способный воспринимать и чувствовать прекрасное в быту, природе, искусстве, творчестве людей.</w:t>
            </w:r>
          </w:p>
          <w:p w:rsidR="007B28B9" w:rsidRPr="007B28B9" w:rsidRDefault="007B28B9" w:rsidP="00EC1632">
            <w:pPr>
              <w:tabs>
                <w:tab w:val="left" w:pos="4"/>
                <w:tab w:val="left" w:pos="288"/>
                <w:tab w:val="left" w:pos="430"/>
              </w:tabs>
              <w:ind w:firstLine="181"/>
            </w:pPr>
            <w:r w:rsidRPr="007B28B9">
              <w:t>Проявляющий интерес и уважение к отечественной и мировой художественной культуре.</w:t>
            </w:r>
          </w:p>
          <w:p w:rsidR="007B28B9" w:rsidRPr="007B28B9" w:rsidRDefault="007B28B9" w:rsidP="00EC1632">
            <w:pPr>
              <w:tabs>
                <w:tab w:val="left" w:pos="4"/>
                <w:tab w:val="left" w:pos="288"/>
                <w:tab w:val="left" w:pos="430"/>
              </w:tabs>
              <w:ind w:firstLine="181"/>
            </w:pPr>
            <w:r w:rsidRPr="007B28B9">
              <w:t>Проявляющий стремление к самовыражению в разных видах художественной деятельности, искусстве.</w:t>
            </w:r>
          </w:p>
        </w:tc>
      </w:tr>
      <w:tr w:rsidR="007B28B9" w:rsidRPr="007B28B9" w:rsidTr="00EC1632">
        <w:trPr>
          <w:trHeight w:val="551"/>
        </w:trPr>
        <w:tc>
          <w:tcPr>
            <w:tcW w:w="9963" w:type="dxa"/>
            <w:tcBorders>
              <w:top w:val="single" w:sz="4" w:space="0" w:color="000000"/>
              <w:left w:val="single" w:sz="4" w:space="0" w:color="000000"/>
              <w:bottom w:val="single" w:sz="4" w:space="0" w:color="000000"/>
              <w:right w:val="single" w:sz="4" w:space="0" w:color="000000"/>
            </w:tcBorders>
          </w:tcPr>
          <w:p w:rsidR="007B28B9" w:rsidRPr="007B28B9" w:rsidRDefault="007B28B9" w:rsidP="00EC1632">
            <w:pPr>
              <w:tabs>
                <w:tab w:val="left" w:pos="4"/>
                <w:tab w:val="left" w:pos="288"/>
                <w:tab w:val="left" w:pos="430"/>
              </w:tabs>
              <w:ind w:firstLine="181"/>
              <w:rPr>
                <w:b/>
              </w:rPr>
            </w:pPr>
            <w:r w:rsidRPr="007B28B9">
              <w:rPr>
                <w:b/>
              </w:rPr>
              <w:t>Физическое воспитание, формирование культуры здоровья и эмоционального благополучия</w:t>
            </w:r>
          </w:p>
        </w:tc>
      </w:tr>
      <w:tr w:rsidR="007B28B9" w:rsidRPr="007B28B9" w:rsidTr="00EC1632">
        <w:trPr>
          <w:trHeight w:val="130"/>
        </w:trPr>
        <w:tc>
          <w:tcPr>
            <w:tcW w:w="9963" w:type="dxa"/>
            <w:tcBorders>
              <w:top w:val="single" w:sz="4" w:space="0" w:color="000000"/>
              <w:left w:val="single" w:sz="4" w:space="0" w:color="000000"/>
              <w:bottom w:val="single" w:sz="4" w:space="0" w:color="000000"/>
              <w:right w:val="single" w:sz="4" w:space="0" w:color="000000"/>
            </w:tcBorders>
          </w:tcPr>
          <w:p w:rsidR="007B28B9" w:rsidRPr="007B28B9" w:rsidRDefault="007B28B9" w:rsidP="00EC1632">
            <w:pPr>
              <w:tabs>
                <w:tab w:val="left" w:pos="4"/>
                <w:tab w:val="left" w:pos="288"/>
                <w:tab w:val="left" w:pos="430"/>
              </w:tabs>
              <w:ind w:firstLine="181"/>
            </w:pPr>
            <w:r w:rsidRPr="007B28B9">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7B28B9" w:rsidRPr="007B28B9" w:rsidRDefault="007B28B9" w:rsidP="00EC1632">
            <w:pPr>
              <w:tabs>
                <w:tab w:val="left" w:pos="4"/>
                <w:tab w:val="left" w:pos="288"/>
                <w:tab w:val="left" w:pos="430"/>
              </w:tabs>
              <w:ind w:firstLine="181"/>
            </w:pPr>
            <w:r w:rsidRPr="007B28B9">
              <w:t>Владеющий основными навыками личной и общественной гигиены, безопасного поведения в быту, природе, обществе.</w:t>
            </w:r>
          </w:p>
          <w:p w:rsidR="007B28B9" w:rsidRPr="007B28B9" w:rsidRDefault="007B28B9" w:rsidP="00EC1632">
            <w:pPr>
              <w:tabs>
                <w:tab w:val="left" w:pos="4"/>
                <w:tab w:val="left" w:pos="288"/>
                <w:tab w:val="left" w:pos="430"/>
              </w:tabs>
              <w:ind w:firstLine="181"/>
            </w:pPr>
            <w:r w:rsidRPr="007B28B9">
              <w:t>Ориентированный на физическое развитие с учётом возможностей здоровья, занятия физкультурой и спортом.</w:t>
            </w:r>
          </w:p>
          <w:p w:rsidR="007B28B9" w:rsidRPr="007B28B9" w:rsidRDefault="007B28B9" w:rsidP="00EC1632">
            <w:pPr>
              <w:tabs>
                <w:tab w:val="left" w:pos="4"/>
                <w:tab w:val="left" w:pos="288"/>
                <w:tab w:val="left" w:pos="430"/>
              </w:tabs>
              <w:ind w:firstLine="181"/>
            </w:pPr>
            <w:r w:rsidRPr="007B28B9">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7B28B9" w:rsidRPr="007B28B9" w:rsidTr="00EC1632">
        <w:trPr>
          <w:trHeight w:val="130"/>
        </w:trPr>
        <w:tc>
          <w:tcPr>
            <w:tcW w:w="9963" w:type="dxa"/>
            <w:tcBorders>
              <w:top w:val="single" w:sz="4" w:space="0" w:color="000000"/>
              <w:left w:val="single" w:sz="4" w:space="0" w:color="000000"/>
              <w:bottom w:val="single" w:sz="4" w:space="0" w:color="000000"/>
              <w:right w:val="single" w:sz="4" w:space="0" w:color="000000"/>
            </w:tcBorders>
          </w:tcPr>
          <w:p w:rsidR="007B28B9" w:rsidRPr="007B28B9" w:rsidRDefault="007B28B9" w:rsidP="00EC1632">
            <w:pPr>
              <w:tabs>
                <w:tab w:val="left" w:pos="4"/>
                <w:tab w:val="left" w:pos="288"/>
                <w:tab w:val="left" w:pos="430"/>
              </w:tabs>
              <w:ind w:firstLine="181"/>
              <w:rPr>
                <w:b/>
              </w:rPr>
            </w:pPr>
            <w:r w:rsidRPr="007B28B9">
              <w:rPr>
                <w:b/>
              </w:rPr>
              <w:t>Трудовое</w:t>
            </w:r>
            <w:r w:rsidRPr="007B28B9">
              <w:t xml:space="preserve"> </w:t>
            </w:r>
            <w:r w:rsidRPr="007B28B9">
              <w:rPr>
                <w:b/>
              </w:rPr>
              <w:t>воспитание</w:t>
            </w:r>
          </w:p>
        </w:tc>
      </w:tr>
      <w:tr w:rsidR="007B28B9" w:rsidRPr="007B28B9" w:rsidTr="00EC1632">
        <w:trPr>
          <w:trHeight w:val="1366"/>
        </w:trPr>
        <w:tc>
          <w:tcPr>
            <w:tcW w:w="9963" w:type="dxa"/>
            <w:tcBorders>
              <w:top w:val="single" w:sz="4" w:space="0" w:color="000000"/>
              <w:left w:val="single" w:sz="4" w:space="0" w:color="000000"/>
              <w:bottom w:val="single" w:sz="4" w:space="0" w:color="000000"/>
              <w:right w:val="single" w:sz="4" w:space="0" w:color="000000"/>
            </w:tcBorders>
          </w:tcPr>
          <w:p w:rsidR="007B28B9" w:rsidRPr="007B28B9" w:rsidRDefault="007B28B9" w:rsidP="00EC1632">
            <w:pPr>
              <w:tabs>
                <w:tab w:val="left" w:pos="4"/>
                <w:tab w:val="left" w:pos="288"/>
                <w:tab w:val="left" w:pos="430"/>
              </w:tabs>
              <w:ind w:firstLine="181"/>
            </w:pPr>
            <w:r w:rsidRPr="007B28B9">
              <w:t xml:space="preserve">Сознающий ценность труда в жизни человека, семьи, общества. </w:t>
            </w:r>
          </w:p>
          <w:p w:rsidR="007B28B9" w:rsidRPr="007B28B9" w:rsidRDefault="007B28B9" w:rsidP="00EC1632">
            <w:pPr>
              <w:tabs>
                <w:tab w:val="left" w:pos="4"/>
                <w:tab w:val="left" w:pos="288"/>
                <w:tab w:val="left" w:pos="430"/>
              </w:tabs>
              <w:ind w:firstLine="181"/>
            </w:pPr>
            <w:r w:rsidRPr="007B28B9">
              <w:t xml:space="preserve">Проявляющий уважение к труду, людям труда, бережное отношение к результатам труда, ответственное потребление. </w:t>
            </w:r>
          </w:p>
          <w:p w:rsidR="007B28B9" w:rsidRPr="007B28B9" w:rsidRDefault="007B28B9" w:rsidP="00EC1632">
            <w:pPr>
              <w:tabs>
                <w:tab w:val="left" w:pos="4"/>
                <w:tab w:val="left" w:pos="288"/>
                <w:tab w:val="left" w:pos="430"/>
              </w:tabs>
              <w:ind w:firstLine="181"/>
            </w:pPr>
            <w:r w:rsidRPr="007B28B9">
              <w:t>Проявляющий интерес к разным профессиям.</w:t>
            </w:r>
          </w:p>
          <w:p w:rsidR="007B28B9" w:rsidRPr="007B28B9" w:rsidRDefault="007B28B9" w:rsidP="00EC1632">
            <w:pPr>
              <w:tabs>
                <w:tab w:val="left" w:pos="4"/>
                <w:tab w:val="left" w:pos="288"/>
                <w:tab w:val="left" w:pos="430"/>
              </w:tabs>
              <w:ind w:firstLine="181"/>
            </w:pPr>
            <w:r w:rsidRPr="007B28B9">
              <w:t>Участвующий в различных видах доступного по возрасту труда, трудовой деятельности.</w:t>
            </w:r>
          </w:p>
        </w:tc>
      </w:tr>
      <w:tr w:rsidR="007B28B9" w:rsidRPr="007B28B9" w:rsidTr="00EC1632">
        <w:trPr>
          <w:trHeight w:val="275"/>
        </w:trPr>
        <w:tc>
          <w:tcPr>
            <w:tcW w:w="9963" w:type="dxa"/>
            <w:tcBorders>
              <w:top w:val="single" w:sz="4" w:space="0" w:color="000000"/>
              <w:left w:val="single" w:sz="4" w:space="0" w:color="000000"/>
              <w:bottom w:val="single" w:sz="4" w:space="0" w:color="000000"/>
              <w:right w:val="single" w:sz="4" w:space="0" w:color="000000"/>
            </w:tcBorders>
          </w:tcPr>
          <w:p w:rsidR="007B28B9" w:rsidRPr="007B28B9" w:rsidRDefault="007B28B9" w:rsidP="00EC1632">
            <w:pPr>
              <w:tabs>
                <w:tab w:val="left" w:pos="4"/>
                <w:tab w:val="left" w:pos="288"/>
                <w:tab w:val="left" w:pos="430"/>
              </w:tabs>
              <w:ind w:firstLine="181"/>
            </w:pPr>
            <w:r w:rsidRPr="007B28B9">
              <w:rPr>
                <w:b/>
              </w:rPr>
              <w:t>Экологическое</w:t>
            </w:r>
            <w:r w:rsidRPr="007B28B9">
              <w:t xml:space="preserve"> </w:t>
            </w:r>
            <w:r w:rsidRPr="007B28B9">
              <w:rPr>
                <w:b/>
              </w:rPr>
              <w:t>воспитание</w:t>
            </w:r>
          </w:p>
        </w:tc>
      </w:tr>
      <w:tr w:rsidR="007B28B9" w:rsidRPr="007B28B9" w:rsidTr="00EC1632">
        <w:trPr>
          <w:trHeight w:val="1378"/>
        </w:trPr>
        <w:tc>
          <w:tcPr>
            <w:tcW w:w="9963" w:type="dxa"/>
            <w:tcBorders>
              <w:top w:val="single" w:sz="4" w:space="0" w:color="000000"/>
              <w:left w:val="single" w:sz="4" w:space="0" w:color="000000"/>
              <w:bottom w:val="single" w:sz="4" w:space="0" w:color="000000"/>
              <w:right w:val="single" w:sz="4" w:space="0" w:color="000000"/>
            </w:tcBorders>
          </w:tcPr>
          <w:p w:rsidR="007B28B9" w:rsidRPr="007B28B9" w:rsidRDefault="007B28B9" w:rsidP="00EC1632">
            <w:pPr>
              <w:tabs>
                <w:tab w:val="left" w:pos="4"/>
                <w:tab w:val="left" w:pos="288"/>
                <w:tab w:val="left" w:pos="430"/>
              </w:tabs>
              <w:ind w:firstLine="181"/>
            </w:pPr>
            <w:r w:rsidRPr="007B28B9">
              <w:t>Понимающий ценность природы, зависимость жизни людей от природы, влияние людей на природу, окружающую среду.</w:t>
            </w:r>
          </w:p>
          <w:p w:rsidR="007B28B9" w:rsidRPr="007B28B9" w:rsidRDefault="007B28B9" w:rsidP="00EC1632">
            <w:pPr>
              <w:tabs>
                <w:tab w:val="left" w:pos="4"/>
                <w:tab w:val="left" w:pos="288"/>
                <w:tab w:val="left" w:pos="430"/>
              </w:tabs>
              <w:ind w:firstLine="181"/>
            </w:pPr>
            <w:r w:rsidRPr="007B28B9">
              <w:t>Проявляющий любовь и бережное отношение к природе, неприятие действий, приносящих вред природе, особенно живым существам.</w:t>
            </w:r>
          </w:p>
          <w:p w:rsidR="007B28B9" w:rsidRPr="007B28B9" w:rsidRDefault="007B28B9" w:rsidP="00EC1632">
            <w:pPr>
              <w:tabs>
                <w:tab w:val="left" w:pos="4"/>
                <w:tab w:val="left" w:pos="288"/>
                <w:tab w:val="left" w:pos="430"/>
              </w:tabs>
              <w:ind w:firstLine="181"/>
            </w:pPr>
            <w:r w:rsidRPr="007B28B9">
              <w:t>Выражающий готовность в своей деятельности придерживаться экологических норм.</w:t>
            </w:r>
          </w:p>
        </w:tc>
      </w:tr>
      <w:tr w:rsidR="007B28B9" w:rsidRPr="007B28B9" w:rsidTr="00EC1632">
        <w:trPr>
          <w:trHeight w:val="275"/>
        </w:trPr>
        <w:tc>
          <w:tcPr>
            <w:tcW w:w="9963" w:type="dxa"/>
            <w:tcBorders>
              <w:top w:val="single" w:sz="4" w:space="0" w:color="000000"/>
              <w:left w:val="single" w:sz="4" w:space="0" w:color="000000"/>
              <w:bottom w:val="single" w:sz="4" w:space="0" w:color="000000"/>
              <w:right w:val="single" w:sz="4" w:space="0" w:color="000000"/>
            </w:tcBorders>
          </w:tcPr>
          <w:p w:rsidR="007B28B9" w:rsidRPr="007B28B9" w:rsidRDefault="007B28B9" w:rsidP="00EC1632">
            <w:pPr>
              <w:tabs>
                <w:tab w:val="left" w:pos="4"/>
                <w:tab w:val="left" w:pos="288"/>
                <w:tab w:val="left" w:pos="430"/>
              </w:tabs>
              <w:ind w:firstLine="181"/>
            </w:pPr>
            <w:r w:rsidRPr="007B28B9">
              <w:rPr>
                <w:b/>
              </w:rPr>
              <w:t>Ценности научного познания</w:t>
            </w:r>
          </w:p>
        </w:tc>
      </w:tr>
      <w:tr w:rsidR="007B28B9" w:rsidRPr="007B28B9" w:rsidTr="00EC1632">
        <w:trPr>
          <w:trHeight w:val="1929"/>
        </w:trPr>
        <w:tc>
          <w:tcPr>
            <w:tcW w:w="9963" w:type="dxa"/>
            <w:tcBorders>
              <w:top w:val="single" w:sz="4" w:space="0" w:color="000000"/>
              <w:left w:val="single" w:sz="4" w:space="0" w:color="000000"/>
              <w:bottom w:val="single" w:sz="4" w:space="0" w:color="000000"/>
              <w:right w:val="single" w:sz="4" w:space="0" w:color="000000"/>
            </w:tcBorders>
          </w:tcPr>
          <w:p w:rsidR="007B28B9" w:rsidRPr="007B28B9" w:rsidRDefault="007B28B9" w:rsidP="00EC1632">
            <w:pPr>
              <w:tabs>
                <w:tab w:val="left" w:pos="4"/>
                <w:tab w:val="left" w:pos="288"/>
                <w:tab w:val="left" w:pos="430"/>
              </w:tabs>
              <w:ind w:firstLine="181"/>
            </w:pPr>
            <w:r w:rsidRPr="007B28B9">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7B28B9" w:rsidRPr="007B28B9" w:rsidRDefault="007B28B9" w:rsidP="00EC1632">
            <w:pPr>
              <w:tabs>
                <w:tab w:val="left" w:pos="4"/>
                <w:tab w:val="left" w:pos="288"/>
                <w:tab w:val="left" w:pos="430"/>
              </w:tabs>
              <w:ind w:firstLine="181"/>
            </w:pPr>
            <w:r w:rsidRPr="007B28B9">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7B28B9" w:rsidRPr="007B28B9" w:rsidRDefault="007B28B9" w:rsidP="00EC1632">
            <w:pPr>
              <w:tabs>
                <w:tab w:val="left" w:pos="4"/>
                <w:tab w:val="left" w:pos="288"/>
                <w:tab w:val="left" w:pos="430"/>
              </w:tabs>
              <w:ind w:firstLine="181"/>
            </w:pPr>
            <w:r w:rsidRPr="007B28B9">
              <w:t>Имеющий первоначальные навыки наблюдений, систематизации и осмысления опыта в естественнонаучной и гуманитарной областях знания.</w:t>
            </w:r>
          </w:p>
        </w:tc>
      </w:tr>
    </w:tbl>
    <w:p w:rsidR="007B28B9" w:rsidRPr="007B28B9" w:rsidRDefault="007B28B9" w:rsidP="007B28B9">
      <w:pPr>
        <w:keepNext/>
        <w:keepLines/>
        <w:ind w:firstLine="709"/>
        <w:rPr>
          <w:b/>
        </w:rPr>
      </w:pPr>
    </w:p>
    <w:p w:rsidR="007B28B9" w:rsidRPr="007B28B9" w:rsidRDefault="007B28B9" w:rsidP="007B28B9">
      <w:pPr>
        <w:pStyle w:val="1"/>
        <w:pageBreakBefore/>
        <w:rPr>
          <w:rFonts w:ascii="Times New Roman" w:hAnsi="Times New Roman" w:cs="Times New Roman"/>
          <w:b/>
          <w:color w:val="auto"/>
          <w:sz w:val="24"/>
          <w:szCs w:val="24"/>
        </w:rPr>
      </w:pPr>
      <w:bookmarkStart w:id="17" w:name="_Toc109838898"/>
      <w:r w:rsidRPr="007B28B9">
        <w:rPr>
          <w:rFonts w:ascii="Times New Roman" w:hAnsi="Times New Roman" w:cs="Times New Roman"/>
          <w:color w:val="auto"/>
          <w:sz w:val="24"/>
          <w:szCs w:val="24"/>
        </w:rPr>
        <w:lastRenderedPageBreak/>
        <w:t>РАЗДЕЛ 2. СОДЕРЖАТЕЛЬНЫЙ</w:t>
      </w:r>
      <w:bookmarkEnd w:id="17"/>
    </w:p>
    <w:p w:rsidR="007B28B9" w:rsidRPr="007B28B9" w:rsidRDefault="007B28B9" w:rsidP="007B28B9"/>
    <w:p w:rsidR="007B28B9" w:rsidRPr="007B28B9" w:rsidRDefault="007B28B9" w:rsidP="007B28B9">
      <w:pPr>
        <w:pStyle w:val="1"/>
        <w:rPr>
          <w:rFonts w:ascii="Times New Roman" w:hAnsi="Times New Roman" w:cs="Times New Roman"/>
          <w:b/>
          <w:color w:val="auto"/>
          <w:sz w:val="24"/>
          <w:szCs w:val="24"/>
        </w:rPr>
      </w:pPr>
      <w:bookmarkStart w:id="18" w:name="_Toc109838899"/>
      <w:r w:rsidRPr="007B28B9">
        <w:rPr>
          <w:rFonts w:ascii="Times New Roman" w:hAnsi="Times New Roman" w:cs="Times New Roman"/>
          <w:color w:val="auto"/>
          <w:sz w:val="24"/>
          <w:szCs w:val="24"/>
        </w:rPr>
        <w:t xml:space="preserve"> Уклад общеобразовательной организации</w:t>
      </w:r>
      <w:bookmarkEnd w:id="18"/>
    </w:p>
    <w:p w:rsidR="007B28B9" w:rsidRPr="007B28B9" w:rsidRDefault="007B28B9" w:rsidP="007B28B9">
      <w:pPr>
        <w:ind w:firstLine="709"/>
      </w:pPr>
      <w:r w:rsidRPr="007B28B9">
        <w:t xml:space="preserve">Уклад «Образовательного комплекса № 15»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её репутацию в окружающем образовательном пространстве, социуме. </w:t>
      </w:r>
    </w:p>
    <w:p w:rsidR="007B28B9" w:rsidRPr="007B28B9" w:rsidRDefault="007B28B9" w:rsidP="007B28B9">
      <w:pPr>
        <w:shd w:val="clear" w:color="auto" w:fill="FFFFFF"/>
        <w:contextualSpacing/>
        <w:rPr>
          <w:color w:val="000000"/>
        </w:rPr>
      </w:pPr>
      <w:r w:rsidRPr="007B28B9">
        <w:rPr>
          <w:color w:val="000000"/>
        </w:rPr>
        <w:t xml:space="preserve">           «Центр образования – школа № 51», «Центр образования – школа № 47» - осуществляют образовательную деятельность по образовательным программам начального общего, основного общего, среднего общего образования, «Центр образования – основная школа № 46» - по образовательным программам начального общего, основного общего образования, а так же, все центры -  по адаптированным программам для обучающихся с ОВЗ, по дополнительным общеобразовательным программам.</w:t>
      </w:r>
    </w:p>
    <w:p w:rsidR="007B28B9" w:rsidRPr="007B28B9" w:rsidRDefault="007B28B9" w:rsidP="007B28B9">
      <w:pPr>
        <w:shd w:val="clear" w:color="auto" w:fill="FFFFFF"/>
        <w:contextualSpacing/>
        <w:rPr>
          <w:lang w:eastAsia="zh-CN"/>
        </w:rPr>
      </w:pPr>
      <w:r w:rsidRPr="007B28B9">
        <w:rPr>
          <w:color w:val="000000"/>
        </w:rPr>
        <w:t xml:space="preserve"> Ч</w:t>
      </w:r>
      <w:r w:rsidRPr="007B28B9">
        <w:rPr>
          <w:lang w:eastAsia="zh-CN"/>
        </w:rPr>
        <w:t>исленность обучающихся на 1 сентября  2025 года составляла  1559 человек , численность педагогического коллектива – 74 человека. Обучение ведётся с 1 по  11 класс по  трём уровням образования: начальное общее образование, основное общее образование и среднее общее образование.</w:t>
      </w:r>
    </w:p>
    <w:p w:rsidR="007B28B9" w:rsidRPr="007B28B9" w:rsidRDefault="007B28B9" w:rsidP="007B28B9">
      <w:pPr>
        <w:rPr>
          <w:lang w:eastAsia="zh-CN"/>
        </w:rPr>
      </w:pPr>
      <w:r w:rsidRPr="007B28B9">
        <w:rPr>
          <w:lang w:eastAsia="zh-CN"/>
        </w:rPr>
        <w:t>МОУ СОШ «Образовательный комплекс №15» находится в Заволжском районе города Ярославля.</w:t>
      </w:r>
    </w:p>
    <w:p w:rsidR="007B28B9" w:rsidRPr="007B28B9" w:rsidRDefault="007B28B9" w:rsidP="007B28B9">
      <w:r w:rsidRPr="007B28B9">
        <w:rPr>
          <w:lang w:eastAsia="zh-CN"/>
        </w:rPr>
        <w:t>Школы расположены в экологически чистом районе, рядом с   Сосновым бором у  Ляпинских карьеров и недалеко от реки Волги.   Рядом со  школами   располагаются организации, направленные на формирование у детей художественной, социально- педагогической, технической и физкультурно спортивной деятельности :  культурно-досуговый</w:t>
      </w:r>
      <w:r w:rsidRPr="007B28B9">
        <w:rPr>
          <w:lang w:val="en-US" w:eastAsia="zh-CN"/>
        </w:rPr>
        <w:t> </w:t>
      </w:r>
      <w:r w:rsidRPr="007B28B9">
        <w:rPr>
          <w:lang w:eastAsia="zh-CN"/>
        </w:rPr>
        <w:t>комплекс</w:t>
      </w:r>
      <w:r w:rsidRPr="007B28B9">
        <w:rPr>
          <w:lang w:val="en-US" w:eastAsia="zh-CN"/>
        </w:rPr>
        <w:t> </w:t>
      </w:r>
      <w:r w:rsidRPr="007B28B9">
        <w:rPr>
          <w:lang w:eastAsia="zh-CN"/>
        </w:rPr>
        <w:t xml:space="preserve">«Энергетик»; МОУ дополнительного образования Центр " Истоки"; МОУ ДО Детский экологический центр «Родник»; Храм святого Спиридона Тримифунтского, ГОУ школа- </w:t>
      </w:r>
      <w:r w:rsidRPr="007B28B9">
        <w:t>интернат №6.</w:t>
      </w:r>
      <w:r w:rsidRPr="007B28B9">
        <w:rPr>
          <w:lang w:eastAsia="zh-CN"/>
        </w:rPr>
        <w:t xml:space="preserve">  На Нижнем поселке  находится </w:t>
      </w:r>
      <w:r w:rsidRPr="007B28B9">
        <w:t xml:space="preserve">мясной завод «Ярмясо», старый клуб Торфяников,  дом малютки,  магазины «Пятерочка», «Магнит»  и маленькие магазины частных предпринимателей. В районе находятся как частный сектор, так и расширение новыми жилыми комплексами. </w:t>
      </w:r>
    </w:p>
    <w:p w:rsidR="007B28B9" w:rsidRPr="007B28B9" w:rsidRDefault="007B28B9" w:rsidP="007B28B9">
      <w:pPr>
        <w:rPr>
          <w:lang w:eastAsia="zh-CN"/>
        </w:rPr>
      </w:pPr>
      <w:r w:rsidRPr="007B28B9">
        <w:rPr>
          <w:lang w:eastAsia="zh-CN"/>
        </w:rPr>
        <w:t>На Нижнем поселке находится памятник воинам -торфянникам Ярославского торфопредприятия , погибшим в годы ВОВ , воздвигнут мемориал " Скорбящая мать".</w:t>
      </w:r>
    </w:p>
    <w:p w:rsidR="007B28B9" w:rsidRPr="007B28B9" w:rsidRDefault="007B28B9" w:rsidP="007B28B9">
      <w:pPr>
        <w:pStyle w:val="ac"/>
        <w:ind w:right="228" w:firstLine="540"/>
        <w:jc w:val="left"/>
      </w:pPr>
      <w:r w:rsidRPr="007B28B9">
        <w:t>В</w:t>
      </w:r>
      <w:r w:rsidRPr="007B28B9">
        <w:rPr>
          <w:spacing w:val="-15"/>
        </w:rPr>
        <w:t xml:space="preserve"> </w:t>
      </w:r>
      <w:r w:rsidRPr="007B28B9">
        <w:t>школах</w:t>
      </w:r>
      <w:r w:rsidRPr="007B28B9">
        <w:rPr>
          <w:spacing w:val="-10"/>
        </w:rPr>
        <w:t xml:space="preserve"> </w:t>
      </w:r>
      <w:r w:rsidRPr="007B28B9">
        <w:t>функционируют</w:t>
      </w:r>
      <w:r w:rsidRPr="007B28B9">
        <w:rPr>
          <w:spacing w:val="-12"/>
        </w:rPr>
        <w:t xml:space="preserve"> </w:t>
      </w:r>
      <w:r w:rsidRPr="007B28B9">
        <w:t xml:space="preserve">Совет </w:t>
      </w:r>
      <w:r w:rsidRPr="007B28B9">
        <w:rPr>
          <w:spacing w:val="-57"/>
        </w:rPr>
        <w:t xml:space="preserve">   </w:t>
      </w:r>
      <w:r w:rsidRPr="007B28B9">
        <w:t xml:space="preserve">обучающихся школы,  движение волонтеров, РДДМ «Орлята России», «Юный пристав» и мобильный спасательный отряд «Школа безопасности».  </w:t>
      </w:r>
      <w:r w:rsidRPr="007B28B9">
        <w:rPr>
          <w:spacing w:val="-1"/>
        </w:rPr>
        <w:t xml:space="preserve"> </w:t>
      </w:r>
      <w:r w:rsidRPr="007B28B9">
        <w:t>Работают</w:t>
      </w:r>
      <w:r w:rsidRPr="007B28B9">
        <w:rPr>
          <w:spacing w:val="-2"/>
        </w:rPr>
        <w:t xml:space="preserve"> </w:t>
      </w:r>
      <w:r w:rsidRPr="007B28B9">
        <w:t>школьные</w:t>
      </w:r>
      <w:r w:rsidRPr="007B28B9">
        <w:rPr>
          <w:spacing w:val="-1"/>
        </w:rPr>
        <w:t xml:space="preserve"> </w:t>
      </w:r>
      <w:r w:rsidRPr="007B28B9">
        <w:t>краеведческие</w:t>
      </w:r>
      <w:r w:rsidRPr="007B28B9">
        <w:rPr>
          <w:spacing w:val="-2"/>
        </w:rPr>
        <w:t xml:space="preserve"> </w:t>
      </w:r>
      <w:r w:rsidRPr="007B28B9">
        <w:t>музеи.</w:t>
      </w:r>
    </w:p>
    <w:p w:rsidR="007B28B9" w:rsidRPr="007B28B9" w:rsidRDefault="007B28B9" w:rsidP="007B28B9">
      <w:pPr>
        <w:pStyle w:val="ac"/>
        <w:ind w:firstLine="600"/>
        <w:jc w:val="left"/>
      </w:pPr>
      <w:r w:rsidRPr="007B28B9">
        <w:t>Процесс</w:t>
      </w:r>
      <w:r w:rsidRPr="007B28B9">
        <w:rPr>
          <w:spacing w:val="-4"/>
        </w:rPr>
        <w:t xml:space="preserve"> </w:t>
      </w:r>
      <w:r w:rsidRPr="007B28B9">
        <w:t>воспитания</w:t>
      </w:r>
      <w:r w:rsidRPr="007B28B9">
        <w:rPr>
          <w:spacing w:val="51"/>
        </w:rPr>
        <w:t xml:space="preserve"> </w:t>
      </w:r>
      <w:r w:rsidRPr="007B28B9">
        <w:t>основывается</w:t>
      </w:r>
      <w:r w:rsidRPr="007B28B9">
        <w:rPr>
          <w:spacing w:val="-4"/>
        </w:rPr>
        <w:t xml:space="preserve"> </w:t>
      </w:r>
      <w:r w:rsidRPr="007B28B9">
        <w:t>на</w:t>
      </w:r>
      <w:r w:rsidRPr="007B28B9">
        <w:rPr>
          <w:spacing w:val="-5"/>
        </w:rPr>
        <w:t xml:space="preserve"> </w:t>
      </w:r>
      <w:r w:rsidRPr="007B28B9">
        <w:t>следующих</w:t>
      </w:r>
      <w:r w:rsidRPr="007B28B9">
        <w:rPr>
          <w:spacing w:val="-6"/>
        </w:rPr>
        <w:t xml:space="preserve"> </w:t>
      </w:r>
      <w:r w:rsidRPr="007B28B9">
        <w:t>принципах</w:t>
      </w:r>
      <w:r w:rsidRPr="007B28B9">
        <w:rPr>
          <w:spacing w:val="-5"/>
        </w:rPr>
        <w:t xml:space="preserve"> </w:t>
      </w:r>
      <w:r w:rsidRPr="007B28B9">
        <w:t>взаимодействия</w:t>
      </w:r>
      <w:r w:rsidRPr="007B28B9">
        <w:rPr>
          <w:spacing w:val="-4"/>
        </w:rPr>
        <w:t xml:space="preserve"> </w:t>
      </w:r>
      <w:r w:rsidRPr="007B28B9">
        <w:t>педагогов</w:t>
      </w:r>
      <w:r w:rsidRPr="007B28B9">
        <w:rPr>
          <w:spacing w:val="-7"/>
        </w:rPr>
        <w:t xml:space="preserve"> </w:t>
      </w:r>
      <w:r w:rsidRPr="007B28B9">
        <w:t>и</w:t>
      </w:r>
      <w:r w:rsidRPr="007B28B9">
        <w:rPr>
          <w:spacing w:val="-57"/>
        </w:rPr>
        <w:t xml:space="preserve"> </w:t>
      </w:r>
      <w:r w:rsidRPr="007B28B9">
        <w:t>школьников:</w:t>
      </w:r>
    </w:p>
    <w:p w:rsidR="007B28B9" w:rsidRPr="007B28B9" w:rsidRDefault="007B28B9" w:rsidP="007B28B9">
      <w:pPr>
        <w:pStyle w:val="a4"/>
        <w:widowControl w:val="0"/>
        <w:tabs>
          <w:tab w:val="left" w:pos="929"/>
        </w:tabs>
        <w:autoSpaceDE w:val="0"/>
        <w:autoSpaceDN w:val="0"/>
        <w:ind w:right="370"/>
      </w:pPr>
      <w:r w:rsidRPr="007B28B9">
        <w:t>-соблюдение</w:t>
      </w:r>
      <w:r w:rsidRPr="007B28B9">
        <w:rPr>
          <w:spacing w:val="-8"/>
        </w:rPr>
        <w:t xml:space="preserve"> </w:t>
      </w:r>
      <w:r w:rsidRPr="007B28B9">
        <w:t>законности</w:t>
      </w:r>
      <w:r w:rsidRPr="007B28B9">
        <w:rPr>
          <w:spacing w:val="-8"/>
        </w:rPr>
        <w:t xml:space="preserve"> </w:t>
      </w:r>
      <w:r w:rsidRPr="007B28B9">
        <w:t>и</w:t>
      </w:r>
      <w:r w:rsidRPr="007B28B9">
        <w:rPr>
          <w:spacing w:val="-9"/>
        </w:rPr>
        <w:t xml:space="preserve"> </w:t>
      </w:r>
      <w:r w:rsidRPr="007B28B9">
        <w:t>прав</w:t>
      </w:r>
      <w:r w:rsidRPr="007B28B9">
        <w:rPr>
          <w:spacing w:val="-10"/>
        </w:rPr>
        <w:t xml:space="preserve"> </w:t>
      </w:r>
      <w:r w:rsidRPr="007B28B9">
        <w:t>семьи</w:t>
      </w:r>
      <w:r w:rsidRPr="007B28B9">
        <w:rPr>
          <w:spacing w:val="-12"/>
        </w:rPr>
        <w:t xml:space="preserve"> </w:t>
      </w:r>
      <w:r w:rsidRPr="007B28B9">
        <w:t>и</w:t>
      </w:r>
      <w:r w:rsidRPr="007B28B9">
        <w:rPr>
          <w:spacing w:val="-9"/>
        </w:rPr>
        <w:t xml:space="preserve"> </w:t>
      </w:r>
      <w:r w:rsidRPr="007B28B9">
        <w:t>ребенка,</w:t>
      </w:r>
      <w:r w:rsidRPr="007B28B9">
        <w:rPr>
          <w:spacing w:val="-8"/>
        </w:rPr>
        <w:t xml:space="preserve"> </w:t>
      </w:r>
      <w:r w:rsidRPr="007B28B9">
        <w:t>соблюдения</w:t>
      </w:r>
      <w:r w:rsidRPr="007B28B9">
        <w:rPr>
          <w:spacing w:val="-7"/>
        </w:rPr>
        <w:t xml:space="preserve"> </w:t>
      </w:r>
      <w:r w:rsidRPr="007B28B9">
        <w:t>конфиденциальности</w:t>
      </w:r>
      <w:r w:rsidRPr="007B28B9">
        <w:rPr>
          <w:spacing w:val="-8"/>
        </w:rPr>
        <w:t xml:space="preserve"> </w:t>
      </w:r>
      <w:r w:rsidRPr="007B28B9">
        <w:t>информации</w:t>
      </w:r>
      <w:r w:rsidRPr="007B28B9">
        <w:rPr>
          <w:spacing w:val="-57"/>
        </w:rPr>
        <w:t xml:space="preserve"> </w:t>
      </w:r>
      <w:r w:rsidRPr="007B28B9">
        <w:t>о</w:t>
      </w:r>
      <w:r w:rsidRPr="007B28B9">
        <w:rPr>
          <w:spacing w:val="-2"/>
        </w:rPr>
        <w:t xml:space="preserve"> </w:t>
      </w:r>
      <w:r w:rsidRPr="007B28B9">
        <w:t>ребенке</w:t>
      </w:r>
      <w:r w:rsidRPr="007B28B9">
        <w:rPr>
          <w:spacing w:val="-1"/>
        </w:rPr>
        <w:t xml:space="preserve"> </w:t>
      </w:r>
      <w:r w:rsidRPr="007B28B9">
        <w:t>и</w:t>
      </w:r>
      <w:r w:rsidRPr="007B28B9">
        <w:rPr>
          <w:spacing w:val="-2"/>
        </w:rPr>
        <w:t xml:space="preserve"> </w:t>
      </w:r>
      <w:r w:rsidRPr="007B28B9">
        <w:t>семье,</w:t>
      </w:r>
      <w:r w:rsidRPr="007B28B9">
        <w:rPr>
          <w:spacing w:val="-2"/>
        </w:rPr>
        <w:t xml:space="preserve"> </w:t>
      </w:r>
      <w:r w:rsidRPr="007B28B9">
        <w:t>приоритета</w:t>
      </w:r>
      <w:r w:rsidRPr="007B28B9">
        <w:rPr>
          <w:spacing w:val="-1"/>
        </w:rPr>
        <w:t xml:space="preserve"> </w:t>
      </w:r>
      <w:r w:rsidRPr="007B28B9">
        <w:t>безопасности</w:t>
      </w:r>
      <w:r w:rsidRPr="007B28B9">
        <w:rPr>
          <w:spacing w:val="-2"/>
        </w:rPr>
        <w:t xml:space="preserve"> </w:t>
      </w:r>
      <w:r w:rsidRPr="007B28B9">
        <w:t>ребенка</w:t>
      </w:r>
      <w:r w:rsidRPr="007B28B9">
        <w:rPr>
          <w:spacing w:val="-1"/>
        </w:rPr>
        <w:t xml:space="preserve"> </w:t>
      </w:r>
      <w:r w:rsidRPr="007B28B9">
        <w:t>при</w:t>
      </w:r>
      <w:r w:rsidRPr="007B28B9">
        <w:rPr>
          <w:spacing w:val="-2"/>
        </w:rPr>
        <w:t xml:space="preserve"> </w:t>
      </w:r>
      <w:r w:rsidRPr="007B28B9">
        <w:t>нахождении</w:t>
      </w:r>
      <w:r w:rsidRPr="007B28B9">
        <w:rPr>
          <w:spacing w:val="-3"/>
        </w:rPr>
        <w:t xml:space="preserve"> </w:t>
      </w:r>
      <w:r w:rsidRPr="007B28B9">
        <w:t>в</w:t>
      </w:r>
      <w:r w:rsidRPr="007B28B9">
        <w:rPr>
          <w:spacing w:val="-3"/>
        </w:rPr>
        <w:t xml:space="preserve"> </w:t>
      </w:r>
      <w:r w:rsidRPr="007B28B9">
        <w:t>школе;</w:t>
      </w:r>
    </w:p>
    <w:p w:rsidR="007B28B9" w:rsidRPr="007B28B9" w:rsidRDefault="007B28B9" w:rsidP="007B28B9">
      <w:pPr>
        <w:pStyle w:val="a4"/>
        <w:widowControl w:val="0"/>
        <w:tabs>
          <w:tab w:val="left" w:pos="869"/>
        </w:tabs>
        <w:autoSpaceDE w:val="0"/>
        <w:autoSpaceDN w:val="0"/>
      </w:pPr>
      <w:r w:rsidRPr="007B28B9">
        <w:t>-ориентир</w:t>
      </w:r>
      <w:r w:rsidRPr="007B28B9">
        <w:rPr>
          <w:spacing w:val="-8"/>
        </w:rPr>
        <w:t xml:space="preserve"> </w:t>
      </w:r>
      <w:r w:rsidRPr="007B28B9">
        <w:t>на</w:t>
      </w:r>
      <w:r w:rsidRPr="007B28B9">
        <w:rPr>
          <w:spacing w:val="-5"/>
        </w:rPr>
        <w:t xml:space="preserve"> </w:t>
      </w:r>
      <w:r w:rsidRPr="007B28B9">
        <w:t>создание</w:t>
      </w:r>
      <w:r w:rsidRPr="007B28B9">
        <w:rPr>
          <w:spacing w:val="48"/>
        </w:rPr>
        <w:t xml:space="preserve"> </w:t>
      </w:r>
      <w:r w:rsidRPr="007B28B9">
        <w:t>психологически</w:t>
      </w:r>
      <w:r w:rsidRPr="007B28B9">
        <w:rPr>
          <w:spacing w:val="-7"/>
        </w:rPr>
        <w:t xml:space="preserve"> </w:t>
      </w:r>
      <w:r w:rsidRPr="007B28B9">
        <w:t>комфортной</w:t>
      </w:r>
      <w:r w:rsidRPr="007B28B9">
        <w:rPr>
          <w:spacing w:val="-7"/>
        </w:rPr>
        <w:t xml:space="preserve"> </w:t>
      </w:r>
      <w:r w:rsidRPr="007B28B9">
        <w:t>среды</w:t>
      </w:r>
      <w:r w:rsidRPr="007B28B9">
        <w:rPr>
          <w:spacing w:val="-8"/>
        </w:rPr>
        <w:t xml:space="preserve"> </w:t>
      </w:r>
      <w:r w:rsidRPr="007B28B9">
        <w:t>для</w:t>
      </w:r>
      <w:r w:rsidRPr="007B28B9">
        <w:rPr>
          <w:spacing w:val="-5"/>
        </w:rPr>
        <w:t xml:space="preserve"> </w:t>
      </w:r>
      <w:r w:rsidRPr="007B28B9">
        <w:t>каждого</w:t>
      </w:r>
      <w:r w:rsidRPr="007B28B9">
        <w:rPr>
          <w:spacing w:val="-7"/>
        </w:rPr>
        <w:t xml:space="preserve"> </w:t>
      </w:r>
      <w:r w:rsidRPr="007B28B9">
        <w:t>ребенка</w:t>
      </w:r>
      <w:r w:rsidRPr="007B28B9">
        <w:rPr>
          <w:spacing w:val="-5"/>
        </w:rPr>
        <w:t xml:space="preserve"> </w:t>
      </w:r>
      <w:r w:rsidRPr="007B28B9">
        <w:t>и</w:t>
      </w:r>
      <w:r w:rsidRPr="007B28B9">
        <w:rPr>
          <w:spacing w:val="-7"/>
        </w:rPr>
        <w:t xml:space="preserve"> </w:t>
      </w:r>
      <w:r w:rsidRPr="007B28B9">
        <w:t>взрослого;</w:t>
      </w:r>
    </w:p>
    <w:p w:rsidR="007B28B9" w:rsidRPr="007B28B9" w:rsidRDefault="007B28B9" w:rsidP="007B28B9">
      <w:pPr>
        <w:pStyle w:val="a4"/>
        <w:widowControl w:val="0"/>
        <w:tabs>
          <w:tab w:val="left" w:pos="929"/>
        </w:tabs>
        <w:autoSpaceDE w:val="0"/>
        <w:autoSpaceDN w:val="0"/>
        <w:ind w:right="468"/>
      </w:pPr>
      <w:r w:rsidRPr="007B28B9">
        <w:t>-реализация процесса воспитания главным образом через создание в школе детско-взрослых</w:t>
      </w:r>
      <w:r w:rsidRPr="007B28B9">
        <w:rPr>
          <w:spacing w:val="1"/>
        </w:rPr>
        <w:t xml:space="preserve"> </w:t>
      </w:r>
      <w:r w:rsidRPr="007B28B9">
        <w:t>общностей,</w:t>
      </w:r>
      <w:r w:rsidRPr="007B28B9">
        <w:rPr>
          <w:spacing w:val="-10"/>
        </w:rPr>
        <w:t xml:space="preserve"> </w:t>
      </w:r>
      <w:r w:rsidRPr="007B28B9">
        <w:t>которые</w:t>
      </w:r>
      <w:r w:rsidRPr="007B28B9">
        <w:rPr>
          <w:spacing w:val="45"/>
        </w:rPr>
        <w:t xml:space="preserve"> </w:t>
      </w:r>
      <w:r w:rsidRPr="007B28B9">
        <w:t>объединяют</w:t>
      </w:r>
      <w:r w:rsidRPr="007B28B9">
        <w:rPr>
          <w:spacing w:val="-10"/>
        </w:rPr>
        <w:t xml:space="preserve"> </w:t>
      </w:r>
      <w:r w:rsidRPr="007B28B9">
        <w:t>детей</w:t>
      </w:r>
      <w:r w:rsidRPr="007B28B9">
        <w:rPr>
          <w:spacing w:val="-12"/>
        </w:rPr>
        <w:t xml:space="preserve"> </w:t>
      </w:r>
      <w:r w:rsidRPr="007B28B9">
        <w:t>и</w:t>
      </w:r>
      <w:r w:rsidRPr="007B28B9">
        <w:rPr>
          <w:spacing w:val="-9"/>
        </w:rPr>
        <w:t xml:space="preserve"> </w:t>
      </w:r>
      <w:r w:rsidRPr="007B28B9">
        <w:t>педагогов</w:t>
      </w:r>
      <w:r w:rsidRPr="007B28B9">
        <w:rPr>
          <w:spacing w:val="-10"/>
        </w:rPr>
        <w:t xml:space="preserve"> </w:t>
      </w:r>
      <w:r w:rsidRPr="007B28B9">
        <w:t>содержательными</w:t>
      </w:r>
      <w:r w:rsidRPr="007B28B9">
        <w:rPr>
          <w:spacing w:val="-9"/>
        </w:rPr>
        <w:t xml:space="preserve"> </w:t>
      </w:r>
      <w:r w:rsidRPr="007B28B9">
        <w:t>событиями,</w:t>
      </w:r>
      <w:r w:rsidRPr="007B28B9">
        <w:rPr>
          <w:spacing w:val="44"/>
        </w:rPr>
        <w:t xml:space="preserve"> </w:t>
      </w:r>
      <w:r w:rsidRPr="007B28B9">
        <w:t>позитивными</w:t>
      </w:r>
      <w:r w:rsidRPr="007B28B9">
        <w:rPr>
          <w:spacing w:val="-57"/>
        </w:rPr>
        <w:t xml:space="preserve"> </w:t>
      </w:r>
      <w:r w:rsidRPr="007B28B9">
        <w:t>эмоциями</w:t>
      </w:r>
      <w:r w:rsidRPr="007B28B9">
        <w:rPr>
          <w:spacing w:val="-1"/>
        </w:rPr>
        <w:t xml:space="preserve"> </w:t>
      </w:r>
      <w:r w:rsidRPr="007B28B9">
        <w:t>и</w:t>
      </w:r>
      <w:r w:rsidRPr="007B28B9">
        <w:rPr>
          <w:spacing w:val="-1"/>
        </w:rPr>
        <w:t xml:space="preserve"> </w:t>
      </w:r>
      <w:r w:rsidRPr="007B28B9">
        <w:t>доверительными</w:t>
      </w:r>
      <w:r w:rsidRPr="007B28B9">
        <w:rPr>
          <w:spacing w:val="-1"/>
        </w:rPr>
        <w:t xml:space="preserve"> </w:t>
      </w:r>
      <w:r w:rsidRPr="007B28B9">
        <w:t>отношениями друг к другу;</w:t>
      </w:r>
    </w:p>
    <w:p w:rsidR="007B28B9" w:rsidRPr="007B28B9" w:rsidRDefault="007B28B9" w:rsidP="007B28B9">
      <w:pPr>
        <w:pStyle w:val="a4"/>
        <w:widowControl w:val="0"/>
        <w:tabs>
          <w:tab w:val="left" w:pos="929"/>
        </w:tabs>
        <w:autoSpaceDE w:val="0"/>
        <w:autoSpaceDN w:val="0"/>
        <w:ind w:right="965"/>
      </w:pPr>
      <w:r w:rsidRPr="007B28B9">
        <w:t>-организация</w:t>
      </w:r>
      <w:r w:rsidRPr="007B28B9">
        <w:rPr>
          <w:spacing w:val="-6"/>
        </w:rPr>
        <w:t xml:space="preserve"> </w:t>
      </w:r>
      <w:r w:rsidRPr="007B28B9">
        <w:t>основных</w:t>
      </w:r>
      <w:r w:rsidRPr="007B28B9">
        <w:rPr>
          <w:spacing w:val="-7"/>
        </w:rPr>
        <w:t xml:space="preserve"> </w:t>
      </w:r>
      <w:r w:rsidRPr="007B28B9">
        <w:t>совместных</w:t>
      </w:r>
      <w:r w:rsidRPr="007B28B9">
        <w:rPr>
          <w:spacing w:val="-7"/>
        </w:rPr>
        <w:t xml:space="preserve"> </w:t>
      </w:r>
      <w:r w:rsidRPr="007B28B9">
        <w:t>дел</w:t>
      </w:r>
      <w:r w:rsidRPr="007B28B9">
        <w:rPr>
          <w:spacing w:val="-7"/>
        </w:rPr>
        <w:t xml:space="preserve"> </w:t>
      </w:r>
      <w:r w:rsidRPr="007B28B9">
        <w:t>школьников</w:t>
      </w:r>
      <w:r w:rsidRPr="007B28B9">
        <w:rPr>
          <w:spacing w:val="-9"/>
        </w:rPr>
        <w:t xml:space="preserve"> </w:t>
      </w:r>
      <w:r w:rsidRPr="007B28B9">
        <w:t>и</w:t>
      </w:r>
      <w:r w:rsidRPr="007B28B9">
        <w:rPr>
          <w:spacing w:val="-8"/>
        </w:rPr>
        <w:t xml:space="preserve"> </w:t>
      </w:r>
      <w:r w:rsidRPr="007B28B9">
        <w:t>педагогов</w:t>
      </w:r>
      <w:r w:rsidRPr="007B28B9">
        <w:rPr>
          <w:spacing w:val="-8"/>
        </w:rPr>
        <w:t xml:space="preserve"> </w:t>
      </w:r>
      <w:r w:rsidRPr="007B28B9">
        <w:t>как</w:t>
      </w:r>
      <w:r w:rsidRPr="007B28B9">
        <w:rPr>
          <w:spacing w:val="-7"/>
        </w:rPr>
        <w:t xml:space="preserve"> </w:t>
      </w:r>
      <w:r w:rsidRPr="007B28B9">
        <w:t>предмета</w:t>
      </w:r>
      <w:r w:rsidRPr="007B28B9">
        <w:rPr>
          <w:spacing w:val="-6"/>
        </w:rPr>
        <w:t xml:space="preserve"> </w:t>
      </w:r>
      <w:r w:rsidRPr="007B28B9">
        <w:t>совместной</w:t>
      </w:r>
      <w:r w:rsidRPr="007B28B9">
        <w:rPr>
          <w:spacing w:val="-57"/>
        </w:rPr>
        <w:t xml:space="preserve"> </w:t>
      </w:r>
      <w:r w:rsidRPr="007B28B9">
        <w:t>заботы</w:t>
      </w:r>
      <w:r w:rsidRPr="007B28B9">
        <w:rPr>
          <w:spacing w:val="-3"/>
        </w:rPr>
        <w:t xml:space="preserve"> </w:t>
      </w:r>
      <w:r w:rsidRPr="007B28B9">
        <w:t>и</w:t>
      </w:r>
      <w:r w:rsidRPr="007B28B9">
        <w:rPr>
          <w:spacing w:val="-1"/>
        </w:rPr>
        <w:t xml:space="preserve"> </w:t>
      </w:r>
      <w:r w:rsidRPr="007B28B9">
        <w:t>взрослых,</w:t>
      </w:r>
      <w:r w:rsidRPr="007B28B9">
        <w:rPr>
          <w:spacing w:val="1"/>
        </w:rPr>
        <w:t xml:space="preserve"> </w:t>
      </w:r>
      <w:r w:rsidRPr="007B28B9">
        <w:t>и</w:t>
      </w:r>
      <w:r w:rsidRPr="007B28B9">
        <w:rPr>
          <w:spacing w:val="-1"/>
        </w:rPr>
        <w:t xml:space="preserve"> </w:t>
      </w:r>
      <w:r w:rsidRPr="007B28B9">
        <w:t>детей;</w:t>
      </w:r>
    </w:p>
    <w:p w:rsidR="007B28B9" w:rsidRPr="007B28B9" w:rsidRDefault="007B28B9" w:rsidP="007B28B9">
      <w:pPr>
        <w:pStyle w:val="a4"/>
        <w:widowControl w:val="0"/>
        <w:tabs>
          <w:tab w:val="left" w:pos="929"/>
        </w:tabs>
        <w:autoSpaceDE w:val="0"/>
        <w:autoSpaceDN w:val="0"/>
        <w:ind w:left="0" w:right="359"/>
      </w:pPr>
      <w:r w:rsidRPr="007B28B9">
        <w:t>-системность, целесообразность и нешаблонность воспитания как условия его эффективности.</w:t>
      </w:r>
      <w:r w:rsidRPr="007B28B9">
        <w:rPr>
          <w:spacing w:val="1"/>
        </w:rPr>
        <w:t xml:space="preserve">       </w:t>
      </w:r>
      <w:r w:rsidRPr="007B28B9">
        <w:t>Основными</w:t>
      </w:r>
      <w:r w:rsidRPr="007B28B9">
        <w:rPr>
          <w:spacing w:val="-4"/>
        </w:rPr>
        <w:t xml:space="preserve"> </w:t>
      </w:r>
      <w:r w:rsidRPr="007B28B9">
        <w:t>традициями</w:t>
      </w:r>
      <w:r w:rsidRPr="007B28B9">
        <w:rPr>
          <w:spacing w:val="-4"/>
        </w:rPr>
        <w:t xml:space="preserve"> </w:t>
      </w:r>
      <w:r w:rsidRPr="007B28B9">
        <w:t>воспитания</w:t>
      </w:r>
      <w:r w:rsidRPr="007B28B9">
        <w:rPr>
          <w:spacing w:val="-4"/>
        </w:rPr>
        <w:t xml:space="preserve"> </w:t>
      </w:r>
      <w:r w:rsidRPr="007B28B9">
        <w:t>в</w:t>
      </w:r>
      <w:r w:rsidRPr="007B28B9">
        <w:rPr>
          <w:spacing w:val="-5"/>
        </w:rPr>
        <w:t xml:space="preserve"> </w:t>
      </w:r>
      <w:r w:rsidRPr="007B28B9">
        <w:t>образовательной</w:t>
      </w:r>
      <w:r w:rsidRPr="007B28B9">
        <w:rPr>
          <w:spacing w:val="-5"/>
        </w:rPr>
        <w:t xml:space="preserve"> </w:t>
      </w:r>
      <w:r w:rsidRPr="007B28B9">
        <w:t>организации</w:t>
      </w:r>
      <w:r w:rsidRPr="007B28B9">
        <w:rPr>
          <w:spacing w:val="-5"/>
        </w:rPr>
        <w:t xml:space="preserve"> </w:t>
      </w:r>
      <w:r w:rsidRPr="007B28B9">
        <w:t>являются</w:t>
      </w:r>
      <w:r w:rsidRPr="007B28B9">
        <w:rPr>
          <w:spacing w:val="-7"/>
        </w:rPr>
        <w:t xml:space="preserve"> </w:t>
      </w:r>
      <w:r w:rsidRPr="007B28B9">
        <w:t>следующие:</w:t>
      </w:r>
    </w:p>
    <w:p w:rsidR="007B28B9" w:rsidRPr="007B28B9" w:rsidRDefault="007B28B9" w:rsidP="007B28B9">
      <w:pPr>
        <w:pStyle w:val="a4"/>
        <w:widowControl w:val="0"/>
        <w:tabs>
          <w:tab w:val="left" w:pos="989"/>
        </w:tabs>
        <w:autoSpaceDE w:val="0"/>
        <w:autoSpaceDN w:val="0"/>
        <w:ind w:left="0"/>
      </w:pPr>
      <w:r w:rsidRPr="007B28B9">
        <w:t>-ключевые</w:t>
      </w:r>
      <w:r w:rsidRPr="007B28B9">
        <w:rPr>
          <w:spacing w:val="-8"/>
        </w:rPr>
        <w:t xml:space="preserve"> </w:t>
      </w:r>
      <w:r w:rsidRPr="007B28B9">
        <w:t>общешкольные</w:t>
      </w:r>
      <w:r w:rsidRPr="007B28B9">
        <w:rPr>
          <w:spacing w:val="-8"/>
        </w:rPr>
        <w:t xml:space="preserve"> </w:t>
      </w:r>
      <w:r w:rsidRPr="007B28B9">
        <w:t>дела;</w:t>
      </w:r>
    </w:p>
    <w:p w:rsidR="007B28B9" w:rsidRPr="007B28B9" w:rsidRDefault="007B28B9" w:rsidP="007B28B9">
      <w:pPr>
        <w:pStyle w:val="a4"/>
        <w:widowControl w:val="0"/>
        <w:tabs>
          <w:tab w:val="left" w:pos="989"/>
        </w:tabs>
        <w:autoSpaceDE w:val="0"/>
        <w:autoSpaceDN w:val="0"/>
        <w:ind w:left="0" w:right="499"/>
      </w:pPr>
      <w:r w:rsidRPr="007B28B9">
        <w:t>-коллективные</w:t>
      </w:r>
      <w:r w:rsidRPr="007B28B9">
        <w:rPr>
          <w:spacing w:val="-6"/>
        </w:rPr>
        <w:t xml:space="preserve"> </w:t>
      </w:r>
      <w:r w:rsidRPr="007B28B9">
        <w:t>разработка,</w:t>
      </w:r>
      <w:r w:rsidRPr="007B28B9">
        <w:rPr>
          <w:spacing w:val="47"/>
        </w:rPr>
        <w:t xml:space="preserve"> </w:t>
      </w:r>
      <w:r w:rsidRPr="007B28B9">
        <w:t>планирование,</w:t>
      </w:r>
      <w:r w:rsidRPr="007B28B9">
        <w:rPr>
          <w:spacing w:val="46"/>
        </w:rPr>
        <w:t xml:space="preserve"> </w:t>
      </w:r>
      <w:r w:rsidRPr="007B28B9">
        <w:t>проведение</w:t>
      </w:r>
      <w:r w:rsidRPr="007B28B9">
        <w:rPr>
          <w:spacing w:val="-5"/>
        </w:rPr>
        <w:t xml:space="preserve"> </w:t>
      </w:r>
      <w:r w:rsidRPr="007B28B9">
        <w:t>и</w:t>
      </w:r>
      <w:r w:rsidRPr="007B28B9">
        <w:rPr>
          <w:spacing w:val="46"/>
        </w:rPr>
        <w:t xml:space="preserve"> </w:t>
      </w:r>
      <w:r w:rsidRPr="007B28B9">
        <w:t>анализ</w:t>
      </w:r>
      <w:r w:rsidRPr="007B28B9">
        <w:rPr>
          <w:spacing w:val="47"/>
        </w:rPr>
        <w:t xml:space="preserve"> </w:t>
      </w:r>
      <w:r w:rsidRPr="007B28B9">
        <w:t>результатов</w:t>
      </w:r>
      <w:r w:rsidRPr="007B28B9">
        <w:rPr>
          <w:spacing w:val="45"/>
        </w:rPr>
        <w:t xml:space="preserve"> </w:t>
      </w:r>
      <w:r w:rsidRPr="007B28B9">
        <w:t>ключевых</w:t>
      </w:r>
      <w:r w:rsidRPr="007B28B9">
        <w:rPr>
          <w:spacing w:val="-7"/>
        </w:rPr>
        <w:t xml:space="preserve"> </w:t>
      </w:r>
      <w:r w:rsidRPr="007B28B9">
        <w:lastRenderedPageBreak/>
        <w:t>дел</w:t>
      </w:r>
      <w:r w:rsidRPr="007B28B9">
        <w:rPr>
          <w:spacing w:val="-7"/>
        </w:rPr>
        <w:t xml:space="preserve"> </w:t>
      </w:r>
      <w:r w:rsidRPr="007B28B9">
        <w:t>и</w:t>
      </w:r>
      <w:r w:rsidRPr="007B28B9">
        <w:rPr>
          <w:spacing w:val="-57"/>
        </w:rPr>
        <w:t xml:space="preserve"> </w:t>
      </w:r>
      <w:r w:rsidRPr="007B28B9">
        <w:t>большинства</w:t>
      </w:r>
      <w:r w:rsidRPr="007B28B9">
        <w:rPr>
          <w:spacing w:val="-6"/>
        </w:rPr>
        <w:t xml:space="preserve"> </w:t>
      </w:r>
      <w:r w:rsidRPr="007B28B9">
        <w:t>используемых</w:t>
      </w:r>
      <w:r w:rsidRPr="007B28B9">
        <w:rPr>
          <w:spacing w:val="-5"/>
        </w:rPr>
        <w:t xml:space="preserve"> </w:t>
      </w:r>
      <w:r w:rsidRPr="007B28B9">
        <w:t>для</w:t>
      </w:r>
      <w:r w:rsidRPr="007B28B9">
        <w:rPr>
          <w:spacing w:val="-6"/>
        </w:rPr>
        <w:t xml:space="preserve"> </w:t>
      </w:r>
      <w:r w:rsidRPr="007B28B9">
        <w:t>воспитания</w:t>
      </w:r>
      <w:r w:rsidRPr="007B28B9">
        <w:rPr>
          <w:spacing w:val="-5"/>
        </w:rPr>
        <w:t xml:space="preserve"> </w:t>
      </w:r>
      <w:r w:rsidRPr="007B28B9">
        <w:t>других</w:t>
      </w:r>
      <w:r w:rsidRPr="007B28B9">
        <w:rPr>
          <w:spacing w:val="-6"/>
        </w:rPr>
        <w:t xml:space="preserve"> </w:t>
      </w:r>
      <w:r w:rsidRPr="007B28B9">
        <w:t>совместных</w:t>
      </w:r>
      <w:r w:rsidRPr="007B28B9">
        <w:rPr>
          <w:spacing w:val="-6"/>
        </w:rPr>
        <w:t xml:space="preserve"> </w:t>
      </w:r>
      <w:r w:rsidRPr="007B28B9">
        <w:t>дел</w:t>
      </w:r>
      <w:r w:rsidRPr="007B28B9">
        <w:rPr>
          <w:spacing w:val="-7"/>
        </w:rPr>
        <w:t xml:space="preserve"> </w:t>
      </w:r>
      <w:r w:rsidRPr="007B28B9">
        <w:t>педагогов</w:t>
      </w:r>
      <w:r w:rsidRPr="007B28B9">
        <w:rPr>
          <w:spacing w:val="-12"/>
        </w:rPr>
        <w:t xml:space="preserve"> </w:t>
      </w:r>
      <w:r w:rsidRPr="007B28B9">
        <w:t>и</w:t>
      </w:r>
      <w:r w:rsidRPr="007B28B9">
        <w:rPr>
          <w:spacing w:val="-6"/>
        </w:rPr>
        <w:t xml:space="preserve"> </w:t>
      </w:r>
      <w:r w:rsidRPr="007B28B9">
        <w:t>школьников;</w:t>
      </w:r>
    </w:p>
    <w:p w:rsidR="007B28B9" w:rsidRPr="007B28B9" w:rsidRDefault="007B28B9" w:rsidP="007B28B9">
      <w:pPr>
        <w:pStyle w:val="a4"/>
        <w:widowControl w:val="0"/>
        <w:tabs>
          <w:tab w:val="left" w:pos="929"/>
        </w:tabs>
        <w:autoSpaceDE w:val="0"/>
        <w:autoSpaceDN w:val="0"/>
        <w:ind w:left="0" w:right="597"/>
      </w:pPr>
      <w:r w:rsidRPr="007B28B9">
        <w:t>-создание</w:t>
      </w:r>
      <w:r w:rsidRPr="007B28B9">
        <w:rPr>
          <w:spacing w:val="-5"/>
        </w:rPr>
        <w:t xml:space="preserve"> </w:t>
      </w:r>
      <w:r w:rsidRPr="007B28B9">
        <w:t>таких</w:t>
      </w:r>
      <w:r w:rsidRPr="007B28B9">
        <w:rPr>
          <w:spacing w:val="-4"/>
        </w:rPr>
        <w:t xml:space="preserve"> </w:t>
      </w:r>
      <w:r w:rsidRPr="007B28B9">
        <w:t>условий,</w:t>
      </w:r>
      <w:r w:rsidRPr="007B28B9">
        <w:rPr>
          <w:spacing w:val="-5"/>
        </w:rPr>
        <w:t xml:space="preserve"> </w:t>
      </w:r>
      <w:r w:rsidRPr="007B28B9">
        <w:t>при</w:t>
      </w:r>
      <w:r w:rsidRPr="007B28B9">
        <w:rPr>
          <w:spacing w:val="-3"/>
        </w:rPr>
        <w:t xml:space="preserve"> </w:t>
      </w:r>
      <w:r w:rsidRPr="007B28B9">
        <w:t>которых</w:t>
      </w:r>
      <w:r w:rsidRPr="007B28B9">
        <w:rPr>
          <w:spacing w:val="-5"/>
        </w:rPr>
        <w:t xml:space="preserve"> </w:t>
      </w:r>
      <w:r w:rsidRPr="007B28B9">
        <w:t>по</w:t>
      </w:r>
      <w:r w:rsidRPr="007B28B9">
        <w:rPr>
          <w:spacing w:val="-5"/>
        </w:rPr>
        <w:t xml:space="preserve"> </w:t>
      </w:r>
      <w:r w:rsidRPr="007B28B9">
        <w:t>мере</w:t>
      </w:r>
      <w:r w:rsidRPr="007B28B9">
        <w:rPr>
          <w:spacing w:val="-4"/>
        </w:rPr>
        <w:t xml:space="preserve"> </w:t>
      </w:r>
      <w:r w:rsidRPr="007B28B9">
        <w:t>взросления</w:t>
      </w:r>
      <w:r w:rsidRPr="007B28B9">
        <w:rPr>
          <w:spacing w:val="-4"/>
        </w:rPr>
        <w:t xml:space="preserve"> </w:t>
      </w:r>
      <w:r w:rsidRPr="007B28B9">
        <w:t>ребенка</w:t>
      </w:r>
      <w:r w:rsidRPr="007B28B9">
        <w:rPr>
          <w:spacing w:val="-4"/>
        </w:rPr>
        <w:t xml:space="preserve"> </w:t>
      </w:r>
      <w:r w:rsidRPr="007B28B9">
        <w:t>увеличивается</w:t>
      </w:r>
      <w:r w:rsidRPr="007B28B9">
        <w:rPr>
          <w:spacing w:val="-4"/>
        </w:rPr>
        <w:t xml:space="preserve"> </w:t>
      </w:r>
      <w:r w:rsidRPr="007B28B9">
        <w:t>и</w:t>
      </w:r>
      <w:r w:rsidRPr="007B28B9">
        <w:rPr>
          <w:spacing w:val="-6"/>
        </w:rPr>
        <w:t xml:space="preserve"> </w:t>
      </w:r>
      <w:r w:rsidRPr="007B28B9">
        <w:t>его</w:t>
      </w:r>
      <w:r w:rsidRPr="007B28B9">
        <w:rPr>
          <w:spacing w:val="-5"/>
        </w:rPr>
        <w:t xml:space="preserve"> </w:t>
      </w:r>
      <w:r w:rsidRPr="007B28B9">
        <w:t>роль</w:t>
      </w:r>
      <w:r w:rsidRPr="007B28B9">
        <w:rPr>
          <w:spacing w:val="-7"/>
        </w:rPr>
        <w:t xml:space="preserve"> </w:t>
      </w:r>
      <w:r w:rsidRPr="007B28B9">
        <w:t>в</w:t>
      </w:r>
      <w:r w:rsidRPr="007B28B9">
        <w:rPr>
          <w:spacing w:val="-57"/>
        </w:rPr>
        <w:t xml:space="preserve"> </w:t>
      </w:r>
      <w:r w:rsidRPr="007B28B9">
        <w:t>совместных</w:t>
      </w:r>
      <w:r w:rsidRPr="007B28B9">
        <w:rPr>
          <w:spacing w:val="-1"/>
        </w:rPr>
        <w:t xml:space="preserve"> </w:t>
      </w:r>
      <w:r w:rsidRPr="007B28B9">
        <w:t>делах</w:t>
      </w:r>
      <w:r w:rsidRPr="007B28B9">
        <w:rPr>
          <w:spacing w:val="-1"/>
        </w:rPr>
        <w:t xml:space="preserve"> </w:t>
      </w:r>
      <w:r w:rsidRPr="007B28B9">
        <w:t>(от</w:t>
      </w:r>
      <w:r w:rsidRPr="007B28B9">
        <w:rPr>
          <w:spacing w:val="-2"/>
        </w:rPr>
        <w:t xml:space="preserve"> </w:t>
      </w:r>
      <w:r w:rsidRPr="007B28B9">
        <w:t>пассивного</w:t>
      </w:r>
      <w:r w:rsidRPr="007B28B9">
        <w:rPr>
          <w:spacing w:val="-1"/>
        </w:rPr>
        <w:t xml:space="preserve"> </w:t>
      </w:r>
      <w:r w:rsidRPr="007B28B9">
        <w:t>наблюдателя</w:t>
      </w:r>
      <w:r w:rsidRPr="007B28B9">
        <w:rPr>
          <w:spacing w:val="-4"/>
        </w:rPr>
        <w:t xml:space="preserve"> </w:t>
      </w:r>
      <w:r w:rsidRPr="007B28B9">
        <w:t>до</w:t>
      </w:r>
      <w:r w:rsidRPr="007B28B9">
        <w:rPr>
          <w:spacing w:val="-1"/>
        </w:rPr>
        <w:t xml:space="preserve"> </w:t>
      </w:r>
      <w:r w:rsidRPr="007B28B9">
        <w:t>организатора);</w:t>
      </w:r>
    </w:p>
    <w:p w:rsidR="007B28B9" w:rsidRPr="007B28B9" w:rsidRDefault="007B28B9" w:rsidP="007B28B9">
      <w:pPr>
        <w:pStyle w:val="a4"/>
        <w:widowControl w:val="0"/>
        <w:tabs>
          <w:tab w:val="left" w:pos="929"/>
        </w:tabs>
        <w:autoSpaceDE w:val="0"/>
        <w:autoSpaceDN w:val="0"/>
        <w:ind w:left="0" w:right="585"/>
      </w:pPr>
      <w:r w:rsidRPr="007B28B9">
        <w:t>-ориентирование</w:t>
      </w:r>
      <w:r w:rsidRPr="007B28B9">
        <w:rPr>
          <w:spacing w:val="-11"/>
        </w:rPr>
        <w:t xml:space="preserve"> </w:t>
      </w:r>
      <w:r w:rsidRPr="007B28B9">
        <w:t>педагогов</w:t>
      </w:r>
      <w:r w:rsidRPr="007B28B9">
        <w:rPr>
          <w:spacing w:val="-12"/>
        </w:rPr>
        <w:t xml:space="preserve"> </w:t>
      </w:r>
      <w:r w:rsidRPr="007B28B9">
        <w:t>школы</w:t>
      </w:r>
      <w:r w:rsidRPr="007B28B9">
        <w:rPr>
          <w:spacing w:val="-12"/>
        </w:rPr>
        <w:t xml:space="preserve"> </w:t>
      </w:r>
      <w:r w:rsidRPr="007B28B9">
        <w:t>на</w:t>
      </w:r>
      <w:r w:rsidRPr="007B28B9">
        <w:rPr>
          <w:spacing w:val="-14"/>
        </w:rPr>
        <w:t xml:space="preserve"> </w:t>
      </w:r>
      <w:r w:rsidRPr="007B28B9">
        <w:t>формирование</w:t>
      </w:r>
      <w:r w:rsidRPr="007B28B9">
        <w:rPr>
          <w:spacing w:val="-10"/>
        </w:rPr>
        <w:t xml:space="preserve"> </w:t>
      </w:r>
      <w:r w:rsidRPr="007B28B9">
        <w:t>коллективов</w:t>
      </w:r>
      <w:r w:rsidRPr="007B28B9">
        <w:rPr>
          <w:spacing w:val="-12"/>
        </w:rPr>
        <w:t xml:space="preserve"> </w:t>
      </w:r>
      <w:r w:rsidRPr="007B28B9">
        <w:t>в</w:t>
      </w:r>
      <w:r w:rsidRPr="007B28B9">
        <w:rPr>
          <w:spacing w:val="-13"/>
        </w:rPr>
        <w:t xml:space="preserve"> </w:t>
      </w:r>
      <w:r w:rsidRPr="007B28B9">
        <w:t>рамках</w:t>
      </w:r>
      <w:r w:rsidRPr="007B28B9">
        <w:rPr>
          <w:spacing w:val="-11"/>
        </w:rPr>
        <w:t xml:space="preserve"> </w:t>
      </w:r>
      <w:r w:rsidRPr="007B28B9">
        <w:t>школьных</w:t>
      </w:r>
      <w:r w:rsidRPr="007B28B9">
        <w:rPr>
          <w:spacing w:val="-10"/>
        </w:rPr>
        <w:t xml:space="preserve"> </w:t>
      </w:r>
      <w:r w:rsidRPr="007B28B9">
        <w:t>классов,</w:t>
      </w:r>
      <w:r w:rsidRPr="007B28B9">
        <w:rPr>
          <w:spacing w:val="-57"/>
        </w:rPr>
        <w:t xml:space="preserve"> </w:t>
      </w:r>
      <w:r w:rsidRPr="007B28B9">
        <w:t>кружков, секций и иных детских объединений, на установление в них доброжелательных и</w:t>
      </w:r>
      <w:r w:rsidRPr="007B28B9">
        <w:rPr>
          <w:spacing w:val="1"/>
        </w:rPr>
        <w:t xml:space="preserve"> </w:t>
      </w:r>
      <w:r w:rsidRPr="007B28B9">
        <w:t>товарищеских</w:t>
      </w:r>
      <w:r w:rsidRPr="007B28B9">
        <w:rPr>
          <w:spacing w:val="-1"/>
        </w:rPr>
        <w:t xml:space="preserve"> </w:t>
      </w:r>
      <w:r w:rsidRPr="007B28B9">
        <w:t>взаимоотношений;</w:t>
      </w:r>
    </w:p>
    <w:p w:rsidR="007B28B9" w:rsidRPr="007B28B9" w:rsidRDefault="007B28B9" w:rsidP="007B28B9">
      <w:pPr>
        <w:pStyle w:val="a4"/>
        <w:widowControl w:val="0"/>
        <w:tabs>
          <w:tab w:val="left" w:pos="929"/>
        </w:tabs>
        <w:autoSpaceDE w:val="0"/>
        <w:autoSpaceDN w:val="0"/>
        <w:ind w:left="0" w:right="788"/>
      </w:pPr>
      <w:r w:rsidRPr="007B28B9">
        <w:t>-явление ключевой фигурой воспитания в школе классного руководителя, реализующего по</w:t>
      </w:r>
      <w:r w:rsidRPr="007B28B9">
        <w:rPr>
          <w:spacing w:val="-57"/>
        </w:rPr>
        <w:t xml:space="preserve"> </w:t>
      </w:r>
      <w:r w:rsidRPr="007B28B9">
        <w:t>отношению к детям защитную, личностно развивающую, организационную, посредническую</w:t>
      </w:r>
      <w:r w:rsidRPr="007B28B9">
        <w:rPr>
          <w:spacing w:val="-57"/>
        </w:rPr>
        <w:t xml:space="preserve"> </w:t>
      </w:r>
      <w:r w:rsidRPr="007B28B9">
        <w:t>функции.</w:t>
      </w:r>
    </w:p>
    <w:p w:rsidR="007B28B9" w:rsidRPr="007B28B9" w:rsidRDefault="007B28B9" w:rsidP="007B28B9">
      <w:pPr>
        <w:tabs>
          <w:tab w:val="left" w:pos="993"/>
        </w:tabs>
      </w:pPr>
    </w:p>
    <w:p w:rsidR="007B28B9" w:rsidRPr="007B28B9" w:rsidRDefault="007B28B9" w:rsidP="007B28B9">
      <w:pPr>
        <w:tabs>
          <w:tab w:val="left" w:pos="851"/>
        </w:tabs>
        <w:ind w:firstLine="709"/>
        <w:outlineLvl w:val="0"/>
        <w:rPr>
          <w:b/>
        </w:rPr>
      </w:pPr>
      <w:bookmarkStart w:id="19" w:name="_Toc109838900"/>
      <w:r w:rsidRPr="007B28B9">
        <w:rPr>
          <w:b/>
        </w:rPr>
        <w:t xml:space="preserve"> Виды, формы и содержание воспитательной деятельности</w:t>
      </w:r>
      <w:bookmarkEnd w:id="19"/>
    </w:p>
    <w:p w:rsidR="007B28B9" w:rsidRPr="007B28B9" w:rsidRDefault="007B28B9" w:rsidP="007B28B9">
      <w:pPr>
        <w:tabs>
          <w:tab w:val="left" w:pos="851"/>
        </w:tabs>
        <w:ind w:firstLine="709"/>
        <w:rPr>
          <w:b/>
        </w:rPr>
      </w:pPr>
      <w:r w:rsidRPr="007B28B9">
        <w:rPr>
          <w:b/>
        </w:rPr>
        <w:t xml:space="preserve"> Основные (инвариантные) модули</w:t>
      </w:r>
    </w:p>
    <w:p w:rsidR="007B28B9" w:rsidRPr="007B28B9" w:rsidRDefault="007B28B9" w:rsidP="007B28B9">
      <w:pPr>
        <w:tabs>
          <w:tab w:val="left" w:pos="851"/>
        </w:tabs>
        <w:ind w:firstLine="709"/>
        <w:jc w:val="center"/>
        <w:rPr>
          <w:b/>
        </w:rPr>
      </w:pPr>
    </w:p>
    <w:p w:rsidR="007B28B9" w:rsidRPr="007B28B9" w:rsidRDefault="007B28B9" w:rsidP="007B28B9">
      <w:pPr>
        <w:tabs>
          <w:tab w:val="left" w:pos="851"/>
        </w:tabs>
        <w:ind w:firstLine="709"/>
        <w:jc w:val="center"/>
      </w:pPr>
      <w:r w:rsidRPr="007B28B9">
        <w:rPr>
          <w:b/>
        </w:rPr>
        <w:t>Урочная деятельность</w:t>
      </w:r>
    </w:p>
    <w:p w:rsidR="007B28B9" w:rsidRPr="007B28B9" w:rsidRDefault="007B28B9" w:rsidP="007B28B9">
      <w:pPr>
        <w:adjustRightInd w:val="0"/>
        <w:ind w:right="-1" w:firstLine="567"/>
        <w:rPr>
          <w:i/>
        </w:rPr>
      </w:pPr>
      <w:r w:rsidRPr="007B28B9">
        <w:rPr>
          <w:rStyle w:val="CharAttribute512"/>
          <w:rFonts w:eastAsia="№Е"/>
          <w:sz w:val="24"/>
          <w:szCs w:val="24"/>
        </w:rPr>
        <w:t>Реализация школьными педагогами воспитательного потенциала урочной деятельности предполагает следующее</w:t>
      </w:r>
      <w:r w:rsidRPr="007B28B9">
        <w:rPr>
          <w:i/>
        </w:rPr>
        <w:t>:</w:t>
      </w:r>
    </w:p>
    <w:p w:rsidR="007B28B9" w:rsidRPr="007B28B9" w:rsidRDefault="007B28B9" w:rsidP="007B28B9">
      <w:pPr>
        <w:numPr>
          <w:ilvl w:val="0"/>
          <w:numId w:val="10"/>
        </w:numPr>
        <w:tabs>
          <w:tab w:val="left" w:pos="851"/>
          <w:tab w:val="left" w:pos="993"/>
        </w:tabs>
        <w:ind w:left="0" w:firstLine="709"/>
        <w:rPr>
          <w:i/>
        </w:rPr>
      </w:pPr>
      <w:r w:rsidRPr="007B28B9">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7B28B9" w:rsidRPr="007B28B9" w:rsidRDefault="007B28B9" w:rsidP="007B28B9">
      <w:pPr>
        <w:numPr>
          <w:ilvl w:val="0"/>
          <w:numId w:val="10"/>
        </w:numPr>
        <w:tabs>
          <w:tab w:val="left" w:pos="851"/>
          <w:tab w:val="left" w:pos="993"/>
        </w:tabs>
        <w:ind w:left="0" w:firstLine="709"/>
        <w:rPr>
          <w:i/>
        </w:rPr>
      </w:pPr>
      <w:r w:rsidRPr="007B28B9">
        <w:t xml:space="preserve">включение учителями в рабочие программы по учебным предметам целевых ориентиров результатов воспитания, их учёт в определении воспитательных задач уроков, занятий; </w:t>
      </w:r>
    </w:p>
    <w:p w:rsidR="007B28B9" w:rsidRPr="007B28B9" w:rsidRDefault="007B28B9" w:rsidP="007B28B9">
      <w:pPr>
        <w:numPr>
          <w:ilvl w:val="0"/>
          <w:numId w:val="10"/>
        </w:numPr>
        <w:tabs>
          <w:tab w:val="left" w:pos="851"/>
          <w:tab w:val="left" w:pos="993"/>
        </w:tabs>
        <w:ind w:left="0" w:firstLine="709"/>
        <w:rPr>
          <w:i/>
        </w:rPr>
      </w:pPr>
      <w:r w:rsidRPr="007B28B9">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7B28B9" w:rsidRPr="007B28B9" w:rsidRDefault="007B28B9" w:rsidP="007B28B9">
      <w:pPr>
        <w:numPr>
          <w:ilvl w:val="0"/>
          <w:numId w:val="10"/>
        </w:numPr>
        <w:tabs>
          <w:tab w:val="left" w:pos="851"/>
          <w:tab w:val="left" w:pos="993"/>
        </w:tabs>
        <w:ind w:left="0" w:firstLine="709"/>
        <w:rPr>
          <w:i/>
        </w:rPr>
      </w:pPr>
      <w:r w:rsidRPr="007B28B9">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rsidR="007B28B9" w:rsidRPr="007B28B9" w:rsidRDefault="007B28B9" w:rsidP="007B28B9">
      <w:pPr>
        <w:numPr>
          <w:ilvl w:val="0"/>
          <w:numId w:val="10"/>
        </w:numPr>
        <w:tabs>
          <w:tab w:val="left" w:pos="851"/>
          <w:tab w:val="left" w:pos="993"/>
        </w:tabs>
        <w:ind w:left="0" w:firstLine="709"/>
      </w:pPr>
      <w:r w:rsidRPr="007B28B9">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7B28B9" w:rsidRPr="007B28B9" w:rsidRDefault="007B28B9" w:rsidP="007B28B9">
      <w:pPr>
        <w:numPr>
          <w:ilvl w:val="0"/>
          <w:numId w:val="10"/>
        </w:numPr>
        <w:tabs>
          <w:tab w:val="left" w:pos="851"/>
          <w:tab w:val="left" w:pos="993"/>
        </w:tabs>
        <w:ind w:left="0" w:firstLine="709"/>
        <w:rPr>
          <w:i/>
        </w:rPr>
      </w:pPr>
      <w:r w:rsidRPr="007B28B9">
        <w:t xml:space="preserve">побуждение обучающихся соблюдать нормы поведения, правила общения со сверстниками и педагогами, соответствующие укладу школы, установление и поддержку доброжелательной атмосферы; </w:t>
      </w:r>
    </w:p>
    <w:p w:rsidR="007B28B9" w:rsidRPr="007B28B9" w:rsidRDefault="007B28B9" w:rsidP="007B28B9">
      <w:pPr>
        <w:numPr>
          <w:ilvl w:val="0"/>
          <w:numId w:val="10"/>
        </w:numPr>
        <w:tabs>
          <w:tab w:val="left" w:pos="851"/>
          <w:tab w:val="left" w:pos="993"/>
        </w:tabs>
        <w:ind w:left="0" w:firstLine="709"/>
        <w:rPr>
          <w:i/>
        </w:rPr>
      </w:pPr>
      <w:r w:rsidRPr="007B28B9">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7B28B9" w:rsidRPr="007B28B9" w:rsidRDefault="007B28B9" w:rsidP="007B28B9">
      <w:pPr>
        <w:numPr>
          <w:ilvl w:val="0"/>
          <w:numId w:val="10"/>
        </w:numPr>
        <w:tabs>
          <w:tab w:val="left" w:pos="851"/>
          <w:tab w:val="left" w:pos="993"/>
        </w:tabs>
        <w:ind w:left="0" w:firstLine="709"/>
      </w:pPr>
      <w:r w:rsidRPr="007B28B9">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7B28B9" w:rsidRPr="007B28B9" w:rsidRDefault="007B28B9" w:rsidP="007B28B9">
      <w:pPr>
        <w:tabs>
          <w:tab w:val="left" w:pos="993"/>
        </w:tabs>
        <w:ind w:left="709"/>
        <w:jc w:val="center"/>
        <w:rPr>
          <w:b/>
        </w:rPr>
      </w:pPr>
    </w:p>
    <w:p w:rsidR="007B28B9" w:rsidRPr="007B28B9" w:rsidRDefault="007B28B9" w:rsidP="007B28B9">
      <w:pPr>
        <w:tabs>
          <w:tab w:val="left" w:pos="993"/>
        </w:tabs>
        <w:ind w:left="709"/>
        <w:jc w:val="center"/>
        <w:rPr>
          <w:b/>
        </w:rPr>
      </w:pPr>
    </w:p>
    <w:p w:rsidR="007B28B9" w:rsidRPr="007B28B9" w:rsidRDefault="007B28B9" w:rsidP="007B28B9">
      <w:pPr>
        <w:tabs>
          <w:tab w:val="left" w:pos="993"/>
        </w:tabs>
        <w:ind w:left="709"/>
        <w:jc w:val="center"/>
      </w:pPr>
      <w:r w:rsidRPr="007B28B9">
        <w:rPr>
          <w:b/>
        </w:rPr>
        <w:t>Классное руководство</w:t>
      </w:r>
    </w:p>
    <w:p w:rsidR="007B28B9" w:rsidRPr="007B28B9" w:rsidRDefault="007B28B9" w:rsidP="007B28B9">
      <w:pPr>
        <w:pStyle w:val="af2"/>
        <w:spacing w:after="0"/>
        <w:ind w:right="-1"/>
        <w:rPr>
          <w:rFonts w:eastAsia="Times New Roman"/>
          <w:color w:val="222222"/>
        </w:rPr>
      </w:pPr>
    </w:p>
    <w:p w:rsidR="007B28B9" w:rsidRPr="007B28B9" w:rsidRDefault="007B28B9" w:rsidP="007B28B9">
      <w:pPr>
        <w:tabs>
          <w:tab w:val="left" w:pos="851"/>
        </w:tabs>
      </w:pPr>
      <w:r w:rsidRPr="007B28B9">
        <w:t xml:space="preserve">          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7B28B9" w:rsidRPr="007B28B9" w:rsidRDefault="007B28B9" w:rsidP="007B28B9">
      <w:pPr>
        <w:numPr>
          <w:ilvl w:val="0"/>
          <w:numId w:val="11"/>
        </w:numPr>
        <w:tabs>
          <w:tab w:val="left" w:pos="851"/>
          <w:tab w:val="left" w:pos="993"/>
        </w:tabs>
        <w:ind w:left="0" w:firstLine="709"/>
      </w:pPr>
      <w:r w:rsidRPr="007B28B9">
        <w:lastRenderedPageBreak/>
        <w:t>планирование и проведение классных часов целевой воспитательной тематической направленности;</w:t>
      </w:r>
    </w:p>
    <w:p w:rsidR="007B28B9" w:rsidRPr="007B28B9" w:rsidRDefault="007B28B9" w:rsidP="007B28B9">
      <w:pPr>
        <w:shd w:val="clear" w:color="auto" w:fill="FFFFFF"/>
        <w:textAlignment w:val="baseline"/>
        <w:rPr>
          <w:color w:val="222222"/>
        </w:rPr>
      </w:pPr>
      <w:r w:rsidRPr="007B28B9">
        <w:rPr>
          <w:color w:val="222222"/>
        </w:rPr>
        <w:t xml:space="preserve">           -  создание благоприятных психолого-педагогических условий в классе путем гуманизации межличностных отношений, формирования навыков общения обучающихся, детско-взрослого общения, основанного на принципах взаимного уважения и взаимопомощи, ответственности, коллективизма и социальной солидарности, недопустимости любых форм и видов травли, насилия, проявления жестокости;</w:t>
      </w:r>
    </w:p>
    <w:p w:rsidR="007B28B9" w:rsidRPr="007B28B9" w:rsidRDefault="007B28B9" w:rsidP="007B28B9">
      <w:pPr>
        <w:numPr>
          <w:ilvl w:val="0"/>
          <w:numId w:val="11"/>
        </w:numPr>
        <w:tabs>
          <w:tab w:val="left" w:pos="851"/>
          <w:tab w:val="left" w:pos="993"/>
        </w:tabs>
        <w:ind w:left="0" w:firstLine="709"/>
      </w:pPr>
      <w:r w:rsidRPr="007B28B9">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7B28B9" w:rsidRPr="007B28B9" w:rsidRDefault="007B28B9" w:rsidP="007B28B9">
      <w:pPr>
        <w:numPr>
          <w:ilvl w:val="0"/>
          <w:numId w:val="11"/>
        </w:numPr>
        <w:tabs>
          <w:tab w:val="left" w:pos="851"/>
          <w:tab w:val="left" w:pos="993"/>
        </w:tabs>
        <w:ind w:left="0" w:firstLine="709"/>
      </w:pPr>
      <w:r w:rsidRPr="007B28B9">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7B28B9" w:rsidRPr="007B28B9" w:rsidRDefault="007B28B9" w:rsidP="007B28B9">
      <w:pPr>
        <w:shd w:val="clear" w:color="auto" w:fill="FFFFFF"/>
        <w:textAlignment w:val="baseline"/>
        <w:rPr>
          <w:color w:val="222222"/>
        </w:rPr>
      </w:pPr>
      <w:r w:rsidRPr="007B28B9">
        <w:rPr>
          <w:color w:val="222222"/>
        </w:rPr>
        <w:t xml:space="preserve">          - формирование внутренней позиции личности обучающегося по отношению к негативным явлениям окружающей социальной действительности, в частности, по отношению к кибербуллингу, деструктивным сетевым сообществам, употреблению различных веществ, способных нанести вред здоровью человека; культу насилия, жестокости и агрессии; обесцениванию жизни человека и др.;</w:t>
      </w:r>
    </w:p>
    <w:p w:rsidR="007B28B9" w:rsidRPr="007B28B9" w:rsidRDefault="007B28B9" w:rsidP="007B28B9">
      <w:pPr>
        <w:shd w:val="clear" w:color="auto" w:fill="FFFFFF"/>
        <w:textAlignment w:val="baseline"/>
        <w:rPr>
          <w:color w:val="222222"/>
        </w:rPr>
      </w:pPr>
      <w:r w:rsidRPr="007B28B9">
        <w:rPr>
          <w:color w:val="222222"/>
        </w:rPr>
        <w:t xml:space="preserve">          - формирование у обучающихся активной гражданской позиции, чувства ответственности за свою страну, причастности к историко-культурной общности российского народа и судьбе России, включая неприятие попыток пересмотра исторических фактов, в частности, событий и итогов второй мировой войны;</w:t>
      </w:r>
    </w:p>
    <w:p w:rsidR="007B28B9" w:rsidRPr="007B28B9" w:rsidRDefault="007B28B9" w:rsidP="007B28B9">
      <w:pPr>
        <w:shd w:val="clear" w:color="auto" w:fill="FFFFFF"/>
        <w:textAlignment w:val="baseline"/>
        <w:rPr>
          <w:color w:val="222222"/>
        </w:rPr>
      </w:pPr>
      <w:r w:rsidRPr="007B28B9">
        <w:rPr>
          <w:color w:val="222222"/>
        </w:rPr>
        <w:t xml:space="preserve">          - формирование способности обучающихся реализовать свой потенциал в условиях современного общества за счет активной жизненной и социальной позиции, использования возможностей волонтерского движения, детских общественных движений, творческих и научных сообществ.</w:t>
      </w:r>
    </w:p>
    <w:p w:rsidR="007B28B9" w:rsidRPr="007B28B9" w:rsidRDefault="007B28B9" w:rsidP="007B28B9">
      <w:pPr>
        <w:tabs>
          <w:tab w:val="left" w:pos="851"/>
          <w:tab w:val="left" w:pos="993"/>
        </w:tabs>
      </w:pPr>
      <w:r w:rsidRPr="007B28B9">
        <w:t xml:space="preserve">            - 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w:t>
      </w:r>
    </w:p>
    <w:p w:rsidR="007B28B9" w:rsidRPr="007B28B9" w:rsidRDefault="007B28B9" w:rsidP="007B28B9">
      <w:pPr>
        <w:numPr>
          <w:ilvl w:val="0"/>
          <w:numId w:val="11"/>
        </w:numPr>
        <w:tabs>
          <w:tab w:val="left" w:pos="851"/>
          <w:tab w:val="left" w:pos="993"/>
        </w:tabs>
        <w:ind w:left="0" w:firstLine="709"/>
        <w:rPr>
          <w:b/>
          <w:i/>
        </w:rPr>
      </w:pPr>
      <w:r w:rsidRPr="007B28B9">
        <w:t xml:space="preserve">выработку совместно с обучающимися правил поведения класса, участие в выработке таких правил поведения в школе; </w:t>
      </w:r>
    </w:p>
    <w:p w:rsidR="007B28B9" w:rsidRPr="007B28B9" w:rsidRDefault="007B28B9" w:rsidP="007B28B9">
      <w:pPr>
        <w:numPr>
          <w:ilvl w:val="0"/>
          <w:numId w:val="11"/>
        </w:numPr>
        <w:tabs>
          <w:tab w:val="left" w:pos="851"/>
          <w:tab w:val="left" w:pos="993"/>
        </w:tabs>
        <w:ind w:left="0" w:firstLine="709"/>
      </w:pPr>
      <w:r w:rsidRPr="007B28B9">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w:t>
      </w:r>
    </w:p>
    <w:p w:rsidR="007B28B9" w:rsidRPr="007B28B9" w:rsidRDefault="007B28B9" w:rsidP="007B28B9">
      <w:pPr>
        <w:numPr>
          <w:ilvl w:val="0"/>
          <w:numId w:val="11"/>
        </w:numPr>
        <w:tabs>
          <w:tab w:val="left" w:pos="851"/>
          <w:tab w:val="left" w:pos="993"/>
        </w:tabs>
        <w:ind w:left="0" w:firstLine="709"/>
      </w:pPr>
      <w:r w:rsidRPr="007B28B9">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7B28B9" w:rsidRPr="007B28B9" w:rsidRDefault="007B28B9" w:rsidP="007B28B9">
      <w:pPr>
        <w:numPr>
          <w:ilvl w:val="0"/>
          <w:numId w:val="11"/>
        </w:numPr>
        <w:tabs>
          <w:tab w:val="left" w:pos="851"/>
          <w:tab w:val="left" w:pos="993"/>
        </w:tabs>
        <w:ind w:left="0" w:firstLine="709"/>
      </w:pPr>
      <w:r w:rsidRPr="007B28B9">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7B28B9" w:rsidRPr="007B28B9" w:rsidRDefault="007B28B9" w:rsidP="007B28B9">
      <w:pPr>
        <w:numPr>
          <w:ilvl w:val="0"/>
          <w:numId w:val="11"/>
        </w:numPr>
        <w:tabs>
          <w:tab w:val="left" w:pos="851"/>
          <w:tab w:val="left" w:pos="993"/>
        </w:tabs>
        <w:ind w:left="0" w:firstLine="709"/>
      </w:pPr>
      <w:r w:rsidRPr="007B28B9">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7B28B9" w:rsidRPr="007B28B9" w:rsidRDefault="007B28B9" w:rsidP="007B28B9">
      <w:pPr>
        <w:numPr>
          <w:ilvl w:val="0"/>
          <w:numId w:val="11"/>
        </w:numPr>
        <w:tabs>
          <w:tab w:val="left" w:pos="851"/>
          <w:tab w:val="left" w:pos="993"/>
        </w:tabs>
        <w:ind w:left="0" w:firstLine="709"/>
        <w:rPr>
          <w:b/>
          <w:u w:val="single"/>
        </w:rPr>
      </w:pPr>
      <w:r w:rsidRPr="007B28B9">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7B28B9" w:rsidRPr="007B28B9" w:rsidRDefault="007B28B9" w:rsidP="007B28B9">
      <w:pPr>
        <w:numPr>
          <w:ilvl w:val="0"/>
          <w:numId w:val="11"/>
        </w:numPr>
        <w:tabs>
          <w:tab w:val="left" w:pos="851"/>
          <w:tab w:val="left" w:pos="993"/>
        </w:tabs>
        <w:ind w:left="0" w:firstLine="709"/>
      </w:pPr>
      <w:r w:rsidRPr="007B28B9">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rsidR="007B28B9" w:rsidRPr="007B28B9" w:rsidRDefault="007B28B9" w:rsidP="007B28B9">
      <w:pPr>
        <w:numPr>
          <w:ilvl w:val="0"/>
          <w:numId w:val="11"/>
        </w:numPr>
        <w:tabs>
          <w:tab w:val="left" w:pos="851"/>
          <w:tab w:val="left" w:pos="993"/>
        </w:tabs>
        <w:ind w:left="0" w:firstLine="709"/>
      </w:pPr>
      <w:r w:rsidRPr="007B28B9">
        <w:lastRenderedPageBreak/>
        <w:t>создание и организацию работы родительского комитета класса, участвующего в решении вопросов воспитания и обучения в классе, школе;</w:t>
      </w:r>
    </w:p>
    <w:p w:rsidR="007B28B9" w:rsidRPr="007B28B9" w:rsidRDefault="007B28B9" w:rsidP="007B28B9">
      <w:pPr>
        <w:numPr>
          <w:ilvl w:val="0"/>
          <w:numId w:val="11"/>
        </w:numPr>
        <w:tabs>
          <w:tab w:val="left" w:pos="851"/>
          <w:tab w:val="left" w:pos="993"/>
        </w:tabs>
        <w:ind w:left="0" w:firstLine="709"/>
      </w:pPr>
      <w:r w:rsidRPr="007B28B9">
        <w:t>привлечение родителей (законных представителей), членов семей обучающихся к организации и проведению воспитательных дел, мероприятий в классе и школе;</w:t>
      </w:r>
    </w:p>
    <w:p w:rsidR="007B28B9" w:rsidRPr="007B28B9" w:rsidRDefault="007B28B9" w:rsidP="007B28B9">
      <w:pPr>
        <w:numPr>
          <w:ilvl w:val="0"/>
          <w:numId w:val="11"/>
        </w:numPr>
        <w:tabs>
          <w:tab w:val="left" w:pos="851"/>
          <w:tab w:val="left" w:pos="993"/>
        </w:tabs>
        <w:ind w:left="0" w:firstLine="709"/>
        <w:rPr>
          <w:b/>
          <w:i/>
        </w:rPr>
      </w:pPr>
      <w:r w:rsidRPr="007B28B9">
        <w:t>проведение в классе праздников, конкурсов, соревнований и т. п.</w:t>
      </w:r>
    </w:p>
    <w:p w:rsidR="007B28B9" w:rsidRPr="007B28B9" w:rsidRDefault="007B28B9" w:rsidP="007B28B9">
      <w:pPr>
        <w:tabs>
          <w:tab w:val="left" w:pos="851"/>
        </w:tabs>
        <w:ind w:firstLine="709"/>
        <w:jc w:val="center"/>
        <w:rPr>
          <w:b/>
        </w:rPr>
      </w:pPr>
    </w:p>
    <w:p w:rsidR="007B28B9" w:rsidRPr="007B28B9" w:rsidRDefault="007B28B9" w:rsidP="007B28B9">
      <w:pPr>
        <w:tabs>
          <w:tab w:val="left" w:pos="851"/>
        </w:tabs>
        <w:ind w:firstLine="709"/>
        <w:jc w:val="center"/>
        <w:rPr>
          <w:i/>
        </w:rPr>
      </w:pPr>
      <w:r w:rsidRPr="007B28B9">
        <w:rPr>
          <w:b/>
        </w:rPr>
        <w:t>Основные школьные дела</w:t>
      </w:r>
    </w:p>
    <w:p w:rsidR="007B28B9" w:rsidRPr="007B28B9" w:rsidRDefault="007B28B9" w:rsidP="007B28B9">
      <w:pPr>
        <w:ind w:firstLine="567"/>
      </w:pPr>
      <w:r w:rsidRPr="007B28B9">
        <w:rPr>
          <w:color w:val="000000"/>
          <w:w w:val="0"/>
        </w:rPr>
        <w:t xml:space="preserve"> Это главные традиционные общешкольные дела, в которых принимает участие большая часть школьников. Это комплекс коллективных творческих дел, интересных и значимых для школьников, объединяющих их вместе с педагогами в единый коллектив. </w:t>
      </w:r>
    </w:p>
    <w:p w:rsidR="007B28B9" w:rsidRPr="007B28B9" w:rsidRDefault="007B28B9" w:rsidP="007B28B9">
      <w:pPr>
        <w:tabs>
          <w:tab w:val="left" w:pos="851"/>
        </w:tabs>
        <w:ind w:firstLine="709"/>
      </w:pPr>
      <w:r w:rsidRPr="007B28B9">
        <w:t xml:space="preserve">Реализация воспитательного потенциала основных школьных дел  предусматривает: </w:t>
      </w:r>
    </w:p>
    <w:p w:rsidR="007B28B9" w:rsidRPr="007B28B9" w:rsidRDefault="007B28B9" w:rsidP="007B28B9">
      <w:pPr>
        <w:tabs>
          <w:tab w:val="left" w:pos="993"/>
          <w:tab w:val="left" w:pos="1310"/>
        </w:tabs>
        <w:ind w:left="567"/>
        <w:rPr>
          <w:rFonts w:eastAsia="№Е"/>
        </w:rPr>
      </w:pPr>
      <w:r w:rsidRPr="007B28B9">
        <w:t>- общешкольные праздники,  творческие мероприятия, связанные с общероссийскими, региональными праздниками, памятными датами.</w:t>
      </w:r>
      <w:r w:rsidRPr="007B28B9">
        <w:rPr>
          <w:rStyle w:val="CharAttribute501"/>
          <w:rFonts w:eastAsia="№Е"/>
          <w:i w:val="0"/>
          <w:color w:val="FF0000"/>
          <w:sz w:val="24"/>
          <w:szCs w:val="24"/>
        </w:rPr>
        <w:t xml:space="preserve"> </w:t>
      </w:r>
      <w:r w:rsidRPr="007B28B9">
        <w:rPr>
          <w:rStyle w:val="CharAttribute501"/>
          <w:rFonts w:eastAsia="№Е"/>
          <w:i w:val="0"/>
          <w:sz w:val="24"/>
          <w:szCs w:val="24"/>
        </w:rPr>
        <w:t>Например,  День Учителя (поздравление учителей, концертная программа, подготовленная обучающимися, проводимая в актовом зале при полном составе учеников и учителей Школы. День самоуправления  (старшеклассники организуют учебный процесс, проводят уроки, общешкольную линейку, следят за порядком в школе и т.п.)) и др.;</w:t>
      </w:r>
    </w:p>
    <w:p w:rsidR="007B28B9" w:rsidRPr="007B28B9" w:rsidRDefault="007B28B9" w:rsidP="007B28B9">
      <w:pPr>
        <w:numPr>
          <w:ilvl w:val="0"/>
          <w:numId w:val="12"/>
        </w:numPr>
        <w:tabs>
          <w:tab w:val="left" w:pos="993"/>
          <w:tab w:val="left" w:pos="1134"/>
        </w:tabs>
        <w:ind w:left="0" w:firstLine="709"/>
        <w:rPr>
          <w:b/>
          <w:i/>
        </w:rPr>
      </w:pPr>
      <w:r w:rsidRPr="007B28B9">
        <w:t>участие во всероссийских акциях, посвящённых значимым событиям в России, мире;</w:t>
      </w:r>
    </w:p>
    <w:p w:rsidR="007B28B9" w:rsidRPr="007B28B9" w:rsidRDefault="007B28B9" w:rsidP="007B28B9">
      <w:pPr>
        <w:numPr>
          <w:ilvl w:val="0"/>
          <w:numId w:val="12"/>
        </w:numPr>
        <w:tabs>
          <w:tab w:val="left" w:pos="993"/>
          <w:tab w:val="left" w:pos="1134"/>
        </w:tabs>
        <w:ind w:left="0" w:firstLine="709"/>
        <w:rPr>
          <w:b/>
          <w:i/>
        </w:rPr>
      </w:pPr>
      <w:r w:rsidRPr="007B28B9">
        <w:t>торжественные мероприятия, связанные с завершением образования, переходом на следующий уровень образования;</w:t>
      </w:r>
    </w:p>
    <w:p w:rsidR="007B28B9" w:rsidRPr="007B28B9" w:rsidRDefault="007B28B9" w:rsidP="007B28B9">
      <w:pPr>
        <w:numPr>
          <w:ilvl w:val="0"/>
          <w:numId w:val="12"/>
        </w:numPr>
        <w:tabs>
          <w:tab w:val="left" w:pos="993"/>
          <w:tab w:val="left" w:pos="1134"/>
        </w:tabs>
        <w:ind w:left="0" w:firstLine="709"/>
      </w:pPr>
      <w:r w:rsidRPr="007B28B9">
        <w:t xml:space="preserve">церемонии награждения (по итогам учебного периода, года) обучающихся и педагогов за участие в жизни школы, достижения в конкурсах, соревнованиях, олимпиадах, вклад в развитие школы, своей местности </w:t>
      </w:r>
      <w:r w:rsidRPr="007B28B9">
        <w:rPr>
          <w:bCs/>
        </w:rPr>
        <w:t>(на еженедельных общешкольных линейках и по итогам года-на «Последнем звонке»)</w:t>
      </w:r>
      <w:r w:rsidRPr="007B28B9">
        <w:t xml:space="preserve">; </w:t>
      </w:r>
    </w:p>
    <w:p w:rsidR="007B28B9" w:rsidRPr="007B28B9" w:rsidRDefault="007B28B9" w:rsidP="007B28B9">
      <w:pPr>
        <w:numPr>
          <w:ilvl w:val="0"/>
          <w:numId w:val="12"/>
        </w:numPr>
        <w:tabs>
          <w:tab w:val="left" w:pos="993"/>
          <w:tab w:val="left" w:pos="1134"/>
        </w:tabs>
        <w:ind w:left="0" w:firstLine="709"/>
      </w:pPr>
      <w:r w:rsidRPr="007B28B9">
        <w:t>социальные проекты,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7B28B9" w:rsidRPr="007B28B9" w:rsidRDefault="007B28B9" w:rsidP="007B28B9">
      <w:pPr>
        <w:numPr>
          <w:ilvl w:val="0"/>
          <w:numId w:val="12"/>
        </w:numPr>
        <w:tabs>
          <w:tab w:val="left" w:pos="993"/>
          <w:tab w:val="left" w:pos="1134"/>
        </w:tabs>
        <w:ind w:left="0" w:firstLine="709"/>
      </w:pPr>
      <w:r w:rsidRPr="007B28B9">
        <w:t>проводимые для жителей поселка и организуемые совместно с семьями обучающихся праздники, фестивали, представления в связи с памятными датами, значимыми событиями;</w:t>
      </w:r>
    </w:p>
    <w:p w:rsidR="007B28B9" w:rsidRPr="007B28B9" w:rsidRDefault="007B28B9" w:rsidP="007B28B9">
      <w:pPr>
        <w:numPr>
          <w:ilvl w:val="0"/>
          <w:numId w:val="12"/>
        </w:numPr>
        <w:tabs>
          <w:tab w:val="left" w:pos="993"/>
        </w:tabs>
        <w:ind w:left="0" w:firstLine="709"/>
      </w:pPr>
      <w:r w:rsidRPr="007B28B9">
        <w:t>вовлечение по возможности</w:t>
      </w:r>
      <w:r w:rsidRPr="007B28B9">
        <w:rPr>
          <w:i/>
        </w:rPr>
        <w:t xml:space="preserve"> </w:t>
      </w:r>
      <w:r w:rsidRPr="007B28B9">
        <w:t>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7B28B9" w:rsidRPr="007B28B9" w:rsidRDefault="007B28B9" w:rsidP="007B28B9">
      <w:pPr>
        <w:numPr>
          <w:ilvl w:val="0"/>
          <w:numId w:val="12"/>
        </w:numPr>
        <w:tabs>
          <w:tab w:val="left" w:pos="993"/>
        </w:tabs>
        <w:ind w:left="0" w:firstLine="709"/>
      </w:pPr>
      <w:r w:rsidRPr="007B28B9">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7B28B9" w:rsidRDefault="007B28B9" w:rsidP="007B28B9">
      <w:pPr>
        <w:tabs>
          <w:tab w:val="left" w:pos="851"/>
        </w:tabs>
        <w:ind w:firstLine="709"/>
        <w:jc w:val="center"/>
        <w:rPr>
          <w:b/>
        </w:rPr>
      </w:pPr>
    </w:p>
    <w:p w:rsidR="00EC1632" w:rsidRDefault="00EC1632" w:rsidP="007B28B9">
      <w:pPr>
        <w:tabs>
          <w:tab w:val="left" w:pos="851"/>
        </w:tabs>
        <w:ind w:firstLine="709"/>
        <w:jc w:val="center"/>
        <w:rPr>
          <w:b/>
        </w:rPr>
      </w:pPr>
    </w:p>
    <w:p w:rsidR="00EC1632" w:rsidRPr="007B28B9" w:rsidRDefault="00EC1632" w:rsidP="007B28B9">
      <w:pPr>
        <w:tabs>
          <w:tab w:val="left" w:pos="851"/>
        </w:tabs>
        <w:ind w:firstLine="709"/>
        <w:jc w:val="center"/>
        <w:rPr>
          <w:b/>
        </w:rPr>
      </w:pPr>
    </w:p>
    <w:p w:rsidR="007B28B9" w:rsidRPr="007B28B9" w:rsidRDefault="007B28B9" w:rsidP="007B28B9">
      <w:pPr>
        <w:tabs>
          <w:tab w:val="left" w:pos="851"/>
        </w:tabs>
        <w:ind w:firstLine="709"/>
        <w:jc w:val="center"/>
        <w:rPr>
          <w:b/>
        </w:rPr>
      </w:pPr>
      <w:r w:rsidRPr="007B28B9">
        <w:rPr>
          <w:b/>
        </w:rPr>
        <w:t>Внеурочная деятельность</w:t>
      </w:r>
    </w:p>
    <w:p w:rsidR="007B28B9" w:rsidRPr="007B28B9" w:rsidRDefault="007B28B9" w:rsidP="007B28B9">
      <w:pPr>
        <w:ind w:right="-1"/>
      </w:pPr>
      <w:r w:rsidRPr="007B28B9">
        <w:t xml:space="preserve">           Воспитание на занятиях школьных курсов внеурочной деятельности осуществляется по направлениям по ФГОС, преимущественно через: </w:t>
      </w:r>
    </w:p>
    <w:p w:rsidR="007B28B9" w:rsidRPr="007B28B9" w:rsidRDefault="007B28B9" w:rsidP="007B28B9">
      <w:pPr>
        <w:ind w:right="-1"/>
      </w:pPr>
      <w:r w:rsidRPr="007B28B9">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7B28B9" w:rsidRPr="007B28B9" w:rsidRDefault="007B28B9" w:rsidP="007B28B9">
      <w:pPr>
        <w:ind w:right="-1"/>
        <w:rPr>
          <w:rStyle w:val="CharAttribute0"/>
          <w:rFonts w:eastAsia="Batang"/>
          <w:sz w:val="24"/>
          <w:szCs w:val="24"/>
        </w:rPr>
      </w:pPr>
      <w:r w:rsidRPr="007B28B9">
        <w:rPr>
          <w:rStyle w:val="CharAttribute0"/>
          <w:rFonts w:eastAsia="Batang"/>
          <w:sz w:val="24"/>
          <w:szCs w:val="24"/>
        </w:rPr>
        <w:t xml:space="preserve">-формирование в </w:t>
      </w:r>
      <w:r w:rsidRPr="007B28B9">
        <w:t>кружках, секциях, клубах  и т.п. детско-взрослых общностей,</w:t>
      </w:r>
      <w:r w:rsidRPr="007B28B9">
        <w:rPr>
          <w:rStyle w:val="CharAttribute502"/>
          <w:rFonts w:eastAsia="Batang"/>
          <w:sz w:val="24"/>
          <w:szCs w:val="24"/>
        </w:rPr>
        <w:t xml:space="preserve"> </w:t>
      </w:r>
      <w:r w:rsidRPr="007B28B9">
        <w:rPr>
          <w:rStyle w:val="CharAttribute0"/>
          <w:rFonts w:eastAsia="Batang"/>
          <w:sz w:val="24"/>
          <w:szCs w:val="24"/>
        </w:rPr>
        <w:t xml:space="preserve">которые </w:t>
      </w:r>
      <w:r w:rsidRPr="007B28B9">
        <w:t xml:space="preserve">могли бы </w:t>
      </w:r>
      <w:r w:rsidRPr="007B28B9">
        <w:rPr>
          <w:rStyle w:val="CharAttribute0"/>
          <w:rFonts w:eastAsia="Batang"/>
          <w:sz w:val="24"/>
          <w:szCs w:val="24"/>
        </w:rPr>
        <w:t>объединять детей и педагогов общими позитивными эмоциями и доверительными отношениями друг к другу;</w:t>
      </w:r>
    </w:p>
    <w:p w:rsidR="007B28B9" w:rsidRPr="007B28B9" w:rsidRDefault="007B28B9" w:rsidP="007B28B9">
      <w:pPr>
        <w:tabs>
          <w:tab w:val="left" w:pos="851"/>
        </w:tabs>
      </w:pPr>
      <w:r w:rsidRPr="007B28B9">
        <w:rPr>
          <w:rStyle w:val="CharAttribute0"/>
          <w:rFonts w:eastAsia="Batang"/>
          <w:sz w:val="24"/>
          <w:szCs w:val="24"/>
        </w:rPr>
        <w:t>-создание в</w:t>
      </w:r>
      <w:r w:rsidRPr="007B28B9">
        <w:t xml:space="preserve"> детских объединениях традиций, задающих их членам определенные социально значимые формы поведения;</w:t>
      </w:r>
    </w:p>
    <w:p w:rsidR="007B28B9" w:rsidRPr="007B28B9" w:rsidRDefault="007B28B9" w:rsidP="007B28B9">
      <w:pPr>
        <w:tabs>
          <w:tab w:val="left" w:pos="851"/>
        </w:tabs>
      </w:pPr>
      <w:r w:rsidRPr="007B28B9">
        <w:lastRenderedPageBreak/>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7B28B9" w:rsidRPr="007B28B9" w:rsidRDefault="007B28B9" w:rsidP="007B28B9">
      <w:pPr>
        <w:tabs>
          <w:tab w:val="left" w:pos="851"/>
        </w:tabs>
        <w:rPr>
          <w:color w:val="FF0000"/>
        </w:rPr>
      </w:pPr>
      <w:r w:rsidRPr="007B28B9">
        <w:t>-поощрение педагогами детских инициатив и детского самоуправления</w:t>
      </w:r>
      <w:r w:rsidRPr="007B28B9">
        <w:rPr>
          <w:color w:val="FF0000"/>
        </w:rPr>
        <w:t xml:space="preserve">. </w:t>
      </w:r>
    </w:p>
    <w:p w:rsidR="007B28B9" w:rsidRPr="007B28B9" w:rsidRDefault="007B28B9" w:rsidP="007B28B9">
      <w:pPr>
        <w:tabs>
          <w:tab w:val="left" w:pos="851"/>
        </w:tabs>
        <w:ind w:firstLine="709"/>
      </w:pPr>
    </w:p>
    <w:p w:rsidR="007B28B9" w:rsidRPr="007B28B9" w:rsidRDefault="007B28B9" w:rsidP="007B28B9">
      <w:pPr>
        <w:tabs>
          <w:tab w:val="left" w:pos="851"/>
        </w:tabs>
        <w:ind w:firstLine="709"/>
        <w:jc w:val="center"/>
        <w:rPr>
          <w:b/>
        </w:rPr>
      </w:pPr>
      <w:r w:rsidRPr="007B28B9">
        <w:rPr>
          <w:b/>
        </w:rPr>
        <w:t>Внешкольные мероприятия</w:t>
      </w:r>
    </w:p>
    <w:p w:rsidR="007B28B9" w:rsidRPr="007B28B9" w:rsidRDefault="007B28B9" w:rsidP="007B28B9">
      <w:pPr>
        <w:tabs>
          <w:tab w:val="left" w:pos="851"/>
        </w:tabs>
        <w:ind w:firstLine="709"/>
      </w:pPr>
      <w:r w:rsidRPr="007B28B9">
        <w:t>Реализация воспитательного потенциала внешкольных мероприятий предусматривает:</w:t>
      </w:r>
    </w:p>
    <w:p w:rsidR="007B28B9" w:rsidRPr="007B28B9" w:rsidRDefault="007B28B9" w:rsidP="007B28B9">
      <w:pPr>
        <w:numPr>
          <w:ilvl w:val="0"/>
          <w:numId w:val="13"/>
        </w:numPr>
        <w:tabs>
          <w:tab w:val="left" w:pos="851"/>
          <w:tab w:val="left" w:pos="993"/>
        </w:tabs>
        <w:ind w:left="0" w:firstLine="709"/>
      </w:pPr>
      <w:r w:rsidRPr="007B28B9">
        <w:t>общие внешкольные мероприятия, в том числе организуемые совместно с социальными партнёрами школы;</w:t>
      </w:r>
    </w:p>
    <w:p w:rsidR="007B28B9" w:rsidRPr="007B28B9" w:rsidRDefault="007B28B9" w:rsidP="007B28B9">
      <w:pPr>
        <w:numPr>
          <w:ilvl w:val="0"/>
          <w:numId w:val="13"/>
        </w:numPr>
        <w:tabs>
          <w:tab w:val="left" w:pos="851"/>
          <w:tab w:val="left" w:pos="993"/>
        </w:tabs>
        <w:ind w:left="0" w:firstLine="709"/>
      </w:pPr>
      <w:r w:rsidRPr="007B28B9">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7B28B9">
        <w:rPr>
          <w:i/>
        </w:rPr>
        <w:t xml:space="preserve"> </w:t>
      </w:r>
      <w:r w:rsidRPr="007B28B9">
        <w:t>учебным предметам, курсам, модулям;</w:t>
      </w:r>
    </w:p>
    <w:p w:rsidR="007B28B9" w:rsidRPr="007B28B9" w:rsidRDefault="007B28B9" w:rsidP="007B28B9">
      <w:pPr>
        <w:numPr>
          <w:ilvl w:val="0"/>
          <w:numId w:val="13"/>
        </w:numPr>
        <w:tabs>
          <w:tab w:val="left" w:pos="851"/>
          <w:tab w:val="left" w:pos="993"/>
        </w:tabs>
        <w:ind w:left="0" w:firstLine="709"/>
        <w:rPr>
          <w:i/>
        </w:rPr>
      </w:pPr>
      <w:r w:rsidRPr="007B28B9">
        <w:t>экскурсии, походы выходного дня (в музей, кинотеатр, драмтеатр,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7B28B9" w:rsidRPr="007B28B9" w:rsidRDefault="007B28B9" w:rsidP="007B28B9">
      <w:pPr>
        <w:numPr>
          <w:ilvl w:val="0"/>
          <w:numId w:val="13"/>
        </w:numPr>
        <w:tabs>
          <w:tab w:val="left" w:pos="851"/>
          <w:tab w:val="left" w:pos="993"/>
        </w:tabs>
        <w:ind w:left="0" w:firstLine="709"/>
        <w:rPr>
          <w:i/>
        </w:rPr>
      </w:pPr>
      <w:r w:rsidRPr="007B28B9">
        <w:t xml:space="preserve">литературные,  экологические. туристические походы, экскурсии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7B28B9" w:rsidRPr="007B28B9" w:rsidRDefault="007B28B9" w:rsidP="007B28B9">
      <w:pPr>
        <w:tabs>
          <w:tab w:val="left" w:pos="993"/>
          <w:tab w:val="left" w:pos="1310"/>
        </w:tabs>
      </w:pPr>
      <w:r w:rsidRPr="007B28B9">
        <w:rPr>
          <w:b/>
          <w:bCs/>
          <w:i/>
          <w:iCs/>
        </w:rPr>
        <w:t xml:space="preserve">            - </w:t>
      </w:r>
      <w:r w:rsidRPr="007B28B9">
        <w:t>с</w:t>
      </w:r>
      <w:r w:rsidRPr="007B28B9">
        <w:rPr>
          <w:rStyle w:val="CharAttribute501"/>
          <w:rFonts w:eastAsia="№Е"/>
          <w:i w:val="0"/>
          <w:sz w:val="24"/>
          <w:szCs w:val="24"/>
        </w:rPr>
        <w:t>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r w:rsidRPr="007B28B9">
        <w:t xml:space="preserve"> Например, патриотическая акция «Бессмертный полк» (проект запущен по инициативе и при непосредственном участии школы,  с 9 мая 2017 года шествие жителей Нижнего посёлка  с портретами ветеранов Великой Отечественной войны проходит ежегодно) и др.;</w:t>
      </w:r>
    </w:p>
    <w:p w:rsidR="007B28B9" w:rsidRPr="007B28B9" w:rsidRDefault="007B28B9" w:rsidP="007B28B9">
      <w:pPr>
        <w:tabs>
          <w:tab w:val="left" w:pos="993"/>
          <w:tab w:val="left" w:pos="1310"/>
        </w:tabs>
        <w:ind w:left="567"/>
        <w:rPr>
          <w:rStyle w:val="CharAttribute501"/>
          <w:rFonts w:eastAsia="№Е"/>
          <w:i w:val="0"/>
          <w:sz w:val="24"/>
          <w:szCs w:val="24"/>
        </w:rPr>
      </w:pPr>
      <w:r w:rsidRPr="007B28B9">
        <w:rPr>
          <w:rStyle w:val="CharAttribute501"/>
          <w:rFonts w:eastAsia="№Е"/>
          <w:i w:val="0"/>
          <w:sz w:val="24"/>
          <w:szCs w:val="24"/>
        </w:rPr>
        <w:t xml:space="preserve">  - участие во всероссийских акциях, посвященных значимым отечественным и международным событиям.</w:t>
      </w:r>
    </w:p>
    <w:p w:rsidR="007B28B9" w:rsidRPr="007B28B9" w:rsidRDefault="007B28B9" w:rsidP="007B28B9">
      <w:pPr>
        <w:tabs>
          <w:tab w:val="left" w:pos="851"/>
          <w:tab w:val="left" w:pos="2977"/>
        </w:tabs>
        <w:ind w:firstLine="709"/>
        <w:jc w:val="center"/>
        <w:rPr>
          <w:b/>
        </w:rPr>
      </w:pPr>
    </w:p>
    <w:p w:rsidR="007B28B9" w:rsidRPr="007B28B9" w:rsidRDefault="007B28B9" w:rsidP="007B28B9">
      <w:pPr>
        <w:tabs>
          <w:tab w:val="left" w:pos="851"/>
          <w:tab w:val="left" w:pos="2977"/>
        </w:tabs>
        <w:ind w:firstLine="709"/>
        <w:jc w:val="center"/>
      </w:pPr>
      <w:r w:rsidRPr="007B28B9">
        <w:rPr>
          <w:b/>
        </w:rPr>
        <w:t>Организация предметно-пространственной среды</w:t>
      </w:r>
    </w:p>
    <w:p w:rsidR="007B28B9" w:rsidRPr="007B28B9" w:rsidRDefault="007B28B9" w:rsidP="007B28B9">
      <w:pPr>
        <w:tabs>
          <w:tab w:val="left" w:pos="2977"/>
        </w:tabs>
      </w:pPr>
      <w:r w:rsidRPr="007B28B9">
        <w:rPr>
          <w:rFonts w:eastAsia="№Е"/>
        </w:rPr>
        <w:t xml:space="preserve">                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w:t>
      </w:r>
      <w:r w:rsidRPr="007B28B9">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r w:rsidRPr="007B28B9">
        <w:rPr>
          <w:rFonts w:eastAsia="№Е"/>
        </w:rPr>
        <w:t>:</w:t>
      </w:r>
    </w:p>
    <w:p w:rsidR="007B28B9" w:rsidRPr="007B28B9" w:rsidRDefault="007B28B9" w:rsidP="007B28B9">
      <w:pPr>
        <w:numPr>
          <w:ilvl w:val="0"/>
          <w:numId w:val="14"/>
        </w:numPr>
        <w:tabs>
          <w:tab w:val="left" w:pos="993"/>
        </w:tabs>
        <w:ind w:left="0" w:firstLine="709"/>
      </w:pPr>
      <w:r w:rsidRPr="007B28B9">
        <w:t>оформление внешнего вида здания, фасада, холла при входе</w:t>
      </w:r>
      <w:bookmarkStart w:id="20" w:name="_Hlk106819027"/>
      <w:r w:rsidRPr="007B28B9">
        <w:t xml:space="preserve"> в </w:t>
      </w:r>
      <w:bookmarkEnd w:id="20"/>
      <w:r w:rsidRPr="007B28B9">
        <w:t xml:space="preserve">школу государственной символикой Российской Федерации, Ярославской  области, города Ярославля. </w:t>
      </w:r>
    </w:p>
    <w:p w:rsidR="007B28B9" w:rsidRPr="007B28B9" w:rsidRDefault="007B28B9" w:rsidP="007B28B9">
      <w:pPr>
        <w:numPr>
          <w:ilvl w:val="0"/>
          <w:numId w:val="14"/>
        </w:numPr>
        <w:tabs>
          <w:tab w:val="left" w:pos="993"/>
        </w:tabs>
        <w:ind w:left="0" w:firstLine="709"/>
      </w:pPr>
      <w:r w:rsidRPr="007B28B9">
        <w:t>организацию и проведение церемоний поднятия (спуска) государственного флага Российской Федерации;</w:t>
      </w:r>
    </w:p>
    <w:p w:rsidR="007B28B9" w:rsidRPr="007B28B9" w:rsidRDefault="007B28B9" w:rsidP="007B28B9">
      <w:pPr>
        <w:numPr>
          <w:ilvl w:val="0"/>
          <w:numId w:val="14"/>
        </w:numPr>
        <w:tabs>
          <w:tab w:val="left" w:pos="993"/>
        </w:tabs>
        <w:ind w:left="0" w:firstLine="709"/>
      </w:pPr>
      <w:r w:rsidRPr="007B28B9">
        <w:t>размещение карт России,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7B28B9" w:rsidRPr="007B28B9" w:rsidRDefault="007B28B9" w:rsidP="007B28B9">
      <w:pPr>
        <w:numPr>
          <w:ilvl w:val="0"/>
          <w:numId w:val="14"/>
        </w:numPr>
        <w:tabs>
          <w:tab w:val="left" w:pos="993"/>
        </w:tabs>
        <w:ind w:left="0" w:firstLine="709"/>
      </w:pPr>
      <w:r w:rsidRPr="007B28B9">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7B28B9" w:rsidRPr="007B28B9" w:rsidRDefault="007B28B9" w:rsidP="007B28B9">
      <w:pPr>
        <w:numPr>
          <w:ilvl w:val="0"/>
          <w:numId w:val="14"/>
        </w:numPr>
        <w:tabs>
          <w:tab w:val="left" w:pos="993"/>
        </w:tabs>
        <w:ind w:left="0" w:firstLine="709"/>
      </w:pPr>
      <w:r w:rsidRPr="007B28B9">
        <w:t xml:space="preserve">организацию звукового пространства позитивной духовно-нравственной, гражданско-патриотической воспитательной направленности, исполнение гимна Российской Федерации; </w:t>
      </w:r>
    </w:p>
    <w:p w:rsidR="007B28B9" w:rsidRPr="007B28B9" w:rsidRDefault="007B28B9" w:rsidP="007B28B9">
      <w:pPr>
        <w:numPr>
          <w:ilvl w:val="0"/>
          <w:numId w:val="14"/>
        </w:numPr>
        <w:tabs>
          <w:tab w:val="left" w:pos="993"/>
        </w:tabs>
        <w:ind w:left="0" w:firstLine="709"/>
      </w:pPr>
      <w:r w:rsidRPr="007B28B9">
        <w:lastRenderedPageBreak/>
        <w:t xml:space="preserve">разработку, оформление, поддержание, использование в воспитательном процессе «мест гражданского почитания»   лиц, мест, событий в истории России; памятника воинской славы, памятных досок; </w:t>
      </w:r>
    </w:p>
    <w:p w:rsidR="007B28B9" w:rsidRPr="007B28B9" w:rsidRDefault="007B28B9" w:rsidP="007B28B9">
      <w:pPr>
        <w:numPr>
          <w:ilvl w:val="0"/>
          <w:numId w:val="14"/>
        </w:numPr>
        <w:tabs>
          <w:tab w:val="left" w:pos="993"/>
        </w:tabs>
        <w:ind w:left="0" w:firstLine="709"/>
      </w:pPr>
      <w:r w:rsidRPr="007B28B9">
        <w:t xml:space="preserve">оформление и обновление «мест новостей», стендов в помещениях (холл первого этажа), содержащих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rsidR="007B28B9" w:rsidRPr="007B28B9" w:rsidRDefault="007B28B9" w:rsidP="007B28B9">
      <w:pPr>
        <w:numPr>
          <w:ilvl w:val="0"/>
          <w:numId w:val="14"/>
        </w:numPr>
        <w:tabs>
          <w:tab w:val="left" w:pos="993"/>
        </w:tabs>
        <w:ind w:left="0" w:firstLine="709"/>
      </w:pPr>
      <w:r w:rsidRPr="007B28B9">
        <w:rPr>
          <w:rFonts w:eastAsia="№Е"/>
        </w:rPr>
        <w:t xml:space="preserve">совместная с детьми разработка, создание и популяризация особой школьной символики (флаг, эмблема, значок детского движения, элементы школьной формы и т.п.), используемой как в школьной повседневности, так и в торжественные моменты жизни образовательной организации </w:t>
      </w:r>
      <w:r w:rsidRPr="007B28B9">
        <w:t>–</w:t>
      </w:r>
      <w:r w:rsidRPr="007B28B9">
        <w:rPr>
          <w:rFonts w:eastAsia="№Е"/>
        </w:rPr>
        <w:t xml:space="preserve"> во время праздников, торжественных церемоний, ключевых общешкольных дел и иных происходящих в жизни школы знаковых событий;</w:t>
      </w:r>
    </w:p>
    <w:p w:rsidR="007B28B9" w:rsidRPr="007B28B9" w:rsidRDefault="007B28B9" w:rsidP="007B28B9">
      <w:pPr>
        <w:shd w:val="clear" w:color="auto" w:fill="FFFFFF"/>
        <w:tabs>
          <w:tab w:val="left" w:pos="993"/>
          <w:tab w:val="left" w:pos="1310"/>
        </w:tabs>
        <w:ind w:right="-1"/>
        <w:rPr>
          <w:rFonts w:eastAsia="№Е"/>
        </w:rPr>
      </w:pPr>
      <w:r w:rsidRPr="007B28B9">
        <w:t xml:space="preserve">            - подготовку и размещение регулярно сменяемых экспозиций творческих работ обучающихся в разных предметных областях, </w:t>
      </w:r>
      <w:r w:rsidRPr="007B28B9">
        <w:rPr>
          <w:rFonts w:eastAsia="№Е"/>
        </w:rPr>
        <w:t xml:space="preserve">фотоотчетов об интересных событиях, происходящих в школе, </w:t>
      </w:r>
      <w:r w:rsidRPr="007B28B9">
        <w:t xml:space="preserve">демонстрирующих их способности, знакомящих с работами друг друга; </w:t>
      </w:r>
    </w:p>
    <w:p w:rsidR="007B28B9" w:rsidRPr="007B28B9" w:rsidRDefault="007B28B9" w:rsidP="007B28B9">
      <w:pPr>
        <w:shd w:val="clear" w:color="auto" w:fill="FFFFFF"/>
        <w:tabs>
          <w:tab w:val="left" w:pos="993"/>
          <w:tab w:val="left" w:pos="1310"/>
        </w:tabs>
        <w:ind w:right="-1"/>
        <w:rPr>
          <w:rFonts w:eastAsia="№Е"/>
        </w:rPr>
      </w:pPr>
      <w:r w:rsidRPr="007B28B9">
        <w:rPr>
          <w:rFonts w:eastAsia="№Е"/>
        </w:rPr>
        <w:t xml:space="preserve">             - событийное оформление интерьера школьных помещений (вестибюля, коридоров, рекреаций, актового зала, окна и т.п.) к традиционным мероприятиям,</w:t>
      </w:r>
      <w:r w:rsidRPr="007B28B9">
        <w:t xml:space="preserve"> значимым событиям</w:t>
      </w:r>
      <w:r w:rsidRPr="007B28B9">
        <w:rPr>
          <w:rFonts w:eastAsia="№Е"/>
        </w:rPr>
        <w:t xml:space="preserve"> (День знаний, Новый год, День Победы и др.) и их периодическая переориентация, которая  служит хорошим средством разрушения негативных установок школьников на учебные и внеучебные занятия;</w:t>
      </w:r>
    </w:p>
    <w:p w:rsidR="007B28B9" w:rsidRPr="007B28B9" w:rsidRDefault="007B28B9" w:rsidP="007B28B9">
      <w:pPr>
        <w:tabs>
          <w:tab w:val="left" w:pos="993"/>
        </w:tabs>
      </w:pPr>
      <w:r w:rsidRPr="007B28B9">
        <w:rPr>
          <w:rFonts w:eastAsia="№Е"/>
        </w:rPr>
        <w:t xml:space="preserve">             - </w:t>
      </w:r>
      <w:r w:rsidRPr="007B28B9">
        <w:t>поддержание эстетического вида и благоустройство всех помещений в щколе, доступных и безопасных рекреационных зон, озеленение территории;</w:t>
      </w:r>
    </w:p>
    <w:p w:rsidR="007B28B9" w:rsidRPr="007B28B9" w:rsidRDefault="007B28B9" w:rsidP="007B28B9">
      <w:pPr>
        <w:shd w:val="clear" w:color="auto" w:fill="FFFFFF"/>
        <w:tabs>
          <w:tab w:val="left" w:pos="993"/>
          <w:tab w:val="left" w:pos="1310"/>
        </w:tabs>
        <w:ind w:right="-1"/>
        <w:rPr>
          <w:rFonts w:eastAsia="№Е"/>
        </w:rPr>
      </w:pPr>
      <w:r w:rsidRPr="007B28B9">
        <w:rPr>
          <w:rFonts w:eastAsia="№Е"/>
        </w:rPr>
        <w:t xml:space="preserve">             - озеленение пришкольной территории, разбивка клумб,  аллей, оборудование во дворе школы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 </w:t>
      </w:r>
    </w:p>
    <w:p w:rsidR="007B28B9" w:rsidRPr="007B28B9" w:rsidRDefault="007B28B9" w:rsidP="007B28B9">
      <w:pPr>
        <w:numPr>
          <w:ilvl w:val="0"/>
          <w:numId w:val="14"/>
        </w:numPr>
        <w:tabs>
          <w:tab w:val="left" w:pos="993"/>
        </w:tabs>
        <w:ind w:left="0" w:firstLine="709"/>
      </w:pPr>
      <w:r w:rsidRPr="007B28B9">
        <w:t>создание и поддержание в вестибюле  стеллажа свободного книгообмена, на который обучающиеся, родители, педагоги могут выставлять для общего использования свои книги, брать для чтения другие;</w:t>
      </w:r>
    </w:p>
    <w:p w:rsidR="007B28B9" w:rsidRPr="007B28B9" w:rsidRDefault="007B28B9" w:rsidP="007B28B9">
      <w:pPr>
        <w:shd w:val="clear" w:color="auto" w:fill="FFFFFF"/>
        <w:tabs>
          <w:tab w:val="left" w:pos="872"/>
          <w:tab w:val="left" w:pos="993"/>
          <w:tab w:val="left" w:pos="1310"/>
        </w:tabs>
        <w:ind w:right="-1"/>
      </w:pPr>
      <w:r w:rsidRPr="007B28B9">
        <w:t xml:space="preserve">           -  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7B28B9" w:rsidRPr="007B28B9" w:rsidRDefault="007B28B9" w:rsidP="007B28B9">
      <w:pPr>
        <w:numPr>
          <w:ilvl w:val="0"/>
          <w:numId w:val="14"/>
        </w:numPr>
        <w:tabs>
          <w:tab w:val="left" w:pos="993"/>
        </w:tabs>
        <w:ind w:left="0" w:firstLine="709"/>
      </w:pPr>
      <w:r w:rsidRPr="007B28B9">
        <w:t xml:space="preserve">разработку и обновление материалов (стендов, плакатов и др.), акцентирующих внимание обучающихся на важных для воспитания ценностях, правилах, традициях, укладе школы, актуальных вопросах профилактики и безопасности. </w:t>
      </w:r>
    </w:p>
    <w:p w:rsidR="007B28B9" w:rsidRPr="007B28B9" w:rsidRDefault="007B28B9" w:rsidP="007B28B9">
      <w:pPr>
        <w:tabs>
          <w:tab w:val="left" w:pos="993"/>
        </w:tabs>
        <w:ind w:left="709"/>
      </w:pPr>
    </w:p>
    <w:p w:rsidR="007B28B9" w:rsidRPr="007B28B9" w:rsidRDefault="007B28B9" w:rsidP="007B28B9">
      <w:pPr>
        <w:tabs>
          <w:tab w:val="left" w:pos="851"/>
        </w:tabs>
        <w:ind w:firstLine="709"/>
        <w:jc w:val="center"/>
      </w:pPr>
      <w:r w:rsidRPr="007B28B9">
        <w:rPr>
          <w:b/>
        </w:rPr>
        <w:t>Взаимодействие с родителями (законными представителями)</w:t>
      </w:r>
    </w:p>
    <w:p w:rsidR="007B28B9" w:rsidRPr="007B28B9" w:rsidRDefault="007B28B9" w:rsidP="007B28B9">
      <w:pPr>
        <w:tabs>
          <w:tab w:val="left" w:pos="851"/>
        </w:tabs>
        <w:ind w:firstLine="709"/>
        <w:rPr>
          <w:i/>
        </w:rPr>
      </w:pPr>
      <w:r w:rsidRPr="007B28B9">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Реализация воспитательного потенциала взаимодействия с родителями (законными представителями) обучающихся  предусматривает:</w:t>
      </w:r>
    </w:p>
    <w:p w:rsidR="007B28B9" w:rsidRPr="007B28B9" w:rsidRDefault="007B28B9" w:rsidP="007B28B9">
      <w:pPr>
        <w:numPr>
          <w:ilvl w:val="0"/>
          <w:numId w:val="15"/>
        </w:numPr>
        <w:tabs>
          <w:tab w:val="left" w:pos="851"/>
          <w:tab w:val="left" w:pos="993"/>
        </w:tabs>
        <w:ind w:left="0" w:firstLine="709"/>
      </w:pPr>
      <w:r w:rsidRPr="007B28B9">
        <w:t>создание и деятельность в общеобразовательной организации, в классах представительных органов родительского сообщества (Совета родителей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7B28B9" w:rsidRPr="007B28B9" w:rsidRDefault="007B28B9" w:rsidP="007B28B9">
      <w:pPr>
        <w:numPr>
          <w:ilvl w:val="0"/>
          <w:numId w:val="15"/>
        </w:numPr>
        <w:tabs>
          <w:tab w:val="left" w:pos="851"/>
          <w:tab w:val="left" w:pos="993"/>
        </w:tabs>
        <w:ind w:left="0" w:firstLine="709"/>
      </w:pPr>
      <w:r w:rsidRPr="007B28B9">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7B28B9" w:rsidRPr="007B28B9" w:rsidRDefault="007B28B9" w:rsidP="007B28B9">
      <w:pPr>
        <w:numPr>
          <w:ilvl w:val="0"/>
          <w:numId w:val="15"/>
        </w:numPr>
        <w:tabs>
          <w:tab w:val="left" w:pos="851"/>
          <w:tab w:val="left" w:pos="993"/>
        </w:tabs>
        <w:ind w:left="0" w:firstLine="709"/>
      </w:pPr>
      <w:r w:rsidRPr="007B28B9">
        <w:t>родительские дни, в которые родители (законные представители) могут посещать уроки и внеурочные занятия;</w:t>
      </w:r>
    </w:p>
    <w:p w:rsidR="007B28B9" w:rsidRPr="007B28B9" w:rsidRDefault="007B28B9" w:rsidP="007B28B9">
      <w:pPr>
        <w:numPr>
          <w:ilvl w:val="0"/>
          <w:numId w:val="15"/>
        </w:numPr>
        <w:tabs>
          <w:tab w:val="left" w:pos="851"/>
          <w:tab w:val="left" w:pos="993"/>
        </w:tabs>
        <w:ind w:left="0" w:firstLine="709"/>
      </w:pPr>
      <w:r w:rsidRPr="007B28B9">
        <w:lastRenderedPageBreak/>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7B28B9" w:rsidRPr="007B28B9" w:rsidRDefault="007B28B9" w:rsidP="007B28B9">
      <w:pPr>
        <w:pStyle w:val="a4"/>
        <w:tabs>
          <w:tab w:val="left" w:pos="851"/>
          <w:tab w:val="left" w:pos="1310"/>
        </w:tabs>
        <w:ind w:left="567" w:right="175"/>
      </w:pPr>
      <w:r w:rsidRPr="007B28B9">
        <w:tab/>
        <w:t>-  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w:t>
      </w:r>
    </w:p>
    <w:p w:rsidR="007B28B9" w:rsidRPr="007B28B9" w:rsidRDefault="007B28B9" w:rsidP="007B28B9">
      <w:pPr>
        <w:numPr>
          <w:ilvl w:val="0"/>
          <w:numId w:val="15"/>
        </w:numPr>
        <w:tabs>
          <w:tab w:val="left" w:pos="851"/>
          <w:tab w:val="left" w:pos="993"/>
        </w:tabs>
        <w:ind w:left="0" w:firstLine="709"/>
      </w:pPr>
      <w:r w:rsidRPr="007B28B9">
        <w:t xml:space="preserve">родительские классные интернет-сообщества, группы в соцсетях с участием педагогов, на которых обсуждаются интересующие родителей вопросы, согласуется совместная деятельность; </w:t>
      </w:r>
    </w:p>
    <w:p w:rsidR="007B28B9" w:rsidRPr="007B28B9" w:rsidRDefault="007B28B9" w:rsidP="007B28B9">
      <w:pPr>
        <w:numPr>
          <w:ilvl w:val="0"/>
          <w:numId w:val="15"/>
        </w:numPr>
        <w:tabs>
          <w:tab w:val="left" w:pos="851"/>
          <w:tab w:val="left" w:pos="993"/>
        </w:tabs>
        <w:ind w:left="0" w:firstLine="709"/>
      </w:pPr>
      <w:r w:rsidRPr="007B28B9">
        <w:t xml:space="preserve"> взаимодействие с родителями посредством школьного сайта, школьного аккаунта в соцсети: размещается  информация, предусматривающая ознакомление родителей, школьные новости</w:t>
      </w:r>
    </w:p>
    <w:p w:rsidR="007B28B9" w:rsidRPr="007B28B9" w:rsidRDefault="007B28B9" w:rsidP="007B28B9">
      <w:pPr>
        <w:numPr>
          <w:ilvl w:val="0"/>
          <w:numId w:val="15"/>
        </w:numPr>
        <w:tabs>
          <w:tab w:val="left" w:pos="851"/>
          <w:tab w:val="left" w:pos="993"/>
        </w:tabs>
        <w:ind w:left="0" w:firstLine="709"/>
      </w:pPr>
      <w:r w:rsidRPr="007B28B9">
        <w:t>привлечение родителей (законных представителей) к подготовке и проведению классных и общешкольных мероприятий;</w:t>
      </w:r>
    </w:p>
    <w:p w:rsidR="007B28B9" w:rsidRPr="007B28B9" w:rsidRDefault="007B28B9" w:rsidP="007B28B9">
      <w:pPr>
        <w:numPr>
          <w:ilvl w:val="0"/>
          <w:numId w:val="15"/>
        </w:numPr>
        <w:tabs>
          <w:tab w:val="left" w:pos="851"/>
          <w:tab w:val="left" w:pos="993"/>
        </w:tabs>
        <w:ind w:left="0" w:firstLine="709"/>
      </w:pPr>
      <w:r w:rsidRPr="007B28B9">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bookmarkStart w:id="21" w:name="_Hlk85440179"/>
      <w:bookmarkEnd w:id="21"/>
      <w:r w:rsidRPr="007B28B9">
        <w:t>.</w:t>
      </w:r>
    </w:p>
    <w:p w:rsidR="007B28B9" w:rsidRPr="007B28B9" w:rsidRDefault="007B28B9" w:rsidP="007B28B9">
      <w:pPr>
        <w:pStyle w:val="a4"/>
        <w:shd w:val="clear" w:color="auto" w:fill="FFFFFF"/>
        <w:tabs>
          <w:tab w:val="left" w:pos="993"/>
          <w:tab w:val="left" w:pos="1310"/>
        </w:tabs>
        <w:ind w:left="567" w:right="-1"/>
        <w:rPr>
          <w:b/>
          <w:i/>
        </w:rPr>
      </w:pPr>
      <w:r w:rsidRPr="007B28B9">
        <w:rPr>
          <w:b/>
          <w:i/>
        </w:rPr>
        <w:t xml:space="preserve"> На индивидуальном уровне:</w:t>
      </w:r>
    </w:p>
    <w:p w:rsidR="007B28B9" w:rsidRPr="007B28B9" w:rsidRDefault="007B28B9" w:rsidP="007B28B9">
      <w:pPr>
        <w:pStyle w:val="a4"/>
        <w:tabs>
          <w:tab w:val="left" w:pos="851"/>
          <w:tab w:val="left" w:pos="1310"/>
        </w:tabs>
        <w:ind w:left="567" w:right="175"/>
      </w:pPr>
      <w:r w:rsidRPr="007B28B9">
        <w:t>- обращение к специалистам по запросу родителей для решения острых конфликтных ситуаций;</w:t>
      </w:r>
    </w:p>
    <w:p w:rsidR="007B28B9" w:rsidRPr="007B28B9" w:rsidRDefault="007B28B9" w:rsidP="007B28B9">
      <w:pPr>
        <w:pStyle w:val="a4"/>
        <w:tabs>
          <w:tab w:val="left" w:pos="851"/>
          <w:tab w:val="left" w:pos="1310"/>
        </w:tabs>
        <w:ind w:left="567" w:right="175"/>
      </w:pPr>
      <w:r w:rsidRPr="007B28B9">
        <w:t>- психолого-педагогическое сопровождение семей детей-мигрантов;</w:t>
      </w:r>
    </w:p>
    <w:p w:rsidR="007B28B9" w:rsidRPr="007B28B9" w:rsidRDefault="007B28B9" w:rsidP="007B28B9">
      <w:pPr>
        <w:pStyle w:val="a4"/>
        <w:tabs>
          <w:tab w:val="left" w:pos="851"/>
          <w:tab w:val="left" w:pos="1310"/>
        </w:tabs>
        <w:ind w:left="567" w:right="175"/>
      </w:pPr>
      <w:r w:rsidRPr="007B28B9">
        <w:t>-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7B28B9" w:rsidRPr="007B28B9" w:rsidRDefault="007B28B9" w:rsidP="007B28B9">
      <w:pPr>
        <w:pStyle w:val="a4"/>
        <w:tabs>
          <w:tab w:val="left" w:pos="851"/>
          <w:tab w:val="left" w:pos="1310"/>
        </w:tabs>
        <w:ind w:left="567" w:right="175"/>
      </w:pPr>
      <w:r w:rsidRPr="007B28B9">
        <w:t>- индивидуальное консультирование c целью координации воспитательных усилий педагогов и родителей.</w:t>
      </w:r>
    </w:p>
    <w:p w:rsidR="007B28B9" w:rsidRPr="007B28B9" w:rsidRDefault="007B28B9" w:rsidP="007B28B9">
      <w:pPr>
        <w:ind w:firstLine="709"/>
        <w:jc w:val="center"/>
        <w:rPr>
          <w:b/>
        </w:rPr>
      </w:pPr>
    </w:p>
    <w:p w:rsidR="007B28B9" w:rsidRPr="007B28B9" w:rsidRDefault="007B28B9" w:rsidP="007B28B9">
      <w:pPr>
        <w:ind w:firstLine="709"/>
        <w:jc w:val="center"/>
      </w:pPr>
      <w:r w:rsidRPr="007B28B9">
        <w:rPr>
          <w:b/>
        </w:rPr>
        <w:t>Самоуправление</w:t>
      </w:r>
    </w:p>
    <w:p w:rsidR="007B28B9" w:rsidRPr="007B28B9" w:rsidRDefault="007B28B9" w:rsidP="007B28B9">
      <w:pPr>
        <w:adjustRightInd w:val="0"/>
        <w:ind w:right="-1" w:firstLine="567"/>
      </w:pPr>
      <w:r w:rsidRPr="007B28B9">
        <w:rPr>
          <w:rStyle w:val="CharAttribute504"/>
          <w:rFonts w:eastAsia="№Е"/>
          <w:sz w:val="24"/>
          <w:szCs w:val="24"/>
        </w:rPr>
        <w:t xml:space="preserve">Поддержка детского </w:t>
      </w:r>
      <w:r w:rsidRPr="007B28B9">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7B28B9" w:rsidRPr="007B28B9" w:rsidRDefault="007B28B9" w:rsidP="007B28B9">
      <w:pPr>
        <w:tabs>
          <w:tab w:val="left" w:pos="851"/>
        </w:tabs>
        <w:ind w:firstLine="709"/>
      </w:pPr>
      <w:r w:rsidRPr="007B28B9">
        <w:t>Реализация воспитательного потенциала ученического самоуправления в школе предусматривает:</w:t>
      </w:r>
    </w:p>
    <w:p w:rsidR="007B28B9" w:rsidRPr="007B28B9" w:rsidRDefault="007B28B9" w:rsidP="007B28B9">
      <w:pPr>
        <w:numPr>
          <w:ilvl w:val="0"/>
          <w:numId w:val="16"/>
        </w:numPr>
        <w:tabs>
          <w:tab w:val="left" w:pos="993"/>
        </w:tabs>
        <w:ind w:left="0" w:firstLine="709"/>
        <w:contextualSpacing/>
      </w:pPr>
      <w:r w:rsidRPr="007B28B9">
        <w:t>организацию и деятельность органов ученического самоуправления (совет обучающихся школы, классов), избранных обучающимися;</w:t>
      </w:r>
    </w:p>
    <w:p w:rsidR="007B28B9" w:rsidRPr="007B28B9" w:rsidRDefault="007B28B9" w:rsidP="007B28B9">
      <w:pPr>
        <w:numPr>
          <w:ilvl w:val="0"/>
          <w:numId w:val="17"/>
        </w:numPr>
        <w:tabs>
          <w:tab w:val="left" w:pos="993"/>
        </w:tabs>
        <w:ind w:left="0" w:firstLine="709"/>
      </w:pPr>
      <w:r w:rsidRPr="007B28B9">
        <w:t xml:space="preserve">представление органами ученического самоуправления интересов обучающихся в процессе управления школы; </w:t>
      </w:r>
    </w:p>
    <w:p w:rsidR="007B28B9" w:rsidRPr="007B28B9" w:rsidRDefault="007B28B9" w:rsidP="007B28B9">
      <w:pPr>
        <w:numPr>
          <w:ilvl w:val="0"/>
          <w:numId w:val="17"/>
        </w:numPr>
        <w:tabs>
          <w:tab w:val="left" w:pos="993"/>
        </w:tabs>
        <w:ind w:left="0" w:firstLine="709"/>
      </w:pPr>
      <w:r w:rsidRPr="007B28B9">
        <w:t>защиту органами ученического самоуправления законных интересов и прав обучающихся;</w:t>
      </w:r>
    </w:p>
    <w:p w:rsidR="007B28B9" w:rsidRPr="007B28B9" w:rsidRDefault="007B28B9" w:rsidP="007B28B9">
      <w:pPr>
        <w:numPr>
          <w:ilvl w:val="0"/>
          <w:numId w:val="17"/>
        </w:numPr>
        <w:tabs>
          <w:tab w:val="left" w:pos="993"/>
        </w:tabs>
        <w:ind w:left="0" w:firstLine="709"/>
      </w:pPr>
      <w:r w:rsidRPr="007B28B9">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школе. </w:t>
      </w:r>
    </w:p>
    <w:p w:rsidR="007B28B9" w:rsidRPr="007B28B9" w:rsidRDefault="007B28B9" w:rsidP="007B28B9">
      <w:pPr>
        <w:rPr>
          <w:b/>
        </w:rPr>
      </w:pPr>
      <w:r w:rsidRPr="007B28B9">
        <w:t xml:space="preserve">          Высший орган ученического самоуправления</w:t>
      </w:r>
      <w:r w:rsidRPr="007B28B9">
        <w:rPr>
          <w:b/>
        </w:rPr>
        <w:t xml:space="preserve"> - </w:t>
      </w:r>
      <w:r w:rsidRPr="007B28B9">
        <w:t>общее ученическое собрание .Собрание избирает Совет обучающихся школы.</w:t>
      </w:r>
    </w:p>
    <w:p w:rsidR="007B28B9" w:rsidRPr="007B28B9" w:rsidRDefault="007B28B9" w:rsidP="007B28B9">
      <w:r w:rsidRPr="007B28B9">
        <w:t xml:space="preserve">          В  Совет обучающихся школы избираются  обучающиеся, достигшие 14 лет, наиболее активные, пользующиеся авторитетом среди учащихся. Из числа членов Совета избираются председатель,  руководители отделов знаний, труда, спорта, информации, культуры. </w:t>
      </w:r>
    </w:p>
    <w:p w:rsidR="007B28B9" w:rsidRPr="007B28B9" w:rsidRDefault="007B28B9" w:rsidP="007B28B9">
      <w:r w:rsidRPr="007B28B9">
        <w:t xml:space="preserve">          Классное ученическое собрание – высший орган самоуправления класса. Актив класса избирается на один год, создает свои органы, одноименные с общешкольными. </w:t>
      </w:r>
    </w:p>
    <w:p w:rsidR="007B28B9" w:rsidRPr="007B28B9" w:rsidRDefault="007B28B9" w:rsidP="007B28B9">
      <w:pPr>
        <w:adjustRightInd w:val="0"/>
        <w:ind w:right="-1" w:firstLine="567"/>
      </w:pPr>
      <w:r w:rsidRPr="007B28B9">
        <w:lastRenderedPageBreak/>
        <w:t xml:space="preserve">Детское самоуправление в школе осуществляется  </w:t>
      </w:r>
    </w:p>
    <w:p w:rsidR="007B28B9" w:rsidRPr="007B28B9" w:rsidRDefault="007B28B9" w:rsidP="007B28B9">
      <w:pPr>
        <w:tabs>
          <w:tab w:val="left" w:pos="851"/>
        </w:tabs>
        <w:ind w:firstLine="567"/>
        <w:rPr>
          <w:b/>
        </w:rPr>
      </w:pPr>
      <w:r w:rsidRPr="007B28B9">
        <w:rPr>
          <w:b/>
        </w:rPr>
        <w:t>На уровне школы:</w:t>
      </w:r>
    </w:p>
    <w:p w:rsidR="007B28B9" w:rsidRPr="007B28B9" w:rsidRDefault="007B28B9" w:rsidP="007B28B9">
      <w:pPr>
        <w:pStyle w:val="a4"/>
        <w:numPr>
          <w:ilvl w:val="0"/>
          <w:numId w:val="18"/>
        </w:numPr>
        <w:tabs>
          <w:tab w:val="left" w:pos="993"/>
          <w:tab w:val="left" w:pos="1310"/>
        </w:tabs>
        <w:ind w:left="0" w:firstLine="567"/>
        <w:contextualSpacing/>
      </w:pPr>
      <w:r w:rsidRPr="007B28B9">
        <w:t>через деятельность выборного Совета обучащихся школы (далее СОШ),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7B28B9" w:rsidRPr="007B28B9" w:rsidRDefault="007B28B9" w:rsidP="007B28B9">
      <w:pPr>
        <w:pStyle w:val="a4"/>
        <w:numPr>
          <w:ilvl w:val="0"/>
          <w:numId w:val="18"/>
        </w:numPr>
        <w:tabs>
          <w:tab w:val="left" w:pos="993"/>
          <w:tab w:val="left" w:pos="1310"/>
        </w:tabs>
        <w:ind w:left="0" w:firstLine="567"/>
        <w:contextualSpacing/>
      </w:pPr>
      <w:r w:rsidRPr="007B28B9">
        <w:t xml:space="preserve">через работу школьного медиа-центра (отдел информации),  который занимается популяризацией и информационной поддержкой общешкольных ключевых дел в социальных сетях; </w:t>
      </w:r>
    </w:p>
    <w:p w:rsidR="007B28B9" w:rsidRPr="007B28B9" w:rsidRDefault="007B28B9" w:rsidP="007B28B9">
      <w:pPr>
        <w:pStyle w:val="a4"/>
        <w:numPr>
          <w:ilvl w:val="0"/>
          <w:numId w:val="18"/>
        </w:numPr>
        <w:tabs>
          <w:tab w:val="left" w:pos="993"/>
          <w:tab w:val="left" w:pos="1310"/>
        </w:tabs>
        <w:ind w:left="0" w:firstLine="567"/>
        <w:contextualSpacing/>
        <w:rPr>
          <w:iCs/>
        </w:rPr>
      </w:pPr>
      <w:r w:rsidRPr="007B28B9">
        <w:rPr>
          <w:iCs/>
        </w:rPr>
        <w:t>через деятельность творческих советов дела, отвечающих за проведение тех или иных конкретных мероприятий, праздников, вечеров, акций и т.п.;</w:t>
      </w:r>
    </w:p>
    <w:p w:rsidR="007B28B9" w:rsidRPr="007B28B9" w:rsidRDefault="007B28B9" w:rsidP="007B28B9">
      <w:pPr>
        <w:tabs>
          <w:tab w:val="left" w:pos="851"/>
        </w:tabs>
        <w:ind w:firstLine="567"/>
        <w:rPr>
          <w:bCs/>
        </w:rPr>
      </w:pPr>
      <w:r w:rsidRPr="007B28B9">
        <w:rPr>
          <w:b/>
        </w:rPr>
        <w:t>На уровне классов</w:t>
      </w:r>
      <w:r w:rsidRPr="007B28B9">
        <w:rPr>
          <w:bCs/>
        </w:rPr>
        <w:t>:</w:t>
      </w:r>
    </w:p>
    <w:p w:rsidR="007B28B9" w:rsidRPr="007B28B9" w:rsidRDefault="007B28B9" w:rsidP="007B28B9">
      <w:pPr>
        <w:pStyle w:val="a4"/>
        <w:numPr>
          <w:ilvl w:val="0"/>
          <w:numId w:val="18"/>
        </w:numPr>
        <w:tabs>
          <w:tab w:val="left" w:pos="993"/>
          <w:tab w:val="left" w:pos="1310"/>
        </w:tabs>
        <w:ind w:left="0" w:firstLine="567"/>
        <w:contextualSpacing/>
      </w:pPr>
      <w:r w:rsidRPr="007B28B9">
        <w:rPr>
          <w:iCs/>
        </w:rPr>
        <w:t xml:space="preserve">через </w:t>
      </w:r>
      <w:r w:rsidRPr="007B28B9">
        <w:t>деятельность выборных по инициативе и предложениям учащихся класса лидеров, представляющих интересы класса в общешкольных делах и призванных координировать его работу с работой СОШ и классных руководителей;</w:t>
      </w:r>
    </w:p>
    <w:p w:rsidR="007B28B9" w:rsidRPr="007B28B9" w:rsidRDefault="007B28B9" w:rsidP="007B28B9">
      <w:pPr>
        <w:pStyle w:val="a4"/>
        <w:numPr>
          <w:ilvl w:val="0"/>
          <w:numId w:val="18"/>
        </w:numPr>
        <w:tabs>
          <w:tab w:val="left" w:pos="993"/>
          <w:tab w:val="left" w:pos="1310"/>
        </w:tabs>
        <w:ind w:left="0" w:firstLine="567"/>
        <w:contextualSpacing/>
        <w:rPr>
          <w:iCs/>
        </w:rPr>
      </w:pPr>
      <w:r w:rsidRPr="007B28B9">
        <w:rPr>
          <w:iCs/>
        </w:rPr>
        <w:t>через деятельность выборных органов самоуправления, отвечающих за различные направления работы класса;</w:t>
      </w:r>
    </w:p>
    <w:p w:rsidR="007B28B9" w:rsidRPr="007B28B9" w:rsidRDefault="007B28B9" w:rsidP="007B28B9">
      <w:pPr>
        <w:ind w:firstLine="567"/>
        <w:rPr>
          <w:rStyle w:val="CharAttribute501"/>
          <w:rFonts w:eastAsia="№Е"/>
          <w:b/>
          <w:bCs/>
          <w:iCs w:val="0"/>
          <w:sz w:val="24"/>
          <w:szCs w:val="24"/>
        </w:rPr>
      </w:pPr>
      <w:r w:rsidRPr="007B28B9">
        <w:rPr>
          <w:b/>
          <w:bCs/>
          <w:iCs/>
        </w:rPr>
        <w:t>На индивидуальном уровне:</w:t>
      </w:r>
      <w:r w:rsidRPr="007B28B9">
        <w:rPr>
          <w:rStyle w:val="CharAttribute501"/>
          <w:rFonts w:eastAsia="№Е"/>
          <w:b/>
          <w:bCs/>
          <w:iCs w:val="0"/>
          <w:sz w:val="24"/>
          <w:szCs w:val="24"/>
        </w:rPr>
        <w:t xml:space="preserve"> </w:t>
      </w:r>
    </w:p>
    <w:p w:rsidR="007B28B9" w:rsidRPr="007B28B9" w:rsidRDefault="007B28B9" w:rsidP="007B28B9">
      <w:pPr>
        <w:pStyle w:val="a4"/>
        <w:numPr>
          <w:ilvl w:val="0"/>
          <w:numId w:val="18"/>
        </w:numPr>
        <w:tabs>
          <w:tab w:val="left" w:pos="993"/>
          <w:tab w:val="left" w:pos="1310"/>
        </w:tabs>
        <w:ind w:left="0" w:firstLine="567"/>
        <w:contextualSpacing/>
      </w:pPr>
      <w:r w:rsidRPr="007B28B9">
        <w:rPr>
          <w:iCs/>
        </w:rPr>
        <w:t xml:space="preserve">через </w:t>
      </w:r>
      <w:r w:rsidRPr="007B28B9">
        <w:t xml:space="preserve">вовлечение школьников в планирование, организацию, проведение и анализ общешкольных и внутриклассных дел; </w:t>
      </w:r>
      <w:r w:rsidRPr="007B28B9">
        <w:rPr>
          <w:iCs/>
        </w:rPr>
        <w:t>через реализацию функций школьниками, отвечающими за различные направления работы классе</w:t>
      </w:r>
      <w:r w:rsidRPr="007B28B9">
        <w:rPr>
          <w:b/>
        </w:rPr>
        <w:t xml:space="preserve"> </w:t>
      </w:r>
    </w:p>
    <w:p w:rsidR="007B28B9" w:rsidRPr="007B28B9" w:rsidRDefault="007B28B9" w:rsidP="007B28B9">
      <w:pPr>
        <w:tabs>
          <w:tab w:val="left" w:pos="851"/>
        </w:tabs>
        <w:ind w:firstLine="709"/>
        <w:jc w:val="center"/>
        <w:rPr>
          <w:b/>
        </w:rPr>
      </w:pPr>
    </w:p>
    <w:p w:rsidR="007B28B9" w:rsidRPr="007B28B9" w:rsidRDefault="007B28B9" w:rsidP="007B28B9">
      <w:pPr>
        <w:tabs>
          <w:tab w:val="left" w:pos="851"/>
        </w:tabs>
        <w:ind w:firstLine="709"/>
        <w:jc w:val="center"/>
        <w:rPr>
          <w:b/>
        </w:rPr>
      </w:pPr>
      <w:r w:rsidRPr="007B28B9">
        <w:rPr>
          <w:b/>
        </w:rPr>
        <w:t>Профилактика и безопасность</w:t>
      </w:r>
    </w:p>
    <w:p w:rsidR="007B28B9" w:rsidRPr="007B28B9" w:rsidRDefault="007B28B9" w:rsidP="007B28B9">
      <w:pPr>
        <w:tabs>
          <w:tab w:val="left" w:pos="851"/>
        </w:tabs>
        <w:ind w:firstLine="709"/>
      </w:pPr>
      <w:r w:rsidRPr="007B28B9">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rsidR="007B28B9" w:rsidRPr="007B28B9" w:rsidRDefault="007B28B9" w:rsidP="007B28B9">
      <w:pPr>
        <w:numPr>
          <w:ilvl w:val="0"/>
          <w:numId w:val="19"/>
        </w:numPr>
        <w:tabs>
          <w:tab w:val="left" w:pos="993"/>
        </w:tabs>
        <w:ind w:left="0" w:firstLine="709"/>
      </w:pPr>
      <w:r w:rsidRPr="007B28B9">
        <w:t>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rsidR="007B28B9" w:rsidRPr="007B28B9" w:rsidRDefault="007B28B9" w:rsidP="007B28B9">
      <w:pPr>
        <w:numPr>
          <w:ilvl w:val="0"/>
          <w:numId w:val="19"/>
        </w:numPr>
        <w:tabs>
          <w:tab w:val="left" w:pos="993"/>
        </w:tabs>
        <w:ind w:left="0" w:firstLine="709"/>
      </w:pPr>
      <w:r w:rsidRPr="007B28B9">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7B28B9" w:rsidRPr="007B28B9" w:rsidRDefault="007B28B9" w:rsidP="007B28B9">
      <w:pPr>
        <w:numPr>
          <w:ilvl w:val="0"/>
          <w:numId w:val="19"/>
        </w:numPr>
        <w:tabs>
          <w:tab w:val="left" w:pos="993"/>
        </w:tabs>
        <w:ind w:left="0" w:firstLine="709"/>
      </w:pPr>
      <w:r w:rsidRPr="007B28B9">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 </w:t>
      </w:r>
    </w:p>
    <w:p w:rsidR="007B28B9" w:rsidRPr="007B28B9" w:rsidRDefault="007B28B9" w:rsidP="007B28B9">
      <w:pPr>
        <w:numPr>
          <w:ilvl w:val="0"/>
          <w:numId w:val="19"/>
        </w:numPr>
        <w:tabs>
          <w:tab w:val="left" w:pos="993"/>
          <w:tab w:val="left" w:pos="1134"/>
        </w:tabs>
        <w:ind w:left="0" w:firstLine="709"/>
      </w:pPr>
      <w:r w:rsidRPr="007B28B9">
        <w:t>разработку и реализацию индивидуальных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7B28B9" w:rsidRPr="007B28B9" w:rsidRDefault="007B28B9" w:rsidP="007B28B9">
      <w:pPr>
        <w:numPr>
          <w:ilvl w:val="0"/>
          <w:numId w:val="19"/>
        </w:numPr>
        <w:tabs>
          <w:tab w:val="left" w:pos="993"/>
          <w:tab w:val="left" w:pos="1134"/>
        </w:tabs>
        <w:ind w:left="0" w:firstLine="709"/>
      </w:pPr>
      <w:r w:rsidRPr="007B28B9">
        <w:t>вовлечение обучающихся в воспитательную деятельность, проекты, программы профилактической направленности социальных и природных рисков в школе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rsidR="007B28B9" w:rsidRPr="007B28B9" w:rsidRDefault="007B28B9" w:rsidP="007B28B9">
      <w:pPr>
        <w:numPr>
          <w:ilvl w:val="0"/>
          <w:numId w:val="19"/>
        </w:numPr>
        <w:tabs>
          <w:tab w:val="left" w:pos="993"/>
          <w:tab w:val="left" w:pos="1134"/>
        </w:tabs>
        <w:ind w:left="0" w:firstLine="709"/>
      </w:pPr>
      <w:r w:rsidRPr="007B28B9">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7B28B9" w:rsidRPr="007B28B9" w:rsidRDefault="007B28B9" w:rsidP="007B28B9">
      <w:pPr>
        <w:numPr>
          <w:ilvl w:val="0"/>
          <w:numId w:val="19"/>
        </w:numPr>
        <w:tabs>
          <w:tab w:val="left" w:pos="993"/>
          <w:tab w:val="left" w:pos="1134"/>
        </w:tabs>
        <w:ind w:left="0" w:firstLine="709"/>
      </w:pPr>
      <w:r w:rsidRPr="007B28B9">
        <w:t xml:space="preserve"> профилактику правонарушений, девиаций посредством организации деятельности, альтернативной девиантному поведению — познания, испытания себя (походы, спорт), значимого общения, творчества, деятельности;</w:t>
      </w:r>
    </w:p>
    <w:p w:rsidR="007B28B9" w:rsidRPr="007B28B9" w:rsidRDefault="007B28B9" w:rsidP="007B28B9">
      <w:pPr>
        <w:numPr>
          <w:ilvl w:val="0"/>
          <w:numId w:val="19"/>
        </w:numPr>
        <w:tabs>
          <w:tab w:val="left" w:pos="993"/>
          <w:tab w:val="left" w:pos="1134"/>
        </w:tabs>
        <w:ind w:left="0" w:firstLine="709"/>
      </w:pPr>
      <w:r w:rsidRPr="007B28B9">
        <w:lastRenderedPageBreak/>
        <w:t xml:space="preserve">предупреждение, профилактику и целенаправленную деятельность в случаях появления, расширения, влияния в школе маргинальных групп обучающихся (оставивших обучение, криминальной направленности, с агрессивным поведением и др.); </w:t>
      </w:r>
    </w:p>
    <w:p w:rsidR="007B28B9" w:rsidRPr="007B28B9" w:rsidRDefault="007B28B9" w:rsidP="007B28B9">
      <w:pPr>
        <w:numPr>
          <w:ilvl w:val="0"/>
          <w:numId w:val="19"/>
        </w:numPr>
        <w:tabs>
          <w:tab w:val="left" w:pos="993"/>
          <w:tab w:val="left" w:pos="1134"/>
        </w:tabs>
        <w:ind w:left="0" w:firstLine="709"/>
      </w:pPr>
      <w:r w:rsidRPr="007B28B9">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7B28B9" w:rsidRPr="007B28B9" w:rsidRDefault="007B28B9" w:rsidP="007B28B9">
      <w:pPr>
        <w:ind w:firstLine="709"/>
        <w:jc w:val="center"/>
        <w:rPr>
          <w:b/>
        </w:rPr>
      </w:pPr>
    </w:p>
    <w:p w:rsidR="007B28B9" w:rsidRPr="007B28B9" w:rsidRDefault="007B28B9" w:rsidP="007B28B9">
      <w:pPr>
        <w:ind w:firstLine="709"/>
        <w:jc w:val="center"/>
      </w:pPr>
      <w:r w:rsidRPr="007B28B9">
        <w:rPr>
          <w:b/>
        </w:rPr>
        <w:t>Социальное партнёрство</w:t>
      </w:r>
    </w:p>
    <w:p w:rsidR="007B28B9" w:rsidRPr="007B28B9" w:rsidRDefault="007B28B9" w:rsidP="007B28B9">
      <w:pPr>
        <w:tabs>
          <w:tab w:val="left" w:pos="851"/>
        </w:tabs>
        <w:ind w:firstLine="709"/>
      </w:pPr>
      <w:r w:rsidRPr="007B28B9">
        <w:t>Реализация воспитательного потенциала социального партнёрства предусматривает:</w:t>
      </w:r>
    </w:p>
    <w:p w:rsidR="007B28B9" w:rsidRPr="007B28B9" w:rsidRDefault="007B28B9" w:rsidP="007B28B9">
      <w:pPr>
        <w:numPr>
          <w:ilvl w:val="0"/>
          <w:numId w:val="20"/>
        </w:numPr>
        <w:tabs>
          <w:tab w:val="left" w:pos="993"/>
          <w:tab w:val="left" w:pos="1134"/>
        </w:tabs>
        <w:ind w:left="0" w:firstLine="709"/>
      </w:pPr>
      <w:r w:rsidRPr="007B28B9">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7B28B9" w:rsidRPr="007B28B9" w:rsidRDefault="007B28B9" w:rsidP="007B28B9">
      <w:pPr>
        <w:numPr>
          <w:ilvl w:val="0"/>
          <w:numId w:val="20"/>
        </w:numPr>
        <w:tabs>
          <w:tab w:val="left" w:pos="993"/>
          <w:tab w:val="left" w:pos="1134"/>
        </w:tabs>
        <w:ind w:left="0" w:firstLine="709"/>
      </w:pPr>
      <w:r w:rsidRPr="007B28B9">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7B28B9" w:rsidRPr="007B28B9" w:rsidRDefault="007B28B9" w:rsidP="007B28B9">
      <w:pPr>
        <w:numPr>
          <w:ilvl w:val="0"/>
          <w:numId w:val="20"/>
        </w:numPr>
        <w:tabs>
          <w:tab w:val="left" w:pos="993"/>
          <w:tab w:val="left" w:pos="1134"/>
        </w:tabs>
        <w:ind w:left="0" w:firstLine="709"/>
      </w:pPr>
      <w:r w:rsidRPr="007B28B9">
        <w:t>проведение на базе организаций-партнёров отдельных уроков, занятий, внешкольных мероприятий, акций воспитательной направленности;</w:t>
      </w:r>
    </w:p>
    <w:p w:rsidR="007B28B9" w:rsidRPr="007B28B9" w:rsidRDefault="007B28B9" w:rsidP="007B28B9">
      <w:pPr>
        <w:numPr>
          <w:ilvl w:val="0"/>
          <w:numId w:val="20"/>
        </w:numPr>
        <w:tabs>
          <w:tab w:val="left" w:pos="993"/>
          <w:tab w:val="left" w:pos="1134"/>
        </w:tabs>
        <w:ind w:left="0" w:firstLine="709"/>
      </w:pPr>
      <w:r w:rsidRPr="007B28B9">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rsidR="007B28B9" w:rsidRPr="007B28B9" w:rsidRDefault="007B28B9" w:rsidP="007B28B9">
      <w:pPr>
        <w:numPr>
          <w:ilvl w:val="0"/>
          <w:numId w:val="20"/>
        </w:numPr>
        <w:tabs>
          <w:tab w:val="left" w:pos="993"/>
          <w:tab w:val="left" w:pos="1134"/>
        </w:tabs>
        <w:ind w:left="0" w:firstLine="709"/>
        <w:rPr>
          <w:b/>
          <w:i/>
        </w:rPr>
      </w:pPr>
      <w:r w:rsidRPr="007B28B9">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7B28B9" w:rsidRPr="007B28B9" w:rsidRDefault="007B28B9" w:rsidP="007B28B9">
      <w:pPr>
        <w:tabs>
          <w:tab w:val="left" w:pos="851"/>
        </w:tabs>
        <w:spacing w:line="276" w:lineRule="auto"/>
        <w:ind w:firstLine="709"/>
        <w:jc w:val="center"/>
        <w:rPr>
          <w:b/>
        </w:rPr>
      </w:pPr>
    </w:p>
    <w:p w:rsidR="007B28B9" w:rsidRPr="007B28B9" w:rsidRDefault="007B28B9" w:rsidP="007B28B9">
      <w:pPr>
        <w:tabs>
          <w:tab w:val="left" w:pos="851"/>
        </w:tabs>
        <w:spacing w:line="276" w:lineRule="auto"/>
        <w:ind w:firstLine="709"/>
        <w:jc w:val="center"/>
        <w:rPr>
          <w:b/>
        </w:rPr>
      </w:pPr>
    </w:p>
    <w:p w:rsidR="007B28B9" w:rsidRPr="007B28B9" w:rsidRDefault="007B28B9" w:rsidP="007B28B9">
      <w:pPr>
        <w:tabs>
          <w:tab w:val="left" w:pos="851"/>
        </w:tabs>
        <w:spacing w:line="276" w:lineRule="auto"/>
        <w:ind w:firstLine="709"/>
        <w:jc w:val="center"/>
        <w:rPr>
          <w:b/>
        </w:rPr>
      </w:pPr>
      <w:r w:rsidRPr="007B28B9">
        <w:rPr>
          <w:b/>
        </w:rPr>
        <w:t>Профориентация</w:t>
      </w:r>
    </w:p>
    <w:p w:rsidR="007B28B9" w:rsidRPr="007B28B9" w:rsidRDefault="007B28B9" w:rsidP="007B28B9">
      <w:r w:rsidRPr="007B28B9">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p>
    <w:p w:rsidR="007B28B9" w:rsidRPr="007B28B9" w:rsidRDefault="007B28B9" w:rsidP="007B28B9">
      <w:pPr>
        <w:rPr>
          <w:b/>
          <w:bCs/>
        </w:rPr>
      </w:pPr>
      <w:r w:rsidRPr="007B28B9">
        <w:rPr>
          <w:b/>
          <w:bCs/>
        </w:rPr>
        <w:t>На внешнем уровне:</w:t>
      </w:r>
    </w:p>
    <w:p w:rsidR="007B28B9" w:rsidRPr="007B28B9" w:rsidRDefault="007B28B9" w:rsidP="007B28B9">
      <w:r w:rsidRPr="007B28B9">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7B28B9" w:rsidRPr="007B28B9" w:rsidRDefault="007B28B9" w:rsidP="007B28B9">
      <w:pPr>
        <w:rPr>
          <w:b/>
          <w:bCs/>
        </w:rPr>
      </w:pPr>
      <w:r w:rsidRPr="007B28B9">
        <w:rPr>
          <w:b/>
          <w:bCs/>
        </w:rPr>
        <w:t>На уровне школы:</w:t>
      </w:r>
    </w:p>
    <w:p w:rsidR="007B28B9" w:rsidRPr="007B28B9" w:rsidRDefault="007B28B9" w:rsidP="007B28B9">
      <w:r w:rsidRPr="007B28B9">
        <w:t>совместное с педагогами изучение интернет ресурсов, посвященных выбору профессий, прохождение профориентационного онлайн-тестирования.</w:t>
      </w:r>
    </w:p>
    <w:p w:rsidR="007B28B9" w:rsidRPr="007B28B9" w:rsidRDefault="007B28B9" w:rsidP="007B28B9">
      <w:pPr>
        <w:rPr>
          <w:b/>
          <w:bCs/>
        </w:rPr>
      </w:pPr>
      <w:r w:rsidRPr="007B28B9">
        <w:rPr>
          <w:b/>
          <w:bCs/>
        </w:rPr>
        <w:t>На уровне класса:</w:t>
      </w:r>
    </w:p>
    <w:p w:rsidR="007B28B9" w:rsidRPr="007B28B9" w:rsidRDefault="007B28B9" w:rsidP="007B28B9">
      <w:r w:rsidRPr="007B28B9">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7B28B9" w:rsidRPr="007B28B9" w:rsidRDefault="007B28B9" w:rsidP="007B28B9">
      <w:r w:rsidRPr="007B28B9">
        <w:t>Индивидуальный уровень</w:t>
      </w:r>
    </w:p>
    <w:p w:rsidR="007B28B9" w:rsidRPr="007B28B9" w:rsidRDefault="007B28B9" w:rsidP="007B28B9">
      <w:r w:rsidRPr="007B28B9">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будущем в процессе выбора ими профессии.</w:t>
      </w:r>
    </w:p>
    <w:p w:rsidR="007B28B9" w:rsidRPr="007B28B9" w:rsidRDefault="007B28B9" w:rsidP="007B28B9"/>
    <w:p w:rsidR="007B28B9" w:rsidRPr="007B28B9" w:rsidRDefault="007B28B9" w:rsidP="007B28B9">
      <w:pPr>
        <w:jc w:val="center"/>
        <w:rPr>
          <w:b/>
          <w:w w:val="0"/>
        </w:rPr>
      </w:pPr>
      <w:r w:rsidRPr="007B28B9">
        <w:rPr>
          <w:b/>
        </w:rPr>
        <w:lastRenderedPageBreak/>
        <w:t xml:space="preserve"> Дополнительные (вариативные) модули</w:t>
      </w:r>
    </w:p>
    <w:p w:rsidR="007B28B9" w:rsidRPr="007B28B9" w:rsidRDefault="007B28B9" w:rsidP="007B28B9">
      <w:pPr>
        <w:tabs>
          <w:tab w:val="center" w:pos="5103"/>
          <w:tab w:val="left" w:pos="6585"/>
        </w:tabs>
      </w:pPr>
      <w:r w:rsidRPr="007B28B9">
        <w:rPr>
          <w:color w:val="000000"/>
        </w:rPr>
        <w:t xml:space="preserve">          </w:t>
      </w:r>
    </w:p>
    <w:p w:rsidR="007B28B9" w:rsidRPr="007B28B9" w:rsidRDefault="007B28B9" w:rsidP="007B28B9">
      <w:pPr>
        <w:tabs>
          <w:tab w:val="left" w:pos="851"/>
        </w:tabs>
        <w:jc w:val="center"/>
        <w:rPr>
          <w:rFonts w:eastAsia="Calibri"/>
          <w:color w:val="FF0000"/>
        </w:rPr>
      </w:pPr>
      <w:r w:rsidRPr="007B28B9">
        <w:rPr>
          <w:b/>
          <w:iCs/>
          <w:w w:val="0"/>
        </w:rPr>
        <w:t>Детские общественные объединения</w:t>
      </w:r>
      <w:r w:rsidR="005C7CDD">
        <w:rPr>
          <w:rFonts w:eastAsia="Calibri"/>
          <w:color w:val="FF0000"/>
        </w:rPr>
        <w:pict>
          <v:rect id="Прямоугольник 4" o:spid="_x0000_s1026" style="position:absolute;left:0;text-align:left;margin-left:897.35pt;margin-top:-38pt;width:9.35pt;height:442.1pt;z-index:1;mso-position-horizontal-relative:page;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" fillcolor="#b98009" stroked="f">
            <v:textbox style="mso-next-textbox:#Прямоугольник 4">
              <w:txbxContent>
                <w:p w:rsidR="00455F05" w:rsidRDefault="00455F05" w:rsidP="007B28B9"/>
              </w:txbxContent>
            </v:textbox>
            <w10:wrap anchorx="page"/>
          </v:rect>
        </w:pict>
      </w:r>
    </w:p>
    <w:p w:rsidR="007B28B9" w:rsidRPr="007B28B9" w:rsidRDefault="007B28B9" w:rsidP="007B28B9">
      <w:pPr>
        <w:rPr>
          <w:rFonts w:eastAsia="Calibri"/>
        </w:rPr>
      </w:pPr>
      <w:r w:rsidRPr="007B28B9">
        <w:rPr>
          <w:rFonts w:eastAsia="Calibri"/>
          <w:color w:val="FF0000"/>
        </w:rPr>
        <w:t xml:space="preserve">       </w:t>
      </w:r>
      <w:r w:rsidRPr="007B28B9">
        <w:rPr>
          <w:rFonts w:eastAsia="Calibri"/>
        </w:rPr>
        <w:t xml:space="preserve">Правовой основой действующих ДОО является ФЗ от 19.05.1995 N 82-ФЗ (ред. от 20.12.2017) "Об общественных объединениях" (ст. 5). </w:t>
      </w:r>
    </w:p>
    <w:p w:rsidR="007B28B9" w:rsidRPr="007B28B9" w:rsidRDefault="007B28B9" w:rsidP="007B28B9">
      <w:pPr>
        <w:pStyle w:val="a4"/>
        <w:tabs>
          <w:tab w:val="left" w:pos="993"/>
          <w:tab w:val="left" w:pos="1310"/>
        </w:tabs>
        <w:ind w:left="0"/>
      </w:pPr>
      <w:r w:rsidRPr="007B28B9">
        <w:rPr>
          <w:rFonts w:eastAsia="Calibri"/>
          <w:lang w:eastAsia="ko-KR"/>
        </w:rPr>
        <w:t xml:space="preserve">       </w:t>
      </w:r>
      <w:r w:rsidRPr="007B28B9">
        <w:t xml:space="preserve">Деятельность школьного отделения РДДМ «Орлята России» направлена на воспитание подрастающего поколения, развитие детей на основе их интересов и потребностей, а также организацию досуга и занятости школьников. Участником школьного отделения РДДМ может стать любой школьник старше 8 лет. Дети и родители самостоятельно принимают решение об участии в проектах РДДМ. </w:t>
      </w:r>
      <w:r w:rsidRPr="007B28B9">
        <w:rPr>
          <w:rFonts w:eastAsia="Calibri"/>
          <w:lang w:eastAsia="ko-KR"/>
        </w:rPr>
        <w:t xml:space="preserve">Назначен советник по воспитанию, школа зарегистрирована на сайте </w:t>
      </w:r>
      <w:r w:rsidRPr="007B28B9">
        <w:rPr>
          <w:rFonts w:eastAsia="Calibri"/>
        </w:rPr>
        <w:t>РДДМ «Орлята России».</w:t>
      </w:r>
    </w:p>
    <w:p w:rsidR="007B28B9" w:rsidRPr="007B28B9" w:rsidRDefault="007B28B9" w:rsidP="007B28B9">
      <w:r w:rsidRPr="007B28B9">
        <w:t xml:space="preserve">      Воспитание в РДДМ осуществляется через направления:</w:t>
      </w:r>
    </w:p>
    <w:p w:rsidR="007B28B9" w:rsidRPr="007B28B9" w:rsidRDefault="007B28B9" w:rsidP="007B28B9">
      <w:r w:rsidRPr="007B28B9">
        <w:t xml:space="preserve"> </w:t>
      </w:r>
      <w:r w:rsidRPr="007B28B9">
        <w:sym w:font="Symbol" w:char="F0B7"/>
      </w:r>
      <w:r w:rsidRPr="007B28B9">
        <w:t xml:space="preserve"> Личностное развитие </w:t>
      </w:r>
    </w:p>
    <w:p w:rsidR="007B28B9" w:rsidRPr="007B28B9" w:rsidRDefault="007B28B9" w:rsidP="007B28B9">
      <w:r w:rsidRPr="007B28B9">
        <w:sym w:font="Symbol" w:char="F0B7"/>
      </w:r>
      <w:r w:rsidRPr="007B28B9">
        <w:t xml:space="preserve"> Гражданская активность </w:t>
      </w:r>
    </w:p>
    <w:p w:rsidR="007B28B9" w:rsidRPr="007B28B9" w:rsidRDefault="007B28B9" w:rsidP="007B28B9">
      <w:r w:rsidRPr="007B28B9">
        <w:sym w:font="Symbol" w:char="F0B7"/>
      </w:r>
      <w:r w:rsidRPr="007B28B9">
        <w:t xml:space="preserve"> Военно-патриотическое направление –</w:t>
      </w:r>
    </w:p>
    <w:p w:rsidR="007B28B9" w:rsidRPr="007B28B9" w:rsidRDefault="007B28B9" w:rsidP="007B28B9">
      <w:r w:rsidRPr="007B28B9">
        <w:sym w:font="Symbol" w:char="F0B7"/>
      </w:r>
      <w:r w:rsidRPr="007B28B9">
        <w:t xml:space="preserve"> Информационно-медийное направление </w:t>
      </w:r>
    </w:p>
    <w:p w:rsidR="007B28B9" w:rsidRPr="007B28B9" w:rsidRDefault="007B28B9" w:rsidP="007B28B9">
      <w:r w:rsidRPr="007B28B9">
        <w:t xml:space="preserve"> Основными формами деятельности членов РДДМ являются: </w:t>
      </w:r>
    </w:p>
    <w:p w:rsidR="007B28B9" w:rsidRPr="007B28B9" w:rsidRDefault="007B28B9" w:rsidP="007B28B9">
      <w:r w:rsidRPr="007B28B9">
        <w:t xml:space="preserve">- участие в днях единых действий (ДЕД) и в совместных социально значимых мероприятиях; </w:t>
      </w:r>
    </w:p>
    <w:p w:rsidR="007B28B9" w:rsidRPr="007B28B9" w:rsidRDefault="007B28B9" w:rsidP="007B28B9">
      <w:r w:rsidRPr="007B28B9">
        <w:t>- коллективно-творческая деятельность, забота о старших и младших;</w:t>
      </w:r>
    </w:p>
    <w:p w:rsidR="007B28B9" w:rsidRPr="007B28B9" w:rsidRDefault="007B28B9" w:rsidP="007B28B9">
      <w:r w:rsidRPr="007B28B9">
        <w:t xml:space="preserve"> -  информационно-просветительские мероприятия; </w:t>
      </w:r>
    </w:p>
    <w:p w:rsidR="007B28B9" w:rsidRPr="007B28B9" w:rsidRDefault="007B28B9" w:rsidP="007B28B9">
      <w:r w:rsidRPr="007B28B9">
        <w:t>- разработка и поддержка инициативных проектов обучающихся и др.</w:t>
      </w:r>
    </w:p>
    <w:p w:rsidR="007B28B9" w:rsidRPr="007B28B9" w:rsidRDefault="007B28B9" w:rsidP="007B28B9">
      <w:r w:rsidRPr="007B28B9">
        <w:t xml:space="preserve">     Кроме того, воспитание в первичном отделении РДДМ как детском общественном объединении осуществляется через:</w:t>
      </w:r>
    </w:p>
    <w:p w:rsidR="007B28B9" w:rsidRPr="007B28B9" w:rsidRDefault="007B28B9" w:rsidP="007B28B9">
      <w:pPr>
        <w:numPr>
          <w:ilvl w:val="0"/>
          <w:numId w:val="18"/>
        </w:numPr>
        <w:tabs>
          <w:tab w:val="left" w:pos="993"/>
          <w:tab w:val="left" w:pos="1310"/>
        </w:tabs>
        <w:ind w:left="0" w:firstLine="567"/>
        <w:rPr>
          <w:rFonts w:eastAsia="Calibri"/>
        </w:rPr>
      </w:pPr>
      <w:r w:rsidRPr="007B28B9">
        <w:rPr>
          <w:rFonts w:eastAsia="Calibri"/>
        </w:rPr>
        <w:t>утверждение и последовательную реализацию демократических процедур, дающих ребенку возможность получить социально значимый опыт гражданского поведения;</w:t>
      </w:r>
    </w:p>
    <w:p w:rsidR="007B28B9" w:rsidRPr="007B28B9" w:rsidRDefault="007B28B9" w:rsidP="007B28B9">
      <w:pPr>
        <w:numPr>
          <w:ilvl w:val="0"/>
          <w:numId w:val="18"/>
        </w:numPr>
        <w:ind w:left="0" w:firstLine="567"/>
      </w:pPr>
      <w:r w:rsidRPr="007B28B9">
        <w:rPr>
          <w:rFonts w:eastAsia="Calibri"/>
        </w:rPr>
        <w:t xml:space="preserve">круглогодичную организацию в рамках мероприятий и проектов РДДМ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ответственность, </w:t>
      </w:r>
      <w:r w:rsidRPr="007B28B9">
        <w:t>забота, уважение, умение сопереживать, умение общаться, слушать и слышать других;</w:t>
      </w:r>
    </w:p>
    <w:p w:rsidR="007B28B9" w:rsidRPr="007B28B9" w:rsidRDefault="007B28B9" w:rsidP="007B28B9">
      <w:pPr>
        <w:numPr>
          <w:ilvl w:val="0"/>
          <w:numId w:val="18"/>
        </w:numPr>
        <w:tabs>
          <w:tab w:val="left" w:pos="0"/>
        </w:tabs>
        <w:ind w:left="0" w:firstLine="567"/>
        <w:rPr>
          <w:rFonts w:eastAsia="Calibri"/>
        </w:rPr>
      </w:pPr>
      <w:r w:rsidRPr="007B28B9">
        <w:rPr>
          <w:rFonts w:eastAsia="Calibri"/>
        </w:rPr>
        <w:t>торжественную церемонию вступления в «Орлята России», которая способствует пропаганде движения, формированию у участников патриотизма и уважения к традициям;</w:t>
      </w:r>
    </w:p>
    <w:p w:rsidR="007B28B9" w:rsidRPr="007B28B9" w:rsidRDefault="007B28B9" w:rsidP="007B28B9">
      <w:pPr>
        <w:numPr>
          <w:ilvl w:val="0"/>
          <w:numId w:val="18"/>
        </w:numPr>
        <w:tabs>
          <w:tab w:val="left" w:pos="993"/>
          <w:tab w:val="left" w:pos="1310"/>
        </w:tabs>
        <w:ind w:left="0" w:firstLine="567"/>
        <w:rPr>
          <w:rFonts w:eastAsia="Calibri"/>
        </w:rPr>
      </w:pPr>
      <w:r w:rsidRPr="007B28B9">
        <w:rPr>
          <w:rFonts w:eastAsia="Calibri"/>
        </w:rPr>
        <w:t>рекрутинговые мероприятия в начальной школе, реализующие идею популяризации деятельности РДДМ, привлечения в него новых членов;</w:t>
      </w:r>
    </w:p>
    <w:p w:rsidR="007B28B9" w:rsidRPr="007B28B9" w:rsidRDefault="007B28B9" w:rsidP="007B28B9">
      <w:pPr>
        <w:numPr>
          <w:ilvl w:val="0"/>
          <w:numId w:val="18"/>
        </w:numPr>
        <w:tabs>
          <w:tab w:val="left" w:pos="993"/>
          <w:tab w:val="left" w:pos="1310"/>
        </w:tabs>
        <w:ind w:left="0" w:firstLine="567"/>
        <w:rPr>
          <w:rFonts w:eastAsia="Calibri"/>
        </w:rPr>
      </w:pPr>
      <w:r w:rsidRPr="007B28B9">
        <w:rPr>
          <w:rFonts w:eastAsia="Calibri"/>
        </w:rPr>
        <w:t>поддержку и развитие в первичном отделении РДДМ традиций и ритуалов Организации, формирующих у ребенка чувство общности с другими ее членами, чувство причастности к тому, что происходит в стране (реализуется посредством символики РДДМ, проведения торжественной церемонии вступления в члены Организации, создания и поддержки интернет-странички детского объединения в соцсетях, организации деятельности пресс-центра РДДМ, проведения традиционных огоньков – формы коллективного анализа проводимых первичным отделением дел).</w:t>
      </w:r>
    </w:p>
    <w:p w:rsidR="007B28B9" w:rsidRPr="007B28B9" w:rsidRDefault="007B28B9" w:rsidP="007B28B9">
      <w:r w:rsidRPr="007B28B9">
        <w:t xml:space="preserve">          </w:t>
      </w:r>
    </w:p>
    <w:p w:rsidR="007B28B9" w:rsidRPr="007B28B9" w:rsidRDefault="007B28B9" w:rsidP="007B28B9">
      <w:r w:rsidRPr="007B28B9">
        <w:t xml:space="preserve">       Зарегистрирован Школьный спортивный клуб  - общественная организация учителей, родителей и учащихся. Основными функциями школьного спортивного клуба являются: </w:t>
      </w:r>
    </w:p>
    <w:p w:rsidR="007B28B9" w:rsidRPr="007B28B9" w:rsidRDefault="007B28B9" w:rsidP="007B28B9">
      <w:pPr>
        <w:numPr>
          <w:ilvl w:val="0"/>
          <w:numId w:val="21"/>
        </w:numPr>
        <w:tabs>
          <w:tab w:val="left" w:pos="720"/>
        </w:tabs>
      </w:pPr>
      <w:r w:rsidRPr="007B28B9">
        <w:t>обеспечение систематического проведения внеклассных физкультурно-спортивных мероприятий с учащимися;</w:t>
      </w:r>
    </w:p>
    <w:p w:rsidR="007B28B9" w:rsidRPr="007B28B9" w:rsidRDefault="007B28B9" w:rsidP="007B28B9">
      <w:pPr>
        <w:numPr>
          <w:ilvl w:val="0"/>
          <w:numId w:val="21"/>
        </w:numPr>
        <w:tabs>
          <w:tab w:val="left" w:pos="720"/>
        </w:tabs>
      </w:pPr>
      <w:r w:rsidRPr="007B28B9">
        <w:t>организация постоянно действующих спортивных секций;</w:t>
      </w:r>
    </w:p>
    <w:p w:rsidR="007B28B9" w:rsidRPr="007B28B9" w:rsidRDefault="007B28B9" w:rsidP="007B28B9">
      <w:pPr>
        <w:numPr>
          <w:ilvl w:val="0"/>
          <w:numId w:val="21"/>
        </w:numPr>
        <w:tabs>
          <w:tab w:val="left" w:pos="720"/>
        </w:tabs>
      </w:pPr>
      <w:r w:rsidRPr="007B28B9">
        <w:t>проведение внутришкольных соревнований, товарищеских спортивных встреч между классами и другими школами;</w:t>
      </w:r>
    </w:p>
    <w:p w:rsidR="007B28B9" w:rsidRPr="007B28B9" w:rsidRDefault="007B28B9" w:rsidP="007B28B9">
      <w:pPr>
        <w:numPr>
          <w:ilvl w:val="0"/>
          <w:numId w:val="21"/>
        </w:numPr>
        <w:tabs>
          <w:tab w:val="left" w:pos="720"/>
        </w:tabs>
      </w:pPr>
      <w:r w:rsidRPr="007B28B9">
        <w:t>проведение широкой пропаганды физической культуры и спорта.</w:t>
      </w:r>
    </w:p>
    <w:p w:rsidR="007B28B9" w:rsidRPr="007B28B9" w:rsidRDefault="007B28B9" w:rsidP="007B28B9"/>
    <w:p w:rsidR="007B28B9" w:rsidRPr="007B28B9" w:rsidRDefault="007B28B9" w:rsidP="007B28B9">
      <w:pPr>
        <w:pStyle w:val="a4"/>
        <w:tabs>
          <w:tab w:val="left" w:pos="993"/>
          <w:tab w:val="left" w:pos="1310"/>
        </w:tabs>
        <w:ind w:left="0"/>
        <w:rPr>
          <w:rFonts w:eastAsia="Calibri"/>
          <w:lang w:eastAsia="ko-KR"/>
        </w:rPr>
      </w:pPr>
      <w:r w:rsidRPr="007B28B9">
        <w:rPr>
          <w:rFonts w:eastAsia="Calibri"/>
          <w:lang w:eastAsia="ko-KR"/>
        </w:rPr>
        <w:t xml:space="preserve">           В школах действуют  в</w:t>
      </w:r>
      <w:r w:rsidRPr="007B28B9">
        <w:t xml:space="preserve">олонтерское движение. Это участие школьников в социально значимой деятельности на благо конкретных людей и социального окружения. Волонтерство </w:t>
      </w:r>
      <w:r w:rsidRPr="007B28B9">
        <w:lastRenderedPageBreak/>
        <w:t>позволяет проявить такие качества, как внимание, забота, милосердие, доброта, помогает развивать коммуникативную культуру, умение общаться, сопереживать.</w:t>
      </w:r>
    </w:p>
    <w:p w:rsidR="007B28B9" w:rsidRPr="007B28B9" w:rsidRDefault="007B28B9" w:rsidP="007B28B9">
      <w:pPr>
        <w:pStyle w:val="a4"/>
        <w:shd w:val="clear" w:color="auto" w:fill="FFFFFF"/>
        <w:ind w:left="360"/>
      </w:pPr>
      <w:r w:rsidRPr="007B28B9">
        <w:t xml:space="preserve">      В школах действуют волонтерские  отряды, «штаб волонтеров, проходит регистрация на сайте «Добро.ру» . Воспитательный потенциал реализуется:</w:t>
      </w:r>
    </w:p>
    <w:p w:rsidR="007B28B9" w:rsidRPr="007B28B9" w:rsidRDefault="007B28B9" w:rsidP="007B28B9">
      <w:pPr>
        <w:pStyle w:val="a4"/>
        <w:numPr>
          <w:ilvl w:val="0"/>
          <w:numId w:val="21"/>
        </w:numPr>
        <w:shd w:val="clear" w:color="auto" w:fill="FFFFFF"/>
        <w:tabs>
          <w:tab w:val="left" w:pos="720"/>
        </w:tabs>
        <w:contextualSpacing/>
        <w:rPr>
          <w:b/>
        </w:rPr>
      </w:pPr>
      <w:r w:rsidRPr="007B28B9">
        <w:rPr>
          <w:b/>
        </w:rPr>
        <w:t xml:space="preserve">на внешкольном уровне: </w:t>
      </w:r>
      <w:r w:rsidRPr="007B28B9">
        <w:t>посильная помощь, оказываемая школьниками пожилым жителям поселка, экологические десанты в природу, акции по поздравлению пожилых людей с праздниками, благотворительные акции, акция  «Бессмертный полк» 9 мая и др.</w:t>
      </w:r>
    </w:p>
    <w:p w:rsidR="007B28B9" w:rsidRPr="007B28B9" w:rsidRDefault="007B28B9" w:rsidP="007B28B9">
      <w:pPr>
        <w:pStyle w:val="a4"/>
        <w:numPr>
          <w:ilvl w:val="0"/>
          <w:numId w:val="21"/>
        </w:numPr>
        <w:tabs>
          <w:tab w:val="left" w:pos="720"/>
          <w:tab w:val="left" w:pos="885"/>
        </w:tabs>
        <w:ind w:right="176"/>
        <w:contextualSpacing/>
        <w:rPr>
          <w:b/>
        </w:rPr>
      </w:pPr>
      <w:r w:rsidRPr="007B28B9">
        <w:rPr>
          <w:b/>
        </w:rPr>
        <w:t xml:space="preserve">на школьном уровне: </w:t>
      </w:r>
      <w:r w:rsidRPr="007B28B9">
        <w:t>проведение благотворительных ярмарок с оказанием помощи нуждающимся детям, Весенняя Неделя Добра, Трудовые операции и экологические десанты и др.</w:t>
      </w:r>
    </w:p>
    <w:p w:rsidR="007B28B9" w:rsidRPr="007B28B9" w:rsidRDefault="007B28B9" w:rsidP="007B28B9">
      <w:r w:rsidRPr="007B28B9">
        <w:t xml:space="preserve">     В школах организован Медиа центр. </w:t>
      </w:r>
      <w:r w:rsidRPr="007B28B9">
        <w:rPr>
          <w:shd w:val="clear" w:color="auto" w:fill="FFFFFF"/>
        </w:rPr>
        <w:t xml:space="preserve">Цель школьных медиа  – </w:t>
      </w:r>
      <w:r w:rsidRPr="007B28B9">
        <w:t xml:space="preserve">развитие коммуникативной культуры школьников, формирование </w:t>
      </w:r>
      <w:r w:rsidRPr="007B28B9">
        <w:rPr>
          <w:shd w:val="clear" w:color="auto" w:fill="FFFFFF"/>
        </w:rPr>
        <w:t xml:space="preserve">навыков общения и сотрудничества, поддержка творческой самореализации учащихся. </w:t>
      </w:r>
      <w:r w:rsidRPr="007B28B9">
        <w:rPr>
          <w:rFonts w:eastAsia="Calibri"/>
          <w:lang w:eastAsia="en-US"/>
        </w:rPr>
        <w:t xml:space="preserve">Основа деятельности медиа в школе – творческая самоорганизация ребенка через свободный выбор им форм деятельности редакционного коллектива на принципах взаимного уважения, коллективного и личного интереса. </w:t>
      </w:r>
    </w:p>
    <w:p w:rsidR="007B28B9" w:rsidRPr="007B28B9" w:rsidRDefault="007B28B9" w:rsidP="007B28B9">
      <w:pPr>
        <w:ind w:firstLine="567"/>
        <w:rPr>
          <w:rFonts w:eastAsia="Calibri"/>
          <w:lang w:eastAsia="en-US"/>
        </w:rPr>
      </w:pPr>
      <w:r w:rsidRPr="007B28B9">
        <w:rPr>
          <w:rFonts w:eastAsia="Calibri"/>
          <w:lang w:eastAsia="en-US"/>
        </w:rPr>
        <w:t xml:space="preserve">Содержанием деятельности педагога, курирующего школьные медиа, является организация сотрудничества с детьми и детей друг с другом внутри творческого объединения, выстраивание отношений доверия, взаимопомощи, взаимодействия в реальном общественно-значимом деле, позволяющих: а) взрослому - реализовать свой личностный потенциал (передать детям социальный, профессиональный, творческий опыт); б) ребенку - обрести уверенность в своих силах, проявить творческое «Я», получить поддержку взрослого, что позитивно влияет на развитие его личности и формирование мировоззрения. </w:t>
      </w:r>
    </w:p>
    <w:p w:rsidR="007B28B9" w:rsidRPr="007B28B9" w:rsidRDefault="007B28B9" w:rsidP="007B28B9">
      <w:pPr>
        <w:ind w:firstLine="567"/>
        <w:rPr>
          <w:i/>
        </w:rPr>
      </w:pPr>
      <w:r w:rsidRPr="007B28B9">
        <w:rPr>
          <w:rFonts w:eastAsia="Calibri"/>
        </w:rPr>
        <w:t>Воспитательный потенциал школьных медиа реализуется в рамках следующих видов и форм деятельности:</w:t>
      </w:r>
    </w:p>
    <w:p w:rsidR="007B28B9" w:rsidRPr="007B28B9" w:rsidRDefault="007B28B9" w:rsidP="007B28B9">
      <w:pPr>
        <w:pStyle w:val="a4"/>
        <w:numPr>
          <w:ilvl w:val="0"/>
          <w:numId w:val="22"/>
        </w:numPr>
        <w:shd w:val="clear" w:color="auto" w:fill="FFFFFF"/>
        <w:ind w:left="0" w:firstLine="567"/>
        <w:contextualSpacing/>
      </w:pPr>
      <w:r w:rsidRPr="007B28B9">
        <w:t>газета «Школьные новости », на страницах которой разновозрастный редакционный совет подростков, старшеклассников и консультирующих их взрослых освещает  наиболее интересные моменты жизни школы, популяризирует общешкольные ключевые дела, мероприятия,  размещает созданные детьми рассказы, стихи, репортажи;</w:t>
      </w:r>
    </w:p>
    <w:p w:rsidR="007B28B9" w:rsidRPr="007B28B9" w:rsidRDefault="007B28B9" w:rsidP="007B28B9">
      <w:pPr>
        <w:pStyle w:val="a4"/>
        <w:numPr>
          <w:ilvl w:val="0"/>
          <w:numId w:val="22"/>
        </w:numPr>
        <w:shd w:val="clear" w:color="auto" w:fill="FFFFFF"/>
        <w:ind w:left="0" w:firstLine="567"/>
        <w:contextualSpacing/>
      </w:pPr>
      <w:r w:rsidRPr="007B28B9">
        <w:t>Интернет-группа-разновозрастное сообщество учащихся и педагогов, поддерживающее группу в социальных сетях с целью освещения деятельности школы в информационном пространстве, привлечения внимания общественности и организации виртуальной диалоговой площадки, на которой детьми, учителями и родителями могут открыто обсуждаться значимые для школы вопросы;</w:t>
      </w:r>
    </w:p>
    <w:p w:rsidR="007B28B9" w:rsidRPr="007B28B9" w:rsidRDefault="007B28B9" w:rsidP="007B28B9">
      <w:pPr>
        <w:pStyle w:val="a4"/>
        <w:numPr>
          <w:ilvl w:val="0"/>
          <w:numId w:val="22"/>
        </w:numPr>
        <w:shd w:val="clear" w:color="auto" w:fill="FFFFFF"/>
        <w:ind w:left="0" w:firstLine="567"/>
        <w:contextualSpacing/>
      </w:pPr>
      <w:r w:rsidRPr="007B28B9">
        <w:t>школьная киностудия,  которая освещает интересные, важные и значимые события школы, создает ролики, видеосюжеты к  праздникам, конкурсам  с акцентом на этическое, эстетическое, патриотическое просвещение аудитории</w:t>
      </w:r>
    </w:p>
    <w:p w:rsidR="007B28B9" w:rsidRPr="007B28B9" w:rsidRDefault="007B28B9" w:rsidP="007B28B9">
      <w:pPr>
        <w:tabs>
          <w:tab w:val="left" w:pos="851"/>
        </w:tabs>
        <w:jc w:val="center"/>
        <w:rPr>
          <w:b/>
        </w:rPr>
      </w:pPr>
    </w:p>
    <w:p w:rsidR="007B28B9" w:rsidRPr="007B28B9" w:rsidRDefault="007B28B9" w:rsidP="007B28B9">
      <w:pPr>
        <w:tabs>
          <w:tab w:val="left" w:pos="851"/>
        </w:tabs>
        <w:jc w:val="center"/>
        <w:rPr>
          <w:b/>
        </w:rPr>
      </w:pPr>
    </w:p>
    <w:p w:rsidR="007B28B9" w:rsidRPr="007B28B9" w:rsidRDefault="007B28B9" w:rsidP="007B28B9">
      <w:pPr>
        <w:tabs>
          <w:tab w:val="left" w:pos="851"/>
        </w:tabs>
        <w:jc w:val="center"/>
        <w:rPr>
          <w:rFonts w:eastAsia="Calibri"/>
        </w:rPr>
      </w:pPr>
      <w:r w:rsidRPr="007B28B9">
        <w:rPr>
          <w:b/>
        </w:rPr>
        <w:t>Раздел III. ОРГАНИЗАЦИОННЫЙ</w:t>
      </w:r>
    </w:p>
    <w:p w:rsidR="007B28B9" w:rsidRPr="007B28B9" w:rsidRDefault="007B28B9" w:rsidP="007B28B9">
      <w:pPr>
        <w:rPr>
          <w:b/>
        </w:rPr>
      </w:pPr>
      <w:r w:rsidRPr="007B28B9">
        <w:rPr>
          <w:b/>
        </w:rPr>
        <w:t xml:space="preserve"> Кадровое обеспечение</w:t>
      </w:r>
    </w:p>
    <w:p w:rsidR="007B28B9" w:rsidRPr="007B28B9" w:rsidRDefault="007B28B9" w:rsidP="007B28B9">
      <w:r w:rsidRPr="007B28B9">
        <w:t xml:space="preserve">    Для кадрового потенциала школы характерна стабильность состава. Все педагоги — специалисты с большим опытом педагогической деятельности. Профессионализм педагогических и управленческих кадров имеет решающую роль в достижении  главного результата – качественного и результативного  воспитания. </w:t>
      </w:r>
    </w:p>
    <w:p w:rsidR="007B28B9" w:rsidRPr="007B28B9" w:rsidRDefault="007B28B9" w:rsidP="007B28B9">
      <w:pPr>
        <w:ind w:firstLine="240"/>
      </w:pPr>
      <w:r w:rsidRPr="007B28B9">
        <w:t xml:space="preserve">В школе запланированы и проводятся мероприятия, направленные на повышение квалификации педагогов в сфере  воспитания, организацию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 </w:t>
      </w:r>
    </w:p>
    <w:p w:rsidR="007B28B9" w:rsidRPr="007B28B9" w:rsidRDefault="007B28B9" w:rsidP="007B28B9">
      <w:pPr>
        <w:ind w:firstLine="240"/>
      </w:pPr>
      <w:r w:rsidRPr="007B28B9">
        <w:t xml:space="preserve">    Педагоги регулярно повышают педагогическое мастерство через:</w:t>
      </w:r>
    </w:p>
    <w:p w:rsidR="007B28B9" w:rsidRPr="007B28B9" w:rsidRDefault="007B28B9" w:rsidP="007B28B9">
      <w:r w:rsidRPr="007B28B9">
        <w:t>-курсы повышения квалификации;</w:t>
      </w:r>
    </w:p>
    <w:p w:rsidR="007B28B9" w:rsidRPr="007B28B9" w:rsidRDefault="007B28B9" w:rsidP="007B28B9">
      <w:r w:rsidRPr="007B28B9">
        <w:t>-  регулярное проведение и участие в семинарах, вебинарах, научно-практических конференциях;</w:t>
      </w:r>
    </w:p>
    <w:p w:rsidR="007B28B9" w:rsidRPr="007B28B9" w:rsidRDefault="007B28B9" w:rsidP="007B28B9">
      <w:r w:rsidRPr="007B28B9">
        <w:t>- изучение научно-методической литературы;</w:t>
      </w:r>
    </w:p>
    <w:p w:rsidR="007B28B9" w:rsidRPr="007B28B9" w:rsidRDefault="007B28B9" w:rsidP="007B28B9">
      <w:r w:rsidRPr="007B28B9">
        <w:lastRenderedPageBreak/>
        <w:t xml:space="preserve">-  знакомство с передовыми научными разработками и российским опытом. </w:t>
      </w:r>
    </w:p>
    <w:p w:rsidR="007B28B9" w:rsidRPr="007B28B9" w:rsidRDefault="007B28B9" w:rsidP="007B28B9">
      <w:r w:rsidRPr="007B28B9">
        <w:t xml:space="preserve">   Ведется работа школьного методического объединения классных руководителей.</w:t>
      </w:r>
    </w:p>
    <w:p w:rsidR="007B28B9" w:rsidRPr="007B28B9" w:rsidRDefault="007B28B9" w:rsidP="007B28B9">
      <w:pPr>
        <w:pStyle w:val="a4"/>
        <w:ind w:left="0"/>
      </w:pPr>
      <w:r w:rsidRPr="007B28B9">
        <w:t xml:space="preserve">    Кадровый  состав школы: директор школы, заместитель директора по воспитательной работе, заместитель директора по учебно -воспитательной работе, советник по воспитанию, классные руководители , педагоги – предметники, социальный педагог, педагог -психолог.</w:t>
      </w:r>
    </w:p>
    <w:p w:rsidR="007B28B9" w:rsidRPr="007B28B9" w:rsidRDefault="007B28B9" w:rsidP="007B28B9">
      <w:pPr>
        <w:tabs>
          <w:tab w:val="left" w:pos="851"/>
        </w:tabs>
        <w:spacing w:line="360" w:lineRule="auto"/>
        <w:ind w:firstLine="709"/>
        <w:rPr>
          <w:b/>
        </w:rPr>
      </w:pPr>
    </w:p>
    <w:p w:rsidR="007B28B9" w:rsidRPr="007B28B9" w:rsidRDefault="007B28B9" w:rsidP="007B28B9">
      <w:pPr>
        <w:tabs>
          <w:tab w:val="left" w:pos="851"/>
        </w:tabs>
        <w:spacing w:line="360" w:lineRule="auto"/>
        <w:ind w:firstLine="709"/>
        <w:jc w:val="center"/>
        <w:rPr>
          <w:b/>
        </w:rPr>
      </w:pPr>
      <w:r w:rsidRPr="007B28B9">
        <w:rPr>
          <w:b/>
        </w:rPr>
        <w:t xml:space="preserve"> Нормативно-методическое обеспечение</w:t>
      </w:r>
    </w:p>
    <w:p w:rsidR="007B28B9" w:rsidRPr="007B28B9" w:rsidRDefault="007B28B9" w:rsidP="007B28B9">
      <w:pPr>
        <w:pStyle w:val="af0"/>
        <w:shd w:val="clear" w:color="auto" w:fill="FFFFFF"/>
        <w:spacing w:before="0" w:after="0"/>
        <w:ind w:leftChars="25" w:left="180" w:hangingChars="50" w:hanging="120"/>
        <w:rPr>
          <w:bCs/>
          <w:color w:val="000000"/>
        </w:rPr>
      </w:pPr>
      <w:r w:rsidRPr="007B28B9">
        <w:rPr>
          <w:bCs/>
          <w:color w:val="000000"/>
        </w:rPr>
        <w:t>Школьные нормативно-правовые акты</w:t>
      </w:r>
      <w:r w:rsidRPr="007B28B9">
        <w:t xml:space="preserve"> по вопросам воспитательной деятельности</w:t>
      </w:r>
      <w:r w:rsidRPr="007B28B9">
        <w:rPr>
          <w:bCs/>
          <w:color w:val="000000"/>
        </w:rPr>
        <w:t xml:space="preserve"> размещены на сайте организации. </w:t>
      </w:r>
    </w:p>
    <w:p w:rsidR="007B28B9" w:rsidRPr="007B28B9" w:rsidRDefault="007B28B9" w:rsidP="007B28B9">
      <w:pPr>
        <w:pStyle w:val="af0"/>
        <w:shd w:val="clear" w:color="auto" w:fill="FFFFFF"/>
        <w:spacing w:before="0" w:after="0"/>
        <w:ind w:leftChars="25" w:left="180" w:hangingChars="50" w:hanging="120"/>
        <w:rPr>
          <w:bCs/>
          <w:color w:val="000000"/>
        </w:rPr>
      </w:pPr>
    </w:p>
    <w:p w:rsidR="007B28B9" w:rsidRPr="007B28B9" w:rsidRDefault="005C7CDD" w:rsidP="007B28B9">
      <w:pPr>
        <w:pStyle w:val="af0"/>
        <w:shd w:val="clear" w:color="auto" w:fill="FFFFFF"/>
        <w:spacing w:before="0" w:after="0"/>
        <w:rPr>
          <w:color w:val="000000"/>
        </w:rPr>
      </w:pPr>
      <w:hyperlink r:id="rId15" w:history="1">
        <w:r w:rsidR="007B28B9" w:rsidRPr="007B28B9">
          <w:rPr>
            <w:color w:val="2A2A2A"/>
          </w:rPr>
          <w:t>Устав школы</w:t>
        </w:r>
      </w:hyperlink>
      <w:r w:rsidR="007B28B9" w:rsidRPr="007B28B9">
        <w:rPr>
          <w:color w:val="000000"/>
        </w:rPr>
        <w:br/>
      </w:r>
      <w:hyperlink r:id="rId16" w:history="1">
        <w:r w:rsidR="007B28B9" w:rsidRPr="007B28B9">
          <w:rPr>
            <w:color w:val="2A2A2A"/>
          </w:rPr>
          <w:t>Локальные акты:</w:t>
        </w:r>
      </w:hyperlink>
    </w:p>
    <w:p w:rsidR="007B28B9" w:rsidRPr="007B28B9" w:rsidRDefault="007B28B9" w:rsidP="007B28B9">
      <w:pPr>
        <w:numPr>
          <w:ilvl w:val="0"/>
          <w:numId w:val="23"/>
        </w:numPr>
        <w:shd w:val="clear" w:color="auto" w:fill="FFFFFF"/>
        <w:tabs>
          <w:tab w:val="left" w:pos="720"/>
        </w:tabs>
        <w:rPr>
          <w:color w:val="000000"/>
        </w:rPr>
      </w:pPr>
      <w:r w:rsidRPr="007B28B9">
        <w:rPr>
          <w:color w:val="000000"/>
        </w:rPr>
        <w:t>Положение о Совете обучающихся</w:t>
      </w:r>
    </w:p>
    <w:p w:rsidR="007B28B9" w:rsidRPr="007B28B9" w:rsidRDefault="007B28B9" w:rsidP="007B28B9">
      <w:pPr>
        <w:numPr>
          <w:ilvl w:val="0"/>
          <w:numId w:val="23"/>
        </w:numPr>
        <w:shd w:val="clear" w:color="auto" w:fill="FFFFFF"/>
        <w:tabs>
          <w:tab w:val="left" w:pos="720"/>
        </w:tabs>
        <w:rPr>
          <w:color w:val="000000"/>
        </w:rPr>
      </w:pPr>
      <w:r w:rsidRPr="007B28B9">
        <w:rPr>
          <w:color w:val="000000"/>
        </w:rPr>
        <w:t>Положение о методическом объединении классных руководителей</w:t>
      </w:r>
    </w:p>
    <w:p w:rsidR="007B28B9" w:rsidRPr="007B28B9" w:rsidRDefault="007B28B9" w:rsidP="007B28B9">
      <w:pPr>
        <w:numPr>
          <w:ilvl w:val="0"/>
          <w:numId w:val="23"/>
        </w:numPr>
        <w:shd w:val="clear" w:color="auto" w:fill="FFFFFF"/>
        <w:tabs>
          <w:tab w:val="left" w:pos="720"/>
        </w:tabs>
        <w:rPr>
          <w:color w:val="000000"/>
        </w:rPr>
      </w:pPr>
      <w:r w:rsidRPr="007B28B9">
        <w:rPr>
          <w:color w:val="000000"/>
        </w:rPr>
        <w:t>Положение о содействии деятельности общественных объединений обучающихся, родителей (законных представителей несовершеннолетних обучающихся), осуществляемой в ОО и незапрещенной законодательством РФ</w:t>
      </w:r>
    </w:p>
    <w:p w:rsidR="007B28B9" w:rsidRPr="007B28B9" w:rsidRDefault="007B28B9" w:rsidP="007B28B9">
      <w:pPr>
        <w:numPr>
          <w:ilvl w:val="0"/>
          <w:numId w:val="23"/>
        </w:numPr>
        <w:shd w:val="clear" w:color="auto" w:fill="FFFFFF"/>
        <w:tabs>
          <w:tab w:val="left" w:pos="720"/>
        </w:tabs>
        <w:rPr>
          <w:color w:val="000000"/>
        </w:rPr>
      </w:pPr>
      <w:r w:rsidRPr="007B28B9">
        <w:rPr>
          <w:color w:val="000000"/>
        </w:rPr>
        <w:t>Положение о Совете родителей</w:t>
      </w:r>
    </w:p>
    <w:p w:rsidR="007B28B9" w:rsidRPr="007B28B9" w:rsidRDefault="007B28B9" w:rsidP="007B28B9">
      <w:pPr>
        <w:numPr>
          <w:ilvl w:val="0"/>
          <w:numId w:val="23"/>
        </w:numPr>
        <w:shd w:val="clear" w:color="auto" w:fill="FFFFFF"/>
        <w:tabs>
          <w:tab w:val="left" w:pos="720"/>
        </w:tabs>
        <w:rPr>
          <w:color w:val="000000"/>
        </w:rPr>
      </w:pPr>
      <w:r w:rsidRPr="007B28B9">
        <w:rPr>
          <w:color w:val="000000"/>
        </w:rPr>
        <w:t>Положение о внеурочной деятельности</w:t>
      </w:r>
    </w:p>
    <w:p w:rsidR="007B28B9" w:rsidRPr="007B28B9" w:rsidRDefault="007B28B9" w:rsidP="007B28B9">
      <w:pPr>
        <w:numPr>
          <w:ilvl w:val="0"/>
          <w:numId w:val="23"/>
        </w:numPr>
        <w:shd w:val="clear" w:color="auto" w:fill="FFFFFF"/>
        <w:tabs>
          <w:tab w:val="left" w:pos="720"/>
        </w:tabs>
        <w:rPr>
          <w:color w:val="000000"/>
        </w:rPr>
      </w:pPr>
      <w:r w:rsidRPr="007B28B9">
        <w:rPr>
          <w:color w:val="000000"/>
        </w:rPr>
        <w:t>Положение о спортивном клубе</w:t>
      </w:r>
    </w:p>
    <w:p w:rsidR="007B28B9" w:rsidRPr="007B28B9" w:rsidRDefault="007B28B9" w:rsidP="007B28B9">
      <w:pPr>
        <w:numPr>
          <w:ilvl w:val="0"/>
          <w:numId w:val="23"/>
        </w:numPr>
        <w:shd w:val="clear" w:color="auto" w:fill="FFFFFF"/>
        <w:tabs>
          <w:tab w:val="left" w:pos="720"/>
        </w:tabs>
        <w:rPr>
          <w:color w:val="000000"/>
        </w:rPr>
      </w:pPr>
      <w:r w:rsidRPr="007B28B9">
        <w:rPr>
          <w:color w:val="000000"/>
        </w:rPr>
        <w:t>Положение о волонтерском движении</w:t>
      </w:r>
    </w:p>
    <w:p w:rsidR="007B28B9" w:rsidRPr="007B28B9" w:rsidRDefault="007B28B9" w:rsidP="007B28B9">
      <w:pPr>
        <w:numPr>
          <w:ilvl w:val="0"/>
          <w:numId w:val="23"/>
        </w:numPr>
        <w:shd w:val="clear" w:color="auto" w:fill="FFFFFF"/>
        <w:tabs>
          <w:tab w:val="left" w:pos="720"/>
        </w:tabs>
        <w:rPr>
          <w:color w:val="000000"/>
        </w:rPr>
      </w:pPr>
      <w:r w:rsidRPr="007B28B9">
        <w:rPr>
          <w:color w:val="000000"/>
        </w:rPr>
        <w:t>Положение о классном руководстве</w:t>
      </w:r>
    </w:p>
    <w:p w:rsidR="007B28B9" w:rsidRPr="007B28B9" w:rsidRDefault="007B28B9" w:rsidP="007B28B9">
      <w:pPr>
        <w:numPr>
          <w:ilvl w:val="0"/>
          <w:numId w:val="23"/>
        </w:numPr>
        <w:shd w:val="clear" w:color="auto" w:fill="FFFFFF"/>
        <w:tabs>
          <w:tab w:val="left" w:pos="720"/>
        </w:tabs>
        <w:rPr>
          <w:color w:val="000000"/>
        </w:rPr>
      </w:pPr>
      <w:r w:rsidRPr="007B28B9">
        <w:rPr>
          <w:color w:val="000000"/>
        </w:rPr>
        <w:t>Положение об ученическом самоуправлении</w:t>
      </w:r>
    </w:p>
    <w:p w:rsidR="007B28B9" w:rsidRPr="007B28B9" w:rsidRDefault="007B28B9" w:rsidP="007B28B9">
      <w:pPr>
        <w:numPr>
          <w:ilvl w:val="0"/>
          <w:numId w:val="23"/>
        </w:numPr>
        <w:shd w:val="clear" w:color="auto" w:fill="FFFFFF"/>
        <w:tabs>
          <w:tab w:val="left" w:pos="720"/>
        </w:tabs>
        <w:rPr>
          <w:color w:val="000000"/>
        </w:rPr>
      </w:pPr>
      <w:r w:rsidRPr="007B28B9">
        <w:rPr>
          <w:color w:val="000000"/>
        </w:rPr>
        <w:t>Положение о Совете по профилактике правонарушений среди обучающихся</w:t>
      </w:r>
    </w:p>
    <w:p w:rsidR="007B28B9" w:rsidRPr="007B28B9" w:rsidRDefault="007B28B9" w:rsidP="007B28B9">
      <w:pPr>
        <w:numPr>
          <w:ilvl w:val="0"/>
          <w:numId w:val="23"/>
        </w:numPr>
        <w:shd w:val="clear" w:color="auto" w:fill="FFFFFF"/>
        <w:tabs>
          <w:tab w:val="left" w:pos="720"/>
        </w:tabs>
        <w:rPr>
          <w:color w:val="000000"/>
        </w:rPr>
      </w:pPr>
      <w:r w:rsidRPr="007B28B9">
        <w:rPr>
          <w:color w:val="000000"/>
        </w:rPr>
        <w:t>Положение о правилах поведения обучающихся</w:t>
      </w:r>
    </w:p>
    <w:p w:rsidR="007B28B9" w:rsidRPr="007B28B9" w:rsidRDefault="007B28B9" w:rsidP="007B28B9">
      <w:pPr>
        <w:numPr>
          <w:ilvl w:val="0"/>
          <w:numId w:val="23"/>
        </w:numPr>
        <w:shd w:val="clear" w:color="auto" w:fill="FFFFFF"/>
        <w:tabs>
          <w:tab w:val="left" w:pos="720"/>
        </w:tabs>
        <w:rPr>
          <w:color w:val="000000"/>
        </w:rPr>
      </w:pPr>
      <w:r w:rsidRPr="007B28B9">
        <w:rPr>
          <w:color w:val="000000"/>
        </w:rPr>
        <w:t>Положение о работе с одаренными детьми</w:t>
      </w:r>
    </w:p>
    <w:p w:rsidR="007B28B9" w:rsidRPr="007B28B9" w:rsidRDefault="007B28B9" w:rsidP="007B28B9">
      <w:pPr>
        <w:shd w:val="clear" w:color="auto" w:fill="FFFFFF"/>
        <w:ind w:left="360"/>
        <w:rPr>
          <w:color w:val="000000"/>
        </w:rPr>
      </w:pPr>
    </w:p>
    <w:p w:rsidR="007B28B9" w:rsidRPr="007B28B9" w:rsidRDefault="007B28B9" w:rsidP="007B28B9">
      <w:pPr>
        <w:shd w:val="clear" w:color="auto" w:fill="FFFFFF"/>
        <w:ind w:left="360"/>
        <w:rPr>
          <w:color w:val="000000"/>
        </w:rPr>
      </w:pPr>
    </w:p>
    <w:p w:rsidR="007B28B9" w:rsidRPr="007B28B9" w:rsidRDefault="007B28B9" w:rsidP="007B28B9">
      <w:pPr>
        <w:tabs>
          <w:tab w:val="left" w:pos="851"/>
        </w:tabs>
        <w:outlineLvl w:val="0"/>
        <w:rPr>
          <w:b/>
        </w:rPr>
      </w:pPr>
      <w:bookmarkStart w:id="22" w:name="_Toc109838904"/>
      <w:r w:rsidRPr="007B28B9">
        <w:rPr>
          <w:b/>
        </w:rPr>
        <w:t xml:space="preserve"> Требования к условиям работы с обучающимися с особыми образовательными потребностями</w:t>
      </w:r>
      <w:bookmarkEnd w:id="22"/>
    </w:p>
    <w:p w:rsidR="007B28B9" w:rsidRPr="007B28B9" w:rsidRDefault="007B28B9" w:rsidP="007B28B9">
      <w:pPr>
        <w:tabs>
          <w:tab w:val="left" w:pos="851"/>
        </w:tabs>
        <w:ind w:firstLine="709"/>
      </w:pPr>
      <w:r w:rsidRPr="007B28B9">
        <w:t>Особыми задачами воспитания обучающихся с особыми образовательными потребностями являются:</w:t>
      </w:r>
    </w:p>
    <w:p w:rsidR="007B28B9" w:rsidRPr="007B28B9" w:rsidRDefault="007B28B9" w:rsidP="007B28B9">
      <w:pPr>
        <w:numPr>
          <w:ilvl w:val="0"/>
          <w:numId w:val="24"/>
        </w:numPr>
        <w:tabs>
          <w:tab w:val="left" w:pos="993"/>
        </w:tabs>
        <w:ind w:left="0" w:firstLine="709"/>
      </w:pPr>
      <w:r w:rsidRPr="007B28B9">
        <w:t>налаживание эмоционально -положительного взаимодействия с окружающими для их успешной социальной адаптации и интеграции в общеобразовательной организации;</w:t>
      </w:r>
    </w:p>
    <w:p w:rsidR="007B28B9" w:rsidRPr="007B28B9" w:rsidRDefault="007B28B9" w:rsidP="007B28B9">
      <w:pPr>
        <w:numPr>
          <w:ilvl w:val="0"/>
          <w:numId w:val="24"/>
        </w:numPr>
        <w:tabs>
          <w:tab w:val="left" w:pos="993"/>
        </w:tabs>
        <w:ind w:left="0" w:firstLine="709"/>
      </w:pPr>
      <w:r w:rsidRPr="007B28B9">
        <w:t>формирование доброжелательного отношения к обучающимся и их семьям со стороны всех участников образовательных отношений;</w:t>
      </w:r>
    </w:p>
    <w:p w:rsidR="007B28B9" w:rsidRPr="007B28B9" w:rsidRDefault="007B28B9" w:rsidP="007B28B9">
      <w:pPr>
        <w:numPr>
          <w:ilvl w:val="0"/>
          <w:numId w:val="24"/>
        </w:numPr>
        <w:tabs>
          <w:tab w:val="left" w:pos="993"/>
        </w:tabs>
        <w:ind w:left="0" w:firstLine="709"/>
      </w:pPr>
      <w:r w:rsidRPr="007B28B9">
        <w:t>построение воспитательной деятельности с учётом индивидуальных особенностей и возможностей каждого обучающегося;</w:t>
      </w:r>
    </w:p>
    <w:p w:rsidR="007B28B9" w:rsidRPr="007B28B9" w:rsidRDefault="007B28B9" w:rsidP="007B28B9">
      <w:pPr>
        <w:numPr>
          <w:ilvl w:val="0"/>
          <w:numId w:val="24"/>
        </w:numPr>
        <w:tabs>
          <w:tab w:val="left" w:pos="993"/>
        </w:tabs>
        <w:ind w:left="0" w:firstLine="709"/>
      </w:pPr>
      <w:r w:rsidRPr="007B28B9">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7B28B9" w:rsidRPr="007B28B9" w:rsidRDefault="007B28B9" w:rsidP="007B28B9">
      <w:pPr>
        <w:ind w:firstLine="709"/>
      </w:pPr>
      <w:r w:rsidRPr="007B28B9">
        <w:t>При организации воспитания обучающихся с особыми образовательными потребностями необходимо ориентироваться на:</w:t>
      </w:r>
    </w:p>
    <w:p w:rsidR="007B28B9" w:rsidRPr="007B28B9" w:rsidRDefault="007B28B9" w:rsidP="007B28B9">
      <w:pPr>
        <w:ind w:firstLine="709"/>
      </w:pPr>
      <w:r w:rsidRPr="007B28B9">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7B28B9" w:rsidRPr="007B28B9" w:rsidRDefault="007B28B9" w:rsidP="007B28B9">
      <w:pPr>
        <w:ind w:firstLine="709"/>
      </w:pPr>
      <w:r w:rsidRPr="007B28B9">
        <w:t xml:space="preserve">–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w:t>
      </w:r>
      <w:r w:rsidRPr="007B28B9">
        <w:lastRenderedPageBreak/>
        <w:t>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7B28B9" w:rsidRPr="007B28B9" w:rsidRDefault="007B28B9" w:rsidP="007B28B9">
      <w:pPr>
        <w:ind w:firstLine="709"/>
      </w:pPr>
      <w:r w:rsidRPr="007B28B9">
        <w:t>– личностно-ориентированный подход в организации всех видов деятельности</w:t>
      </w:r>
      <w:r w:rsidRPr="007B28B9">
        <w:rPr>
          <w:i/>
        </w:rPr>
        <w:t xml:space="preserve"> </w:t>
      </w:r>
      <w:r w:rsidRPr="007B28B9">
        <w:rPr>
          <w:iCs/>
        </w:rPr>
        <w:t>обучающихся с</w:t>
      </w:r>
      <w:r w:rsidRPr="007B28B9">
        <w:t xml:space="preserve"> особыми образовательными потребностями.</w:t>
      </w:r>
    </w:p>
    <w:p w:rsidR="007B28B9" w:rsidRPr="007B28B9" w:rsidRDefault="007B28B9" w:rsidP="007B28B9">
      <w:pPr>
        <w:ind w:firstLine="709"/>
      </w:pPr>
    </w:p>
    <w:p w:rsidR="007B28B9" w:rsidRPr="007B28B9" w:rsidRDefault="007B28B9" w:rsidP="007B28B9">
      <w:pPr>
        <w:tabs>
          <w:tab w:val="left" w:pos="1117"/>
        </w:tabs>
        <w:ind w:right="-1"/>
        <w:jc w:val="center"/>
        <w:rPr>
          <w:b/>
        </w:rPr>
      </w:pPr>
      <w:r w:rsidRPr="007B28B9">
        <w:rPr>
          <w:b/>
        </w:rPr>
        <w:t xml:space="preserve"> Система поощрения социальной</w:t>
      </w:r>
      <w:r w:rsidRPr="007B28B9">
        <w:rPr>
          <w:b/>
          <w:spacing w:val="1"/>
        </w:rPr>
        <w:t xml:space="preserve"> </w:t>
      </w:r>
      <w:r w:rsidRPr="007B28B9">
        <w:rPr>
          <w:b/>
        </w:rPr>
        <w:t>успешности</w:t>
      </w:r>
      <w:r w:rsidRPr="007B28B9">
        <w:rPr>
          <w:b/>
          <w:spacing w:val="3"/>
        </w:rPr>
        <w:t xml:space="preserve"> </w:t>
      </w:r>
      <w:r w:rsidRPr="007B28B9">
        <w:rPr>
          <w:b/>
        </w:rPr>
        <w:t>и</w:t>
      </w:r>
      <w:r w:rsidRPr="007B28B9">
        <w:rPr>
          <w:b/>
          <w:spacing w:val="-6"/>
        </w:rPr>
        <w:t xml:space="preserve"> </w:t>
      </w:r>
      <w:r w:rsidRPr="007B28B9">
        <w:rPr>
          <w:b/>
        </w:rPr>
        <w:t>проявления</w:t>
      </w:r>
      <w:r w:rsidRPr="007B28B9">
        <w:rPr>
          <w:b/>
          <w:spacing w:val="-14"/>
        </w:rPr>
        <w:t xml:space="preserve"> </w:t>
      </w:r>
      <w:r w:rsidRPr="007B28B9">
        <w:rPr>
          <w:b/>
        </w:rPr>
        <w:t>активной жизненной</w:t>
      </w:r>
    </w:p>
    <w:p w:rsidR="007B28B9" w:rsidRPr="007B28B9" w:rsidRDefault="007B28B9" w:rsidP="007B28B9">
      <w:pPr>
        <w:tabs>
          <w:tab w:val="left" w:pos="1117"/>
        </w:tabs>
        <w:ind w:right="-1"/>
        <w:jc w:val="center"/>
        <w:rPr>
          <w:b/>
        </w:rPr>
      </w:pPr>
      <w:r w:rsidRPr="007B28B9">
        <w:rPr>
          <w:b/>
          <w:spacing w:val="-16"/>
        </w:rPr>
        <w:t xml:space="preserve"> </w:t>
      </w:r>
      <w:r w:rsidRPr="007B28B9">
        <w:rPr>
          <w:b/>
        </w:rPr>
        <w:t xml:space="preserve">позиции обучающихся </w:t>
      </w:r>
    </w:p>
    <w:p w:rsidR="007B28B9" w:rsidRPr="007B28B9" w:rsidRDefault="007B28B9" w:rsidP="007B28B9">
      <w:pPr>
        <w:pStyle w:val="ac"/>
        <w:ind w:left="113" w:firstLine="28"/>
        <w:jc w:val="left"/>
      </w:pPr>
      <w:r w:rsidRPr="007B28B9">
        <w:t xml:space="preserve">          Система поощрения проявлений активной жизненной позиции и социальной успешности</w:t>
      </w:r>
      <w:r w:rsidRPr="007B28B9">
        <w:rPr>
          <w:spacing w:val="-57"/>
        </w:rPr>
        <w:t xml:space="preserve">       </w:t>
      </w:r>
      <w:r w:rsidRPr="007B28B9">
        <w:t>обучающихся</w:t>
      </w:r>
      <w:r w:rsidRPr="007B28B9">
        <w:rPr>
          <w:spacing w:val="-4"/>
        </w:rPr>
        <w:t xml:space="preserve"> </w:t>
      </w:r>
      <w:r w:rsidRPr="007B28B9">
        <w:t>призвана</w:t>
      </w:r>
      <w:r w:rsidRPr="007B28B9">
        <w:rPr>
          <w:spacing w:val="-5"/>
        </w:rPr>
        <w:t xml:space="preserve"> </w:t>
      </w:r>
      <w:r w:rsidRPr="007B28B9">
        <w:t>способствовать</w:t>
      </w:r>
      <w:r w:rsidRPr="007B28B9">
        <w:rPr>
          <w:spacing w:val="-6"/>
        </w:rPr>
        <w:t xml:space="preserve"> </w:t>
      </w:r>
      <w:r w:rsidRPr="007B28B9">
        <w:t>формированию</w:t>
      </w:r>
      <w:r w:rsidRPr="007B28B9">
        <w:rPr>
          <w:spacing w:val="-1"/>
        </w:rPr>
        <w:t xml:space="preserve"> </w:t>
      </w:r>
      <w:r w:rsidRPr="007B28B9">
        <w:t>у</w:t>
      </w:r>
      <w:r w:rsidRPr="007B28B9">
        <w:rPr>
          <w:spacing w:val="-12"/>
        </w:rPr>
        <w:t xml:space="preserve"> </w:t>
      </w:r>
      <w:r w:rsidRPr="007B28B9">
        <w:t>обучающихся</w:t>
      </w:r>
      <w:r w:rsidRPr="007B28B9">
        <w:rPr>
          <w:spacing w:val="-4"/>
        </w:rPr>
        <w:t xml:space="preserve"> </w:t>
      </w:r>
      <w:r w:rsidRPr="007B28B9">
        <w:t>ориентации</w:t>
      </w:r>
      <w:r w:rsidRPr="007B28B9">
        <w:rPr>
          <w:spacing w:val="-6"/>
        </w:rPr>
        <w:t xml:space="preserve"> </w:t>
      </w:r>
      <w:r w:rsidRPr="007B28B9">
        <w:t>на</w:t>
      </w:r>
      <w:r w:rsidRPr="007B28B9">
        <w:rPr>
          <w:spacing w:val="-3"/>
        </w:rPr>
        <w:t xml:space="preserve"> </w:t>
      </w:r>
      <w:r w:rsidRPr="007B28B9">
        <w:t>активную</w:t>
      </w:r>
      <w:r w:rsidRPr="007B28B9">
        <w:rPr>
          <w:spacing w:val="-57"/>
        </w:rPr>
        <w:t xml:space="preserve"> </w:t>
      </w:r>
      <w:r w:rsidRPr="007B28B9">
        <w:t>жизненную позицию, инициативность; максимально вовлекать их в совместную деятельность в</w:t>
      </w:r>
      <w:r w:rsidRPr="007B28B9">
        <w:rPr>
          <w:spacing w:val="1"/>
        </w:rPr>
        <w:t xml:space="preserve"> </w:t>
      </w:r>
      <w:r w:rsidRPr="007B28B9">
        <w:t>воспитательных</w:t>
      </w:r>
      <w:r w:rsidRPr="007B28B9">
        <w:rPr>
          <w:spacing w:val="-1"/>
        </w:rPr>
        <w:t xml:space="preserve"> </w:t>
      </w:r>
      <w:r w:rsidRPr="007B28B9">
        <w:t>целях. Поощрения выносятся</w:t>
      </w:r>
      <w:r w:rsidRPr="007B28B9">
        <w:rPr>
          <w:spacing w:val="-1"/>
        </w:rPr>
        <w:t xml:space="preserve"> </w:t>
      </w:r>
      <w:r w:rsidRPr="007B28B9">
        <w:t>за достижения</w:t>
      </w:r>
      <w:r w:rsidRPr="007B28B9">
        <w:rPr>
          <w:spacing w:val="1"/>
        </w:rPr>
        <w:t xml:space="preserve"> </w:t>
      </w:r>
      <w:r w:rsidRPr="007B28B9">
        <w:t>в</w:t>
      </w:r>
      <w:r w:rsidRPr="007B28B9">
        <w:rPr>
          <w:spacing w:val="-3"/>
        </w:rPr>
        <w:t xml:space="preserve"> </w:t>
      </w:r>
      <w:r w:rsidRPr="007B28B9">
        <w:t>области творческой, интеллектуальной,</w:t>
      </w:r>
      <w:r w:rsidRPr="007B28B9">
        <w:rPr>
          <w:spacing w:val="-4"/>
        </w:rPr>
        <w:t xml:space="preserve"> </w:t>
      </w:r>
      <w:r w:rsidRPr="007B28B9">
        <w:t>общественной</w:t>
      </w:r>
      <w:r w:rsidRPr="007B28B9">
        <w:rPr>
          <w:spacing w:val="53"/>
        </w:rPr>
        <w:t xml:space="preserve"> </w:t>
      </w:r>
      <w:r w:rsidRPr="007B28B9">
        <w:t>и</w:t>
      </w:r>
      <w:r w:rsidRPr="007B28B9">
        <w:rPr>
          <w:spacing w:val="-4"/>
        </w:rPr>
        <w:t xml:space="preserve"> </w:t>
      </w:r>
      <w:r w:rsidRPr="007B28B9">
        <w:t>спортивной</w:t>
      </w:r>
      <w:r w:rsidRPr="007B28B9">
        <w:rPr>
          <w:spacing w:val="-5"/>
        </w:rPr>
        <w:t xml:space="preserve"> </w:t>
      </w:r>
      <w:r w:rsidRPr="007B28B9">
        <w:t>деятельности.</w:t>
      </w:r>
    </w:p>
    <w:p w:rsidR="007B28B9" w:rsidRPr="007B28B9" w:rsidRDefault="007B28B9" w:rsidP="007B28B9">
      <w:pPr>
        <w:pStyle w:val="ac"/>
        <w:ind w:left="113" w:firstLine="28"/>
        <w:jc w:val="left"/>
      </w:pPr>
      <w:r w:rsidRPr="007B28B9">
        <w:t xml:space="preserve">         Система</w:t>
      </w:r>
      <w:r w:rsidRPr="007B28B9">
        <w:rPr>
          <w:spacing w:val="-4"/>
        </w:rPr>
        <w:t xml:space="preserve"> </w:t>
      </w:r>
      <w:r w:rsidRPr="007B28B9">
        <w:t>проявлений</w:t>
      </w:r>
      <w:r w:rsidRPr="007B28B9">
        <w:rPr>
          <w:spacing w:val="-5"/>
        </w:rPr>
        <w:t xml:space="preserve"> </w:t>
      </w:r>
      <w:r w:rsidRPr="007B28B9">
        <w:t>активной</w:t>
      </w:r>
      <w:r w:rsidRPr="007B28B9">
        <w:rPr>
          <w:spacing w:val="-6"/>
        </w:rPr>
        <w:t xml:space="preserve"> </w:t>
      </w:r>
      <w:r w:rsidRPr="007B28B9">
        <w:t>жизненной</w:t>
      </w:r>
      <w:r w:rsidRPr="007B28B9">
        <w:rPr>
          <w:spacing w:val="-4"/>
        </w:rPr>
        <w:t xml:space="preserve"> </w:t>
      </w:r>
      <w:r w:rsidRPr="007B28B9">
        <w:t>позиции</w:t>
      </w:r>
      <w:r w:rsidRPr="007B28B9">
        <w:rPr>
          <w:spacing w:val="-5"/>
        </w:rPr>
        <w:t xml:space="preserve"> </w:t>
      </w:r>
      <w:r w:rsidRPr="007B28B9">
        <w:t>и</w:t>
      </w:r>
      <w:r w:rsidRPr="007B28B9">
        <w:rPr>
          <w:spacing w:val="-6"/>
        </w:rPr>
        <w:t xml:space="preserve"> </w:t>
      </w:r>
      <w:r w:rsidRPr="007B28B9">
        <w:t>поощрения</w:t>
      </w:r>
      <w:r w:rsidRPr="007B28B9">
        <w:rPr>
          <w:spacing w:val="-3"/>
        </w:rPr>
        <w:t xml:space="preserve"> </w:t>
      </w:r>
      <w:r w:rsidRPr="007B28B9">
        <w:t>социальной</w:t>
      </w:r>
      <w:r w:rsidRPr="007B28B9">
        <w:rPr>
          <w:spacing w:val="-2"/>
        </w:rPr>
        <w:t xml:space="preserve"> </w:t>
      </w:r>
      <w:r w:rsidRPr="007B28B9">
        <w:t>успешности</w:t>
      </w:r>
      <w:r w:rsidRPr="007B28B9">
        <w:rPr>
          <w:spacing w:val="-57"/>
        </w:rPr>
        <w:t xml:space="preserve"> </w:t>
      </w:r>
      <w:r w:rsidRPr="007B28B9">
        <w:t>обучающихся строится</w:t>
      </w:r>
      <w:r w:rsidRPr="007B28B9">
        <w:rPr>
          <w:spacing w:val="1"/>
        </w:rPr>
        <w:t xml:space="preserve"> </w:t>
      </w:r>
      <w:r w:rsidRPr="007B28B9">
        <w:t>на принципах:</w:t>
      </w:r>
    </w:p>
    <w:p w:rsidR="007B28B9" w:rsidRPr="007B28B9" w:rsidRDefault="007B28B9" w:rsidP="007B28B9">
      <w:pPr>
        <w:pStyle w:val="a4"/>
        <w:widowControl w:val="0"/>
        <w:tabs>
          <w:tab w:val="left" w:pos="142"/>
        </w:tabs>
        <w:autoSpaceDE w:val="0"/>
        <w:autoSpaceDN w:val="0"/>
        <w:ind w:left="141" w:right="252"/>
      </w:pPr>
      <w:r w:rsidRPr="007B28B9">
        <w:t xml:space="preserve">- публичности, открытости поощрений (информирование всех обучающихся о награждении через </w:t>
      </w:r>
      <w:r w:rsidRPr="007B28B9">
        <w:rPr>
          <w:spacing w:val="-57"/>
        </w:rPr>
        <w:t xml:space="preserve"> </w:t>
      </w:r>
      <w:r w:rsidRPr="007B28B9">
        <w:t>сайт школы, социальные сети) проведение награждений</w:t>
      </w:r>
      <w:r w:rsidRPr="007B28B9">
        <w:rPr>
          <w:spacing w:val="1"/>
        </w:rPr>
        <w:t xml:space="preserve"> </w:t>
      </w:r>
      <w:r w:rsidRPr="007B28B9">
        <w:t>на</w:t>
      </w:r>
      <w:r w:rsidRPr="007B28B9">
        <w:rPr>
          <w:spacing w:val="-4"/>
        </w:rPr>
        <w:t xml:space="preserve"> </w:t>
      </w:r>
      <w:r w:rsidRPr="007B28B9">
        <w:t>еженедельной</w:t>
      </w:r>
      <w:r w:rsidRPr="007B28B9">
        <w:rPr>
          <w:spacing w:val="-2"/>
        </w:rPr>
        <w:t xml:space="preserve"> </w:t>
      </w:r>
      <w:r w:rsidRPr="007B28B9">
        <w:t>общешкольной</w:t>
      </w:r>
      <w:r w:rsidRPr="007B28B9">
        <w:rPr>
          <w:spacing w:val="-1"/>
        </w:rPr>
        <w:t xml:space="preserve"> </w:t>
      </w:r>
      <w:r w:rsidRPr="007B28B9">
        <w:t>линейке);</w:t>
      </w:r>
    </w:p>
    <w:p w:rsidR="007B28B9" w:rsidRPr="007B28B9" w:rsidRDefault="007B28B9" w:rsidP="007B28B9">
      <w:pPr>
        <w:pStyle w:val="a4"/>
        <w:widowControl w:val="0"/>
        <w:tabs>
          <w:tab w:val="left" w:pos="1473"/>
        </w:tabs>
        <w:autoSpaceDE w:val="0"/>
        <w:autoSpaceDN w:val="0"/>
        <w:ind w:left="141" w:right="718"/>
      </w:pPr>
      <w:r w:rsidRPr="007B28B9">
        <w:t>- соответствия процедур награждения укладу жизни школы, специфической символике,</w:t>
      </w:r>
      <w:r w:rsidRPr="007B28B9">
        <w:rPr>
          <w:spacing w:val="-57"/>
        </w:rPr>
        <w:t xml:space="preserve"> </w:t>
      </w:r>
      <w:r w:rsidRPr="007B28B9">
        <w:t>выработанной и существующей в укладе школы (вручение благодарностей, грамот, дипломов,</w:t>
      </w:r>
      <w:r w:rsidRPr="007B28B9">
        <w:rPr>
          <w:spacing w:val="-58"/>
        </w:rPr>
        <w:t xml:space="preserve"> </w:t>
      </w:r>
      <w:r w:rsidRPr="007B28B9">
        <w:t>поощрительных</w:t>
      </w:r>
      <w:r w:rsidRPr="007B28B9">
        <w:rPr>
          <w:spacing w:val="-2"/>
        </w:rPr>
        <w:t xml:space="preserve"> </w:t>
      </w:r>
      <w:r w:rsidRPr="007B28B9">
        <w:t>подарков</w:t>
      </w:r>
      <w:r w:rsidRPr="007B28B9">
        <w:rPr>
          <w:spacing w:val="-3"/>
        </w:rPr>
        <w:t xml:space="preserve"> </w:t>
      </w:r>
      <w:r w:rsidRPr="007B28B9">
        <w:t>производится в</w:t>
      </w:r>
      <w:r w:rsidRPr="007B28B9">
        <w:rPr>
          <w:spacing w:val="-4"/>
        </w:rPr>
        <w:t xml:space="preserve"> </w:t>
      </w:r>
      <w:r w:rsidRPr="007B28B9">
        <w:t>торжественной</w:t>
      </w:r>
      <w:r w:rsidRPr="007B28B9">
        <w:rPr>
          <w:spacing w:val="-2"/>
        </w:rPr>
        <w:t xml:space="preserve"> </w:t>
      </w:r>
      <w:r w:rsidRPr="007B28B9">
        <w:t>обстановке,</w:t>
      </w:r>
      <w:r w:rsidRPr="007B28B9">
        <w:rPr>
          <w:spacing w:val="-1"/>
        </w:rPr>
        <w:t xml:space="preserve"> </w:t>
      </w:r>
      <w:r w:rsidRPr="007B28B9">
        <w:t>на</w:t>
      </w:r>
      <w:r w:rsidRPr="007B28B9">
        <w:rPr>
          <w:spacing w:val="-2"/>
        </w:rPr>
        <w:t xml:space="preserve"> </w:t>
      </w:r>
      <w:r w:rsidRPr="007B28B9">
        <w:t>праздничных мероприятиях, возможно в присутствии родительской общественности, педагогов-наставников</w:t>
      </w:r>
      <w:r w:rsidRPr="007B28B9">
        <w:rPr>
          <w:spacing w:val="-57"/>
        </w:rPr>
        <w:t xml:space="preserve"> </w:t>
      </w:r>
      <w:r w:rsidRPr="007B28B9">
        <w:t>награждаемых);</w:t>
      </w:r>
    </w:p>
    <w:p w:rsidR="007B28B9" w:rsidRPr="007B28B9" w:rsidRDefault="007B28B9" w:rsidP="007B28B9">
      <w:pPr>
        <w:pStyle w:val="a4"/>
        <w:widowControl w:val="0"/>
        <w:tabs>
          <w:tab w:val="left" w:pos="1473"/>
        </w:tabs>
        <w:autoSpaceDE w:val="0"/>
        <w:autoSpaceDN w:val="0"/>
        <w:ind w:left="141" w:right="1414"/>
      </w:pPr>
      <w:r w:rsidRPr="007B28B9">
        <w:t>- прозрачности правил поощрения, соблюдение справедливости при выдвижении</w:t>
      </w:r>
      <w:r w:rsidRPr="007B28B9">
        <w:rPr>
          <w:spacing w:val="-57"/>
        </w:rPr>
        <w:t xml:space="preserve"> </w:t>
      </w:r>
      <w:r w:rsidRPr="007B28B9">
        <w:t>кандидатур);</w:t>
      </w:r>
    </w:p>
    <w:p w:rsidR="007B28B9" w:rsidRPr="007B28B9" w:rsidRDefault="007B28B9" w:rsidP="007B28B9">
      <w:pPr>
        <w:pStyle w:val="a4"/>
        <w:widowControl w:val="0"/>
        <w:tabs>
          <w:tab w:val="left" w:pos="1473"/>
        </w:tabs>
        <w:autoSpaceDE w:val="0"/>
        <w:autoSpaceDN w:val="0"/>
        <w:ind w:left="141" w:right="291"/>
      </w:pPr>
      <w:r w:rsidRPr="007B28B9">
        <w:t>- сочетании индивидуального и коллективного поощрения (использование и</w:t>
      </w:r>
      <w:r w:rsidRPr="007B28B9">
        <w:rPr>
          <w:spacing w:val="1"/>
        </w:rPr>
        <w:t xml:space="preserve"> </w:t>
      </w:r>
      <w:r w:rsidRPr="007B28B9">
        <w:t>индивидуальных наград, и коллективных дает возможность стимулировать как индивидуальную,</w:t>
      </w:r>
      <w:r w:rsidRPr="007B28B9">
        <w:rPr>
          <w:spacing w:val="1"/>
        </w:rPr>
        <w:t xml:space="preserve"> </w:t>
      </w:r>
      <w:r w:rsidRPr="007B28B9">
        <w:t>так и коллективную активность обучающихся, преодолевать межличностные противоречия между</w:t>
      </w:r>
      <w:r w:rsidRPr="007B28B9">
        <w:rPr>
          <w:spacing w:val="-57"/>
        </w:rPr>
        <w:t xml:space="preserve">                    </w:t>
      </w:r>
      <w:r w:rsidRPr="007B28B9">
        <w:t>обучающимися,</w:t>
      </w:r>
      <w:r w:rsidRPr="007B28B9">
        <w:rPr>
          <w:spacing w:val="-1"/>
        </w:rPr>
        <w:t xml:space="preserve"> </w:t>
      </w:r>
      <w:r w:rsidRPr="007B28B9">
        <w:t>получившими</w:t>
      </w:r>
      <w:r w:rsidRPr="007B28B9">
        <w:rPr>
          <w:spacing w:val="-1"/>
        </w:rPr>
        <w:t xml:space="preserve"> </w:t>
      </w:r>
      <w:r w:rsidRPr="007B28B9">
        <w:t>награду</w:t>
      </w:r>
      <w:r w:rsidRPr="007B28B9">
        <w:rPr>
          <w:spacing w:val="-5"/>
        </w:rPr>
        <w:t xml:space="preserve"> </w:t>
      </w:r>
      <w:r w:rsidRPr="007B28B9">
        <w:t>и</w:t>
      </w:r>
      <w:r w:rsidRPr="007B28B9">
        <w:rPr>
          <w:spacing w:val="-2"/>
        </w:rPr>
        <w:t xml:space="preserve"> </w:t>
      </w:r>
      <w:r w:rsidRPr="007B28B9">
        <w:t>не</w:t>
      </w:r>
      <w:r w:rsidRPr="007B28B9">
        <w:rPr>
          <w:spacing w:val="1"/>
        </w:rPr>
        <w:t xml:space="preserve"> </w:t>
      </w:r>
      <w:r w:rsidRPr="007B28B9">
        <w:t>получившими</w:t>
      </w:r>
      <w:r w:rsidRPr="007B28B9">
        <w:rPr>
          <w:spacing w:val="-1"/>
        </w:rPr>
        <w:t xml:space="preserve"> </w:t>
      </w:r>
      <w:r w:rsidRPr="007B28B9">
        <w:t>ее);</w:t>
      </w:r>
    </w:p>
    <w:p w:rsidR="007B28B9" w:rsidRPr="007B28B9" w:rsidRDefault="007B28B9" w:rsidP="007B28B9">
      <w:pPr>
        <w:pStyle w:val="a4"/>
        <w:widowControl w:val="0"/>
        <w:tabs>
          <w:tab w:val="left" w:pos="1473"/>
        </w:tabs>
        <w:autoSpaceDE w:val="0"/>
        <w:autoSpaceDN w:val="0"/>
        <w:ind w:left="141" w:right="410"/>
      </w:pPr>
      <w:r w:rsidRPr="007B28B9">
        <w:t>- привлечении к участию в системе поощрений на всех стадиях родителей (законных</w:t>
      </w:r>
      <w:r w:rsidRPr="007B28B9">
        <w:rPr>
          <w:spacing w:val="1"/>
        </w:rPr>
        <w:t xml:space="preserve"> </w:t>
      </w:r>
      <w:r w:rsidRPr="007B28B9">
        <w:t>представителей) обучающихся, представителей родительского сообщества, самих обучающихся,</w:t>
      </w:r>
      <w:r w:rsidRPr="007B28B9">
        <w:rPr>
          <w:spacing w:val="1"/>
        </w:rPr>
        <w:t xml:space="preserve"> </w:t>
      </w:r>
      <w:r w:rsidRPr="007B28B9">
        <w:t>их представителей (с учетом наличия ученического самоуправления), сторонних организаций, их</w:t>
      </w:r>
      <w:r w:rsidRPr="007B28B9">
        <w:rPr>
          <w:spacing w:val="-57"/>
        </w:rPr>
        <w:t xml:space="preserve"> </w:t>
      </w:r>
      <w:r w:rsidRPr="007B28B9">
        <w:t>статусных</w:t>
      </w:r>
      <w:r w:rsidRPr="007B28B9">
        <w:rPr>
          <w:spacing w:val="-1"/>
        </w:rPr>
        <w:t xml:space="preserve"> </w:t>
      </w:r>
      <w:r w:rsidRPr="007B28B9">
        <w:t>представителей;</w:t>
      </w:r>
    </w:p>
    <w:p w:rsidR="007B28B9" w:rsidRPr="007B28B9" w:rsidRDefault="007B28B9" w:rsidP="007B28B9">
      <w:pPr>
        <w:pStyle w:val="a4"/>
        <w:widowControl w:val="0"/>
        <w:tabs>
          <w:tab w:val="left" w:pos="1473"/>
        </w:tabs>
        <w:autoSpaceDE w:val="0"/>
        <w:autoSpaceDN w:val="0"/>
        <w:ind w:left="141" w:right="404"/>
      </w:pPr>
      <w:r w:rsidRPr="007B28B9">
        <w:t>- дифференцированности</w:t>
      </w:r>
      <w:r w:rsidRPr="007B28B9">
        <w:rPr>
          <w:spacing w:val="-6"/>
        </w:rPr>
        <w:t xml:space="preserve"> </w:t>
      </w:r>
      <w:r w:rsidRPr="007B28B9">
        <w:t>поощрений</w:t>
      </w:r>
      <w:r w:rsidRPr="007B28B9">
        <w:rPr>
          <w:spacing w:val="-5"/>
        </w:rPr>
        <w:t xml:space="preserve"> </w:t>
      </w:r>
      <w:r w:rsidRPr="007B28B9">
        <w:t>(наличие уровней</w:t>
      </w:r>
      <w:r w:rsidRPr="007B28B9">
        <w:rPr>
          <w:spacing w:val="-5"/>
        </w:rPr>
        <w:t xml:space="preserve"> </w:t>
      </w:r>
      <w:r w:rsidRPr="007B28B9">
        <w:t>и</w:t>
      </w:r>
      <w:r w:rsidRPr="007B28B9">
        <w:rPr>
          <w:spacing w:val="-5"/>
        </w:rPr>
        <w:t xml:space="preserve"> </w:t>
      </w:r>
      <w:r w:rsidRPr="007B28B9">
        <w:t>типов</w:t>
      </w:r>
      <w:r w:rsidRPr="007B28B9">
        <w:rPr>
          <w:spacing w:val="-6"/>
        </w:rPr>
        <w:t xml:space="preserve"> </w:t>
      </w:r>
      <w:r w:rsidRPr="007B28B9">
        <w:t>наград</w:t>
      </w:r>
      <w:r w:rsidRPr="007B28B9">
        <w:rPr>
          <w:spacing w:val="-4"/>
        </w:rPr>
        <w:t xml:space="preserve"> </w:t>
      </w:r>
      <w:r w:rsidRPr="007B28B9">
        <w:t>позволяет</w:t>
      </w:r>
      <w:r w:rsidRPr="007B28B9">
        <w:rPr>
          <w:spacing w:val="-5"/>
        </w:rPr>
        <w:t xml:space="preserve"> </w:t>
      </w:r>
      <w:r w:rsidRPr="007B28B9">
        <w:t>продлить</w:t>
      </w:r>
      <w:r w:rsidRPr="007B28B9">
        <w:rPr>
          <w:spacing w:val="-57"/>
        </w:rPr>
        <w:t xml:space="preserve"> </w:t>
      </w:r>
      <w:r w:rsidRPr="007B28B9">
        <w:t>стимулирующее действие системы</w:t>
      </w:r>
      <w:r w:rsidRPr="007B28B9">
        <w:rPr>
          <w:spacing w:val="-2"/>
        </w:rPr>
        <w:t xml:space="preserve"> </w:t>
      </w:r>
      <w:r w:rsidRPr="007B28B9">
        <w:t>поощрения).</w:t>
      </w:r>
    </w:p>
    <w:p w:rsidR="007B28B9" w:rsidRPr="007B28B9" w:rsidRDefault="007B28B9" w:rsidP="007B28B9">
      <w:pPr>
        <w:pStyle w:val="ac"/>
        <w:ind w:left="113" w:firstLine="28"/>
        <w:jc w:val="left"/>
      </w:pPr>
      <w:r w:rsidRPr="007B28B9">
        <w:t xml:space="preserve">          В</w:t>
      </w:r>
      <w:r w:rsidRPr="007B28B9">
        <w:rPr>
          <w:spacing w:val="-7"/>
        </w:rPr>
        <w:t xml:space="preserve"> </w:t>
      </w:r>
      <w:r w:rsidRPr="007B28B9">
        <w:t>школе</w:t>
      </w:r>
      <w:r w:rsidRPr="007B28B9">
        <w:rPr>
          <w:spacing w:val="-2"/>
        </w:rPr>
        <w:t xml:space="preserve"> </w:t>
      </w:r>
      <w:r w:rsidRPr="007B28B9">
        <w:t>применяются</w:t>
      </w:r>
      <w:r w:rsidRPr="007B28B9">
        <w:rPr>
          <w:spacing w:val="-2"/>
        </w:rPr>
        <w:t xml:space="preserve"> </w:t>
      </w:r>
      <w:r w:rsidRPr="007B28B9">
        <w:t>следующие</w:t>
      </w:r>
      <w:r w:rsidRPr="007B28B9">
        <w:rPr>
          <w:spacing w:val="-2"/>
        </w:rPr>
        <w:t xml:space="preserve"> </w:t>
      </w:r>
      <w:r w:rsidRPr="007B28B9">
        <w:t>формы</w:t>
      </w:r>
      <w:r w:rsidRPr="007B28B9">
        <w:rPr>
          <w:spacing w:val="-3"/>
        </w:rPr>
        <w:t xml:space="preserve"> </w:t>
      </w:r>
      <w:r w:rsidRPr="007B28B9">
        <w:t>поощрения:</w:t>
      </w:r>
    </w:p>
    <w:p w:rsidR="007B28B9" w:rsidRPr="007B28B9" w:rsidRDefault="007B28B9" w:rsidP="007B28B9">
      <w:pPr>
        <w:pStyle w:val="a4"/>
        <w:widowControl w:val="0"/>
        <w:tabs>
          <w:tab w:val="left" w:pos="1517"/>
        </w:tabs>
        <w:autoSpaceDE w:val="0"/>
        <w:autoSpaceDN w:val="0"/>
        <w:ind w:left="141"/>
      </w:pPr>
      <w:r w:rsidRPr="007B28B9">
        <w:t>- похвальный</w:t>
      </w:r>
      <w:r w:rsidRPr="007B28B9">
        <w:rPr>
          <w:spacing w:val="-5"/>
        </w:rPr>
        <w:t xml:space="preserve"> </w:t>
      </w:r>
      <w:r w:rsidRPr="007B28B9">
        <w:t>лист</w:t>
      </w:r>
      <w:r w:rsidRPr="007B28B9">
        <w:rPr>
          <w:spacing w:val="-2"/>
        </w:rPr>
        <w:t xml:space="preserve"> </w:t>
      </w:r>
      <w:r w:rsidRPr="007B28B9">
        <w:t>«За</w:t>
      </w:r>
      <w:r w:rsidRPr="007B28B9">
        <w:rPr>
          <w:spacing w:val="-5"/>
        </w:rPr>
        <w:t xml:space="preserve"> </w:t>
      </w:r>
      <w:r w:rsidRPr="007B28B9">
        <w:t>отличные</w:t>
      </w:r>
      <w:r w:rsidRPr="007B28B9">
        <w:rPr>
          <w:spacing w:val="1"/>
        </w:rPr>
        <w:t xml:space="preserve"> </w:t>
      </w:r>
      <w:r w:rsidRPr="007B28B9">
        <w:t>успехи</w:t>
      </w:r>
      <w:r w:rsidRPr="007B28B9">
        <w:rPr>
          <w:spacing w:val="-4"/>
        </w:rPr>
        <w:t xml:space="preserve"> </w:t>
      </w:r>
      <w:r w:rsidRPr="007B28B9">
        <w:t>в</w:t>
      </w:r>
      <w:r w:rsidRPr="007B28B9">
        <w:rPr>
          <w:spacing w:val="-3"/>
        </w:rPr>
        <w:t xml:space="preserve"> </w:t>
      </w:r>
      <w:r w:rsidRPr="007B28B9">
        <w:t>учении»;</w:t>
      </w:r>
    </w:p>
    <w:p w:rsidR="007B28B9" w:rsidRPr="007B28B9" w:rsidRDefault="007B28B9" w:rsidP="007B28B9">
      <w:pPr>
        <w:pStyle w:val="a4"/>
        <w:widowControl w:val="0"/>
        <w:tabs>
          <w:tab w:val="left" w:pos="1517"/>
        </w:tabs>
        <w:autoSpaceDE w:val="0"/>
        <w:autoSpaceDN w:val="0"/>
        <w:ind w:left="141"/>
      </w:pPr>
      <w:r w:rsidRPr="007B28B9">
        <w:t>- похвальная</w:t>
      </w:r>
      <w:r w:rsidRPr="007B28B9">
        <w:rPr>
          <w:spacing w:val="-3"/>
        </w:rPr>
        <w:t xml:space="preserve"> </w:t>
      </w:r>
      <w:r w:rsidRPr="007B28B9">
        <w:t>грамота «За</w:t>
      </w:r>
      <w:r w:rsidRPr="007B28B9">
        <w:rPr>
          <w:spacing w:val="-4"/>
        </w:rPr>
        <w:t xml:space="preserve"> </w:t>
      </w:r>
      <w:r w:rsidRPr="007B28B9">
        <w:t>особые</w:t>
      </w:r>
      <w:r w:rsidRPr="007B28B9">
        <w:rPr>
          <w:spacing w:val="1"/>
        </w:rPr>
        <w:t xml:space="preserve"> </w:t>
      </w:r>
      <w:r w:rsidRPr="007B28B9">
        <w:t>успехи</w:t>
      </w:r>
      <w:r w:rsidRPr="007B28B9">
        <w:rPr>
          <w:spacing w:val="-4"/>
        </w:rPr>
        <w:t xml:space="preserve"> </w:t>
      </w:r>
      <w:r w:rsidRPr="007B28B9">
        <w:t>в</w:t>
      </w:r>
      <w:r w:rsidRPr="007B28B9">
        <w:rPr>
          <w:spacing w:val="-6"/>
        </w:rPr>
        <w:t xml:space="preserve"> </w:t>
      </w:r>
      <w:r w:rsidRPr="007B28B9">
        <w:t>изучении</w:t>
      </w:r>
      <w:r w:rsidRPr="007B28B9">
        <w:rPr>
          <w:spacing w:val="-4"/>
        </w:rPr>
        <w:t xml:space="preserve"> </w:t>
      </w:r>
      <w:r w:rsidRPr="007B28B9">
        <w:t>отдельных</w:t>
      </w:r>
      <w:r w:rsidRPr="007B28B9">
        <w:rPr>
          <w:spacing w:val="-4"/>
        </w:rPr>
        <w:t xml:space="preserve"> </w:t>
      </w:r>
      <w:r w:rsidRPr="007B28B9">
        <w:t>предметов»;</w:t>
      </w:r>
    </w:p>
    <w:p w:rsidR="007B28B9" w:rsidRPr="007B28B9" w:rsidRDefault="007B28B9" w:rsidP="007B28B9">
      <w:pPr>
        <w:pStyle w:val="ac"/>
        <w:ind w:left="113" w:firstLine="28"/>
        <w:jc w:val="left"/>
      </w:pPr>
      <w:r w:rsidRPr="007B28B9">
        <w:t>- похвальная</w:t>
      </w:r>
      <w:r w:rsidRPr="007B28B9">
        <w:rPr>
          <w:spacing w:val="-3"/>
        </w:rPr>
        <w:t xml:space="preserve"> </w:t>
      </w:r>
      <w:r w:rsidRPr="007B28B9">
        <w:t>грамота «Лучшему</w:t>
      </w:r>
      <w:r w:rsidRPr="007B28B9">
        <w:rPr>
          <w:spacing w:val="-8"/>
        </w:rPr>
        <w:t xml:space="preserve"> </w:t>
      </w:r>
      <w:r w:rsidRPr="007B28B9">
        <w:t>классу</w:t>
      </w:r>
      <w:r w:rsidRPr="007B28B9">
        <w:rPr>
          <w:spacing w:val="-8"/>
        </w:rPr>
        <w:t xml:space="preserve"> </w:t>
      </w:r>
      <w:r w:rsidRPr="007B28B9">
        <w:t>года»;</w:t>
      </w:r>
    </w:p>
    <w:p w:rsidR="007B28B9" w:rsidRPr="007B28B9" w:rsidRDefault="007B28B9" w:rsidP="007B28B9">
      <w:pPr>
        <w:pStyle w:val="a4"/>
        <w:widowControl w:val="0"/>
        <w:tabs>
          <w:tab w:val="left" w:pos="1517"/>
        </w:tabs>
        <w:autoSpaceDE w:val="0"/>
        <w:autoSpaceDN w:val="0"/>
        <w:ind w:left="141"/>
      </w:pPr>
      <w:r w:rsidRPr="007B28B9">
        <w:t>- награждение</w:t>
      </w:r>
      <w:r w:rsidRPr="007B28B9">
        <w:rPr>
          <w:spacing w:val="-1"/>
        </w:rPr>
        <w:t xml:space="preserve"> </w:t>
      </w:r>
      <w:r w:rsidRPr="007B28B9">
        <w:t>благодарностями</w:t>
      </w:r>
      <w:r w:rsidRPr="007B28B9">
        <w:rPr>
          <w:spacing w:val="-4"/>
        </w:rPr>
        <w:t xml:space="preserve"> </w:t>
      </w:r>
      <w:r w:rsidRPr="007B28B9">
        <w:t>за</w:t>
      </w:r>
      <w:r w:rsidRPr="007B28B9">
        <w:rPr>
          <w:spacing w:val="-2"/>
        </w:rPr>
        <w:t xml:space="preserve"> </w:t>
      </w:r>
      <w:r w:rsidRPr="007B28B9">
        <w:t>активное участие</w:t>
      </w:r>
      <w:r w:rsidRPr="007B28B9">
        <w:rPr>
          <w:spacing w:val="-3"/>
        </w:rPr>
        <w:t xml:space="preserve"> </w:t>
      </w:r>
      <w:r w:rsidRPr="007B28B9">
        <w:t>в</w:t>
      </w:r>
      <w:r w:rsidRPr="007B28B9">
        <w:rPr>
          <w:spacing w:val="-5"/>
        </w:rPr>
        <w:t xml:space="preserve"> </w:t>
      </w:r>
      <w:r w:rsidRPr="007B28B9">
        <w:t>волонтерских и др.</w:t>
      </w:r>
      <w:r w:rsidRPr="007B28B9">
        <w:rPr>
          <w:spacing w:val="-3"/>
        </w:rPr>
        <w:t xml:space="preserve"> </w:t>
      </w:r>
      <w:r w:rsidRPr="007B28B9">
        <w:t>акциях;</w:t>
      </w:r>
    </w:p>
    <w:p w:rsidR="007B28B9" w:rsidRPr="007B28B9" w:rsidRDefault="007B28B9" w:rsidP="007B28B9">
      <w:pPr>
        <w:pStyle w:val="a4"/>
        <w:widowControl w:val="0"/>
        <w:tabs>
          <w:tab w:val="left" w:pos="1517"/>
        </w:tabs>
        <w:autoSpaceDE w:val="0"/>
        <w:autoSpaceDN w:val="0"/>
        <w:ind w:left="141" w:right="581"/>
      </w:pPr>
      <w:r w:rsidRPr="007B28B9">
        <w:t>- награждение грамотами за победу или призовое место с указанием уровня достижений</w:t>
      </w:r>
      <w:r w:rsidRPr="007B28B9">
        <w:rPr>
          <w:spacing w:val="1"/>
        </w:rPr>
        <w:t xml:space="preserve"> </w:t>
      </w:r>
      <w:r w:rsidRPr="007B28B9">
        <w:t>обучающихся в конкурсах рисунков, плакатов, исследовательских работ, проектов, спортивных</w:t>
      </w:r>
      <w:r w:rsidRPr="007B28B9">
        <w:rPr>
          <w:spacing w:val="-57"/>
        </w:rPr>
        <w:t xml:space="preserve">  </w:t>
      </w:r>
      <w:r w:rsidRPr="007B28B9">
        <w:t>соревнованиях</w:t>
      </w:r>
      <w:r w:rsidRPr="007B28B9">
        <w:rPr>
          <w:spacing w:val="-1"/>
        </w:rPr>
        <w:t xml:space="preserve"> </w:t>
      </w:r>
      <w:r w:rsidRPr="007B28B9">
        <w:t>и</w:t>
      </w:r>
      <w:r w:rsidRPr="007B28B9">
        <w:rPr>
          <w:spacing w:val="-1"/>
        </w:rPr>
        <w:t xml:space="preserve"> </w:t>
      </w:r>
      <w:r w:rsidRPr="007B28B9">
        <w:t>т.п.</w:t>
      </w:r>
    </w:p>
    <w:p w:rsidR="007B28B9" w:rsidRPr="007B28B9" w:rsidRDefault="007B28B9" w:rsidP="007B28B9">
      <w:pPr>
        <w:pStyle w:val="a4"/>
        <w:widowControl w:val="0"/>
        <w:tabs>
          <w:tab w:val="left" w:pos="1517"/>
        </w:tabs>
        <w:autoSpaceDE w:val="0"/>
        <w:autoSpaceDN w:val="0"/>
        <w:ind w:left="141" w:right="711"/>
      </w:pPr>
      <w:r w:rsidRPr="007B28B9">
        <w:t>- награждение родителей (законных представителей) обучающихся благодарственными</w:t>
      </w:r>
      <w:r w:rsidRPr="007B28B9">
        <w:rPr>
          <w:spacing w:val="-57"/>
        </w:rPr>
        <w:t xml:space="preserve"> </w:t>
      </w:r>
      <w:r w:rsidRPr="007B28B9">
        <w:t>письмами</w:t>
      </w:r>
      <w:r w:rsidRPr="007B28B9">
        <w:rPr>
          <w:spacing w:val="-2"/>
        </w:rPr>
        <w:t xml:space="preserve"> </w:t>
      </w:r>
      <w:r w:rsidRPr="007B28B9">
        <w:t>за хорошее воспитание</w:t>
      </w:r>
      <w:r w:rsidRPr="007B28B9">
        <w:rPr>
          <w:spacing w:val="-4"/>
        </w:rPr>
        <w:t xml:space="preserve"> </w:t>
      </w:r>
      <w:r w:rsidRPr="007B28B9">
        <w:t>детей</w:t>
      </w:r>
      <w:r w:rsidRPr="007B28B9">
        <w:rPr>
          <w:spacing w:val="-3"/>
        </w:rPr>
        <w:t xml:space="preserve"> </w:t>
      </w:r>
      <w:r w:rsidRPr="007B28B9">
        <w:t>и</w:t>
      </w:r>
      <w:r w:rsidRPr="007B28B9">
        <w:rPr>
          <w:spacing w:val="-2"/>
        </w:rPr>
        <w:t xml:space="preserve"> </w:t>
      </w:r>
      <w:r w:rsidRPr="007B28B9">
        <w:t>оказанную</w:t>
      </w:r>
      <w:r w:rsidRPr="007B28B9">
        <w:rPr>
          <w:spacing w:val="-2"/>
        </w:rPr>
        <w:t xml:space="preserve"> </w:t>
      </w:r>
      <w:r w:rsidRPr="007B28B9">
        <w:t>поддержку</w:t>
      </w:r>
      <w:r w:rsidRPr="007B28B9">
        <w:rPr>
          <w:spacing w:val="-6"/>
        </w:rPr>
        <w:t xml:space="preserve"> </w:t>
      </w:r>
      <w:r w:rsidRPr="007B28B9">
        <w:t>в</w:t>
      </w:r>
      <w:r w:rsidRPr="007B28B9">
        <w:rPr>
          <w:spacing w:val="-3"/>
        </w:rPr>
        <w:t xml:space="preserve"> </w:t>
      </w:r>
      <w:r w:rsidRPr="007B28B9">
        <w:t>проведении</w:t>
      </w:r>
      <w:r w:rsidRPr="007B28B9">
        <w:rPr>
          <w:spacing w:val="2"/>
        </w:rPr>
        <w:t xml:space="preserve"> </w:t>
      </w:r>
      <w:r w:rsidRPr="007B28B9">
        <w:t>школьных</w:t>
      </w:r>
      <w:r w:rsidRPr="007B28B9">
        <w:rPr>
          <w:spacing w:val="-1"/>
        </w:rPr>
        <w:t xml:space="preserve"> </w:t>
      </w:r>
      <w:r w:rsidRPr="007B28B9">
        <w:t>дел.</w:t>
      </w:r>
    </w:p>
    <w:p w:rsidR="007B28B9" w:rsidRPr="007B28B9" w:rsidRDefault="007B28B9" w:rsidP="007B28B9">
      <w:pPr>
        <w:pStyle w:val="ac"/>
        <w:ind w:left="113" w:right="530" w:firstLine="28"/>
        <w:jc w:val="left"/>
      </w:pPr>
      <w:r w:rsidRPr="007B28B9">
        <w:t xml:space="preserve">              Использование всех форм поощрений, а также привлечение благотворителей (в том числе</w:t>
      </w:r>
      <w:r w:rsidRPr="007B28B9">
        <w:rPr>
          <w:spacing w:val="1"/>
        </w:rPr>
        <w:t xml:space="preserve"> </w:t>
      </w:r>
      <w:r w:rsidRPr="007B28B9">
        <w:t>из родительского сообщества), их статус, акции, деятельность соответствуют укладу школы, цели,</w:t>
      </w:r>
      <w:r w:rsidRPr="007B28B9">
        <w:rPr>
          <w:spacing w:val="-57"/>
        </w:rPr>
        <w:t xml:space="preserve"> </w:t>
      </w:r>
      <w:r w:rsidRPr="007B28B9">
        <w:t>задачам, традициям воспитания, могут согласовываться с представителями родительского</w:t>
      </w:r>
      <w:r w:rsidRPr="007B28B9">
        <w:rPr>
          <w:spacing w:val="1"/>
        </w:rPr>
        <w:t xml:space="preserve"> </w:t>
      </w:r>
      <w:r w:rsidRPr="007B28B9">
        <w:t>сообщества во избежание деструктивного воздействия на воспитывающую среду,</w:t>
      </w:r>
      <w:r w:rsidRPr="007B28B9">
        <w:rPr>
          <w:spacing w:val="1"/>
        </w:rPr>
        <w:t xml:space="preserve"> </w:t>
      </w:r>
      <w:r w:rsidRPr="007B28B9">
        <w:t>взаимоотношения в</w:t>
      </w:r>
      <w:r w:rsidRPr="007B28B9">
        <w:rPr>
          <w:spacing w:val="-2"/>
        </w:rPr>
        <w:t xml:space="preserve"> </w:t>
      </w:r>
      <w:r w:rsidRPr="007B28B9">
        <w:t>школе.</w:t>
      </w:r>
    </w:p>
    <w:p w:rsidR="007B28B9" w:rsidRPr="007B28B9" w:rsidRDefault="007B28B9" w:rsidP="007B28B9">
      <w:pPr>
        <w:pStyle w:val="ac"/>
        <w:ind w:right="228"/>
        <w:jc w:val="left"/>
      </w:pPr>
      <w:r w:rsidRPr="007B28B9">
        <w:t xml:space="preserve">    Всеми обучающимися школы ведется</w:t>
      </w:r>
      <w:r w:rsidRPr="007B28B9">
        <w:rPr>
          <w:spacing w:val="1"/>
        </w:rPr>
        <w:t xml:space="preserve"> </w:t>
      </w:r>
      <w:r w:rsidRPr="007B28B9">
        <w:t>портфолио. Обучающиеся</w:t>
      </w:r>
      <w:r w:rsidRPr="007B28B9">
        <w:rPr>
          <w:spacing w:val="1"/>
        </w:rPr>
        <w:t xml:space="preserve"> </w:t>
      </w:r>
      <w:r w:rsidRPr="007B28B9">
        <w:t>собирают (накапливают)</w:t>
      </w:r>
      <w:r w:rsidRPr="007B28B9">
        <w:rPr>
          <w:spacing w:val="-57"/>
        </w:rPr>
        <w:t xml:space="preserve"> </w:t>
      </w:r>
      <w:r w:rsidRPr="007B28B9">
        <w:t xml:space="preserve">артефакты, фиксирующие и символизирующие их достижения, </w:t>
      </w:r>
      <w:r w:rsidRPr="007B28B9">
        <w:lastRenderedPageBreak/>
        <w:t>личностные или достижения</w:t>
      </w:r>
      <w:r w:rsidRPr="007B28B9">
        <w:rPr>
          <w:spacing w:val="1"/>
        </w:rPr>
        <w:t xml:space="preserve"> </w:t>
      </w:r>
      <w:r w:rsidRPr="007B28B9">
        <w:t>в</w:t>
      </w:r>
      <w:r w:rsidRPr="007B28B9">
        <w:rPr>
          <w:spacing w:val="1"/>
        </w:rPr>
        <w:t xml:space="preserve"> </w:t>
      </w:r>
      <w:r w:rsidRPr="007B28B9">
        <w:t>группе, участие в деятельности (грамоты, поощрительные письма, фотографии призов, фото</w:t>
      </w:r>
      <w:r w:rsidRPr="007B28B9">
        <w:rPr>
          <w:spacing w:val="1"/>
        </w:rPr>
        <w:t xml:space="preserve"> </w:t>
      </w:r>
      <w:r w:rsidRPr="007B28B9">
        <w:t>изделий,</w:t>
      </w:r>
      <w:r w:rsidRPr="007B28B9">
        <w:rPr>
          <w:spacing w:val="-2"/>
        </w:rPr>
        <w:t xml:space="preserve"> </w:t>
      </w:r>
      <w:r w:rsidRPr="007B28B9">
        <w:t>работ,</w:t>
      </w:r>
      <w:r w:rsidRPr="007B28B9">
        <w:rPr>
          <w:spacing w:val="5"/>
        </w:rPr>
        <w:t xml:space="preserve"> </w:t>
      </w:r>
      <w:r w:rsidRPr="007B28B9">
        <w:t>участвовавших</w:t>
      </w:r>
      <w:r w:rsidRPr="007B28B9">
        <w:rPr>
          <w:spacing w:val="-1"/>
        </w:rPr>
        <w:t xml:space="preserve"> </w:t>
      </w:r>
      <w:r w:rsidRPr="007B28B9">
        <w:t>в</w:t>
      </w:r>
      <w:r w:rsidRPr="007B28B9">
        <w:rPr>
          <w:spacing w:val="2"/>
        </w:rPr>
        <w:t xml:space="preserve"> </w:t>
      </w:r>
      <w:r w:rsidRPr="007B28B9">
        <w:t>конкурсах и</w:t>
      </w:r>
      <w:r w:rsidRPr="007B28B9">
        <w:rPr>
          <w:spacing w:val="-2"/>
        </w:rPr>
        <w:t xml:space="preserve"> </w:t>
      </w:r>
      <w:r w:rsidRPr="007B28B9">
        <w:t>т.д.).</w:t>
      </w:r>
    </w:p>
    <w:p w:rsidR="007B28B9" w:rsidRPr="007B28B9" w:rsidRDefault="007B28B9" w:rsidP="007B28B9">
      <w:pPr>
        <w:pStyle w:val="ac"/>
        <w:ind w:right="228"/>
        <w:jc w:val="left"/>
      </w:pPr>
    </w:p>
    <w:p w:rsidR="007B28B9" w:rsidRPr="007B28B9" w:rsidRDefault="007B28B9" w:rsidP="007B28B9">
      <w:pPr>
        <w:pStyle w:val="a4"/>
        <w:shd w:val="clear" w:color="auto" w:fill="FFFFFF"/>
        <w:tabs>
          <w:tab w:val="left" w:pos="993"/>
          <w:tab w:val="left" w:pos="1310"/>
        </w:tabs>
        <w:ind w:left="0" w:right="-1"/>
        <w:jc w:val="center"/>
        <w:rPr>
          <w:b/>
          <w:iCs/>
          <w:color w:val="000000"/>
          <w:w w:val="0"/>
        </w:rPr>
      </w:pPr>
      <w:r w:rsidRPr="007B28B9">
        <w:rPr>
          <w:b/>
          <w:iCs/>
          <w:color w:val="000000"/>
          <w:w w:val="0"/>
        </w:rPr>
        <w:t xml:space="preserve"> Анализ воспитательного процесса</w:t>
      </w:r>
    </w:p>
    <w:p w:rsidR="007B28B9" w:rsidRPr="007B28B9" w:rsidRDefault="007B28B9" w:rsidP="007B28B9">
      <w:pPr>
        <w:tabs>
          <w:tab w:val="left" w:pos="851"/>
        </w:tabs>
        <w:ind w:firstLine="709"/>
        <w:rPr>
          <w:bCs/>
          <w:color w:val="000000"/>
          <w:w w:val="0"/>
        </w:rPr>
      </w:pPr>
      <w:r w:rsidRPr="007B28B9">
        <w:rPr>
          <w:bCs/>
          <w:color w:val="000000"/>
          <w:w w:val="0"/>
        </w:rPr>
        <w:t>Анализ воспитательного процесса и результатов воспитания осуществляется в соответствии с планируемыми результатами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rsidR="007B28B9" w:rsidRPr="007B28B9" w:rsidRDefault="007B28B9" w:rsidP="007B28B9">
      <w:pPr>
        <w:tabs>
          <w:tab w:val="left" w:pos="851"/>
        </w:tabs>
        <w:ind w:firstLine="709"/>
        <w:rPr>
          <w:bCs/>
          <w:color w:val="000000"/>
          <w:w w:val="0"/>
        </w:rPr>
      </w:pPr>
      <w:r w:rsidRPr="007B28B9">
        <w:rPr>
          <w:bCs/>
          <w:color w:val="000000"/>
          <w:w w:val="0"/>
        </w:rPr>
        <w:t xml:space="preserve">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7B28B9" w:rsidRPr="007B28B9" w:rsidRDefault="007B28B9" w:rsidP="007B28B9">
      <w:pPr>
        <w:tabs>
          <w:tab w:val="left" w:pos="851"/>
        </w:tabs>
        <w:ind w:firstLine="709"/>
      </w:pPr>
      <w:r w:rsidRPr="007B28B9">
        <w:t>Планирование анализа воспитательного процесса включается в календарный план воспитательной работы.</w:t>
      </w:r>
    </w:p>
    <w:p w:rsidR="007B28B9" w:rsidRPr="007B28B9" w:rsidRDefault="007B28B9" w:rsidP="007B28B9">
      <w:pPr>
        <w:tabs>
          <w:tab w:val="left" w:pos="851"/>
        </w:tabs>
        <w:ind w:firstLine="709"/>
      </w:pPr>
      <w:r w:rsidRPr="007B28B9">
        <w:t>Основные принципы самоанализа воспитательной работы:</w:t>
      </w:r>
    </w:p>
    <w:p w:rsidR="007B28B9" w:rsidRPr="007B28B9" w:rsidRDefault="007B28B9" w:rsidP="0025422B">
      <w:pPr>
        <w:numPr>
          <w:ilvl w:val="0"/>
          <w:numId w:val="28"/>
        </w:numPr>
        <w:tabs>
          <w:tab w:val="left" w:pos="993"/>
        </w:tabs>
        <w:ind w:left="0" w:firstLine="709"/>
      </w:pPr>
      <w:r w:rsidRPr="007B28B9">
        <w:t xml:space="preserve">взаимное уважение всех участников образовательных отношений; </w:t>
      </w:r>
    </w:p>
    <w:p w:rsidR="007B28B9" w:rsidRPr="007B28B9" w:rsidRDefault="007B28B9" w:rsidP="0025422B">
      <w:pPr>
        <w:numPr>
          <w:ilvl w:val="0"/>
          <w:numId w:val="28"/>
        </w:numPr>
        <w:tabs>
          <w:tab w:val="left" w:pos="993"/>
        </w:tabs>
        <w:ind w:left="0" w:firstLine="709"/>
      </w:pPr>
      <w:r w:rsidRPr="007B28B9">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rsidR="007B28B9" w:rsidRPr="007B28B9" w:rsidRDefault="007B28B9" w:rsidP="0025422B">
      <w:pPr>
        <w:numPr>
          <w:ilvl w:val="0"/>
          <w:numId w:val="28"/>
        </w:numPr>
        <w:tabs>
          <w:tab w:val="left" w:pos="993"/>
        </w:tabs>
        <w:ind w:left="0" w:firstLine="709"/>
      </w:pPr>
      <w:r w:rsidRPr="007B28B9">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7B28B9" w:rsidRPr="007B28B9" w:rsidRDefault="007B28B9" w:rsidP="0025422B">
      <w:pPr>
        <w:numPr>
          <w:ilvl w:val="0"/>
          <w:numId w:val="28"/>
        </w:numPr>
        <w:tabs>
          <w:tab w:val="left" w:pos="851"/>
          <w:tab w:val="left" w:pos="993"/>
        </w:tabs>
        <w:ind w:left="0" w:firstLine="709"/>
      </w:pPr>
      <w:r w:rsidRPr="007B28B9">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7B28B9" w:rsidRPr="007B28B9" w:rsidRDefault="007B28B9" w:rsidP="007B28B9">
      <w:pPr>
        <w:adjustRightInd w:val="0"/>
        <w:ind w:right="-1"/>
      </w:pPr>
      <w:r w:rsidRPr="007B28B9">
        <w:t xml:space="preserve">          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7B28B9" w:rsidRPr="007B28B9" w:rsidRDefault="007B28B9" w:rsidP="007B28B9">
      <w:pPr>
        <w:adjustRightInd w:val="0"/>
        <w:ind w:right="-1"/>
      </w:pPr>
      <w:r w:rsidRPr="007B28B9">
        <w:t xml:space="preserve">           Основные направления анализа воспитательного процесса</w:t>
      </w:r>
    </w:p>
    <w:p w:rsidR="007B28B9" w:rsidRPr="007B28B9" w:rsidRDefault="007B28B9" w:rsidP="007B28B9">
      <w:pPr>
        <w:tabs>
          <w:tab w:val="left" w:pos="851"/>
        </w:tabs>
        <w:ind w:firstLine="709"/>
      </w:pPr>
      <w:r w:rsidRPr="007B28B9">
        <w:t xml:space="preserve">1. Результаты воспитания, социализации и саморазвития обучающихся. </w:t>
      </w:r>
    </w:p>
    <w:p w:rsidR="007B28B9" w:rsidRPr="007B28B9" w:rsidRDefault="007B28B9" w:rsidP="007B28B9">
      <w:pPr>
        <w:tabs>
          <w:tab w:val="left" w:pos="851"/>
        </w:tabs>
        <w:ind w:firstLine="709"/>
      </w:pPr>
      <w:r w:rsidRPr="007B28B9">
        <w:t xml:space="preserve">Критерием, на основе которого осуществляется данный анализ, является динамика личностного развития обучающихся в каждом классе. </w:t>
      </w:r>
    </w:p>
    <w:p w:rsidR="007B28B9" w:rsidRPr="007B28B9" w:rsidRDefault="007B28B9" w:rsidP="007B28B9">
      <w:pPr>
        <w:tabs>
          <w:tab w:val="left" w:pos="851"/>
        </w:tabs>
        <w:ind w:firstLine="709"/>
      </w:pPr>
      <w:r w:rsidRPr="007B28B9">
        <w:t xml:space="preserve">Анализ проводится классными руководителями вместе с заместителем директора по воспитательной работе (советником директора по воспитанию) с последующим обсуждением результатов на методическом объединении классных руководителей или педагогическом совете. </w:t>
      </w:r>
    </w:p>
    <w:p w:rsidR="007B28B9" w:rsidRPr="007B28B9" w:rsidRDefault="007B28B9" w:rsidP="007B28B9">
      <w:pPr>
        <w:tabs>
          <w:tab w:val="left" w:pos="851"/>
        </w:tabs>
        <w:ind w:firstLine="709"/>
      </w:pPr>
      <w:r w:rsidRPr="007B28B9">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7B28B9" w:rsidRPr="007B28B9" w:rsidRDefault="007B28B9" w:rsidP="007B28B9">
      <w:pPr>
        <w:tabs>
          <w:tab w:val="left" w:pos="851"/>
        </w:tabs>
        <w:ind w:firstLine="709"/>
      </w:pPr>
      <w:r w:rsidRPr="007B28B9">
        <w:t>2. Состояние совместной деятельности обучающихся и взрослых.</w:t>
      </w:r>
    </w:p>
    <w:p w:rsidR="007B28B9" w:rsidRPr="007B28B9" w:rsidRDefault="007B28B9" w:rsidP="007B28B9">
      <w:pPr>
        <w:tabs>
          <w:tab w:val="left" w:pos="851"/>
        </w:tabs>
        <w:ind w:firstLine="709"/>
      </w:pPr>
      <w:r w:rsidRPr="007B28B9">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rsidR="007B28B9" w:rsidRPr="007B28B9" w:rsidRDefault="007B28B9" w:rsidP="007B28B9">
      <w:pPr>
        <w:tabs>
          <w:tab w:val="left" w:pos="851"/>
        </w:tabs>
        <w:ind w:firstLine="709"/>
      </w:pPr>
      <w:r w:rsidRPr="007B28B9">
        <w:t xml:space="preserve">Анализ проводится заместителем директора по воспитательной работе (советником директора по воспитанию), классными руководителями с привлечением актива родителей (законных представителей) обучающихся, совета обучающихся. Способами получения </w:t>
      </w:r>
      <w:r w:rsidRPr="007B28B9">
        <w:lastRenderedPageBreak/>
        <w:t>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rsidR="007B28B9" w:rsidRPr="007B28B9" w:rsidRDefault="007B28B9" w:rsidP="0025422B">
      <w:pPr>
        <w:numPr>
          <w:ilvl w:val="0"/>
          <w:numId w:val="29"/>
        </w:numPr>
        <w:tabs>
          <w:tab w:val="left" w:pos="851"/>
        </w:tabs>
        <w:ind w:left="0" w:firstLine="567"/>
      </w:pPr>
      <w:r w:rsidRPr="007B28B9">
        <w:t>реализации воспитательного потенциала урочной деятельности;</w:t>
      </w:r>
    </w:p>
    <w:p w:rsidR="007B28B9" w:rsidRPr="007B28B9" w:rsidRDefault="007B28B9" w:rsidP="0025422B">
      <w:pPr>
        <w:numPr>
          <w:ilvl w:val="0"/>
          <w:numId w:val="29"/>
        </w:numPr>
        <w:tabs>
          <w:tab w:val="left" w:pos="851"/>
        </w:tabs>
        <w:ind w:left="0" w:firstLine="567"/>
      </w:pPr>
      <w:r w:rsidRPr="007B28B9">
        <w:t>деятельности классных руководителей и их классов;</w:t>
      </w:r>
    </w:p>
    <w:p w:rsidR="007B28B9" w:rsidRPr="007B28B9" w:rsidRDefault="007B28B9" w:rsidP="0025422B">
      <w:pPr>
        <w:numPr>
          <w:ilvl w:val="0"/>
          <w:numId w:val="29"/>
        </w:numPr>
        <w:tabs>
          <w:tab w:val="left" w:pos="851"/>
        </w:tabs>
        <w:ind w:left="0" w:firstLine="567"/>
      </w:pPr>
      <w:r w:rsidRPr="007B28B9">
        <w:t>проводимых общешкольных основных дел, мероприятий;</w:t>
      </w:r>
    </w:p>
    <w:p w:rsidR="007B28B9" w:rsidRPr="007B28B9" w:rsidRDefault="007B28B9" w:rsidP="0025422B">
      <w:pPr>
        <w:numPr>
          <w:ilvl w:val="0"/>
          <w:numId w:val="29"/>
        </w:numPr>
        <w:tabs>
          <w:tab w:val="left" w:pos="851"/>
        </w:tabs>
        <w:ind w:left="0" w:firstLine="567"/>
      </w:pPr>
      <w:r w:rsidRPr="007B28B9">
        <w:t>организуемой внеурочной деятельности обучающихся;</w:t>
      </w:r>
    </w:p>
    <w:p w:rsidR="007B28B9" w:rsidRPr="007B28B9" w:rsidRDefault="007B28B9" w:rsidP="0025422B">
      <w:pPr>
        <w:numPr>
          <w:ilvl w:val="0"/>
          <w:numId w:val="29"/>
        </w:numPr>
        <w:tabs>
          <w:tab w:val="left" w:pos="851"/>
        </w:tabs>
        <w:ind w:left="0" w:firstLine="567"/>
      </w:pPr>
      <w:r w:rsidRPr="007B28B9">
        <w:t xml:space="preserve">внешкольных мероприятий; </w:t>
      </w:r>
    </w:p>
    <w:p w:rsidR="007B28B9" w:rsidRPr="007B28B9" w:rsidRDefault="007B28B9" w:rsidP="0025422B">
      <w:pPr>
        <w:numPr>
          <w:ilvl w:val="0"/>
          <w:numId w:val="29"/>
        </w:numPr>
        <w:tabs>
          <w:tab w:val="left" w:pos="851"/>
        </w:tabs>
        <w:ind w:left="0" w:firstLine="567"/>
      </w:pPr>
      <w:r w:rsidRPr="007B28B9">
        <w:t>создания и поддержки предметно-пространственной среды;</w:t>
      </w:r>
    </w:p>
    <w:p w:rsidR="007B28B9" w:rsidRPr="007B28B9" w:rsidRDefault="007B28B9" w:rsidP="0025422B">
      <w:pPr>
        <w:numPr>
          <w:ilvl w:val="0"/>
          <w:numId w:val="29"/>
        </w:numPr>
        <w:tabs>
          <w:tab w:val="left" w:pos="851"/>
        </w:tabs>
        <w:ind w:left="0" w:firstLine="567"/>
      </w:pPr>
      <w:r w:rsidRPr="007B28B9">
        <w:t>взаимодействия с родительским сообществом;</w:t>
      </w:r>
    </w:p>
    <w:p w:rsidR="007B28B9" w:rsidRPr="007B28B9" w:rsidRDefault="007B28B9" w:rsidP="0025422B">
      <w:pPr>
        <w:numPr>
          <w:ilvl w:val="0"/>
          <w:numId w:val="29"/>
        </w:numPr>
        <w:tabs>
          <w:tab w:val="left" w:pos="851"/>
        </w:tabs>
        <w:ind w:left="0" w:firstLine="567"/>
      </w:pPr>
      <w:r w:rsidRPr="007B28B9">
        <w:t>деятельности ученического самоуправления;</w:t>
      </w:r>
    </w:p>
    <w:p w:rsidR="007B28B9" w:rsidRPr="007B28B9" w:rsidRDefault="007B28B9" w:rsidP="0025422B">
      <w:pPr>
        <w:numPr>
          <w:ilvl w:val="0"/>
          <w:numId w:val="29"/>
        </w:numPr>
        <w:tabs>
          <w:tab w:val="left" w:pos="851"/>
        </w:tabs>
        <w:ind w:left="0" w:firstLine="567"/>
      </w:pPr>
      <w:r w:rsidRPr="007B28B9">
        <w:t>деятельности по профилактике и безопасности;</w:t>
      </w:r>
    </w:p>
    <w:p w:rsidR="007B28B9" w:rsidRPr="007B28B9" w:rsidRDefault="007B28B9" w:rsidP="007B28B9">
      <w:pPr>
        <w:adjustRightInd w:val="0"/>
        <w:ind w:right="-1" w:firstLine="567"/>
      </w:pPr>
      <w:r w:rsidRPr="007B28B9">
        <w:t xml:space="preserve">-  реализации потенциала социального партнёрства; </w:t>
      </w:r>
    </w:p>
    <w:p w:rsidR="007B28B9" w:rsidRPr="007B28B9" w:rsidRDefault="007B28B9" w:rsidP="007B28B9">
      <w:pPr>
        <w:adjustRightInd w:val="0"/>
        <w:ind w:right="-1" w:firstLine="567"/>
      </w:pPr>
      <w:r w:rsidRPr="007B28B9">
        <w:t>- деятельности по профориентации обучающихся</w:t>
      </w:r>
    </w:p>
    <w:p w:rsidR="007B28B9" w:rsidRPr="007B28B9" w:rsidRDefault="007B28B9" w:rsidP="0025422B">
      <w:pPr>
        <w:numPr>
          <w:ilvl w:val="0"/>
          <w:numId w:val="29"/>
        </w:numPr>
        <w:tabs>
          <w:tab w:val="left" w:pos="851"/>
        </w:tabs>
        <w:ind w:left="0" w:firstLine="567"/>
      </w:pPr>
      <w:r w:rsidRPr="007B28B9">
        <w:t>дополнительного образования («Точки роста»)</w:t>
      </w:r>
      <w:r w:rsidRPr="007B28B9">
        <w:rPr>
          <w:iCs/>
        </w:rPr>
        <w:t xml:space="preserve"> </w:t>
      </w:r>
    </w:p>
    <w:p w:rsidR="007B28B9" w:rsidRPr="007B28B9" w:rsidRDefault="007B28B9" w:rsidP="0025422B">
      <w:pPr>
        <w:numPr>
          <w:ilvl w:val="0"/>
          <w:numId w:val="29"/>
        </w:numPr>
        <w:tabs>
          <w:tab w:val="left" w:pos="851"/>
        </w:tabs>
        <w:ind w:left="0" w:firstLine="567"/>
      </w:pPr>
      <w:r w:rsidRPr="007B28B9">
        <w:rPr>
          <w:iCs/>
        </w:rPr>
        <w:t xml:space="preserve">деятельности </w:t>
      </w:r>
      <w:r w:rsidRPr="007B28B9">
        <w:t xml:space="preserve"> д</w:t>
      </w:r>
      <w:r w:rsidRPr="007B28B9">
        <w:rPr>
          <w:color w:val="000000"/>
          <w:w w:val="0"/>
        </w:rPr>
        <w:t>етских общественных объединений</w:t>
      </w:r>
    </w:p>
    <w:p w:rsidR="007B28B9" w:rsidRPr="007B28B9" w:rsidRDefault="007B28B9" w:rsidP="007B28B9">
      <w:pPr>
        <w:tabs>
          <w:tab w:val="left" w:pos="567"/>
          <w:tab w:val="left" w:pos="851"/>
        </w:tabs>
        <w:ind w:firstLine="709"/>
      </w:pPr>
      <w:r w:rsidRPr="007B28B9">
        <w:t xml:space="preserve">Итогом самоанализа является перечень выявленных проблем, над решением которых предстоит работать педагогическому коллективу. </w:t>
      </w:r>
    </w:p>
    <w:p w:rsidR="007B28B9" w:rsidRPr="007B28B9" w:rsidRDefault="007B28B9" w:rsidP="007B28B9">
      <w:pPr>
        <w:adjustRightInd w:val="0"/>
        <w:ind w:firstLine="567"/>
        <w:rPr>
          <w:iCs/>
        </w:rPr>
      </w:pPr>
      <w:r w:rsidRPr="007B28B9">
        <w:rPr>
          <w:iCs/>
        </w:rPr>
        <w:t>Поможет провести анализ состояния совместной деятельности детей и взрослых анкета. (Приложение 2). Ее структура повторяет структуру программы воспитания с ее 13 модулями. Тем, кто будет ее заполнять, предлагается оценить качество организуемой в школе совместной деятельности детей и взрослых. Заполнить анкету в конце учебного года могут директор, заместители директора, несколько педагогов, включенных в воспитательную работу, несколько родителей (действительно хорошо знающие, что происходит в школе), несколько старшеклассников. Их субъективная оценка поможет обнаружить ошибки, исправить их, видеть перспективы и стремиться к ним.</w:t>
      </w:r>
    </w:p>
    <w:p w:rsidR="007B28B9" w:rsidRPr="007B28B9" w:rsidRDefault="007B28B9" w:rsidP="007B28B9">
      <w:pPr>
        <w:tabs>
          <w:tab w:val="left" w:pos="851"/>
        </w:tabs>
        <w:ind w:firstLine="709"/>
        <w:rPr>
          <w:bCs/>
          <w:color w:val="000000"/>
          <w:w w:val="0"/>
        </w:rPr>
      </w:pPr>
      <w:r w:rsidRPr="007B28B9">
        <w:rPr>
          <w:iCs/>
        </w:rPr>
        <w:t xml:space="preserve"> Итогом самоанализа </w:t>
      </w:r>
      <w:r w:rsidRPr="007B28B9">
        <w:t>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r w:rsidRPr="007B28B9">
        <w:rPr>
          <w:bCs/>
          <w:color w:val="000000"/>
          <w:w w:val="0"/>
        </w:rPr>
        <w:t xml:space="preserve"> Итоги самоанализа оформляются в виде отчета, составляемого заместителем директора по воспитательной работе  в конце учебного года, рассматриваются и утверждаются педагогическим советом.</w:t>
      </w:r>
    </w:p>
    <w:p w:rsidR="007B28B9" w:rsidRDefault="007B28B9" w:rsidP="007B28B9">
      <w:pPr>
        <w:adjustRightInd w:val="0"/>
        <w:ind w:left="113" w:right="-1" w:firstLine="28"/>
      </w:pPr>
    </w:p>
    <w:p w:rsidR="00455F05" w:rsidRDefault="00455F05" w:rsidP="007B28B9">
      <w:pPr>
        <w:adjustRightInd w:val="0"/>
        <w:ind w:left="113" w:right="-1" w:firstLine="28"/>
      </w:pPr>
    </w:p>
    <w:p w:rsidR="00455F05" w:rsidRDefault="00455F05" w:rsidP="007B28B9">
      <w:pPr>
        <w:adjustRightInd w:val="0"/>
        <w:ind w:left="113" w:right="-1" w:firstLine="28"/>
      </w:pPr>
    </w:p>
    <w:p w:rsidR="00455F05" w:rsidRDefault="00455F05" w:rsidP="007B28B9">
      <w:pPr>
        <w:adjustRightInd w:val="0"/>
        <w:ind w:left="113" w:right="-1" w:firstLine="28"/>
      </w:pPr>
    </w:p>
    <w:p w:rsidR="00455F05" w:rsidRDefault="00455F05" w:rsidP="007B28B9">
      <w:pPr>
        <w:adjustRightInd w:val="0"/>
        <w:ind w:left="113" w:right="-1" w:firstLine="28"/>
      </w:pPr>
    </w:p>
    <w:p w:rsidR="00455F05" w:rsidRDefault="00455F05" w:rsidP="007B28B9">
      <w:pPr>
        <w:adjustRightInd w:val="0"/>
        <w:ind w:left="113" w:right="-1" w:firstLine="28"/>
      </w:pPr>
    </w:p>
    <w:p w:rsidR="00455F05" w:rsidRDefault="00455F05" w:rsidP="007B28B9">
      <w:pPr>
        <w:adjustRightInd w:val="0"/>
        <w:ind w:left="113" w:right="-1" w:firstLine="28"/>
      </w:pPr>
    </w:p>
    <w:p w:rsidR="00455F05" w:rsidRDefault="00455F05" w:rsidP="007B28B9">
      <w:pPr>
        <w:adjustRightInd w:val="0"/>
        <w:ind w:left="113" w:right="-1" w:firstLine="28"/>
      </w:pPr>
    </w:p>
    <w:p w:rsidR="00455F05" w:rsidRDefault="00455F05" w:rsidP="007B28B9">
      <w:pPr>
        <w:adjustRightInd w:val="0"/>
        <w:ind w:left="113" w:right="-1" w:firstLine="28"/>
      </w:pPr>
    </w:p>
    <w:p w:rsidR="00455F05" w:rsidRDefault="00455F05" w:rsidP="007B28B9">
      <w:pPr>
        <w:adjustRightInd w:val="0"/>
        <w:ind w:left="113" w:right="-1" w:firstLine="28"/>
      </w:pPr>
    </w:p>
    <w:p w:rsidR="00455F05" w:rsidRDefault="00455F05" w:rsidP="007B28B9">
      <w:pPr>
        <w:adjustRightInd w:val="0"/>
        <w:ind w:left="113" w:right="-1" w:firstLine="28"/>
      </w:pPr>
    </w:p>
    <w:p w:rsidR="00455F05" w:rsidRDefault="00455F05" w:rsidP="007B28B9">
      <w:pPr>
        <w:adjustRightInd w:val="0"/>
        <w:ind w:left="113" w:right="-1" w:firstLine="28"/>
      </w:pPr>
    </w:p>
    <w:p w:rsidR="00455F05" w:rsidRDefault="00455F05" w:rsidP="007B28B9">
      <w:pPr>
        <w:adjustRightInd w:val="0"/>
        <w:ind w:left="113" w:right="-1" w:firstLine="28"/>
      </w:pPr>
    </w:p>
    <w:p w:rsidR="00455F05" w:rsidRDefault="00455F05" w:rsidP="007B28B9">
      <w:pPr>
        <w:adjustRightInd w:val="0"/>
        <w:ind w:left="113" w:right="-1" w:firstLine="28"/>
      </w:pPr>
    </w:p>
    <w:p w:rsidR="00455F05" w:rsidRDefault="00455F05" w:rsidP="007B28B9">
      <w:pPr>
        <w:adjustRightInd w:val="0"/>
        <w:ind w:left="113" w:right="-1" w:firstLine="28"/>
      </w:pPr>
    </w:p>
    <w:p w:rsidR="00455F05" w:rsidRDefault="00455F05" w:rsidP="007B28B9">
      <w:pPr>
        <w:adjustRightInd w:val="0"/>
        <w:ind w:left="113" w:right="-1" w:firstLine="28"/>
      </w:pPr>
    </w:p>
    <w:p w:rsidR="00455F05" w:rsidRDefault="00455F05" w:rsidP="007B28B9">
      <w:pPr>
        <w:adjustRightInd w:val="0"/>
        <w:ind w:left="113" w:right="-1" w:firstLine="28"/>
      </w:pPr>
    </w:p>
    <w:p w:rsidR="00455F05" w:rsidRDefault="00455F05" w:rsidP="007B28B9">
      <w:pPr>
        <w:adjustRightInd w:val="0"/>
        <w:ind w:left="113" w:right="-1" w:firstLine="28"/>
      </w:pPr>
    </w:p>
    <w:p w:rsidR="00455F05" w:rsidRDefault="00455F05" w:rsidP="007B28B9">
      <w:pPr>
        <w:adjustRightInd w:val="0"/>
        <w:ind w:left="113" w:right="-1" w:firstLine="28"/>
      </w:pPr>
    </w:p>
    <w:p w:rsidR="00455F05" w:rsidRDefault="00455F05" w:rsidP="007B28B9">
      <w:pPr>
        <w:adjustRightInd w:val="0"/>
        <w:ind w:left="113" w:right="-1" w:firstLine="28"/>
      </w:pPr>
    </w:p>
    <w:p w:rsidR="00455F05" w:rsidRDefault="00455F05" w:rsidP="007B28B9">
      <w:pPr>
        <w:adjustRightInd w:val="0"/>
        <w:ind w:left="113" w:right="-1" w:firstLine="28"/>
      </w:pPr>
    </w:p>
    <w:p w:rsidR="00455F05" w:rsidRDefault="00455F05" w:rsidP="007B28B9">
      <w:pPr>
        <w:adjustRightInd w:val="0"/>
        <w:ind w:left="113" w:right="-1" w:firstLine="28"/>
      </w:pPr>
    </w:p>
    <w:p w:rsidR="00455F05" w:rsidRPr="00A444A6" w:rsidRDefault="00455F05" w:rsidP="00455F05">
      <w:pPr>
        <w:contextualSpacing/>
        <w:jc w:val="both"/>
        <w:rPr>
          <w:b/>
        </w:rPr>
      </w:pPr>
      <w:r w:rsidRPr="00A444A6">
        <w:rPr>
          <w:b/>
        </w:rPr>
        <w:t>2.4. Программа коррекционной работы</w:t>
      </w:r>
    </w:p>
    <w:p w:rsidR="00455F05" w:rsidRPr="00A444A6" w:rsidRDefault="00455F05" w:rsidP="00455F05">
      <w:pPr>
        <w:ind w:firstLine="709"/>
        <w:contextualSpacing/>
        <w:jc w:val="both"/>
      </w:pPr>
      <w:r w:rsidRPr="00A444A6">
        <w:t xml:space="preserve"> Программа коррекционной работы </w:t>
      </w:r>
      <w:r>
        <w:t>образовательного комплекса №15</w:t>
      </w:r>
      <w:r w:rsidRPr="00A444A6">
        <w:t xml:space="preserve"> направлена на осуществление индивидуально-ориентированной психолого-педагогической помощи детям с трудностями в обучении и социализации в освоении программы основного общего образования, их социальную адаптацию и личностное самоопределение.</w:t>
      </w:r>
    </w:p>
    <w:p w:rsidR="00455F05" w:rsidRPr="00A444A6" w:rsidRDefault="00455F05" w:rsidP="00455F05">
      <w:pPr>
        <w:ind w:firstLine="709"/>
        <w:contextualSpacing/>
        <w:jc w:val="both"/>
        <w:rPr>
          <w:b/>
        </w:rPr>
      </w:pPr>
      <w:r w:rsidRPr="00A444A6">
        <w:rPr>
          <w:b/>
        </w:rPr>
        <w:t xml:space="preserve">Программа коррекционной работы (далее, ПКР) </w:t>
      </w:r>
      <w:r>
        <w:t>образовательного комплекса №15</w:t>
      </w:r>
      <w:r w:rsidRPr="00A444A6">
        <w:t xml:space="preserve"> </w:t>
      </w:r>
      <w:r w:rsidRPr="00A444A6">
        <w:rPr>
          <w:b/>
        </w:rPr>
        <w:t>содержит:</w:t>
      </w:r>
    </w:p>
    <w:p w:rsidR="00455F05" w:rsidRPr="00A444A6" w:rsidRDefault="00455F05" w:rsidP="00455F05">
      <w:pPr>
        <w:ind w:firstLine="709"/>
        <w:contextualSpacing/>
        <w:jc w:val="both"/>
      </w:pPr>
      <w:r w:rsidRPr="00A444A6">
        <w:t>1. Описание особых образовательных потребностей обучающихся с ОВЗ. При составлении ПКР учитывалось, что особые образовательные потребности не являются едиными и постоянными,  проявляются в разной степени при каждом типе нарушения, разной степени его выраженности;  определяют возможные условия обучения  в условиях инклюзивного обучения, дистанционно и т.д., особые образовательные потребности могут проявляться по-разному и в разных сочетаниях, особые образовательные потребности выражаются в конкретных требованиях к специальным образовательным условиям, содержанию и темпу педагогической работы, необходимых для всех обучающихся с ОВЗ.</w:t>
      </w:r>
    </w:p>
    <w:p w:rsidR="00455F05" w:rsidRPr="00A444A6" w:rsidRDefault="00455F05" w:rsidP="00455F05">
      <w:pPr>
        <w:ind w:firstLine="709"/>
        <w:contextualSpacing/>
        <w:jc w:val="both"/>
      </w:pPr>
      <w:r w:rsidRPr="00A444A6">
        <w:t xml:space="preserve">В </w:t>
      </w:r>
      <w:r>
        <w:t>образовательном комплексе №15</w:t>
      </w:r>
      <w:r w:rsidRPr="00A444A6">
        <w:t xml:space="preserve"> на уровне основного общего образования обучаются дети с ограниченными возможностями здоровья и имеющими заключения ПМПК. Обучающиеся этой категории находятся на инклюзивном обучении. Для которых, в соответствии с рекомендациями ПМПК, разработаны и реализуются адаптированная образовательная программа основного общего образования (АОП НОО) для детей с ОВЗ, имеющих ЗПР, АОП НОО для детей с ОВЗ, имеющих ТНР.  Проводятся занятия и сопровождение дефектологом, логопедом, педагогом-психологом. </w:t>
      </w:r>
    </w:p>
    <w:p w:rsidR="00455F05" w:rsidRPr="00A444A6" w:rsidRDefault="00455F05" w:rsidP="00455F05">
      <w:pPr>
        <w:ind w:firstLine="709"/>
        <w:contextualSpacing/>
        <w:jc w:val="both"/>
      </w:pPr>
      <w:r w:rsidRPr="00A444A6">
        <w:t>2. План индивидуально-ориентированных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rsidR="00455F05" w:rsidRPr="00A444A6" w:rsidRDefault="00455F05" w:rsidP="00455F05">
      <w:pPr>
        <w:ind w:firstLine="709"/>
        <w:contextualSpacing/>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3935"/>
        <w:gridCol w:w="3586"/>
      </w:tblGrid>
      <w:tr w:rsidR="00455F05" w:rsidRPr="00A444A6" w:rsidTr="00455F05">
        <w:trPr>
          <w:trHeight w:val="601"/>
          <w:jc w:val="center"/>
        </w:trPr>
        <w:tc>
          <w:tcPr>
            <w:tcW w:w="0" w:type="auto"/>
          </w:tcPr>
          <w:p w:rsidR="00455F05" w:rsidRPr="00A444A6" w:rsidRDefault="00455F05" w:rsidP="00455F05">
            <w:pPr>
              <w:pStyle w:val="Default"/>
              <w:jc w:val="both"/>
              <w:rPr>
                <w:color w:val="auto"/>
              </w:rPr>
            </w:pPr>
            <w:r w:rsidRPr="00A444A6">
              <w:rPr>
                <w:b/>
                <w:bCs/>
                <w:color w:val="auto"/>
              </w:rPr>
              <w:t xml:space="preserve">Индивидуально- </w:t>
            </w:r>
          </w:p>
          <w:p w:rsidR="00455F05" w:rsidRPr="00A444A6" w:rsidRDefault="00455F05" w:rsidP="00455F05">
            <w:pPr>
              <w:pStyle w:val="Default"/>
              <w:jc w:val="both"/>
              <w:rPr>
                <w:color w:val="auto"/>
              </w:rPr>
            </w:pPr>
            <w:r w:rsidRPr="00A444A6">
              <w:rPr>
                <w:b/>
                <w:bCs/>
                <w:color w:val="auto"/>
              </w:rPr>
              <w:t xml:space="preserve">ориентированные диагностические и </w:t>
            </w:r>
          </w:p>
          <w:p w:rsidR="00455F05" w:rsidRPr="00A444A6" w:rsidRDefault="00455F05" w:rsidP="00455F05">
            <w:pPr>
              <w:pStyle w:val="Default"/>
              <w:jc w:val="both"/>
              <w:rPr>
                <w:color w:val="auto"/>
              </w:rPr>
            </w:pPr>
            <w:r w:rsidRPr="00A444A6">
              <w:rPr>
                <w:b/>
                <w:bCs/>
                <w:color w:val="auto"/>
              </w:rPr>
              <w:t xml:space="preserve">коррекционные </w:t>
            </w:r>
          </w:p>
          <w:p w:rsidR="00455F05" w:rsidRPr="00A444A6" w:rsidRDefault="00455F05" w:rsidP="00455F05">
            <w:pPr>
              <w:pStyle w:val="Default"/>
              <w:jc w:val="both"/>
              <w:rPr>
                <w:color w:val="auto"/>
              </w:rPr>
            </w:pPr>
            <w:r w:rsidRPr="00A444A6">
              <w:rPr>
                <w:b/>
                <w:bCs/>
                <w:color w:val="auto"/>
              </w:rPr>
              <w:t xml:space="preserve">мероприятия </w:t>
            </w:r>
          </w:p>
        </w:tc>
        <w:tc>
          <w:tcPr>
            <w:tcW w:w="0" w:type="auto"/>
          </w:tcPr>
          <w:p w:rsidR="00455F05" w:rsidRPr="00A444A6" w:rsidRDefault="00455F05" w:rsidP="00455F05">
            <w:pPr>
              <w:pStyle w:val="Default"/>
              <w:jc w:val="both"/>
              <w:rPr>
                <w:color w:val="auto"/>
              </w:rPr>
            </w:pPr>
            <w:r w:rsidRPr="00A444A6">
              <w:rPr>
                <w:b/>
                <w:bCs/>
                <w:color w:val="auto"/>
              </w:rPr>
              <w:t xml:space="preserve">Перечень </w:t>
            </w:r>
          </w:p>
          <w:p w:rsidR="00455F05" w:rsidRPr="00A444A6" w:rsidRDefault="00455F05" w:rsidP="00455F05">
            <w:pPr>
              <w:pStyle w:val="Default"/>
              <w:jc w:val="both"/>
              <w:rPr>
                <w:color w:val="auto"/>
              </w:rPr>
            </w:pPr>
            <w:r w:rsidRPr="00A444A6">
              <w:rPr>
                <w:b/>
                <w:bCs/>
                <w:color w:val="auto"/>
              </w:rPr>
              <w:t xml:space="preserve">индивидуально-ориентированных </w:t>
            </w:r>
          </w:p>
          <w:p w:rsidR="00455F05" w:rsidRPr="00A444A6" w:rsidRDefault="00455F05" w:rsidP="00455F05">
            <w:pPr>
              <w:pStyle w:val="Default"/>
              <w:jc w:val="both"/>
              <w:rPr>
                <w:color w:val="auto"/>
              </w:rPr>
            </w:pPr>
            <w:r w:rsidRPr="00A444A6">
              <w:rPr>
                <w:b/>
                <w:bCs/>
                <w:color w:val="auto"/>
              </w:rPr>
              <w:t xml:space="preserve">коррекционных мероприятий </w:t>
            </w:r>
          </w:p>
        </w:tc>
        <w:tc>
          <w:tcPr>
            <w:tcW w:w="0" w:type="auto"/>
          </w:tcPr>
          <w:p w:rsidR="00455F05" w:rsidRPr="00A444A6" w:rsidRDefault="00455F05" w:rsidP="00455F05">
            <w:pPr>
              <w:pStyle w:val="Default"/>
              <w:jc w:val="both"/>
              <w:rPr>
                <w:color w:val="auto"/>
              </w:rPr>
            </w:pPr>
            <w:r w:rsidRPr="00A444A6">
              <w:rPr>
                <w:b/>
                <w:bCs/>
                <w:color w:val="auto"/>
              </w:rPr>
              <w:t xml:space="preserve">Содержание реализации индивидуально-ориентированных </w:t>
            </w:r>
          </w:p>
          <w:p w:rsidR="00455F05" w:rsidRPr="00A444A6" w:rsidRDefault="00455F05" w:rsidP="00455F05">
            <w:pPr>
              <w:pStyle w:val="Default"/>
              <w:jc w:val="both"/>
              <w:rPr>
                <w:color w:val="auto"/>
              </w:rPr>
            </w:pPr>
            <w:r w:rsidRPr="00A444A6">
              <w:rPr>
                <w:b/>
                <w:bCs/>
                <w:color w:val="auto"/>
              </w:rPr>
              <w:t xml:space="preserve">коррекционных мероприятий </w:t>
            </w:r>
          </w:p>
        </w:tc>
      </w:tr>
      <w:tr w:rsidR="00455F05" w:rsidRPr="00A444A6" w:rsidTr="00455F05">
        <w:trPr>
          <w:trHeight w:val="1489"/>
          <w:jc w:val="center"/>
        </w:trPr>
        <w:tc>
          <w:tcPr>
            <w:tcW w:w="0" w:type="auto"/>
          </w:tcPr>
          <w:p w:rsidR="00455F05" w:rsidRPr="00A444A6" w:rsidRDefault="00455F05" w:rsidP="00455F05">
            <w:pPr>
              <w:pStyle w:val="Default"/>
              <w:jc w:val="both"/>
              <w:rPr>
                <w:color w:val="auto"/>
              </w:rPr>
            </w:pPr>
            <w:r w:rsidRPr="00A444A6">
              <w:rPr>
                <w:b/>
                <w:bCs/>
                <w:color w:val="auto"/>
              </w:rPr>
              <w:t xml:space="preserve">Диагностическая работа </w:t>
            </w:r>
          </w:p>
        </w:tc>
        <w:tc>
          <w:tcPr>
            <w:tcW w:w="0" w:type="auto"/>
          </w:tcPr>
          <w:p w:rsidR="00455F05" w:rsidRPr="00A444A6" w:rsidRDefault="00455F05" w:rsidP="00455F05">
            <w:pPr>
              <w:pStyle w:val="Default"/>
              <w:jc w:val="both"/>
              <w:rPr>
                <w:color w:val="auto"/>
              </w:rPr>
            </w:pPr>
            <w:r w:rsidRPr="00A444A6">
              <w:rPr>
                <w:color w:val="auto"/>
              </w:rPr>
              <w:t xml:space="preserve">Своевременное выявление обучающихся с ОВЗ и инвалидов, а также обучающихся попавших в трудную жизненную ситуацию нуждающихся в специализированной помощи, на основании комплексного сбора и анализа диагностической информации от специалистов различного профиля, мониторинга результативности коррекционно-развивающей работы с обучающимися </w:t>
            </w:r>
          </w:p>
        </w:tc>
        <w:tc>
          <w:tcPr>
            <w:tcW w:w="0" w:type="auto"/>
          </w:tcPr>
          <w:p w:rsidR="00455F05" w:rsidRPr="00A444A6" w:rsidRDefault="00455F05" w:rsidP="00455F05">
            <w:pPr>
              <w:pStyle w:val="Default"/>
              <w:jc w:val="both"/>
              <w:rPr>
                <w:color w:val="auto"/>
              </w:rPr>
            </w:pPr>
            <w:r w:rsidRPr="00A444A6">
              <w:rPr>
                <w:color w:val="auto"/>
              </w:rPr>
              <w:t xml:space="preserve">-Выявление особых образовательных потребностей обучающихся с ОВЗ и инвалидов при освоении </w:t>
            </w:r>
            <w:r w:rsidRPr="00A444A6">
              <w:rPr>
                <w:b/>
                <w:bCs/>
                <w:i/>
                <w:iCs/>
                <w:color w:val="auto"/>
              </w:rPr>
              <w:t>ООП НОО</w:t>
            </w:r>
            <w:r w:rsidRPr="00A444A6">
              <w:rPr>
                <w:color w:val="auto"/>
              </w:rPr>
              <w:t xml:space="preserve">; </w:t>
            </w:r>
          </w:p>
          <w:p w:rsidR="00455F05" w:rsidRPr="00A444A6" w:rsidRDefault="00455F05" w:rsidP="00455F05">
            <w:pPr>
              <w:pStyle w:val="Default"/>
              <w:jc w:val="both"/>
              <w:rPr>
                <w:color w:val="auto"/>
              </w:rPr>
            </w:pPr>
            <w:r w:rsidRPr="00A444A6">
              <w:rPr>
                <w:color w:val="auto"/>
              </w:rPr>
              <w:t xml:space="preserve">-проведение комплексной социально-психолого-педагогической диагностики нарушений в психическом и (или) физическом развитии обучающихся с ОВЗ; </w:t>
            </w:r>
          </w:p>
          <w:p w:rsidR="00455F05" w:rsidRPr="00A444A6" w:rsidRDefault="00455F05" w:rsidP="00455F05">
            <w:pPr>
              <w:pStyle w:val="Default"/>
              <w:jc w:val="both"/>
              <w:rPr>
                <w:color w:val="auto"/>
              </w:rPr>
            </w:pPr>
            <w:r w:rsidRPr="00A444A6">
              <w:rPr>
                <w:color w:val="auto"/>
              </w:rPr>
              <w:t xml:space="preserve">-определение уровня актуального и зоны ближайшего развития обучающихся с ОВЗ, выявление их резервных возможностей; </w:t>
            </w:r>
          </w:p>
          <w:p w:rsidR="00455F05" w:rsidRPr="00A444A6" w:rsidRDefault="00455F05" w:rsidP="00455F05">
            <w:pPr>
              <w:pStyle w:val="Default"/>
              <w:jc w:val="both"/>
              <w:rPr>
                <w:color w:val="auto"/>
              </w:rPr>
            </w:pPr>
            <w:r w:rsidRPr="00A444A6">
              <w:rPr>
                <w:color w:val="auto"/>
              </w:rPr>
              <w:t xml:space="preserve">-изучение развития эмоционально-волевой, познавательной, речевой сфер и личностных особенностей </w:t>
            </w:r>
            <w:r w:rsidRPr="00A444A6">
              <w:rPr>
                <w:color w:val="auto"/>
              </w:rPr>
              <w:lastRenderedPageBreak/>
              <w:t xml:space="preserve">обучающихся; </w:t>
            </w:r>
          </w:p>
          <w:p w:rsidR="00455F05" w:rsidRPr="00A444A6" w:rsidRDefault="00455F05" w:rsidP="00455F05">
            <w:pPr>
              <w:pStyle w:val="Default"/>
              <w:jc w:val="both"/>
              <w:rPr>
                <w:color w:val="auto"/>
              </w:rPr>
            </w:pPr>
            <w:r w:rsidRPr="00A444A6">
              <w:rPr>
                <w:color w:val="auto"/>
              </w:rPr>
              <w:t xml:space="preserve">-изучение социальной ситуации развития и условий семейного воспитания ребенка; </w:t>
            </w:r>
          </w:p>
          <w:p w:rsidR="00455F05" w:rsidRPr="00A444A6" w:rsidRDefault="00455F05" w:rsidP="00455F05">
            <w:pPr>
              <w:pStyle w:val="Default"/>
              <w:jc w:val="both"/>
              <w:rPr>
                <w:color w:val="auto"/>
              </w:rPr>
            </w:pPr>
            <w:r w:rsidRPr="00A444A6">
              <w:rPr>
                <w:color w:val="auto"/>
              </w:rPr>
              <w:t xml:space="preserve">-изучение адаптивных возможностей и уровня социализации ребенка с ОВЗ; </w:t>
            </w:r>
          </w:p>
          <w:p w:rsidR="00455F05" w:rsidRPr="00A444A6" w:rsidRDefault="00455F05" w:rsidP="00455F05">
            <w:pPr>
              <w:pStyle w:val="Default"/>
              <w:jc w:val="both"/>
              <w:rPr>
                <w:color w:val="auto"/>
              </w:rPr>
            </w:pPr>
            <w:r w:rsidRPr="00A444A6">
              <w:rPr>
                <w:color w:val="auto"/>
              </w:rPr>
              <w:t xml:space="preserve">-мониторинг динамики развития, успешности освоения </w:t>
            </w:r>
            <w:r w:rsidRPr="00A444A6">
              <w:rPr>
                <w:b/>
                <w:bCs/>
                <w:i/>
                <w:iCs/>
                <w:color w:val="auto"/>
              </w:rPr>
              <w:t>ООП НОО</w:t>
            </w:r>
            <w:r w:rsidRPr="00A444A6">
              <w:rPr>
                <w:color w:val="auto"/>
              </w:rPr>
              <w:t xml:space="preserve">. </w:t>
            </w:r>
          </w:p>
        </w:tc>
      </w:tr>
      <w:tr w:rsidR="00455F05" w:rsidRPr="00A444A6" w:rsidTr="00455F05">
        <w:trPr>
          <w:trHeight w:val="109"/>
          <w:jc w:val="center"/>
        </w:trPr>
        <w:tc>
          <w:tcPr>
            <w:tcW w:w="0" w:type="auto"/>
            <w:gridSpan w:val="3"/>
          </w:tcPr>
          <w:p w:rsidR="00455F05" w:rsidRPr="00A444A6" w:rsidRDefault="00455F05" w:rsidP="00455F05">
            <w:pPr>
              <w:pStyle w:val="Default"/>
              <w:jc w:val="both"/>
              <w:rPr>
                <w:color w:val="auto"/>
              </w:rPr>
            </w:pPr>
            <w:r w:rsidRPr="00A444A6">
              <w:rPr>
                <w:color w:val="auto"/>
              </w:rPr>
              <w:lastRenderedPageBreak/>
              <w:t xml:space="preserve">Сроки реализации: 1-4 недели сентября учебного года </w:t>
            </w:r>
          </w:p>
        </w:tc>
      </w:tr>
      <w:tr w:rsidR="00455F05" w:rsidRPr="00A444A6" w:rsidTr="00455F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1"/>
          <w:jc w:val="center"/>
        </w:trPr>
        <w:tc>
          <w:tcPr>
            <w:tcW w:w="0" w:type="auto"/>
            <w:tcBorders>
              <w:top w:val="single" w:sz="4" w:space="0" w:color="auto"/>
              <w:left w:val="single" w:sz="4" w:space="0" w:color="auto"/>
              <w:bottom w:val="single" w:sz="4" w:space="0" w:color="auto"/>
              <w:right w:val="single" w:sz="4" w:space="0" w:color="auto"/>
            </w:tcBorders>
          </w:tcPr>
          <w:p w:rsidR="00455F05" w:rsidRPr="00A444A6" w:rsidRDefault="00455F05" w:rsidP="00455F05">
            <w:pPr>
              <w:pStyle w:val="Default"/>
              <w:jc w:val="both"/>
              <w:rPr>
                <w:color w:val="auto"/>
              </w:rPr>
            </w:pPr>
            <w:r w:rsidRPr="00A444A6">
              <w:rPr>
                <w:b/>
                <w:bCs/>
                <w:color w:val="auto"/>
              </w:rPr>
              <w:t xml:space="preserve">Коррекционно-развивающая работа </w:t>
            </w:r>
          </w:p>
        </w:tc>
        <w:tc>
          <w:tcPr>
            <w:tcW w:w="0" w:type="auto"/>
            <w:tcBorders>
              <w:top w:val="single" w:sz="4" w:space="0" w:color="auto"/>
              <w:left w:val="single" w:sz="4" w:space="0" w:color="auto"/>
              <w:bottom w:val="single" w:sz="4" w:space="0" w:color="auto"/>
              <w:right w:val="single" w:sz="4" w:space="0" w:color="auto"/>
            </w:tcBorders>
          </w:tcPr>
          <w:p w:rsidR="00455F05" w:rsidRPr="00A444A6" w:rsidRDefault="00455F05" w:rsidP="00455F05">
            <w:pPr>
              <w:pStyle w:val="Default"/>
              <w:jc w:val="both"/>
              <w:rPr>
                <w:color w:val="auto"/>
              </w:rPr>
            </w:pPr>
            <w:r w:rsidRPr="00A444A6">
              <w:rPr>
                <w:color w:val="auto"/>
              </w:rPr>
              <w:t xml:space="preserve">Обеспечение коррекции и компенсации недостатков в физическом и (или) психическом развитии обучающихся, развитие высших психических функций, познавательной и речевой сфер, эмоционально-волевой и личностной сфер, поведенческих навыков, а также формирование универсальных учебных действий у обучающихся с ОВЗ. </w:t>
            </w:r>
          </w:p>
        </w:tc>
        <w:tc>
          <w:tcPr>
            <w:tcW w:w="0" w:type="auto"/>
            <w:tcBorders>
              <w:top w:val="single" w:sz="4" w:space="0" w:color="auto"/>
              <w:left w:val="single" w:sz="4" w:space="0" w:color="auto"/>
              <w:bottom w:val="single" w:sz="4" w:space="0" w:color="auto"/>
              <w:right w:val="single" w:sz="4" w:space="0" w:color="auto"/>
            </w:tcBorders>
          </w:tcPr>
          <w:p w:rsidR="00455F05" w:rsidRPr="00A444A6" w:rsidRDefault="00455F05" w:rsidP="00455F05">
            <w:pPr>
              <w:pStyle w:val="Default"/>
              <w:jc w:val="both"/>
              <w:rPr>
                <w:color w:val="auto"/>
              </w:rPr>
            </w:pPr>
            <w:r w:rsidRPr="00A444A6">
              <w:rPr>
                <w:color w:val="auto"/>
              </w:rPr>
              <w:t xml:space="preserve">-Разработка и реализация индивидуально-ориентированных коррекционных программ; </w:t>
            </w:r>
          </w:p>
          <w:p w:rsidR="00455F05" w:rsidRPr="00A444A6" w:rsidRDefault="00455F05" w:rsidP="00455F05">
            <w:pPr>
              <w:pStyle w:val="Default"/>
              <w:jc w:val="both"/>
              <w:rPr>
                <w:color w:val="auto"/>
              </w:rPr>
            </w:pPr>
            <w:r w:rsidRPr="00A444A6">
              <w:rPr>
                <w:color w:val="auto"/>
              </w:rPr>
              <w:t xml:space="preserve">-выбор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rsidR="00455F05" w:rsidRPr="00A444A6" w:rsidRDefault="00455F05" w:rsidP="00455F05">
            <w:pPr>
              <w:pStyle w:val="Default"/>
              <w:jc w:val="both"/>
              <w:rPr>
                <w:color w:val="auto"/>
              </w:rPr>
            </w:pPr>
            <w:r w:rsidRPr="00A444A6">
              <w:rPr>
                <w:color w:val="auto"/>
              </w:rPr>
              <w:t xml:space="preserve">-организация и проведение индивидуальных и групповых коррекционно-развивающих занятий для преодоления нарушений развития и трудностей в обучении; </w:t>
            </w:r>
          </w:p>
          <w:p w:rsidR="00455F05" w:rsidRPr="00A444A6" w:rsidRDefault="00455F05" w:rsidP="00455F05">
            <w:pPr>
              <w:pStyle w:val="Default"/>
              <w:jc w:val="both"/>
              <w:rPr>
                <w:color w:val="auto"/>
              </w:rPr>
            </w:pPr>
            <w:r w:rsidRPr="00A444A6">
              <w:rPr>
                <w:color w:val="auto"/>
              </w:rPr>
              <w:t xml:space="preserve">-коррекция и развитие высших психических функций, эмоционально-волевой, познавательной и коммуникативно-речевой сфер; </w:t>
            </w:r>
          </w:p>
          <w:p w:rsidR="00455F05" w:rsidRPr="00A444A6" w:rsidRDefault="00455F05" w:rsidP="00455F05">
            <w:pPr>
              <w:pStyle w:val="Default"/>
              <w:jc w:val="both"/>
              <w:rPr>
                <w:color w:val="auto"/>
              </w:rPr>
            </w:pPr>
            <w:r w:rsidRPr="00A444A6">
              <w:rPr>
                <w:color w:val="auto"/>
              </w:rPr>
              <w:t xml:space="preserve">-развитие и укрепление личностных установок, формирование адекватных форм утверждения личной автономии; </w:t>
            </w:r>
          </w:p>
          <w:p w:rsidR="00455F05" w:rsidRPr="00A444A6" w:rsidRDefault="00455F05" w:rsidP="00455F05">
            <w:pPr>
              <w:pStyle w:val="Default"/>
              <w:jc w:val="both"/>
              <w:rPr>
                <w:color w:val="auto"/>
              </w:rPr>
            </w:pPr>
            <w:r w:rsidRPr="00A444A6">
              <w:rPr>
                <w:color w:val="auto"/>
              </w:rPr>
              <w:t xml:space="preserve">-формирование способов регуляции поведения и эмоциональных состояний; </w:t>
            </w:r>
          </w:p>
          <w:p w:rsidR="00455F05" w:rsidRPr="00A444A6" w:rsidRDefault="00455F05" w:rsidP="00455F05">
            <w:pPr>
              <w:pStyle w:val="Default"/>
              <w:jc w:val="both"/>
              <w:rPr>
                <w:color w:val="auto"/>
              </w:rPr>
            </w:pPr>
            <w:r w:rsidRPr="00A444A6">
              <w:rPr>
                <w:color w:val="auto"/>
              </w:rPr>
              <w:t xml:space="preserve">развитие компетенций, необходимых для продолжения образования; </w:t>
            </w:r>
          </w:p>
          <w:p w:rsidR="00455F05" w:rsidRPr="00A444A6" w:rsidRDefault="00455F05" w:rsidP="00455F05">
            <w:pPr>
              <w:pStyle w:val="Default"/>
              <w:jc w:val="both"/>
              <w:rPr>
                <w:color w:val="auto"/>
              </w:rPr>
            </w:pPr>
            <w:r w:rsidRPr="00A444A6">
              <w:rPr>
                <w:color w:val="auto"/>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tc>
      </w:tr>
      <w:tr w:rsidR="00455F05" w:rsidRPr="00A444A6" w:rsidTr="00455F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3"/>
          <w:jc w:val="center"/>
        </w:trPr>
        <w:tc>
          <w:tcPr>
            <w:tcW w:w="0" w:type="auto"/>
            <w:tcBorders>
              <w:top w:val="single" w:sz="4" w:space="0" w:color="auto"/>
              <w:left w:val="single" w:sz="4" w:space="0" w:color="auto"/>
              <w:bottom w:val="single" w:sz="4" w:space="0" w:color="auto"/>
              <w:right w:val="single" w:sz="4" w:space="0" w:color="auto"/>
            </w:tcBorders>
          </w:tcPr>
          <w:p w:rsidR="00455F05" w:rsidRPr="00A444A6" w:rsidRDefault="00455F05" w:rsidP="00455F05">
            <w:pPr>
              <w:pStyle w:val="Default"/>
              <w:jc w:val="both"/>
              <w:rPr>
                <w:color w:val="auto"/>
              </w:rPr>
            </w:pPr>
            <w:r w:rsidRPr="00A444A6">
              <w:rPr>
                <w:b/>
                <w:bCs/>
                <w:color w:val="auto"/>
              </w:rPr>
              <w:t xml:space="preserve">Консультативная работа </w:t>
            </w:r>
          </w:p>
        </w:tc>
        <w:tc>
          <w:tcPr>
            <w:tcW w:w="0" w:type="auto"/>
            <w:tcBorders>
              <w:top w:val="single" w:sz="4" w:space="0" w:color="auto"/>
              <w:left w:val="single" w:sz="4" w:space="0" w:color="auto"/>
              <w:bottom w:val="single" w:sz="4" w:space="0" w:color="auto"/>
              <w:right w:val="single" w:sz="4" w:space="0" w:color="auto"/>
            </w:tcBorders>
          </w:tcPr>
          <w:p w:rsidR="00455F05" w:rsidRPr="00A444A6" w:rsidRDefault="00455F05" w:rsidP="00455F05">
            <w:pPr>
              <w:pStyle w:val="Default"/>
              <w:jc w:val="both"/>
              <w:rPr>
                <w:color w:val="auto"/>
              </w:rPr>
            </w:pPr>
            <w:r w:rsidRPr="00A444A6">
              <w:rPr>
                <w:color w:val="auto"/>
              </w:rPr>
              <w:t xml:space="preserve">Обеспечение единства в понимании и реализации системы коррекционной работы с обучающимися с ОВЗ, инвалидами </w:t>
            </w:r>
            <w:r w:rsidRPr="00A444A6">
              <w:rPr>
                <w:color w:val="auto"/>
              </w:rPr>
              <w:lastRenderedPageBreak/>
              <w:t xml:space="preserve">всеми участниками образовательных отношений </w:t>
            </w:r>
          </w:p>
        </w:tc>
        <w:tc>
          <w:tcPr>
            <w:tcW w:w="0" w:type="auto"/>
            <w:tcBorders>
              <w:top w:val="single" w:sz="4" w:space="0" w:color="auto"/>
              <w:left w:val="single" w:sz="4" w:space="0" w:color="auto"/>
              <w:bottom w:val="single" w:sz="4" w:space="0" w:color="auto"/>
              <w:right w:val="single" w:sz="4" w:space="0" w:color="auto"/>
            </w:tcBorders>
          </w:tcPr>
          <w:p w:rsidR="00455F05" w:rsidRPr="00A444A6" w:rsidRDefault="00455F05" w:rsidP="00455F05">
            <w:pPr>
              <w:pStyle w:val="Default"/>
              <w:jc w:val="both"/>
              <w:rPr>
                <w:color w:val="auto"/>
              </w:rPr>
            </w:pPr>
            <w:r w:rsidRPr="00A444A6">
              <w:rPr>
                <w:color w:val="auto"/>
              </w:rPr>
              <w:lastRenderedPageBreak/>
              <w:t xml:space="preserve">-Выработка совместных обоснованных рекомендаций по основным направлениям работы с обучающимися с ОВЗ, единых </w:t>
            </w:r>
            <w:r w:rsidRPr="00A444A6">
              <w:rPr>
                <w:color w:val="auto"/>
              </w:rPr>
              <w:lastRenderedPageBreak/>
              <w:t xml:space="preserve">для всех участников образовательных отношений; </w:t>
            </w:r>
          </w:p>
          <w:p w:rsidR="00455F05" w:rsidRPr="00A444A6" w:rsidRDefault="00455F05" w:rsidP="00455F05">
            <w:pPr>
              <w:pStyle w:val="Default"/>
              <w:jc w:val="both"/>
              <w:rPr>
                <w:color w:val="auto"/>
              </w:rPr>
            </w:pPr>
            <w:r w:rsidRPr="00A444A6">
              <w:rPr>
                <w:color w:val="auto"/>
              </w:rPr>
              <w:t xml:space="preserve">-консультирование специалистами по выбору индивидуально-ориентированных методов и приемов работы с обучающимися с ОВЗ, отбора и адаптации содержания примерных образовательных программ по учебным предметам и курсам внеурочной деятельности; </w:t>
            </w:r>
          </w:p>
          <w:p w:rsidR="00455F05" w:rsidRPr="00A444A6" w:rsidRDefault="00455F05" w:rsidP="00455F05">
            <w:pPr>
              <w:pStyle w:val="Default"/>
              <w:jc w:val="both"/>
              <w:rPr>
                <w:color w:val="auto"/>
              </w:rPr>
            </w:pPr>
            <w:r w:rsidRPr="00A444A6">
              <w:rPr>
                <w:color w:val="auto"/>
              </w:rPr>
              <w:t xml:space="preserve">-консультативная помощь семье в вопросах выбора стратегии воспитания и приемов коррекционного обучения ребенка с ОВЗ, инвалида. </w:t>
            </w:r>
          </w:p>
        </w:tc>
      </w:tr>
      <w:tr w:rsidR="00455F05" w:rsidRPr="00A444A6" w:rsidTr="00455F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7"/>
          <w:jc w:val="center"/>
        </w:trPr>
        <w:tc>
          <w:tcPr>
            <w:tcW w:w="0" w:type="auto"/>
            <w:tcBorders>
              <w:top w:val="single" w:sz="4" w:space="0" w:color="auto"/>
              <w:left w:val="single" w:sz="4" w:space="0" w:color="auto"/>
              <w:bottom w:val="single" w:sz="4" w:space="0" w:color="auto"/>
              <w:right w:val="single" w:sz="4" w:space="0" w:color="auto"/>
            </w:tcBorders>
          </w:tcPr>
          <w:p w:rsidR="00455F05" w:rsidRPr="00A444A6" w:rsidRDefault="00455F05" w:rsidP="00455F05">
            <w:pPr>
              <w:pStyle w:val="Default"/>
              <w:jc w:val="both"/>
              <w:rPr>
                <w:color w:val="auto"/>
              </w:rPr>
            </w:pPr>
            <w:r w:rsidRPr="00A444A6">
              <w:rPr>
                <w:b/>
                <w:bCs/>
                <w:color w:val="auto"/>
              </w:rPr>
              <w:lastRenderedPageBreak/>
              <w:t xml:space="preserve">Информационно-просветительская работа </w:t>
            </w:r>
          </w:p>
        </w:tc>
        <w:tc>
          <w:tcPr>
            <w:tcW w:w="0" w:type="auto"/>
            <w:tcBorders>
              <w:top w:val="single" w:sz="4" w:space="0" w:color="auto"/>
              <w:left w:val="single" w:sz="4" w:space="0" w:color="auto"/>
              <w:bottom w:val="single" w:sz="4" w:space="0" w:color="auto"/>
              <w:right w:val="single" w:sz="4" w:space="0" w:color="auto"/>
            </w:tcBorders>
          </w:tcPr>
          <w:p w:rsidR="00455F05" w:rsidRPr="00A444A6" w:rsidRDefault="00455F05" w:rsidP="00455F05">
            <w:pPr>
              <w:pStyle w:val="Default"/>
              <w:jc w:val="both"/>
              <w:rPr>
                <w:color w:val="auto"/>
              </w:rPr>
            </w:pPr>
            <w:r w:rsidRPr="00A444A6">
              <w:rPr>
                <w:color w:val="auto"/>
              </w:rPr>
              <w:t xml:space="preserve">Разъяснение участникам образовательных отношений индивидуальных и типологических особенностей различных категорий детей с ОВЗ, особенностей организации и содержания их обучения и воспитания </w:t>
            </w:r>
          </w:p>
        </w:tc>
        <w:tc>
          <w:tcPr>
            <w:tcW w:w="0" w:type="auto"/>
            <w:tcBorders>
              <w:top w:val="single" w:sz="4" w:space="0" w:color="auto"/>
              <w:left w:val="single" w:sz="4" w:space="0" w:color="auto"/>
              <w:bottom w:val="single" w:sz="4" w:space="0" w:color="auto"/>
              <w:right w:val="single" w:sz="4" w:space="0" w:color="auto"/>
            </w:tcBorders>
          </w:tcPr>
          <w:p w:rsidR="00455F05" w:rsidRPr="00A444A6" w:rsidRDefault="00455F05" w:rsidP="00455F05">
            <w:pPr>
              <w:pStyle w:val="Default"/>
              <w:jc w:val="both"/>
              <w:rPr>
                <w:color w:val="auto"/>
              </w:rPr>
            </w:pPr>
            <w:r w:rsidRPr="00A444A6">
              <w:rPr>
                <w:color w:val="auto"/>
              </w:rPr>
              <w:t xml:space="preserve">-Информационная поддержка образовательной деятельности обучающихся с ОВЗ, их родителей (законных представителей), педагогических работников; </w:t>
            </w:r>
          </w:p>
          <w:p w:rsidR="00455F05" w:rsidRPr="00A444A6" w:rsidRDefault="00455F05" w:rsidP="00455F05">
            <w:pPr>
              <w:pStyle w:val="Default"/>
              <w:jc w:val="both"/>
              <w:rPr>
                <w:color w:val="auto"/>
              </w:rPr>
            </w:pPr>
            <w:r w:rsidRPr="00A444A6">
              <w:rPr>
                <w:color w:val="auto"/>
              </w:rPr>
              <w:t xml:space="preserve">различные формы просветительской деятельности (лекции, беседы, печатные материалы); </w:t>
            </w:r>
          </w:p>
          <w:p w:rsidR="00455F05" w:rsidRPr="00A444A6" w:rsidRDefault="00455F05" w:rsidP="00455F05">
            <w:pPr>
              <w:pStyle w:val="Default"/>
              <w:jc w:val="both"/>
              <w:rPr>
                <w:color w:val="auto"/>
              </w:rPr>
            </w:pPr>
            <w:r w:rsidRPr="00A444A6">
              <w:rPr>
                <w:color w:val="auto"/>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tc>
      </w:tr>
      <w:tr w:rsidR="00455F05" w:rsidRPr="00A444A6" w:rsidTr="00455F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
          <w:jc w:val="center"/>
        </w:trPr>
        <w:tc>
          <w:tcPr>
            <w:tcW w:w="0" w:type="auto"/>
            <w:gridSpan w:val="3"/>
            <w:tcBorders>
              <w:top w:val="single" w:sz="4" w:space="0" w:color="auto"/>
              <w:left w:val="single" w:sz="4" w:space="0" w:color="auto"/>
              <w:bottom w:val="single" w:sz="4" w:space="0" w:color="auto"/>
              <w:right w:val="single" w:sz="4" w:space="0" w:color="auto"/>
            </w:tcBorders>
          </w:tcPr>
          <w:p w:rsidR="00455F05" w:rsidRPr="00A444A6" w:rsidRDefault="00455F05" w:rsidP="00455F05">
            <w:pPr>
              <w:pStyle w:val="Default"/>
              <w:jc w:val="both"/>
              <w:rPr>
                <w:color w:val="auto"/>
              </w:rPr>
            </w:pPr>
            <w:r w:rsidRPr="00A444A6">
              <w:rPr>
                <w:color w:val="auto"/>
              </w:rPr>
              <w:t xml:space="preserve">Сроки реализации: сентябрь-май  соответствующего учебного года </w:t>
            </w:r>
          </w:p>
        </w:tc>
      </w:tr>
    </w:tbl>
    <w:p w:rsidR="00455F05" w:rsidRPr="00A444A6" w:rsidRDefault="00455F05" w:rsidP="00455F05">
      <w:pPr>
        <w:ind w:firstLine="709"/>
        <w:contextualSpacing/>
        <w:jc w:val="both"/>
      </w:pPr>
    </w:p>
    <w:p w:rsidR="00455F05" w:rsidRPr="00A444A6" w:rsidRDefault="00455F05" w:rsidP="00455F05">
      <w:pPr>
        <w:ind w:firstLine="709"/>
        <w:contextualSpacing/>
        <w:jc w:val="both"/>
        <w:rPr>
          <w:b/>
        </w:rPr>
      </w:pPr>
      <w:r w:rsidRPr="00A444A6">
        <w:rPr>
          <w:b/>
        </w:rPr>
        <w:t>3. Рабочие программы коррекционных учебных курсов: находится в разработке.</w:t>
      </w:r>
    </w:p>
    <w:p w:rsidR="00455F05" w:rsidRPr="00A444A6" w:rsidRDefault="00455F05" w:rsidP="00455F05">
      <w:pPr>
        <w:ind w:firstLine="709"/>
        <w:contextualSpacing/>
        <w:jc w:val="both"/>
        <w:rPr>
          <w:b/>
        </w:rPr>
      </w:pPr>
      <w:r w:rsidRPr="00A444A6">
        <w:rPr>
          <w:b/>
        </w:rPr>
        <w:t>4. Перечень дополнительных коррекционных учебных курсов и их рабочие программы;</w:t>
      </w:r>
    </w:p>
    <w:p w:rsidR="00455F05" w:rsidRPr="00A444A6" w:rsidRDefault="00455F05" w:rsidP="00455F05">
      <w:pPr>
        <w:ind w:firstLine="709"/>
        <w:contextualSpacing/>
        <w:jc w:val="both"/>
      </w:pPr>
      <w:r w:rsidRPr="00A444A6">
        <w:t>5. 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rsidR="00455F05" w:rsidRPr="00A444A6" w:rsidRDefault="00455F05" w:rsidP="00455F05">
      <w:pPr>
        <w:shd w:val="clear" w:color="auto" w:fill="FFFFFF"/>
        <w:ind w:firstLine="709"/>
        <w:contextualSpacing/>
        <w:jc w:val="both"/>
      </w:pPr>
      <w:r w:rsidRPr="00A444A6">
        <w:t>1) личностные, включающие:</w:t>
      </w:r>
    </w:p>
    <w:p w:rsidR="00455F05" w:rsidRPr="00A444A6" w:rsidRDefault="00455F05" w:rsidP="00455F05">
      <w:pPr>
        <w:shd w:val="clear" w:color="auto" w:fill="FFFFFF"/>
        <w:ind w:firstLine="709"/>
        <w:contextualSpacing/>
        <w:jc w:val="both"/>
      </w:pPr>
      <w:bookmarkStart w:id="23" w:name="dst100407"/>
      <w:bookmarkEnd w:id="23"/>
      <w:r w:rsidRPr="00A444A6">
        <w:t>осознание российской гражданской идентичности;</w:t>
      </w:r>
    </w:p>
    <w:p w:rsidR="00455F05" w:rsidRPr="00A444A6" w:rsidRDefault="00455F05" w:rsidP="00455F05">
      <w:pPr>
        <w:shd w:val="clear" w:color="auto" w:fill="FFFFFF"/>
        <w:ind w:firstLine="709"/>
        <w:contextualSpacing/>
        <w:jc w:val="both"/>
      </w:pPr>
      <w:bookmarkStart w:id="24" w:name="dst100408"/>
      <w:bookmarkEnd w:id="24"/>
      <w:r w:rsidRPr="00A444A6">
        <w:t>готовность обучающихся к саморазвитию, самостоятельности и личностному самоопределению;</w:t>
      </w:r>
    </w:p>
    <w:p w:rsidR="00455F05" w:rsidRPr="00A444A6" w:rsidRDefault="00455F05" w:rsidP="00455F05">
      <w:pPr>
        <w:shd w:val="clear" w:color="auto" w:fill="FFFFFF"/>
        <w:ind w:firstLine="709"/>
        <w:contextualSpacing/>
        <w:jc w:val="both"/>
      </w:pPr>
      <w:bookmarkStart w:id="25" w:name="dst100409"/>
      <w:bookmarkEnd w:id="25"/>
      <w:r w:rsidRPr="00A444A6">
        <w:t>ценность самостоятельности и инициативы;</w:t>
      </w:r>
    </w:p>
    <w:p w:rsidR="00455F05" w:rsidRPr="00A444A6" w:rsidRDefault="00455F05" w:rsidP="00455F05">
      <w:pPr>
        <w:shd w:val="clear" w:color="auto" w:fill="FFFFFF"/>
        <w:ind w:firstLine="709"/>
        <w:contextualSpacing/>
        <w:jc w:val="both"/>
      </w:pPr>
      <w:bookmarkStart w:id="26" w:name="dst100410"/>
      <w:bookmarkEnd w:id="26"/>
      <w:r w:rsidRPr="00A444A6">
        <w:t>наличие мотивации к целенаправленной социально значимой деятельности;</w:t>
      </w:r>
    </w:p>
    <w:p w:rsidR="00455F05" w:rsidRPr="00A444A6" w:rsidRDefault="00455F05" w:rsidP="00455F05">
      <w:pPr>
        <w:shd w:val="clear" w:color="auto" w:fill="FFFFFF"/>
        <w:ind w:firstLine="709"/>
        <w:contextualSpacing/>
        <w:jc w:val="both"/>
      </w:pPr>
      <w:bookmarkStart w:id="27" w:name="dst100411"/>
      <w:bookmarkEnd w:id="27"/>
      <w:r w:rsidRPr="00A444A6">
        <w:t>сформированность внутренней позиции личности как особого ценностного отношения к себе, окружающим людям и жизни в целом;</w:t>
      </w:r>
    </w:p>
    <w:p w:rsidR="00455F05" w:rsidRPr="00A444A6" w:rsidRDefault="00455F05" w:rsidP="00455F05">
      <w:pPr>
        <w:shd w:val="clear" w:color="auto" w:fill="FFFFFF"/>
        <w:ind w:firstLine="709"/>
        <w:contextualSpacing/>
        <w:jc w:val="both"/>
      </w:pPr>
      <w:bookmarkStart w:id="28" w:name="dst100412"/>
      <w:bookmarkEnd w:id="28"/>
      <w:r w:rsidRPr="00A444A6">
        <w:t>2) метапредметные, включающие:</w:t>
      </w:r>
    </w:p>
    <w:p w:rsidR="00455F05" w:rsidRPr="00A444A6" w:rsidRDefault="00455F05" w:rsidP="00455F05">
      <w:pPr>
        <w:shd w:val="clear" w:color="auto" w:fill="FFFFFF"/>
        <w:ind w:firstLine="709"/>
        <w:contextualSpacing/>
        <w:jc w:val="both"/>
      </w:pPr>
      <w:bookmarkStart w:id="29" w:name="dst100413"/>
      <w:bookmarkEnd w:id="29"/>
      <w:r w:rsidRPr="00A444A6">
        <w:t xml:space="preserve">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w:t>
      </w:r>
      <w:r w:rsidRPr="00A444A6">
        <w:lastRenderedPageBreak/>
        <w:t>учебных курсов (в том числе внеурочной деятельности), учебных модулей в целостную научную картину мира) и универсальные учебные действия (познавательные, коммуникативные, регулятивные);</w:t>
      </w:r>
    </w:p>
    <w:p w:rsidR="00455F05" w:rsidRPr="00A444A6" w:rsidRDefault="00455F05" w:rsidP="00455F05">
      <w:pPr>
        <w:shd w:val="clear" w:color="auto" w:fill="FFFFFF"/>
        <w:ind w:firstLine="709"/>
        <w:contextualSpacing/>
        <w:jc w:val="both"/>
      </w:pPr>
      <w:bookmarkStart w:id="30" w:name="dst100414"/>
      <w:bookmarkEnd w:id="30"/>
      <w:r w:rsidRPr="00A444A6">
        <w:t>способность их использовать в учебной, познавательной и социальной практике;</w:t>
      </w:r>
    </w:p>
    <w:p w:rsidR="00455F05" w:rsidRPr="00A444A6" w:rsidRDefault="00455F05" w:rsidP="00455F05">
      <w:pPr>
        <w:shd w:val="clear" w:color="auto" w:fill="FFFFFF"/>
        <w:ind w:firstLine="709"/>
        <w:contextualSpacing/>
        <w:jc w:val="both"/>
      </w:pPr>
      <w:bookmarkStart w:id="31" w:name="dst100415"/>
      <w:bookmarkEnd w:id="31"/>
      <w:r w:rsidRPr="00A444A6">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455F05" w:rsidRPr="00A444A6" w:rsidRDefault="00455F05" w:rsidP="00455F05">
      <w:pPr>
        <w:shd w:val="clear" w:color="auto" w:fill="FFFFFF"/>
        <w:ind w:firstLine="709"/>
        <w:contextualSpacing/>
        <w:jc w:val="both"/>
      </w:pPr>
      <w:bookmarkStart w:id="32" w:name="dst100416"/>
      <w:bookmarkEnd w:id="32"/>
      <w:r w:rsidRPr="00A444A6">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455F05" w:rsidRPr="00A444A6" w:rsidRDefault="00455F05" w:rsidP="00455F05">
      <w:pPr>
        <w:shd w:val="clear" w:color="auto" w:fill="FFFFFF"/>
        <w:ind w:firstLine="709"/>
        <w:contextualSpacing/>
        <w:jc w:val="both"/>
      </w:pPr>
      <w:bookmarkStart w:id="33" w:name="dst100417"/>
      <w:bookmarkEnd w:id="33"/>
      <w:r w:rsidRPr="00A444A6">
        <w:t>3) предметные, включающие:</w:t>
      </w:r>
    </w:p>
    <w:p w:rsidR="00455F05" w:rsidRPr="00A444A6" w:rsidRDefault="00455F05" w:rsidP="00455F05">
      <w:pPr>
        <w:shd w:val="clear" w:color="auto" w:fill="FFFFFF"/>
        <w:ind w:firstLine="709"/>
        <w:contextualSpacing/>
        <w:jc w:val="both"/>
      </w:pPr>
      <w:bookmarkStart w:id="34" w:name="dst100418"/>
      <w:bookmarkEnd w:id="34"/>
      <w:r w:rsidRPr="00A444A6">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rsidR="00455F05" w:rsidRPr="00A444A6" w:rsidRDefault="00455F05" w:rsidP="00455F05">
      <w:pPr>
        <w:shd w:val="clear" w:color="auto" w:fill="FFFFFF"/>
        <w:ind w:firstLine="709"/>
        <w:contextualSpacing/>
        <w:jc w:val="both"/>
      </w:pPr>
      <w:bookmarkStart w:id="35" w:name="dst100419"/>
      <w:bookmarkEnd w:id="35"/>
      <w:r w:rsidRPr="00A444A6">
        <w:t>предпосылки научного типа мышления;</w:t>
      </w:r>
    </w:p>
    <w:p w:rsidR="00455F05" w:rsidRPr="00A444A6" w:rsidRDefault="00455F05" w:rsidP="00455F05">
      <w:pPr>
        <w:shd w:val="clear" w:color="auto" w:fill="FFFFFF"/>
        <w:ind w:firstLine="709"/>
        <w:contextualSpacing/>
        <w:jc w:val="both"/>
      </w:pPr>
      <w:bookmarkStart w:id="36" w:name="dst100420"/>
      <w:bookmarkEnd w:id="36"/>
      <w:r w:rsidRPr="00A444A6">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55F05" w:rsidRPr="00A444A6" w:rsidRDefault="00455F05" w:rsidP="00455F05">
      <w:pPr>
        <w:shd w:val="clear" w:color="auto" w:fill="FFFFFF"/>
        <w:ind w:firstLine="709"/>
        <w:contextualSpacing/>
        <w:jc w:val="both"/>
      </w:pPr>
      <w:bookmarkStart w:id="37" w:name="dst100421"/>
      <w:bookmarkEnd w:id="37"/>
      <w:r w:rsidRPr="00A444A6">
        <w:t>Требования к результатам освоения адаптированной программы основного общего образования обучающимися с ОВЗ учитывают в том числе особенности их психофизического развития и их особые образовательные потребности.</w:t>
      </w:r>
    </w:p>
    <w:p w:rsidR="00455F05" w:rsidRPr="00A444A6" w:rsidRDefault="00455F05" w:rsidP="00455F05">
      <w:pPr>
        <w:shd w:val="clear" w:color="auto" w:fill="FFFFFF"/>
        <w:ind w:firstLine="709"/>
        <w:contextualSpacing/>
        <w:jc w:val="both"/>
      </w:pPr>
      <w:bookmarkStart w:id="38" w:name="dst100422"/>
      <w:bookmarkEnd w:id="38"/>
      <w:r w:rsidRPr="00A444A6">
        <w:t>Научно-методологической основой для разработки требований к личностным, метапредметным и предметным результатам обучающихся, освоивших программу основного общего образования, является системно-деятельностный подход.</w:t>
      </w:r>
    </w:p>
    <w:p w:rsidR="00455F05" w:rsidRPr="00A444A6" w:rsidRDefault="00455F05" w:rsidP="00455F05">
      <w:pPr>
        <w:pStyle w:val="ac"/>
        <w:tabs>
          <w:tab w:val="left" w:pos="420"/>
        </w:tabs>
        <w:ind w:left="0" w:firstLine="420"/>
      </w:pPr>
      <w:r w:rsidRPr="00A444A6">
        <w:t xml:space="preserve">6. Программа коррекционной работы  обеспечивает: </w:t>
      </w:r>
    </w:p>
    <w:p w:rsidR="00455F05" w:rsidRPr="00A444A6" w:rsidRDefault="00455F05" w:rsidP="00455F05">
      <w:pPr>
        <w:pStyle w:val="ac"/>
        <w:tabs>
          <w:tab w:val="left" w:pos="420"/>
        </w:tabs>
        <w:ind w:left="0" w:firstLine="420"/>
      </w:pPr>
      <w:r w:rsidRPr="00A444A6">
        <w:t>- выявление индивидуальных образовательных потребностей обучающихся, направленности личности, профессиональных склонностей, обусловленных особенностями их развития;</w:t>
      </w:r>
    </w:p>
    <w:p w:rsidR="00455F05" w:rsidRPr="00A444A6" w:rsidRDefault="00455F05" w:rsidP="00455F05">
      <w:pPr>
        <w:pStyle w:val="ac"/>
        <w:tabs>
          <w:tab w:val="left" w:pos="420"/>
        </w:tabs>
        <w:ind w:left="0" w:firstLine="420"/>
        <w:contextualSpacing/>
      </w:pPr>
      <w:r w:rsidRPr="00A444A6">
        <w:t>- 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и мониторинг динамики их развития, личностного становления, проведение индивидуальных и групповых коррекционно-развивающих занятий;</w:t>
      </w:r>
    </w:p>
    <w:p w:rsidR="00455F05" w:rsidRPr="00A444A6" w:rsidRDefault="00455F05" w:rsidP="00455F05">
      <w:pPr>
        <w:pStyle w:val="ac"/>
        <w:tabs>
          <w:tab w:val="left" w:pos="420"/>
        </w:tabs>
        <w:ind w:left="0" w:firstLine="420"/>
        <w:contextualSpacing/>
      </w:pPr>
      <w:r w:rsidRPr="00A444A6">
        <w:t>- успешное освоение основной общеобразовательной программы основного общего образования, достижение обучающимися с трудностями в обучении и социализации предметных, метапредметных и личностных результатов.</w:t>
      </w:r>
    </w:p>
    <w:p w:rsidR="00455F05" w:rsidRPr="00A444A6" w:rsidRDefault="00455F05" w:rsidP="00455F05">
      <w:pPr>
        <w:ind w:firstLine="709"/>
        <w:contextualSpacing/>
        <w:jc w:val="both"/>
      </w:pPr>
      <w:r w:rsidRPr="00A444A6">
        <w:t>7. Осуществление индивидуально ориентированной психолого-медико-педагогической помощи обучающихся с ОВЗ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
    <w:p w:rsidR="00455F05" w:rsidRPr="00A444A6" w:rsidRDefault="00455F05" w:rsidP="00455F05">
      <w:pPr>
        <w:pStyle w:val="Default"/>
        <w:ind w:firstLine="709"/>
        <w:contextualSpacing/>
        <w:jc w:val="both"/>
        <w:rPr>
          <w:rFonts w:eastAsia="Times New Roman"/>
          <w:color w:val="auto"/>
          <w:lang w:eastAsia="ru-RU"/>
        </w:rPr>
      </w:pPr>
      <w:r w:rsidRPr="00A444A6">
        <w:rPr>
          <w:rFonts w:eastAsia="Times New Roman"/>
          <w:color w:val="auto"/>
          <w:lang w:eastAsia="ru-RU"/>
        </w:rPr>
        <w:t xml:space="preserve">Комплексное психолого-медико-социальное сопровождение и поддержка обучающихся с ОВЗ, инвалидов и школьников, попавших в трудную жизненную ситуацию, обеспечиваются специалистами школы (педагогом-психологом, социальным педагогом, медицинским работником), регламентируются локальными нормативными актами и Уставом школы; реализуются преимущественно во внеурочной деятельности. </w:t>
      </w:r>
    </w:p>
    <w:p w:rsidR="00455F05" w:rsidRPr="00A444A6" w:rsidRDefault="00455F05" w:rsidP="00455F05">
      <w:pPr>
        <w:pStyle w:val="Default"/>
        <w:ind w:firstLine="709"/>
        <w:contextualSpacing/>
        <w:jc w:val="both"/>
        <w:rPr>
          <w:rFonts w:eastAsia="Times New Roman"/>
          <w:color w:val="auto"/>
          <w:lang w:eastAsia="ru-RU"/>
        </w:rPr>
      </w:pPr>
      <w:r w:rsidRPr="00A444A6">
        <w:rPr>
          <w:rFonts w:eastAsia="Times New Roman"/>
          <w:color w:val="auto"/>
          <w:lang w:eastAsia="ru-RU"/>
        </w:rPr>
        <w:t xml:space="preserve">Психолого-медико-социальная помощь обучающимся с ОВЗ, инвалидам оказывается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специальной индивидуальной программы реабилитации (для инвалидов). </w:t>
      </w:r>
    </w:p>
    <w:p w:rsidR="00455F05" w:rsidRPr="00A444A6" w:rsidRDefault="00455F05" w:rsidP="00455F05">
      <w:pPr>
        <w:pStyle w:val="Default"/>
        <w:ind w:firstLine="709"/>
        <w:contextualSpacing/>
        <w:jc w:val="both"/>
        <w:rPr>
          <w:rFonts w:eastAsia="Times New Roman"/>
          <w:color w:val="auto"/>
          <w:lang w:eastAsia="ru-RU"/>
        </w:rPr>
      </w:pPr>
      <w:r w:rsidRPr="00A444A6">
        <w:rPr>
          <w:rFonts w:eastAsia="Times New Roman"/>
          <w:color w:val="auto"/>
          <w:lang w:eastAsia="ru-RU"/>
        </w:rPr>
        <w:t xml:space="preserve">Тесное взаимодействие специалистов при участии педагогов школы, представителей администрации и родителей (законных представителей) является одним из условий успешности комплексного сопровождения и поддержки обучающихся с ОВЗ, инвалидов. </w:t>
      </w:r>
    </w:p>
    <w:p w:rsidR="00455F05" w:rsidRPr="00A444A6" w:rsidRDefault="00455F05" w:rsidP="00455F05">
      <w:pPr>
        <w:pStyle w:val="Default"/>
        <w:ind w:firstLine="709"/>
        <w:contextualSpacing/>
        <w:jc w:val="both"/>
        <w:rPr>
          <w:rFonts w:eastAsia="Times New Roman"/>
          <w:color w:val="auto"/>
          <w:lang w:eastAsia="ru-RU"/>
        </w:rPr>
      </w:pPr>
      <w:r w:rsidRPr="00A444A6">
        <w:rPr>
          <w:rFonts w:eastAsia="Times New Roman"/>
          <w:color w:val="auto"/>
          <w:lang w:eastAsia="ru-RU"/>
        </w:rPr>
        <w:t xml:space="preserve">Медицинская поддержка и сопровождение обучающихся с ОВЗ в школе осуществляются медицинским работником. </w:t>
      </w:r>
    </w:p>
    <w:p w:rsidR="00455F05" w:rsidRPr="00A444A6" w:rsidRDefault="00455F05" w:rsidP="00455F05">
      <w:pPr>
        <w:pStyle w:val="Default"/>
        <w:ind w:firstLine="709"/>
        <w:contextualSpacing/>
        <w:jc w:val="both"/>
        <w:rPr>
          <w:rFonts w:eastAsia="Times New Roman"/>
          <w:color w:val="auto"/>
          <w:lang w:eastAsia="ru-RU"/>
        </w:rPr>
      </w:pPr>
      <w:r w:rsidRPr="00A444A6">
        <w:rPr>
          <w:rFonts w:eastAsia="Times New Roman"/>
          <w:color w:val="auto"/>
          <w:lang w:eastAsia="ru-RU"/>
        </w:rPr>
        <w:t xml:space="preserve">Социально-педагогическое сопровождение школьников с ОВЗ в школе осуществляет социальный педагог. Деятельность социального педагога направлена на защиту прав всех </w:t>
      </w:r>
      <w:r w:rsidRPr="00A444A6">
        <w:rPr>
          <w:rFonts w:eastAsia="Times New Roman"/>
          <w:color w:val="auto"/>
          <w:lang w:eastAsia="ru-RU"/>
        </w:rPr>
        <w:lastRenderedPageBreak/>
        <w:t xml:space="preserve">обучающихся, охрану их жизни и здоровья, соблюдение их интересов. Социальный педагог принимает участие в проведении профилактической и информационно-просветительской работы по защите прав и интересов школьников с ОВЗ. Социальный педагог взаимодействует со специалистами школы, с педагогами класса,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 </w:t>
      </w:r>
    </w:p>
    <w:p w:rsidR="00455F05" w:rsidRPr="00A444A6" w:rsidRDefault="00455F05" w:rsidP="00455F05">
      <w:pPr>
        <w:pStyle w:val="Default"/>
        <w:ind w:firstLine="709"/>
        <w:contextualSpacing/>
        <w:jc w:val="both"/>
        <w:rPr>
          <w:rFonts w:eastAsia="Times New Roman"/>
          <w:color w:val="auto"/>
          <w:lang w:eastAsia="ru-RU"/>
        </w:rPr>
      </w:pPr>
      <w:r w:rsidRPr="00A444A6">
        <w:rPr>
          <w:rFonts w:eastAsia="Times New Roman"/>
          <w:color w:val="auto"/>
          <w:lang w:eastAsia="ru-RU"/>
        </w:rPr>
        <w:t xml:space="preserve">Психологическое сопровождение обучающихся с ОВЗ осуществляется в рамках реализации основных направлений психологического сопровождения школы.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 Работа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 с ОВЗ. Помимо работы с обучающимися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В течение года педагог-психолог осуществляет информационно-просветительскую работу с родителями и педагогами. </w:t>
      </w:r>
    </w:p>
    <w:p w:rsidR="00455F05" w:rsidRPr="00A444A6" w:rsidRDefault="00455F05" w:rsidP="00455F05">
      <w:pPr>
        <w:pStyle w:val="Default"/>
        <w:ind w:firstLine="709"/>
        <w:contextualSpacing/>
        <w:jc w:val="both"/>
        <w:rPr>
          <w:rFonts w:eastAsia="Times New Roman"/>
          <w:color w:val="auto"/>
          <w:lang w:eastAsia="ru-RU"/>
        </w:rPr>
      </w:pPr>
      <w:r w:rsidRPr="00A444A6">
        <w:rPr>
          <w:rFonts w:eastAsia="Times New Roman"/>
          <w:color w:val="auto"/>
          <w:lang w:eastAsia="ru-RU"/>
        </w:rPr>
        <w:t xml:space="preserve">Задачи психолого-педагогического сопровождения обучающихся с ОВЗ рассматриваются на школьном ПМПК. Его цель - уточнение особых образовательных потребностей обучающихся с ОВЗ, инвалидов и 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продвижения школьников в рамках освоения основной программы обучения и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 В состав школьной ПМПК входят: психолог, социальный педагог, педагоги и представитель администрации. Родители уведомляются о проведении школьной ПМПК. </w:t>
      </w:r>
    </w:p>
    <w:p w:rsidR="00455F05" w:rsidRPr="00A444A6" w:rsidRDefault="00455F05" w:rsidP="00455F05">
      <w:pPr>
        <w:pStyle w:val="Default"/>
        <w:ind w:firstLine="709"/>
        <w:contextualSpacing/>
        <w:jc w:val="both"/>
        <w:rPr>
          <w:rFonts w:eastAsia="Times New Roman"/>
          <w:color w:val="auto"/>
          <w:lang w:eastAsia="ru-RU"/>
        </w:rPr>
      </w:pPr>
    </w:p>
    <w:p w:rsidR="00455F05" w:rsidRPr="00A444A6" w:rsidRDefault="00455F05" w:rsidP="00455F05">
      <w:pPr>
        <w:pStyle w:val="Default"/>
        <w:ind w:firstLine="709"/>
        <w:contextualSpacing/>
        <w:jc w:val="both"/>
        <w:rPr>
          <w:rFonts w:eastAsia="Times New Roman"/>
          <w:color w:val="auto"/>
          <w:lang w:eastAsia="ru-RU"/>
        </w:rPr>
      </w:pPr>
    </w:p>
    <w:p w:rsidR="00455F05" w:rsidRPr="00A444A6" w:rsidRDefault="00455F05" w:rsidP="00455F05">
      <w:pPr>
        <w:pStyle w:val="Default"/>
        <w:ind w:firstLine="709"/>
        <w:contextualSpacing/>
        <w:jc w:val="both"/>
        <w:rPr>
          <w:rFonts w:eastAsia="Times New Roman"/>
          <w:b/>
          <w:color w:val="auto"/>
          <w:lang w:eastAsia="ru-RU"/>
        </w:rPr>
      </w:pPr>
      <w:r w:rsidRPr="00A444A6">
        <w:rPr>
          <w:rFonts w:eastAsia="Times New Roman"/>
          <w:b/>
          <w:color w:val="auto"/>
          <w:lang w:eastAsia="ru-RU"/>
        </w:rPr>
        <w:t>Содержание психолого-медико-педагогического сопровождения по направлениям:</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2"/>
        <w:gridCol w:w="3607"/>
        <w:gridCol w:w="2070"/>
        <w:gridCol w:w="2485"/>
      </w:tblGrid>
      <w:tr w:rsidR="00455F05" w:rsidRPr="00A444A6" w:rsidTr="00455F05">
        <w:trPr>
          <w:jc w:val="center"/>
        </w:trPr>
        <w:tc>
          <w:tcPr>
            <w:tcW w:w="0" w:type="auto"/>
            <w:shd w:val="clear" w:color="auto" w:fill="auto"/>
          </w:tcPr>
          <w:p w:rsidR="00455F05" w:rsidRPr="00A444A6" w:rsidRDefault="00455F05" w:rsidP="00455F05">
            <w:pPr>
              <w:pStyle w:val="Default"/>
              <w:contextualSpacing/>
              <w:jc w:val="both"/>
              <w:rPr>
                <w:color w:val="auto"/>
              </w:rPr>
            </w:pPr>
            <w:r w:rsidRPr="00A444A6">
              <w:rPr>
                <w:b/>
                <w:bCs/>
                <w:color w:val="auto"/>
              </w:rPr>
              <w:t xml:space="preserve">Направления </w:t>
            </w:r>
          </w:p>
        </w:tc>
        <w:tc>
          <w:tcPr>
            <w:tcW w:w="0" w:type="auto"/>
            <w:shd w:val="clear" w:color="auto" w:fill="auto"/>
          </w:tcPr>
          <w:p w:rsidR="00455F05" w:rsidRPr="00A444A6" w:rsidRDefault="00455F05" w:rsidP="00455F05">
            <w:pPr>
              <w:pStyle w:val="Default"/>
              <w:contextualSpacing/>
              <w:jc w:val="both"/>
              <w:rPr>
                <w:color w:val="auto"/>
              </w:rPr>
            </w:pPr>
            <w:r w:rsidRPr="00A444A6">
              <w:rPr>
                <w:b/>
                <w:bCs/>
                <w:color w:val="auto"/>
              </w:rPr>
              <w:t xml:space="preserve">Виды и формы деятельности </w:t>
            </w:r>
          </w:p>
        </w:tc>
        <w:tc>
          <w:tcPr>
            <w:tcW w:w="0" w:type="auto"/>
            <w:shd w:val="clear" w:color="auto" w:fill="auto"/>
          </w:tcPr>
          <w:p w:rsidR="00455F05" w:rsidRPr="00A444A6" w:rsidRDefault="00455F05" w:rsidP="00455F05">
            <w:pPr>
              <w:pStyle w:val="Default"/>
              <w:contextualSpacing/>
              <w:jc w:val="both"/>
              <w:rPr>
                <w:color w:val="auto"/>
              </w:rPr>
            </w:pPr>
            <w:r w:rsidRPr="00A444A6">
              <w:rPr>
                <w:b/>
                <w:bCs/>
                <w:color w:val="auto"/>
              </w:rPr>
              <w:t xml:space="preserve">Сроки </w:t>
            </w:r>
          </w:p>
        </w:tc>
        <w:tc>
          <w:tcPr>
            <w:tcW w:w="0" w:type="auto"/>
            <w:shd w:val="clear" w:color="auto" w:fill="auto"/>
          </w:tcPr>
          <w:p w:rsidR="00455F05" w:rsidRPr="00A444A6" w:rsidRDefault="00455F05" w:rsidP="00455F05">
            <w:pPr>
              <w:pStyle w:val="Default"/>
              <w:contextualSpacing/>
              <w:jc w:val="both"/>
              <w:rPr>
                <w:color w:val="auto"/>
              </w:rPr>
            </w:pPr>
            <w:r w:rsidRPr="00A444A6">
              <w:rPr>
                <w:b/>
                <w:bCs/>
                <w:color w:val="auto"/>
              </w:rPr>
              <w:t xml:space="preserve">Ответственные </w:t>
            </w:r>
          </w:p>
        </w:tc>
      </w:tr>
      <w:tr w:rsidR="00455F05" w:rsidRPr="00A444A6" w:rsidTr="00455F05">
        <w:trPr>
          <w:jc w:val="center"/>
        </w:trPr>
        <w:tc>
          <w:tcPr>
            <w:tcW w:w="0" w:type="auto"/>
            <w:vMerge w:val="restart"/>
            <w:shd w:val="clear" w:color="auto" w:fill="auto"/>
            <w:textDirection w:val="btLr"/>
          </w:tcPr>
          <w:p w:rsidR="00455F05" w:rsidRPr="00A444A6" w:rsidRDefault="00455F05" w:rsidP="00455F05">
            <w:pPr>
              <w:contextualSpacing/>
              <w:jc w:val="both"/>
            </w:pPr>
            <w:r w:rsidRPr="00A444A6">
              <w:t>Диагностическое</w:t>
            </w: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t xml:space="preserve">Пополнение и корректировка банка данных о детях-инвалидах, детях с ОВЗ, обучающихся в </w:t>
            </w:r>
            <w:r>
              <w:rPr>
                <w:color w:val="auto"/>
              </w:rPr>
              <w:t>комплексе</w:t>
            </w: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t xml:space="preserve">Ежегодно </w:t>
            </w: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t>Социальный педагог, педагог-психолог</w:t>
            </w:r>
          </w:p>
        </w:tc>
      </w:tr>
      <w:tr w:rsidR="00455F05" w:rsidRPr="00A444A6" w:rsidTr="00455F05">
        <w:trPr>
          <w:jc w:val="center"/>
        </w:trPr>
        <w:tc>
          <w:tcPr>
            <w:tcW w:w="0" w:type="auto"/>
            <w:vMerge/>
            <w:shd w:val="clear" w:color="auto" w:fill="auto"/>
          </w:tcPr>
          <w:p w:rsidR="00455F05" w:rsidRPr="00A444A6" w:rsidRDefault="00455F05" w:rsidP="00455F05">
            <w:pPr>
              <w:contextualSpacing/>
              <w:jc w:val="both"/>
            </w:pP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t xml:space="preserve">Определение состояния физического и психологического здоровья детей </w:t>
            </w: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t xml:space="preserve">В течение года </w:t>
            </w: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t xml:space="preserve">Кл. руководители, медработник </w:t>
            </w:r>
          </w:p>
        </w:tc>
      </w:tr>
      <w:tr w:rsidR="00455F05" w:rsidRPr="00A444A6" w:rsidTr="00455F05">
        <w:trPr>
          <w:jc w:val="center"/>
        </w:trPr>
        <w:tc>
          <w:tcPr>
            <w:tcW w:w="0" w:type="auto"/>
            <w:vMerge/>
            <w:shd w:val="clear" w:color="auto" w:fill="auto"/>
          </w:tcPr>
          <w:p w:rsidR="00455F05" w:rsidRPr="00A444A6" w:rsidRDefault="00455F05" w:rsidP="00455F05">
            <w:pPr>
              <w:contextualSpacing/>
              <w:jc w:val="both"/>
            </w:pP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t xml:space="preserve">Изучение рекомендаций по ИПР ребёнка-инвалида </w:t>
            </w: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t xml:space="preserve">Ежегодно </w:t>
            </w:r>
          </w:p>
          <w:p w:rsidR="00455F05" w:rsidRPr="00A444A6" w:rsidRDefault="00455F05" w:rsidP="00455F05">
            <w:pPr>
              <w:pStyle w:val="Default"/>
              <w:contextualSpacing/>
              <w:jc w:val="both"/>
              <w:rPr>
                <w:color w:val="auto"/>
              </w:rPr>
            </w:pPr>
            <w:r w:rsidRPr="00A444A6">
              <w:rPr>
                <w:color w:val="auto"/>
              </w:rPr>
              <w:t xml:space="preserve">(по мере назначения) </w:t>
            </w: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t xml:space="preserve">Педагог-психолог, </w:t>
            </w:r>
          </w:p>
          <w:p w:rsidR="00455F05" w:rsidRPr="00A444A6" w:rsidRDefault="00455F05" w:rsidP="00455F05">
            <w:pPr>
              <w:pStyle w:val="Default"/>
              <w:contextualSpacing/>
              <w:jc w:val="both"/>
              <w:rPr>
                <w:color w:val="auto"/>
              </w:rPr>
            </w:pPr>
            <w:r w:rsidRPr="00A444A6">
              <w:rPr>
                <w:color w:val="auto"/>
              </w:rPr>
              <w:t xml:space="preserve">медработник </w:t>
            </w:r>
          </w:p>
        </w:tc>
      </w:tr>
      <w:tr w:rsidR="00455F05" w:rsidRPr="00A444A6" w:rsidTr="00455F05">
        <w:trPr>
          <w:jc w:val="center"/>
        </w:trPr>
        <w:tc>
          <w:tcPr>
            <w:tcW w:w="0" w:type="auto"/>
            <w:vMerge/>
            <w:shd w:val="clear" w:color="auto" w:fill="auto"/>
          </w:tcPr>
          <w:p w:rsidR="00455F05" w:rsidRPr="00A444A6" w:rsidRDefault="00455F05" w:rsidP="00455F05">
            <w:pPr>
              <w:contextualSpacing/>
              <w:jc w:val="both"/>
            </w:pP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t xml:space="preserve">Знакомство с родителями (законными представителями) детей-инвалидов, детей с ОВЗ в </w:t>
            </w:r>
            <w:r w:rsidRPr="00A444A6">
              <w:rPr>
                <w:color w:val="auto"/>
              </w:rPr>
              <w:lastRenderedPageBreak/>
              <w:t xml:space="preserve">ходе индивидуальной беседы </w:t>
            </w: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lastRenderedPageBreak/>
              <w:t>С момента поступления ребёнка в школу</w:t>
            </w:r>
            <w:r w:rsidRPr="00A444A6">
              <w:rPr>
                <w:b/>
                <w:bCs/>
                <w:i/>
                <w:iCs/>
                <w:color w:val="auto"/>
              </w:rPr>
              <w:t xml:space="preserve"> </w:t>
            </w:r>
            <w:r w:rsidRPr="00A444A6">
              <w:rPr>
                <w:color w:val="auto"/>
              </w:rPr>
              <w:lastRenderedPageBreak/>
              <w:t xml:space="preserve">данной категории </w:t>
            </w:r>
          </w:p>
          <w:p w:rsidR="00455F05" w:rsidRPr="00A444A6" w:rsidRDefault="00455F05" w:rsidP="00455F05">
            <w:pPr>
              <w:pStyle w:val="Default"/>
              <w:contextualSpacing/>
              <w:jc w:val="both"/>
              <w:rPr>
                <w:color w:val="auto"/>
              </w:rPr>
            </w:pPr>
            <w:r w:rsidRPr="00A444A6">
              <w:rPr>
                <w:color w:val="auto"/>
              </w:rPr>
              <w:t xml:space="preserve">(с установления статуса) </w:t>
            </w: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lastRenderedPageBreak/>
              <w:t xml:space="preserve">Кл. руководители, </w:t>
            </w:r>
          </w:p>
          <w:p w:rsidR="00455F05" w:rsidRPr="00A444A6" w:rsidRDefault="00455F05" w:rsidP="00455F05">
            <w:pPr>
              <w:pStyle w:val="Default"/>
              <w:contextualSpacing/>
              <w:jc w:val="both"/>
              <w:rPr>
                <w:color w:val="auto"/>
              </w:rPr>
            </w:pPr>
            <w:r w:rsidRPr="00A444A6">
              <w:rPr>
                <w:color w:val="auto"/>
              </w:rPr>
              <w:t xml:space="preserve">социальный педагог, педагог-психолог, </w:t>
            </w:r>
            <w:r w:rsidRPr="00A444A6">
              <w:rPr>
                <w:color w:val="auto"/>
              </w:rPr>
              <w:lastRenderedPageBreak/>
              <w:t xml:space="preserve">медработник </w:t>
            </w:r>
          </w:p>
        </w:tc>
      </w:tr>
      <w:tr w:rsidR="00455F05" w:rsidRPr="00A444A6" w:rsidTr="00455F05">
        <w:trPr>
          <w:jc w:val="center"/>
        </w:trPr>
        <w:tc>
          <w:tcPr>
            <w:tcW w:w="0" w:type="auto"/>
            <w:vMerge/>
            <w:shd w:val="clear" w:color="auto" w:fill="auto"/>
          </w:tcPr>
          <w:p w:rsidR="00455F05" w:rsidRPr="00A444A6" w:rsidRDefault="00455F05" w:rsidP="00455F05">
            <w:pPr>
              <w:contextualSpacing/>
              <w:jc w:val="both"/>
            </w:pP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t>Изучение социально-бытового окружения ребенка</w:t>
            </w: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t xml:space="preserve">В течение года </w:t>
            </w: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t xml:space="preserve">Кл. руководители, социальный педагог </w:t>
            </w:r>
          </w:p>
        </w:tc>
      </w:tr>
      <w:tr w:rsidR="00455F05" w:rsidRPr="00A444A6" w:rsidTr="00455F05">
        <w:trPr>
          <w:jc w:val="center"/>
        </w:trPr>
        <w:tc>
          <w:tcPr>
            <w:tcW w:w="0" w:type="auto"/>
            <w:shd w:val="clear" w:color="auto" w:fill="auto"/>
          </w:tcPr>
          <w:p w:rsidR="00455F05" w:rsidRPr="00A444A6" w:rsidRDefault="00455F05" w:rsidP="00455F05">
            <w:pPr>
              <w:contextualSpacing/>
              <w:jc w:val="both"/>
            </w:pP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t xml:space="preserve">Психологическая диагностика, в том числе и проведение диагностических процедур профориентационной направленности </w:t>
            </w: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t xml:space="preserve">В течение года </w:t>
            </w:r>
          </w:p>
          <w:p w:rsidR="00455F05" w:rsidRPr="00A444A6" w:rsidRDefault="00455F05" w:rsidP="00455F05">
            <w:pPr>
              <w:pStyle w:val="Default"/>
              <w:contextualSpacing/>
              <w:jc w:val="both"/>
              <w:rPr>
                <w:color w:val="auto"/>
              </w:rPr>
            </w:pPr>
            <w:r w:rsidRPr="00A444A6">
              <w:rPr>
                <w:color w:val="auto"/>
              </w:rPr>
              <w:t xml:space="preserve">(по запросу родителей, обучающихся) </w:t>
            </w: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t xml:space="preserve">Педагог-психолог </w:t>
            </w:r>
          </w:p>
        </w:tc>
      </w:tr>
      <w:tr w:rsidR="00455F05" w:rsidRPr="00A444A6" w:rsidTr="00455F05">
        <w:trPr>
          <w:jc w:val="center"/>
        </w:trPr>
        <w:tc>
          <w:tcPr>
            <w:tcW w:w="0" w:type="auto"/>
            <w:vMerge w:val="restart"/>
            <w:shd w:val="clear" w:color="auto" w:fill="auto"/>
            <w:textDirection w:val="btLr"/>
          </w:tcPr>
          <w:p w:rsidR="00455F05" w:rsidRPr="00A444A6" w:rsidRDefault="00455F05" w:rsidP="00455F05">
            <w:pPr>
              <w:contextualSpacing/>
              <w:jc w:val="both"/>
            </w:pPr>
            <w:r w:rsidRPr="00A444A6">
              <w:t>Коррекционно-развивающее</w:t>
            </w: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t xml:space="preserve">Индивидуальное обучение на дому (очная форма) </w:t>
            </w: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t xml:space="preserve">По плану работы </w:t>
            </w:r>
            <w:r w:rsidRPr="00A444A6">
              <w:rPr>
                <w:bCs/>
                <w:iCs/>
                <w:color w:val="auto"/>
              </w:rPr>
              <w:t>школы</w:t>
            </w: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t xml:space="preserve">По рекомендации ПМПК и по заявлению родителей </w:t>
            </w:r>
          </w:p>
        </w:tc>
      </w:tr>
      <w:tr w:rsidR="00455F05" w:rsidRPr="00A444A6" w:rsidTr="00455F05">
        <w:trPr>
          <w:jc w:val="center"/>
        </w:trPr>
        <w:tc>
          <w:tcPr>
            <w:tcW w:w="0" w:type="auto"/>
            <w:vMerge/>
            <w:shd w:val="clear" w:color="auto" w:fill="auto"/>
          </w:tcPr>
          <w:p w:rsidR="00455F05" w:rsidRPr="00A444A6" w:rsidRDefault="00455F05" w:rsidP="00455F05">
            <w:pPr>
              <w:contextualSpacing/>
              <w:jc w:val="both"/>
            </w:pP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t xml:space="preserve">Коррекционно-развивающие занятия (по рекомендации ПМПК, </w:t>
            </w:r>
          </w:p>
          <w:p w:rsidR="00455F05" w:rsidRPr="00A444A6" w:rsidRDefault="00455F05" w:rsidP="00455F05">
            <w:pPr>
              <w:pStyle w:val="Default"/>
              <w:contextualSpacing/>
              <w:jc w:val="both"/>
              <w:rPr>
                <w:color w:val="auto"/>
              </w:rPr>
            </w:pPr>
            <w:r w:rsidRPr="00A444A6">
              <w:rPr>
                <w:color w:val="auto"/>
              </w:rPr>
              <w:t xml:space="preserve">индивидуальной программы реабилитации ребенка-инвалида, запросу родителей и по необходимости) </w:t>
            </w: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t xml:space="preserve">В течение года </w:t>
            </w: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t xml:space="preserve">Зам. директора по УВР, </w:t>
            </w:r>
          </w:p>
          <w:p w:rsidR="00455F05" w:rsidRPr="00A444A6" w:rsidRDefault="00455F05" w:rsidP="00455F05">
            <w:pPr>
              <w:pStyle w:val="Default"/>
              <w:contextualSpacing/>
              <w:jc w:val="both"/>
              <w:rPr>
                <w:color w:val="auto"/>
              </w:rPr>
            </w:pPr>
            <w:r w:rsidRPr="00A444A6">
              <w:rPr>
                <w:color w:val="auto"/>
              </w:rPr>
              <w:t xml:space="preserve">педагог-психолог, социальный педагог, </w:t>
            </w:r>
          </w:p>
          <w:p w:rsidR="00455F05" w:rsidRPr="00A444A6" w:rsidRDefault="00455F05" w:rsidP="00455F05">
            <w:pPr>
              <w:pStyle w:val="Default"/>
              <w:contextualSpacing/>
              <w:jc w:val="both"/>
              <w:rPr>
                <w:color w:val="auto"/>
              </w:rPr>
            </w:pPr>
            <w:r w:rsidRPr="00A444A6">
              <w:rPr>
                <w:color w:val="auto"/>
              </w:rPr>
              <w:t xml:space="preserve">медработник, </w:t>
            </w:r>
          </w:p>
          <w:p w:rsidR="00455F05" w:rsidRPr="00A444A6" w:rsidRDefault="00455F05" w:rsidP="00455F05">
            <w:pPr>
              <w:pStyle w:val="Default"/>
              <w:contextualSpacing/>
              <w:jc w:val="both"/>
              <w:rPr>
                <w:color w:val="auto"/>
              </w:rPr>
            </w:pPr>
            <w:r w:rsidRPr="00A444A6">
              <w:rPr>
                <w:color w:val="auto"/>
              </w:rPr>
              <w:t xml:space="preserve">кл. руководитель </w:t>
            </w:r>
          </w:p>
        </w:tc>
      </w:tr>
      <w:tr w:rsidR="00455F05" w:rsidRPr="00A444A6" w:rsidTr="00455F05">
        <w:trPr>
          <w:cantSplit/>
          <w:trHeight w:val="1134"/>
          <w:jc w:val="center"/>
        </w:trPr>
        <w:tc>
          <w:tcPr>
            <w:tcW w:w="0" w:type="auto"/>
            <w:vMerge w:val="restart"/>
            <w:shd w:val="clear" w:color="auto" w:fill="auto"/>
            <w:textDirection w:val="btLr"/>
          </w:tcPr>
          <w:p w:rsidR="00455F05" w:rsidRPr="00A444A6" w:rsidRDefault="00455F05" w:rsidP="00455F05">
            <w:pPr>
              <w:contextualSpacing/>
              <w:jc w:val="both"/>
            </w:pPr>
            <w:r w:rsidRPr="00A444A6">
              <w:t>Консультативное</w:t>
            </w: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t xml:space="preserve">Консультирование педагогических работников </w:t>
            </w:r>
            <w:r w:rsidRPr="00A444A6">
              <w:rPr>
                <w:bCs/>
                <w:iCs/>
                <w:color w:val="auto"/>
              </w:rPr>
              <w:t>школы</w:t>
            </w:r>
            <w:r w:rsidRPr="00A444A6">
              <w:rPr>
                <w:color w:val="auto"/>
              </w:rPr>
              <w:t xml:space="preserve">, ребенка, родителей (по рекомендации ПМПК, </w:t>
            </w:r>
          </w:p>
          <w:p w:rsidR="00455F05" w:rsidRPr="00A444A6" w:rsidRDefault="00455F05" w:rsidP="00455F05">
            <w:pPr>
              <w:pStyle w:val="Default"/>
              <w:contextualSpacing/>
              <w:jc w:val="both"/>
              <w:rPr>
                <w:color w:val="auto"/>
              </w:rPr>
            </w:pPr>
            <w:r w:rsidRPr="00A444A6">
              <w:rPr>
                <w:color w:val="auto"/>
              </w:rPr>
              <w:t xml:space="preserve">индивидуальной программы реабилитации ребенка-инвалида, запросу родителей и по необходимости) </w:t>
            </w: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t xml:space="preserve">В течение года </w:t>
            </w: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t xml:space="preserve">Педагог-психолог, </w:t>
            </w:r>
          </w:p>
          <w:p w:rsidR="00455F05" w:rsidRPr="00A444A6" w:rsidRDefault="00455F05" w:rsidP="00455F05">
            <w:pPr>
              <w:pStyle w:val="Default"/>
              <w:contextualSpacing/>
              <w:jc w:val="both"/>
              <w:rPr>
                <w:color w:val="auto"/>
              </w:rPr>
            </w:pPr>
            <w:r w:rsidRPr="00A444A6">
              <w:rPr>
                <w:color w:val="auto"/>
              </w:rPr>
              <w:t xml:space="preserve">социальный педагог, зам. директора по УВР </w:t>
            </w:r>
          </w:p>
        </w:tc>
      </w:tr>
      <w:tr w:rsidR="00455F05" w:rsidRPr="00A444A6" w:rsidTr="00455F05">
        <w:trPr>
          <w:cantSplit/>
          <w:trHeight w:val="1134"/>
          <w:jc w:val="center"/>
        </w:trPr>
        <w:tc>
          <w:tcPr>
            <w:tcW w:w="0" w:type="auto"/>
            <w:vMerge/>
            <w:shd w:val="clear" w:color="auto" w:fill="auto"/>
            <w:textDirection w:val="btLr"/>
          </w:tcPr>
          <w:p w:rsidR="00455F05" w:rsidRPr="00A444A6" w:rsidRDefault="00455F05" w:rsidP="00455F05">
            <w:pPr>
              <w:contextualSpacing/>
              <w:jc w:val="both"/>
            </w:pP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t xml:space="preserve">Проведение индивидуальных консультаций для родителей, в том числе по вопросам профориентации </w:t>
            </w: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t xml:space="preserve">В течение учебного года </w:t>
            </w: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t xml:space="preserve">Зам. директора по ВР, </w:t>
            </w:r>
          </w:p>
          <w:p w:rsidR="00455F05" w:rsidRPr="00A444A6" w:rsidRDefault="00455F05" w:rsidP="00455F05">
            <w:pPr>
              <w:pStyle w:val="Default"/>
              <w:contextualSpacing/>
              <w:jc w:val="both"/>
              <w:rPr>
                <w:color w:val="auto"/>
              </w:rPr>
            </w:pPr>
            <w:r w:rsidRPr="00A444A6">
              <w:rPr>
                <w:color w:val="auto"/>
              </w:rPr>
              <w:t xml:space="preserve">социальный педагог, педагог-психолог </w:t>
            </w:r>
          </w:p>
        </w:tc>
      </w:tr>
      <w:tr w:rsidR="00455F05" w:rsidRPr="00A444A6" w:rsidTr="00455F05">
        <w:trPr>
          <w:jc w:val="center"/>
        </w:trPr>
        <w:tc>
          <w:tcPr>
            <w:tcW w:w="0" w:type="auto"/>
            <w:vMerge w:val="restart"/>
            <w:shd w:val="clear" w:color="auto" w:fill="auto"/>
            <w:textDirection w:val="btLr"/>
          </w:tcPr>
          <w:p w:rsidR="00455F05" w:rsidRPr="00A444A6" w:rsidRDefault="00455F05" w:rsidP="00455F05">
            <w:pPr>
              <w:contextualSpacing/>
              <w:jc w:val="both"/>
            </w:pPr>
            <w:r w:rsidRPr="00A444A6">
              <w:t>Информационно-просветительское</w:t>
            </w: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t xml:space="preserve">Вовлечение учащихся данной категории в социально-значимую деятельность классного коллектива, школы, города: </w:t>
            </w:r>
          </w:p>
          <w:p w:rsidR="00455F05" w:rsidRPr="00A444A6" w:rsidRDefault="00455F05" w:rsidP="00455F05">
            <w:pPr>
              <w:pStyle w:val="Default"/>
              <w:contextualSpacing/>
              <w:jc w:val="both"/>
              <w:rPr>
                <w:color w:val="auto"/>
              </w:rPr>
            </w:pPr>
            <w:r w:rsidRPr="00A444A6">
              <w:rPr>
                <w:color w:val="auto"/>
              </w:rPr>
              <w:t xml:space="preserve">участие в конкурсах, выполнение общественных поручений, участие в мероприятиях класса, </w:t>
            </w:r>
            <w:r>
              <w:rPr>
                <w:color w:val="auto"/>
              </w:rPr>
              <w:t>комплекса</w:t>
            </w:r>
            <w:r w:rsidRPr="00A444A6">
              <w:rPr>
                <w:color w:val="auto"/>
              </w:rPr>
              <w:t xml:space="preserve">, города, участие в шк. акциях; </w:t>
            </w:r>
          </w:p>
          <w:p w:rsidR="00455F05" w:rsidRPr="00A444A6" w:rsidRDefault="00455F05" w:rsidP="00455F05">
            <w:pPr>
              <w:pStyle w:val="Default"/>
              <w:contextualSpacing/>
              <w:jc w:val="both"/>
              <w:rPr>
                <w:color w:val="auto"/>
              </w:rPr>
            </w:pPr>
            <w:r w:rsidRPr="00A444A6">
              <w:rPr>
                <w:color w:val="auto"/>
              </w:rPr>
              <w:t xml:space="preserve">участие в профориентационных мероприятиях; </w:t>
            </w:r>
          </w:p>
          <w:p w:rsidR="00455F05" w:rsidRPr="00A444A6" w:rsidRDefault="00455F05" w:rsidP="00455F05">
            <w:pPr>
              <w:pStyle w:val="Default"/>
              <w:contextualSpacing/>
              <w:jc w:val="both"/>
              <w:rPr>
                <w:color w:val="auto"/>
              </w:rPr>
            </w:pPr>
            <w:r w:rsidRPr="00A444A6">
              <w:rPr>
                <w:color w:val="auto"/>
              </w:rPr>
              <w:t xml:space="preserve">участие по возможности в спортивных мероприятиях. </w:t>
            </w: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t xml:space="preserve">В течение учебного года </w:t>
            </w: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t xml:space="preserve">Зам. директора по ВР, </w:t>
            </w:r>
          </w:p>
          <w:p w:rsidR="00455F05" w:rsidRPr="00A444A6" w:rsidRDefault="00455F05" w:rsidP="00455F05">
            <w:pPr>
              <w:pStyle w:val="Default"/>
              <w:contextualSpacing/>
              <w:jc w:val="both"/>
              <w:rPr>
                <w:color w:val="auto"/>
              </w:rPr>
            </w:pPr>
            <w:r w:rsidRPr="00A444A6">
              <w:rPr>
                <w:color w:val="auto"/>
              </w:rPr>
              <w:t xml:space="preserve">кл. руководители, социальный педагог, педагоги дополнительного образования </w:t>
            </w:r>
          </w:p>
        </w:tc>
      </w:tr>
      <w:tr w:rsidR="00455F05" w:rsidRPr="00A444A6" w:rsidTr="00455F05">
        <w:trPr>
          <w:jc w:val="center"/>
        </w:trPr>
        <w:tc>
          <w:tcPr>
            <w:tcW w:w="0" w:type="auto"/>
            <w:vMerge/>
            <w:shd w:val="clear" w:color="auto" w:fill="auto"/>
          </w:tcPr>
          <w:p w:rsidR="00455F05" w:rsidRPr="00A444A6" w:rsidRDefault="00455F05" w:rsidP="00455F05">
            <w:pPr>
              <w:contextualSpacing/>
              <w:jc w:val="both"/>
            </w:pP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t xml:space="preserve">Внедрение здоровьесберегающих технологий в образовательный процесс. </w:t>
            </w:r>
          </w:p>
          <w:p w:rsidR="00455F05" w:rsidRPr="00A444A6" w:rsidRDefault="00455F05" w:rsidP="00455F05">
            <w:pPr>
              <w:pStyle w:val="Default"/>
              <w:contextualSpacing/>
              <w:jc w:val="both"/>
              <w:rPr>
                <w:color w:val="auto"/>
              </w:rPr>
            </w:pPr>
            <w:r w:rsidRPr="00A444A6">
              <w:rPr>
                <w:color w:val="auto"/>
              </w:rPr>
              <w:t xml:space="preserve">Организация и проведение мероприятий, направленных на сохранение, профилактику </w:t>
            </w:r>
            <w:r w:rsidRPr="00A444A6">
              <w:rPr>
                <w:color w:val="auto"/>
              </w:rPr>
              <w:lastRenderedPageBreak/>
              <w:t xml:space="preserve">здоровья и формирование навыков здорового и безопасного образа жизни. </w:t>
            </w: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lastRenderedPageBreak/>
              <w:t xml:space="preserve">В течение учебного года </w:t>
            </w: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t xml:space="preserve">Зам. директора по УВР, </w:t>
            </w:r>
          </w:p>
          <w:p w:rsidR="00455F05" w:rsidRPr="00A444A6" w:rsidRDefault="00455F05" w:rsidP="00455F05">
            <w:pPr>
              <w:pStyle w:val="Default"/>
              <w:contextualSpacing/>
              <w:jc w:val="both"/>
              <w:rPr>
                <w:color w:val="auto"/>
              </w:rPr>
            </w:pPr>
            <w:r w:rsidRPr="00A444A6">
              <w:rPr>
                <w:color w:val="auto"/>
              </w:rPr>
              <w:t xml:space="preserve">Зам. директора по ВР, </w:t>
            </w:r>
          </w:p>
          <w:p w:rsidR="00455F05" w:rsidRPr="00A444A6" w:rsidRDefault="00455F05" w:rsidP="00455F05">
            <w:pPr>
              <w:pStyle w:val="Default"/>
              <w:contextualSpacing/>
              <w:jc w:val="both"/>
              <w:rPr>
                <w:color w:val="auto"/>
              </w:rPr>
            </w:pPr>
            <w:r w:rsidRPr="00A444A6">
              <w:rPr>
                <w:color w:val="auto"/>
              </w:rPr>
              <w:t xml:space="preserve">кл.руководители </w:t>
            </w:r>
          </w:p>
        </w:tc>
      </w:tr>
      <w:tr w:rsidR="00455F05" w:rsidRPr="00A444A6" w:rsidTr="00455F05">
        <w:trPr>
          <w:jc w:val="center"/>
        </w:trPr>
        <w:tc>
          <w:tcPr>
            <w:tcW w:w="0" w:type="auto"/>
            <w:vMerge/>
            <w:shd w:val="clear" w:color="auto" w:fill="auto"/>
          </w:tcPr>
          <w:p w:rsidR="00455F05" w:rsidRPr="00A444A6" w:rsidRDefault="00455F05" w:rsidP="00455F05">
            <w:pPr>
              <w:contextualSpacing/>
              <w:jc w:val="both"/>
            </w:pP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t xml:space="preserve">Подготовка информационного материала для родителей, имеющих на воспитании детей-инвалидов, детей с ограниченными возможностями здоровья </w:t>
            </w: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t xml:space="preserve">В течение учебного года </w:t>
            </w:r>
          </w:p>
        </w:tc>
        <w:tc>
          <w:tcPr>
            <w:tcW w:w="0" w:type="auto"/>
            <w:shd w:val="clear" w:color="auto" w:fill="auto"/>
          </w:tcPr>
          <w:p w:rsidR="00455F05" w:rsidRPr="00A444A6" w:rsidRDefault="00455F05" w:rsidP="00455F05">
            <w:pPr>
              <w:pStyle w:val="Default"/>
              <w:contextualSpacing/>
              <w:jc w:val="both"/>
              <w:rPr>
                <w:color w:val="auto"/>
              </w:rPr>
            </w:pPr>
            <w:r w:rsidRPr="00A444A6">
              <w:rPr>
                <w:color w:val="auto"/>
              </w:rPr>
              <w:t xml:space="preserve">Социальный педагог, педагог-психолог </w:t>
            </w:r>
          </w:p>
        </w:tc>
      </w:tr>
    </w:tbl>
    <w:p w:rsidR="00455F05" w:rsidRPr="00A444A6" w:rsidRDefault="00455F05" w:rsidP="00455F05">
      <w:pPr>
        <w:autoSpaceDE w:val="0"/>
        <w:autoSpaceDN w:val="0"/>
        <w:adjustRightInd w:val="0"/>
        <w:ind w:firstLine="709"/>
        <w:contextualSpacing/>
        <w:jc w:val="both"/>
        <w:rPr>
          <w:rFonts w:eastAsia="Calibri"/>
        </w:rPr>
      </w:pPr>
      <w:r w:rsidRPr="00A444A6">
        <w:rPr>
          <w:rFonts w:eastAsia="Calibri"/>
        </w:rPr>
        <w:t xml:space="preserve">В случаях выявления изменения в психическом и/или физическом состоянии обучающегося с ОВЗ, сохраняющихся у него проблем в освоении </w:t>
      </w:r>
      <w:r w:rsidRPr="00A444A6">
        <w:rPr>
          <w:rFonts w:eastAsia="Calibri"/>
          <w:bCs/>
          <w:iCs/>
        </w:rPr>
        <w:t xml:space="preserve">ООП НОО </w:t>
      </w:r>
      <w:r w:rsidRPr="00A444A6">
        <w:rPr>
          <w:rFonts w:eastAsia="Calibri"/>
        </w:rPr>
        <w:t xml:space="preserve">в рабочую коррекционную программу вносятся коррективы. Ориентируясь на рекомендации ПМПК, результаты диагностики школьной ППк и данные педагогической диагностики учителей,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 </w:t>
      </w:r>
    </w:p>
    <w:p w:rsidR="00455F05" w:rsidRPr="00A444A6" w:rsidRDefault="00455F05" w:rsidP="00455F05">
      <w:pPr>
        <w:autoSpaceDE w:val="0"/>
        <w:autoSpaceDN w:val="0"/>
        <w:adjustRightInd w:val="0"/>
        <w:ind w:firstLine="709"/>
        <w:contextualSpacing/>
        <w:jc w:val="both"/>
        <w:rPr>
          <w:rFonts w:eastAsia="Calibri"/>
        </w:rPr>
      </w:pPr>
      <w:r w:rsidRPr="00A444A6">
        <w:rPr>
          <w:rFonts w:eastAsia="Calibri"/>
        </w:rPr>
        <w:t xml:space="preserve">Для реализации системы комплексного психолого-медико-социального сопровождения и поддержки обучающихся с ОВЗ, испытывающих сложности в освоении </w:t>
      </w:r>
      <w:r w:rsidRPr="00A444A6">
        <w:rPr>
          <w:rFonts w:eastAsia="Calibri"/>
          <w:bCs/>
          <w:iCs/>
        </w:rPr>
        <w:t>ООП НОО</w:t>
      </w:r>
      <w:r w:rsidRPr="00A444A6">
        <w:rPr>
          <w:rFonts w:eastAsia="Calibri"/>
        </w:rPr>
        <w:t xml:space="preserve">, в </w:t>
      </w:r>
      <w:r w:rsidRPr="00A444A6">
        <w:rPr>
          <w:rFonts w:eastAsia="Calibri"/>
          <w:bCs/>
          <w:iCs/>
        </w:rPr>
        <w:t xml:space="preserve">школе </w:t>
      </w:r>
      <w:r w:rsidRPr="00A444A6">
        <w:rPr>
          <w:rFonts w:eastAsia="Calibri"/>
        </w:rPr>
        <w:t xml:space="preserve">созданы специальные условия: организационные, кадровые, психолого-педагогические, программно-методические, материально-технические, информационные. </w:t>
      </w:r>
    </w:p>
    <w:p w:rsidR="00455F05" w:rsidRPr="00A444A6" w:rsidRDefault="00455F05" w:rsidP="00455F05">
      <w:pPr>
        <w:autoSpaceDE w:val="0"/>
        <w:autoSpaceDN w:val="0"/>
        <w:adjustRightInd w:val="0"/>
        <w:ind w:firstLine="709"/>
        <w:contextualSpacing/>
        <w:jc w:val="both"/>
        <w:rPr>
          <w:rFonts w:eastAsia="Calibri"/>
        </w:rPr>
      </w:pPr>
      <w:r w:rsidRPr="00A444A6">
        <w:rPr>
          <w:rFonts w:eastAsia="Calibri"/>
          <w:b/>
          <w:bCs/>
          <w:i/>
          <w:iCs/>
        </w:rPr>
        <w:t xml:space="preserve">Организационные условия </w:t>
      </w:r>
    </w:p>
    <w:p w:rsidR="00455F05" w:rsidRPr="00A444A6" w:rsidRDefault="00455F05" w:rsidP="00455F05">
      <w:pPr>
        <w:autoSpaceDE w:val="0"/>
        <w:autoSpaceDN w:val="0"/>
        <w:adjustRightInd w:val="0"/>
        <w:ind w:firstLine="709"/>
        <w:contextualSpacing/>
        <w:jc w:val="both"/>
        <w:rPr>
          <w:rFonts w:eastAsia="Calibri"/>
        </w:rPr>
      </w:pPr>
      <w:r w:rsidRPr="00A444A6">
        <w:rPr>
          <w:rFonts w:eastAsia="Calibri"/>
        </w:rPr>
        <w:t xml:space="preserve">Программа коррекционной работы предусматривает как вариативные формы получения образования, так и различные варианты специального сопровождения обучающихся с особыми образовательными потребностями обучения и развития. Обучение обучающихся с ОВЗ может быть организовано как совместно с другими обучающимися школы, так и очно-заочной форме. </w:t>
      </w:r>
    </w:p>
    <w:p w:rsidR="00455F05" w:rsidRPr="00A444A6" w:rsidRDefault="00455F05" w:rsidP="00455F05">
      <w:pPr>
        <w:autoSpaceDE w:val="0"/>
        <w:autoSpaceDN w:val="0"/>
        <w:adjustRightInd w:val="0"/>
        <w:ind w:firstLine="709"/>
        <w:contextualSpacing/>
        <w:jc w:val="both"/>
        <w:rPr>
          <w:rFonts w:eastAsia="Calibri"/>
        </w:rPr>
      </w:pPr>
      <w:r w:rsidRPr="00A444A6">
        <w:rPr>
          <w:rFonts w:eastAsia="Calibri"/>
          <w:b/>
          <w:bCs/>
        </w:rPr>
        <w:t xml:space="preserve">Психолого-педагогическое обеспечение включает: </w:t>
      </w:r>
    </w:p>
    <w:p w:rsidR="00455F05" w:rsidRPr="00A444A6" w:rsidRDefault="00455F05" w:rsidP="00455F05">
      <w:pPr>
        <w:autoSpaceDE w:val="0"/>
        <w:autoSpaceDN w:val="0"/>
        <w:adjustRightInd w:val="0"/>
        <w:ind w:firstLine="709"/>
        <w:contextualSpacing/>
        <w:jc w:val="both"/>
        <w:rPr>
          <w:rFonts w:eastAsia="Calibri"/>
        </w:rPr>
      </w:pPr>
      <w:r w:rsidRPr="00A444A6">
        <w:rPr>
          <w:rFonts w:eastAsia="Calibri"/>
        </w:rPr>
        <w:t xml:space="preserve">-дифференцированные условия (оптимальный режим учебных нагрузок, вариативные формы получения образования и специализированной помощи) в соответствии с рекомендациями ПМПК; </w:t>
      </w:r>
    </w:p>
    <w:p w:rsidR="00455F05" w:rsidRPr="00A444A6" w:rsidRDefault="00455F05" w:rsidP="00455F05">
      <w:pPr>
        <w:autoSpaceDE w:val="0"/>
        <w:autoSpaceDN w:val="0"/>
        <w:adjustRightInd w:val="0"/>
        <w:ind w:firstLine="709"/>
        <w:contextualSpacing/>
        <w:jc w:val="both"/>
        <w:rPr>
          <w:rFonts w:eastAsia="Calibri"/>
        </w:rPr>
      </w:pPr>
      <w:r w:rsidRPr="00A444A6">
        <w:rPr>
          <w:rFonts w:eastAsia="Calibri"/>
        </w:rPr>
        <w:t xml:space="preserve">-психолого-педагогические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в том числе информационных, компьютерных технологий для оптимизации образовательной деятельности, повышения её эффективности, доступности); </w:t>
      </w:r>
    </w:p>
    <w:p w:rsidR="00455F05" w:rsidRPr="00A444A6" w:rsidRDefault="00455F05" w:rsidP="00455F05">
      <w:pPr>
        <w:autoSpaceDE w:val="0"/>
        <w:autoSpaceDN w:val="0"/>
        <w:adjustRightInd w:val="0"/>
        <w:ind w:firstLine="709"/>
        <w:contextualSpacing/>
        <w:jc w:val="both"/>
        <w:rPr>
          <w:rFonts w:eastAsia="Calibri"/>
        </w:rPr>
      </w:pPr>
      <w:r w:rsidRPr="00A444A6">
        <w:rPr>
          <w:rFonts w:eastAsia="Calibri"/>
        </w:rPr>
        <w:t xml:space="preserve">-здоровьесберегающие условия (оздоровительный и охранительный режим, профилактика физических, умственных и психологических перегрузок обучающихся, соблюдение санитарно-гигиенических правил и норм); </w:t>
      </w:r>
    </w:p>
    <w:p w:rsidR="00455F05" w:rsidRPr="00A444A6" w:rsidRDefault="00455F05" w:rsidP="00455F05">
      <w:pPr>
        <w:ind w:firstLine="709"/>
        <w:contextualSpacing/>
        <w:jc w:val="both"/>
      </w:pPr>
      <w:r w:rsidRPr="00A444A6">
        <w:rPr>
          <w:rFonts w:eastAsia="Calibri"/>
        </w:rPr>
        <w:t>-участие всех детей с ОВЗ в воспитательных, культурно-развлекательных, профориентационных, спортивно-оздоровительных и иных мероприятиях.</w:t>
      </w:r>
    </w:p>
    <w:p w:rsidR="00455F05" w:rsidRPr="00A444A6" w:rsidRDefault="00455F05" w:rsidP="00455F05"/>
    <w:p w:rsidR="00455F05" w:rsidRDefault="00455F05" w:rsidP="00455F05">
      <w:pPr>
        <w:spacing w:line="360" w:lineRule="auto"/>
        <w:jc w:val="both"/>
        <w:rPr>
          <w:b/>
        </w:rPr>
      </w:pPr>
    </w:p>
    <w:p w:rsidR="00455F05" w:rsidRDefault="00455F05" w:rsidP="00455F05">
      <w:pPr>
        <w:spacing w:line="360" w:lineRule="auto"/>
        <w:jc w:val="both"/>
        <w:rPr>
          <w:b/>
        </w:rPr>
      </w:pPr>
    </w:p>
    <w:p w:rsidR="00455F05" w:rsidRDefault="00455F05" w:rsidP="00455F05">
      <w:pPr>
        <w:spacing w:line="360" w:lineRule="auto"/>
        <w:jc w:val="both"/>
        <w:rPr>
          <w:b/>
        </w:rPr>
      </w:pPr>
    </w:p>
    <w:p w:rsidR="00455F05" w:rsidRDefault="00455F05" w:rsidP="00455F05">
      <w:pPr>
        <w:spacing w:line="360" w:lineRule="auto"/>
        <w:jc w:val="both"/>
        <w:rPr>
          <w:b/>
        </w:rPr>
      </w:pPr>
    </w:p>
    <w:p w:rsidR="00455F05" w:rsidRPr="007B28B9" w:rsidRDefault="00455F05" w:rsidP="007B28B9">
      <w:pPr>
        <w:adjustRightInd w:val="0"/>
        <w:ind w:left="113" w:right="-1" w:firstLine="28"/>
      </w:pPr>
    </w:p>
    <w:p w:rsidR="007B28B9" w:rsidRPr="007B28B9" w:rsidRDefault="007B28B9" w:rsidP="00E311F1">
      <w:pPr>
        <w:tabs>
          <w:tab w:val="right" w:pos="14570"/>
        </w:tabs>
        <w:spacing w:line="360" w:lineRule="auto"/>
        <w:jc w:val="both"/>
      </w:pPr>
    </w:p>
    <w:p w:rsidR="00923F86" w:rsidRPr="007B28B9" w:rsidRDefault="00923F86" w:rsidP="00E311F1">
      <w:pPr>
        <w:tabs>
          <w:tab w:val="right" w:pos="14570"/>
        </w:tabs>
        <w:spacing w:line="360" w:lineRule="auto"/>
        <w:jc w:val="both"/>
      </w:pPr>
    </w:p>
    <w:p w:rsidR="00923F86" w:rsidRDefault="00923F86"/>
    <w:p w:rsidR="00455F05" w:rsidRDefault="00455F05"/>
    <w:p w:rsidR="00455F05" w:rsidRDefault="00455F05"/>
    <w:p w:rsidR="00455F05" w:rsidRDefault="00455F05"/>
    <w:p w:rsidR="00455F05" w:rsidRDefault="00455F05" w:rsidP="0025422B">
      <w:pPr>
        <w:numPr>
          <w:ilvl w:val="0"/>
          <w:numId w:val="27"/>
        </w:numPr>
        <w:spacing w:line="0" w:lineRule="atLeast"/>
        <w:jc w:val="center"/>
        <w:rPr>
          <w:b/>
        </w:rPr>
      </w:pPr>
      <w:r>
        <w:rPr>
          <w:b/>
        </w:rPr>
        <w:t>Организационный раздел программы начального общего образования</w:t>
      </w:r>
      <w:r w:rsidRPr="00CA4174">
        <w:rPr>
          <w:sz w:val="28"/>
          <w:szCs w:val="28"/>
        </w:rPr>
        <w:t xml:space="preserve"> </w:t>
      </w:r>
      <w:r w:rsidRPr="00CA4174">
        <w:rPr>
          <w:b/>
        </w:rPr>
        <w:t>муниципального образовательного учреждения средней общеобразовательной школы</w:t>
      </w:r>
      <w:r>
        <w:rPr>
          <w:b/>
        </w:rPr>
        <w:t xml:space="preserve"> «Образовательный комплекс №15»</w:t>
      </w:r>
    </w:p>
    <w:p w:rsidR="00455F05" w:rsidRDefault="00455F05" w:rsidP="00455F05">
      <w:pPr>
        <w:spacing w:line="0" w:lineRule="atLeast"/>
        <w:rPr>
          <w:b/>
        </w:rPr>
      </w:pPr>
    </w:p>
    <w:p w:rsidR="00455F05" w:rsidRDefault="00455F05" w:rsidP="00455F05">
      <w:pPr>
        <w:spacing w:line="0" w:lineRule="atLeast"/>
        <w:jc w:val="both"/>
      </w:pPr>
      <w:r>
        <w:t>Организационный раздел программы начального общего образования определяет общие рамки организации образовательной деятельности, организационные механизмы и условия реализации программы основного общего образования и включает:</w:t>
      </w:r>
    </w:p>
    <w:p w:rsidR="00455F05" w:rsidRDefault="00455F05" w:rsidP="00455F05">
      <w:pPr>
        <w:spacing w:line="0" w:lineRule="atLeast"/>
        <w:jc w:val="both"/>
      </w:pPr>
      <w:r>
        <w:t>- учебный план;</w:t>
      </w:r>
    </w:p>
    <w:p w:rsidR="00455F05" w:rsidRDefault="00455F05" w:rsidP="00455F05">
      <w:pPr>
        <w:spacing w:line="0" w:lineRule="atLeast"/>
        <w:jc w:val="both"/>
      </w:pPr>
      <w:r>
        <w:t>- план внеурочной деятельности;</w:t>
      </w:r>
    </w:p>
    <w:p w:rsidR="00455F05" w:rsidRDefault="00455F05" w:rsidP="00455F05">
      <w:pPr>
        <w:spacing w:line="0" w:lineRule="atLeast"/>
        <w:jc w:val="both"/>
      </w:pPr>
      <w:r>
        <w:t>- календарный учебный график;</w:t>
      </w:r>
    </w:p>
    <w:p w:rsidR="00455F05" w:rsidRDefault="00455F05" w:rsidP="00455F05">
      <w:pPr>
        <w:spacing w:line="0" w:lineRule="atLeast"/>
        <w:jc w:val="both"/>
      </w:pPr>
      <w:r>
        <w:t>-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Образовательным комплексом №15 или в которых  принимает участие в учебном году или периоде обучения;</w:t>
      </w:r>
    </w:p>
    <w:p w:rsidR="00455F05" w:rsidRDefault="00455F05" w:rsidP="00455F05">
      <w:pPr>
        <w:spacing w:line="0" w:lineRule="atLeast"/>
        <w:jc w:val="both"/>
        <w:rPr>
          <w:i/>
        </w:rPr>
      </w:pPr>
      <w:r>
        <w:t xml:space="preserve">- характеристику условий реализации программы начального общего образования в соответствии с требованиями ФГОС. </w:t>
      </w:r>
    </w:p>
    <w:p w:rsidR="00455F05" w:rsidRDefault="00455F05" w:rsidP="00455F05">
      <w:pPr>
        <w:spacing w:line="0" w:lineRule="atLeast"/>
        <w:jc w:val="center"/>
      </w:pPr>
    </w:p>
    <w:p w:rsidR="00455F05" w:rsidRDefault="00455F05" w:rsidP="0025422B">
      <w:pPr>
        <w:numPr>
          <w:ilvl w:val="1"/>
          <w:numId w:val="27"/>
        </w:numPr>
        <w:spacing w:line="0" w:lineRule="atLeast"/>
        <w:ind w:left="0"/>
        <w:jc w:val="center"/>
        <w:rPr>
          <w:b/>
        </w:rPr>
      </w:pPr>
      <w:r>
        <w:rPr>
          <w:b/>
        </w:rPr>
        <w:t>Учебный план программы начального общего образования</w:t>
      </w:r>
    </w:p>
    <w:p w:rsidR="00455F05" w:rsidRDefault="00455F05" w:rsidP="00455F05">
      <w:pPr>
        <w:spacing w:line="0" w:lineRule="atLeast"/>
        <w:jc w:val="both"/>
      </w:pPr>
    </w:p>
    <w:p w:rsidR="00455F05" w:rsidRDefault="00455F05" w:rsidP="00455F05">
      <w:pPr>
        <w:spacing w:line="0" w:lineRule="atLeast"/>
        <w:jc w:val="both"/>
      </w:pPr>
      <w:r>
        <w:t>Учебный план программы начального общего образования (далее - учебный план)</w:t>
      </w:r>
      <w:r w:rsidRPr="00CA4174">
        <w:rPr>
          <w:b/>
        </w:rPr>
        <w:t xml:space="preserve"> </w:t>
      </w:r>
      <w:r w:rsidRPr="00CA4174">
        <w:t>муниципального образовательного учреждения средней общеобразовательной школы «Образовательный комплекс №15»</w:t>
      </w:r>
      <w:r>
        <w:t xml:space="preserve"> обеспечивает реализацию требований ФГОС, фиксирует максимальную учебную нагрузку в соответствии с требованиями к организации образовательной деятельности к учебной нагрузке при 5-дневной </w:t>
      </w:r>
      <w:r w:rsidRPr="00455F05">
        <w:rPr>
          <w:color w:val="000000"/>
        </w:rPr>
        <w:t xml:space="preserve">(6-дневной) </w:t>
      </w:r>
      <w:r>
        <w:t>учебной неделе, предусмотренными Гигиеническими нормативами и Санитарно-эпидемиологическими требованиями, распределяет перечень учебных предметов, учебных курсов, учебных модулей по классам и учебным годам.</w:t>
      </w:r>
    </w:p>
    <w:p w:rsidR="00455F05" w:rsidRDefault="00455F05" w:rsidP="00455F05">
      <w:pPr>
        <w:spacing w:line="0" w:lineRule="atLeast"/>
        <w:jc w:val="both"/>
      </w:pPr>
      <w:r>
        <w:t xml:space="preserve">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(русского). </w:t>
      </w:r>
    </w:p>
    <w:p w:rsidR="00455F05" w:rsidRDefault="00455F05" w:rsidP="00455F05">
      <w:pPr>
        <w:spacing w:line="0" w:lineRule="atLeast"/>
        <w:jc w:val="both"/>
      </w:pPr>
      <w:r>
        <w:t xml:space="preserve">В учебный план входят следующие обязательные для изучения учебные предметы: </w:t>
      </w:r>
    </w:p>
    <w:tbl>
      <w:tblPr>
        <w:tblW w:w="0" w:type="auto"/>
        <w:tblCellSpacing w:w="15" w:type="dxa"/>
        <w:tblInd w:w="45" w:type="dxa"/>
        <w:tblCellMar>
          <w:top w:w="15" w:type="dxa"/>
          <w:left w:w="15" w:type="dxa"/>
          <w:bottom w:w="15" w:type="dxa"/>
          <w:right w:w="15" w:type="dxa"/>
        </w:tblCellMar>
        <w:tblLook w:val="04A0" w:firstRow="1" w:lastRow="0" w:firstColumn="1" w:lastColumn="0" w:noHBand="0" w:noVBand="1"/>
      </w:tblPr>
      <w:tblGrid>
        <w:gridCol w:w="5005"/>
        <w:gridCol w:w="1941"/>
      </w:tblGrid>
      <w:tr w:rsidR="00455F05" w:rsidTr="00455F05">
        <w:trPr>
          <w:tblCellSpacing w:w="15" w:type="dxa"/>
        </w:trPr>
        <w:tc>
          <w:tcPr>
            <w:tcW w:w="6886" w:type="dxa"/>
            <w:gridSpan w:val="2"/>
          </w:tcPr>
          <w:p w:rsidR="00455F05" w:rsidRDefault="00455F05" w:rsidP="00455F05">
            <w:pPr>
              <w:spacing w:line="0" w:lineRule="atLeast"/>
              <w:jc w:val="both"/>
              <w:rPr>
                <w:b/>
                <w:bCs/>
              </w:rPr>
            </w:pPr>
            <w:r>
              <w:rPr>
                <w:b/>
                <w:bCs/>
              </w:rPr>
              <w:t xml:space="preserve">Учебные предметы </w:t>
            </w:r>
          </w:p>
        </w:tc>
      </w:tr>
      <w:tr w:rsidR="00455F05" w:rsidTr="00455F05">
        <w:trPr>
          <w:tblCellSpacing w:w="15" w:type="dxa"/>
        </w:trPr>
        <w:tc>
          <w:tcPr>
            <w:tcW w:w="6886" w:type="dxa"/>
            <w:gridSpan w:val="2"/>
          </w:tcPr>
          <w:p w:rsidR="00455F05" w:rsidRDefault="00455F05" w:rsidP="00455F05">
            <w:pPr>
              <w:spacing w:line="0" w:lineRule="atLeast"/>
              <w:jc w:val="both"/>
              <w:rPr>
                <w:b/>
                <w:bCs/>
              </w:rPr>
            </w:pPr>
          </w:p>
        </w:tc>
      </w:tr>
      <w:tr w:rsidR="00455F05" w:rsidTr="00455F05">
        <w:trPr>
          <w:tblCellSpacing w:w="15" w:type="dxa"/>
        </w:trPr>
        <w:tc>
          <w:tcPr>
            <w:tcW w:w="6886" w:type="dxa"/>
            <w:gridSpan w:val="2"/>
          </w:tcPr>
          <w:p w:rsidR="00455F05" w:rsidRDefault="00455F05" w:rsidP="00455F05">
            <w:pPr>
              <w:spacing w:line="0" w:lineRule="atLeast"/>
              <w:jc w:val="both"/>
            </w:pPr>
            <w:r>
              <w:t xml:space="preserve">Русский язык, Литература </w:t>
            </w:r>
          </w:p>
        </w:tc>
      </w:tr>
      <w:tr w:rsidR="00455F05" w:rsidTr="00455F05">
        <w:trPr>
          <w:tblCellSpacing w:w="15" w:type="dxa"/>
        </w:trPr>
        <w:tc>
          <w:tcPr>
            <w:tcW w:w="6886" w:type="dxa"/>
            <w:gridSpan w:val="2"/>
          </w:tcPr>
          <w:p w:rsidR="00455F05" w:rsidRDefault="00455F05" w:rsidP="00455F05">
            <w:pPr>
              <w:spacing w:line="0" w:lineRule="atLeast"/>
              <w:jc w:val="both"/>
            </w:pPr>
            <w:r>
              <w:t xml:space="preserve">Родной язык, Родная литература </w:t>
            </w:r>
          </w:p>
        </w:tc>
      </w:tr>
      <w:tr w:rsidR="00455F05" w:rsidTr="00455F05">
        <w:trPr>
          <w:tblCellSpacing w:w="15" w:type="dxa"/>
        </w:trPr>
        <w:tc>
          <w:tcPr>
            <w:tcW w:w="6886" w:type="dxa"/>
            <w:gridSpan w:val="2"/>
          </w:tcPr>
          <w:p w:rsidR="00455F05" w:rsidRDefault="00455F05" w:rsidP="00455F05">
            <w:pPr>
              <w:spacing w:line="0" w:lineRule="atLeast"/>
              <w:jc w:val="both"/>
            </w:pPr>
            <w:r>
              <w:t>Иностранный язык</w:t>
            </w:r>
          </w:p>
        </w:tc>
      </w:tr>
      <w:tr w:rsidR="00455F05" w:rsidTr="00455F05">
        <w:trPr>
          <w:tblCellSpacing w:w="15" w:type="dxa"/>
        </w:trPr>
        <w:tc>
          <w:tcPr>
            <w:tcW w:w="6886" w:type="dxa"/>
            <w:gridSpan w:val="2"/>
          </w:tcPr>
          <w:p w:rsidR="00455F05" w:rsidRDefault="00455F05" w:rsidP="00455F05">
            <w:pPr>
              <w:spacing w:line="0" w:lineRule="atLeast"/>
              <w:jc w:val="both"/>
            </w:pPr>
            <w:r>
              <w:t>Математика</w:t>
            </w:r>
          </w:p>
        </w:tc>
      </w:tr>
      <w:tr w:rsidR="00455F05" w:rsidTr="00455F05">
        <w:trPr>
          <w:trHeight w:val="359"/>
          <w:tblCellSpacing w:w="15" w:type="dxa"/>
        </w:trPr>
        <w:tc>
          <w:tcPr>
            <w:tcW w:w="6886" w:type="dxa"/>
            <w:gridSpan w:val="2"/>
          </w:tcPr>
          <w:p w:rsidR="00455F05" w:rsidRDefault="00455F05" w:rsidP="00455F05">
            <w:pPr>
              <w:spacing w:line="0" w:lineRule="atLeast"/>
              <w:jc w:val="both"/>
            </w:pPr>
            <w:r>
              <w:t>Окружающий мир</w:t>
            </w:r>
          </w:p>
        </w:tc>
      </w:tr>
      <w:tr w:rsidR="00455F05" w:rsidTr="00455F05">
        <w:trPr>
          <w:tblCellSpacing w:w="15" w:type="dxa"/>
        </w:trPr>
        <w:tc>
          <w:tcPr>
            <w:tcW w:w="6886" w:type="dxa"/>
            <w:gridSpan w:val="2"/>
          </w:tcPr>
          <w:p w:rsidR="00455F05" w:rsidRDefault="00455F05" w:rsidP="00455F05">
            <w:pPr>
              <w:spacing w:line="0" w:lineRule="atLeast"/>
              <w:jc w:val="both"/>
            </w:pPr>
            <w:r>
              <w:t xml:space="preserve">Основы религиозных культур и светской этики: </w:t>
            </w:r>
          </w:p>
          <w:p w:rsidR="00455F05" w:rsidRDefault="00455F05" w:rsidP="00455F05">
            <w:pPr>
              <w:spacing w:line="0" w:lineRule="atLeast"/>
              <w:jc w:val="both"/>
            </w:pPr>
            <w:r>
              <w:t>учебный модуль: «Основы православной культуры»</w:t>
            </w:r>
          </w:p>
          <w:p w:rsidR="00455F05" w:rsidRDefault="00455F05" w:rsidP="00455F05">
            <w:pPr>
              <w:spacing w:line="0" w:lineRule="atLeast"/>
              <w:jc w:val="both"/>
            </w:pPr>
            <w:r>
              <w:t>учебный модуль: «Основы иудейской культуры»</w:t>
            </w:r>
          </w:p>
          <w:p w:rsidR="00455F05" w:rsidRDefault="00455F05" w:rsidP="00455F05">
            <w:pPr>
              <w:spacing w:line="0" w:lineRule="atLeast"/>
              <w:jc w:val="both"/>
            </w:pPr>
            <w:r>
              <w:t>учебный модуль: «Основы буддийской культуры»</w:t>
            </w:r>
          </w:p>
          <w:p w:rsidR="00455F05" w:rsidRDefault="00455F05" w:rsidP="00455F05">
            <w:pPr>
              <w:spacing w:line="0" w:lineRule="atLeast"/>
              <w:jc w:val="both"/>
            </w:pPr>
            <w:r>
              <w:t>учебный модуль: «Основы исламской культуры»</w:t>
            </w:r>
          </w:p>
          <w:p w:rsidR="00455F05" w:rsidRDefault="00455F05" w:rsidP="00455F05">
            <w:pPr>
              <w:spacing w:line="0" w:lineRule="atLeast"/>
              <w:jc w:val="both"/>
            </w:pPr>
            <w:r>
              <w:t>учебный модуль: «Основы религиозных культур народов России»</w:t>
            </w:r>
          </w:p>
          <w:p w:rsidR="00455F05" w:rsidRDefault="00455F05" w:rsidP="00455F05">
            <w:pPr>
              <w:spacing w:line="0" w:lineRule="atLeast"/>
              <w:jc w:val="both"/>
            </w:pPr>
            <w:r>
              <w:t>учебный модуль: «Основы светской этики»</w:t>
            </w:r>
          </w:p>
        </w:tc>
      </w:tr>
      <w:tr w:rsidR="00455F05" w:rsidTr="00455F05">
        <w:trPr>
          <w:tblCellSpacing w:w="15" w:type="dxa"/>
        </w:trPr>
        <w:tc>
          <w:tcPr>
            <w:tcW w:w="6886" w:type="dxa"/>
            <w:gridSpan w:val="2"/>
          </w:tcPr>
          <w:p w:rsidR="00455F05" w:rsidRDefault="00455F05" w:rsidP="00455F05">
            <w:pPr>
              <w:spacing w:line="0" w:lineRule="atLeast"/>
              <w:jc w:val="both"/>
            </w:pPr>
          </w:p>
        </w:tc>
      </w:tr>
      <w:tr w:rsidR="00455F05" w:rsidTr="00455F05">
        <w:trPr>
          <w:tblCellSpacing w:w="15" w:type="dxa"/>
        </w:trPr>
        <w:tc>
          <w:tcPr>
            <w:tcW w:w="6886" w:type="dxa"/>
            <w:gridSpan w:val="2"/>
          </w:tcPr>
          <w:p w:rsidR="00455F05" w:rsidRDefault="00455F05" w:rsidP="00455F05">
            <w:pPr>
              <w:spacing w:line="0" w:lineRule="atLeast"/>
              <w:jc w:val="both"/>
            </w:pPr>
            <w:r>
              <w:t xml:space="preserve">Изобразительное искусство, Музыка </w:t>
            </w:r>
          </w:p>
        </w:tc>
      </w:tr>
      <w:tr w:rsidR="00455F05" w:rsidTr="00455F05">
        <w:trPr>
          <w:tblCellSpacing w:w="15" w:type="dxa"/>
        </w:trPr>
        <w:tc>
          <w:tcPr>
            <w:tcW w:w="6886" w:type="dxa"/>
            <w:gridSpan w:val="2"/>
          </w:tcPr>
          <w:p w:rsidR="00455F05" w:rsidRDefault="00455F05" w:rsidP="00455F05">
            <w:pPr>
              <w:spacing w:line="0" w:lineRule="atLeast"/>
              <w:jc w:val="both"/>
            </w:pPr>
            <w:r>
              <w:t xml:space="preserve">Технология </w:t>
            </w:r>
          </w:p>
        </w:tc>
      </w:tr>
      <w:tr w:rsidR="00455F05" w:rsidTr="00455F05">
        <w:trPr>
          <w:gridAfter w:val="1"/>
          <w:wAfter w:w="1896" w:type="dxa"/>
          <w:tblCellSpacing w:w="15" w:type="dxa"/>
        </w:trPr>
        <w:tc>
          <w:tcPr>
            <w:tcW w:w="4960" w:type="dxa"/>
          </w:tcPr>
          <w:p w:rsidR="00455F05" w:rsidRDefault="00455F05" w:rsidP="00455F05">
            <w:pPr>
              <w:spacing w:line="0" w:lineRule="atLeast"/>
              <w:jc w:val="both"/>
            </w:pPr>
            <w:r>
              <w:t xml:space="preserve">Физическая культура. </w:t>
            </w:r>
          </w:p>
          <w:p w:rsidR="00455F05" w:rsidRDefault="00455F05" w:rsidP="00455F05">
            <w:pPr>
              <w:spacing w:line="0" w:lineRule="atLeast"/>
              <w:jc w:val="both"/>
            </w:pPr>
          </w:p>
          <w:p w:rsidR="00455F05" w:rsidRDefault="00455F05" w:rsidP="00455F05">
            <w:pPr>
              <w:spacing w:line="0" w:lineRule="atLeast"/>
              <w:jc w:val="both"/>
            </w:pPr>
          </w:p>
        </w:tc>
      </w:tr>
    </w:tbl>
    <w:p w:rsidR="00455F05" w:rsidRDefault="00455F05" w:rsidP="00455F05">
      <w:pPr>
        <w:spacing w:line="0" w:lineRule="atLeast"/>
        <w:ind w:firstLine="567"/>
        <w:jc w:val="both"/>
      </w:pPr>
      <w:r>
        <w:lastRenderedPageBreak/>
        <w:t>Изучение родного языка (русского) и родной литературы (русской), осуществляется при наличии возможностей Образовательного комплекса №15 и по заявлению родителей (законных представителей) несовершеннолетних обучающихся.</w:t>
      </w:r>
    </w:p>
    <w:p w:rsidR="00455F05" w:rsidRPr="00526B63" w:rsidRDefault="00455F05" w:rsidP="00455F05">
      <w:pPr>
        <w:spacing w:line="0" w:lineRule="atLeast"/>
        <w:ind w:firstLine="567"/>
        <w:jc w:val="both"/>
      </w:pPr>
      <w:r>
        <w:t>В Образовательном комплексе №15 языком образования является русский язык. И</w:t>
      </w:r>
      <w:r w:rsidRPr="00526B63">
        <w:t xml:space="preserve">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w:t>
      </w:r>
      <w:r>
        <w:t xml:space="preserve">наличии возможностей Образовательного комплекса №15 </w:t>
      </w:r>
      <w:r w:rsidRPr="00526B63">
        <w:t>и по заявлению родителей (иных законных представителей) несовершеннолетних обучающихся.</w:t>
      </w:r>
    </w:p>
    <w:p w:rsidR="00455F05" w:rsidRDefault="00455F05" w:rsidP="00455F05">
      <w:pPr>
        <w:spacing w:line="0" w:lineRule="atLeast"/>
        <w:jc w:val="both"/>
      </w:pPr>
      <w:r>
        <w:t>Изучение предметной области «Основы религиозных культур и светской этики» осуществляется по заявлению родителей (законных представителей) несовершеннолетних обучающихся по выбору одного из учебных курсов (учебных модулей) из перечня, предлагаемого Образовательным комплексом №15.</w:t>
      </w:r>
    </w:p>
    <w:p w:rsidR="00455F05" w:rsidRDefault="00455F05" w:rsidP="00455F05">
      <w:pPr>
        <w:spacing w:line="0" w:lineRule="atLeast"/>
        <w:ind w:firstLine="567"/>
        <w:jc w:val="both"/>
      </w:pPr>
      <w:r>
        <w:t xml:space="preserve">Общий объем аудиторной работы обучающихся за четыре учебных гола не может составлять менее 2999 академических часов и более </w:t>
      </w:r>
      <w:r w:rsidRPr="00B24697">
        <w:t xml:space="preserve">3305 </w:t>
      </w:r>
      <w:r>
        <w:t>академических часов в соответствии с требованиями к организации образовательного процесса к учебной нагрузке при 5-дневной учебной неделе, предусмотренными Гигиеническими нормативами и Санитарно-эпидемиологическими требованиями.</w:t>
      </w:r>
    </w:p>
    <w:p w:rsidR="00455F05" w:rsidRDefault="00455F05" w:rsidP="00455F05">
      <w:pPr>
        <w:spacing w:line="0" w:lineRule="atLeast"/>
        <w:ind w:firstLine="567"/>
        <w:jc w:val="both"/>
      </w:pPr>
      <w:r>
        <w:t>В целях обеспечения индивидуальных потребностей обучающихся часть учебного плана</w:t>
      </w:r>
      <w:r w:rsidRPr="00CA4174">
        <w:t xml:space="preserve"> </w:t>
      </w:r>
      <w:r>
        <w:t xml:space="preserve">Образовательного комплекса №15, формируемая участниками образовательных отношений из перечня, предлагаемого Образовательным комплексом №15, включает учебные предметы, учебные курсы, курсы внеурочной деятельности, учебные модули по выбору обучающихся, родителей (законных представителей) несовершеннолетних обучающихся </w:t>
      </w:r>
      <w:r w:rsidRPr="00D67392">
        <w:t>с целью удовлетворения различных интересов обучающихся и потребностей в физическом развитии и совершенствовании, а также учитывающие этнокультурные интересы,</w:t>
      </w:r>
      <w:r>
        <w:t xml:space="preserve"> особые образовательные потребности обучающихся с ОВЗ.</w:t>
      </w:r>
    </w:p>
    <w:p w:rsidR="00455F05" w:rsidRDefault="00455F05" w:rsidP="00455F05">
      <w:pPr>
        <w:spacing w:line="0" w:lineRule="atLeast"/>
        <w:ind w:firstLine="567"/>
        <w:jc w:val="both"/>
      </w:pPr>
      <w:r>
        <w:t>Время, отводимое на данную часть плана, может быть использовано на:</w:t>
      </w:r>
    </w:p>
    <w:p w:rsidR="00455F05" w:rsidRDefault="00455F05" w:rsidP="00455F05">
      <w:pPr>
        <w:spacing w:line="0" w:lineRule="atLeast"/>
        <w:ind w:firstLine="567"/>
        <w:jc w:val="both"/>
      </w:pPr>
      <w:r>
        <w:t>- увеличение учебных часов, предусмотренных на изучение отдельных предметов обязательной части, в том числе на углубленном уровне;</w:t>
      </w:r>
    </w:p>
    <w:p w:rsidR="00455F05" w:rsidRDefault="00455F05" w:rsidP="00455F05">
      <w:pPr>
        <w:spacing w:line="0" w:lineRule="atLeast"/>
        <w:ind w:firstLine="567"/>
        <w:jc w:val="both"/>
      </w:pPr>
      <w:r>
        <w:t>-  введение специальных учебных курсов, обеспечивающих интересы и потребности участников образовательных отношений, в том числе этнокультурные;</w:t>
      </w:r>
    </w:p>
    <w:p w:rsidR="00455F05" w:rsidRDefault="00455F05" w:rsidP="00455F05">
      <w:pPr>
        <w:spacing w:line="0" w:lineRule="atLeast"/>
        <w:ind w:firstLine="567"/>
        <w:jc w:val="both"/>
      </w:pPr>
      <w:r>
        <w:t>-  другие виды учебной, воспитательной, спортивной и иной деятельности обучающихся.</w:t>
      </w:r>
    </w:p>
    <w:p w:rsidR="00455F05" w:rsidRDefault="00455F05" w:rsidP="00455F05">
      <w:pPr>
        <w:spacing w:line="0" w:lineRule="atLeast"/>
        <w:ind w:firstLine="567"/>
        <w:jc w:val="both"/>
      </w:pPr>
      <w:r>
        <w:t>В интересах обучающихся Образовательного комплекса №15 с участием обучающихся и их семей могут разрабатываться индивидуальные учебные планы, в рамках которых формируется и индивидуальная траектория развития обучающегося (содержание учебных предметов, курсов, модулей, темп и формы образования). Реализация индивидуальных планов, программ осуществляется тьюторской поддержкой.</w:t>
      </w:r>
    </w:p>
    <w:p w:rsidR="00455F05" w:rsidRDefault="00455F05" w:rsidP="00455F05">
      <w:pPr>
        <w:spacing w:line="0" w:lineRule="atLeast"/>
        <w:ind w:firstLine="567"/>
        <w:jc w:val="both"/>
      </w:pPr>
      <w:r>
        <w:t>Учебный план состоит из двух частей: обязательной и части, формируемой участниками образовательных отношений.</w:t>
      </w:r>
    </w:p>
    <w:p w:rsidR="00455F05" w:rsidRDefault="00455F05" w:rsidP="00455F05">
      <w:pPr>
        <w:spacing w:line="0" w:lineRule="atLeast"/>
        <w:ind w:firstLine="567"/>
        <w:jc w:val="both"/>
      </w:pPr>
      <w:r>
        <w:t>Обязательная часть учебного плана определяет состав учебных предметов, обязательных для всех имеющих по данной программе аккредитацию образовательных организаций, реализующих образовательную программу начального общего образования, в учебное время, отводимое на их изучение по классам(годам) обучения.</w:t>
      </w:r>
    </w:p>
    <w:p w:rsidR="00455F05" w:rsidRDefault="00455F05" w:rsidP="00455F05">
      <w:pPr>
        <w:jc w:val="both"/>
        <w:rPr>
          <w:bCs/>
          <w:i/>
          <w:iCs/>
        </w:rPr>
      </w:pPr>
      <w:r>
        <w:rPr>
          <w:bCs/>
          <w:i/>
          <w:iCs/>
        </w:rPr>
        <w:t xml:space="preserve">Приложение № 6 Учебный план </w:t>
      </w:r>
      <w:r w:rsidRPr="00CA4174">
        <w:rPr>
          <w:i/>
        </w:rPr>
        <w:t>Образовательного комплекса №15</w:t>
      </w:r>
      <w:r>
        <w:t xml:space="preserve"> </w:t>
      </w:r>
      <w:r>
        <w:rPr>
          <w:bCs/>
          <w:i/>
          <w:iCs/>
        </w:rPr>
        <w:t>на:   -  у/г</w:t>
      </w:r>
    </w:p>
    <w:p w:rsidR="00455F05" w:rsidRDefault="00455F05" w:rsidP="00455F05">
      <w:pPr>
        <w:jc w:val="both"/>
        <w:rPr>
          <w:bCs/>
          <w:i/>
          <w:iCs/>
        </w:rPr>
      </w:pPr>
    </w:p>
    <w:p w:rsidR="00455F05" w:rsidRDefault="00455F05" w:rsidP="00455F05">
      <w:pPr>
        <w:rPr>
          <w:bCs/>
          <w:i/>
          <w:iCs/>
          <w:sz w:val="28"/>
          <w:szCs w:val="28"/>
        </w:rPr>
      </w:pPr>
    </w:p>
    <w:p w:rsidR="00455F05" w:rsidRDefault="00455F05" w:rsidP="00455F05">
      <w:pPr>
        <w:rPr>
          <w:bCs/>
          <w:i/>
          <w:iCs/>
          <w:sz w:val="28"/>
          <w:szCs w:val="28"/>
        </w:rPr>
      </w:pPr>
    </w:p>
    <w:p w:rsidR="00455F05" w:rsidRDefault="00455F05" w:rsidP="00455F05">
      <w:pPr>
        <w:rPr>
          <w:bCs/>
          <w:i/>
          <w:iCs/>
          <w:sz w:val="28"/>
          <w:szCs w:val="28"/>
        </w:rPr>
      </w:pPr>
    </w:p>
    <w:p w:rsidR="00455F05" w:rsidRDefault="00455F05" w:rsidP="00455F05">
      <w:pPr>
        <w:rPr>
          <w:bCs/>
          <w:i/>
          <w:iCs/>
          <w:sz w:val="28"/>
          <w:szCs w:val="28"/>
        </w:rPr>
      </w:pPr>
    </w:p>
    <w:p w:rsidR="00455F05" w:rsidRDefault="00455F05" w:rsidP="00455F05">
      <w:pPr>
        <w:rPr>
          <w:bCs/>
          <w:i/>
          <w:iCs/>
          <w:sz w:val="28"/>
          <w:szCs w:val="28"/>
        </w:rPr>
      </w:pPr>
    </w:p>
    <w:p w:rsidR="00455F05" w:rsidRDefault="00455F05" w:rsidP="00455F05">
      <w:pPr>
        <w:rPr>
          <w:bCs/>
          <w:i/>
          <w:iCs/>
          <w:sz w:val="28"/>
          <w:szCs w:val="28"/>
        </w:rPr>
      </w:pPr>
    </w:p>
    <w:p w:rsidR="00455F05" w:rsidRDefault="00455F05" w:rsidP="00455F05">
      <w:pPr>
        <w:rPr>
          <w:bCs/>
          <w:i/>
          <w:iCs/>
          <w:sz w:val="28"/>
          <w:szCs w:val="28"/>
        </w:rPr>
      </w:pPr>
    </w:p>
    <w:p w:rsidR="00455F05" w:rsidRDefault="005C7CDD" w:rsidP="00455F05">
      <w:pPr>
        <w:pStyle w:val="4"/>
        <w:spacing w:line="0" w:lineRule="atLeast"/>
        <w:jc w:val="both"/>
        <w:rPr>
          <w:rFonts w:ascii="Times New Roman" w:hAnsi="Times New Roman" w:cs="Times New Roman"/>
          <w:color w:val="231F20"/>
          <w:w w:val="95"/>
        </w:rPr>
      </w:pPr>
      <w:r>
        <w:rPr>
          <w:noProof/>
          <w:color w:val="auto"/>
        </w:rPr>
        <w:lastRenderedPageBreak/>
        <w:pict>
          <v:shapetype id="_x0000_t202" coordsize="21600,21600" o:spt="202" path="m,l,21600r21600,l21600,xe">
            <v:stroke joinstyle="miter"/>
            <v:path gradientshapeok="t" o:connecttype="rect"/>
          </v:shapetype>
          <v:shape id="Текстовое поле 1" o:spid="_x0000_s1029" type="#_x0000_t202" style="position:absolute;left:0;text-align:left;margin-left:33.85pt;margin-top:35.85pt;width:12.6pt;height:319.35pt;z-index: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" filled="f" stroked="f">
            <v:textbox style="layout-flow:vertical" inset="0,0,0,0">
              <w:txbxContent>
                <w:p w:rsidR="00455F05" w:rsidRDefault="00455F05" w:rsidP="00455F05"/>
              </w:txbxContent>
            </v:textbox>
            <w10:wrap anchorx="page" anchory="page"/>
            <w10:anchorlock/>
          </v:shape>
        </w:pict>
      </w:r>
      <w:r w:rsidR="00455F05" w:rsidRPr="00455F05">
        <w:rPr>
          <w:rFonts w:ascii="Times New Roman" w:hAnsi="Times New Roman" w:cs="Times New Roman"/>
          <w:color w:val="auto"/>
        </w:rPr>
        <w:t>Вариант</w:t>
      </w:r>
      <w:r w:rsidR="00455F05" w:rsidRPr="00455F05">
        <w:rPr>
          <w:rFonts w:ascii="Times New Roman" w:hAnsi="Times New Roman" w:cs="Times New Roman"/>
          <w:color w:val="auto"/>
          <w:spacing w:val="-8"/>
        </w:rPr>
        <w:t xml:space="preserve"> </w:t>
      </w:r>
      <w:r w:rsidR="00455F05" w:rsidRPr="00455F05">
        <w:rPr>
          <w:rFonts w:ascii="Times New Roman" w:hAnsi="Times New Roman" w:cs="Times New Roman"/>
          <w:color w:val="auto"/>
        </w:rPr>
        <w:t>№</w:t>
      </w:r>
      <w:r w:rsidR="00455F05" w:rsidRPr="00455F05">
        <w:rPr>
          <w:rFonts w:ascii="Times New Roman" w:hAnsi="Times New Roman" w:cs="Times New Roman"/>
          <w:color w:val="auto"/>
          <w:spacing w:val="-7"/>
        </w:rPr>
        <w:t xml:space="preserve"> 1</w:t>
      </w:r>
      <w:r w:rsidR="00455F05" w:rsidRPr="00455F05">
        <w:rPr>
          <w:rFonts w:ascii="Times New Roman" w:hAnsi="Times New Roman" w:cs="Times New Roman"/>
          <w:color w:val="auto"/>
        </w:rPr>
        <w:t>. Примерный</w:t>
      </w:r>
      <w:r w:rsidR="00455F05" w:rsidRPr="00455F05">
        <w:rPr>
          <w:rFonts w:ascii="Times New Roman" w:hAnsi="Times New Roman" w:cs="Times New Roman"/>
          <w:color w:val="auto"/>
          <w:spacing w:val="33"/>
        </w:rPr>
        <w:t xml:space="preserve"> </w:t>
      </w:r>
      <w:r w:rsidR="00455F05" w:rsidRPr="00455F05">
        <w:rPr>
          <w:rFonts w:ascii="Times New Roman" w:hAnsi="Times New Roman" w:cs="Times New Roman"/>
          <w:color w:val="auto"/>
        </w:rPr>
        <w:t>недельный</w:t>
      </w:r>
      <w:r w:rsidR="00455F05" w:rsidRPr="00455F05">
        <w:rPr>
          <w:rFonts w:ascii="Times New Roman" w:hAnsi="Times New Roman" w:cs="Times New Roman"/>
          <w:color w:val="auto"/>
          <w:spacing w:val="33"/>
        </w:rPr>
        <w:t xml:space="preserve"> </w:t>
      </w:r>
      <w:r w:rsidR="00455F05" w:rsidRPr="00455F05">
        <w:rPr>
          <w:rFonts w:ascii="Times New Roman" w:hAnsi="Times New Roman" w:cs="Times New Roman"/>
          <w:color w:val="auto"/>
        </w:rPr>
        <w:t>учебный</w:t>
      </w:r>
      <w:r w:rsidR="00455F05" w:rsidRPr="00455F05">
        <w:rPr>
          <w:rFonts w:ascii="Times New Roman" w:hAnsi="Times New Roman" w:cs="Times New Roman"/>
          <w:color w:val="auto"/>
          <w:spacing w:val="34"/>
        </w:rPr>
        <w:t xml:space="preserve"> </w:t>
      </w:r>
      <w:r w:rsidR="00455F05" w:rsidRPr="00455F05">
        <w:rPr>
          <w:rFonts w:ascii="Times New Roman" w:hAnsi="Times New Roman" w:cs="Times New Roman"/>
          <w:color w:val="auto"/>
        </w:rPr>
        <w:t>план</w:t>
      </w:r>
      <w:r w:rsidR="00455F05" w:rsidRPr="00455F05">
        <w:rPr>
          <w:rFonts w:ascii="Times New Roman" w:hAnsi="Times New Roman" w:cs="Times New Roman"/>
          <w:color w:val="auto"/>
          <w:spacing w:val="33"/>
        </w:rPr>
        <w:t xml:space="preserve"> началь</w:t>
      </w:r>
      <w:r w:rsidR="00455F05" w:rsidRPr="00455F05">
        <w:rPr>
          <w:rFonts w:ascii="Times New Roman" w:hAnsi="Times New Roman" w:cs="Times New Roman"/>
          <w:color w:val="auto"/>
        </w:rPr>
        <w:t>ного</w:t>
      </w:r>
      <w:r w:rsidR="00455F05" w:rsidRPr="00455F05">
        <w:rPr>
          <w:rFonts w:ascii="Times New Roman" w:hAnsi="Times New Roman" w:cs="Times New Roman"/>
          <w:color w:val="auto"/>
          <w:spacing w:val="33"/>
        </w:rPr>
        <w:t xml:space="preserve"> </w:t>
      </w:r>
      <w:r w:rsidR="00455F05" w:rsidRPr="00455F05">
        <w:rPr>
          <w:rFonts w:ascii="Times New Roman" w:hAnsi="Times New Roman" w:cs="Times New Roman"/>
          <w:color w:val="auto"/>
        </w:rPr>
        <w:t>общего</w:t>
      </w:r>
      <w:r w:rsidR="00455F05" w:rsidRPr="00455F05">
        <w:rPr>
          <w:rFonts w:ascii="Times New Roman" w:hAnsi="Times New Roman" w:cs="Times New Roman"/>
          <w:color w:val="auto"/>
          <w:spacing w:val="33"/>
        </w:rPr>
        <w:t xml:space="preserve"> </w:t>
      </w:r>
      <w:r w:rsidR="00455F05" w:rsidRPr="00455F05">
        <w:rPr>
          <w:rFonts w:ascii="Times New Roman" w:hAnsi="Times New Roman" w:cs="Times New Roman"/>
          <w:color w:val="auto"/>
        </w:rPr>
        <w:t>образования</w:t>
      </w:r>
      <w:r w:rsidR="00455F05" w:rsidRPr="00455F05">
        <w:rPr>
          <w:rFonts w:ascii="Times New Roman" w:hAnsi="Times New Roman" w:cs="Times New Roman"/>
          <w:color w:val="auto"/>
          <w:spacing w:val="34"/>
        </w:rPr>
        <w:t xml:space="preserve"> </w:t>
      </w:r>
      <w:r w:rsidR="00455F05" w:rsidRPr="00455F05">
        <w:rPr>
          <w:rFonts w:ascii="Times New Roman" w:hAnsi="Times New Roman" w:cs="Times New Roman"/>
          <w:color w:val="auto"/>
        </w:rPr>
        <w:t>для</w:t>
      </w:r>
      <w:r w:rsidR="00455F05" w:rsidRPr="00455F05">
        <w:rPr>
          <w:rFonts w:ascii="Times New Roman" w:hAnsi="Times New Roman" w:cs="Times New Roman"/>
          <w:color w:val="auto"/>
          <w:spacing w:val="33"/>
        </w:rPr>
        <w:t xml:space="preserve"> </w:t>
      </w:r>
      <w:r w:rsidR="00455F05" w:rsidRPr="00455F05">
        <w:rPr>
          <w:rFonts w:ascii="Times New Roman" w:hAnsi="Times New Roman" w:cs="Times New Roman"/>
          <w:color w:val="auto"/>
        </w:rPr>
        <w:t>5-дневной</w:t>
      </w:r>
      <w:r w:rsidR="00455F05" w:rsidRPr="00455F05">
        <w:rPr>
          <w:rFonts w:ascii="Times New Roman" w:hAnsi="Times New Roman" w:cs="Times New Roman"/>
          <w:color w:val="auto"/>
          <w:spacing w:val="33"/>
        </w:rPr>
        <w:t xml:space="preserve"> </w:t>
      </w:r>
      <w:r w:rsidR="00455F05" w:rsidRPr="00455F05">
        <w:rPr>
          <w:rFonts w:ascii="Times New Roman" w:hAnsi="Times New Roman" w:cs="Times New Roman"/>
          <w:color w:val="auto"/>
        </w:rPr>
        <w:t>учебной</w:t>
      </w:r>
      <w:r w:rsidR="00455F05" w:rsidRPr="00455F05">
        <w:rPr>
          <w:rFonts w:ascii="Times New Roman" w:hAnsi="Times New Roman" w:cs="Times New Roman"/>
          <w:color w:val="auto"/>
          <w:spacing w:val="34"/>
        </w:rPr>
        <w:t xml:space="preserve"> </w:t>
      </w:r>
      <w:r w:rsidR="00455F05" w:rsidRPr="00455F05">
        <w:rPr>
          <w:rFonts w:ascii="Times New Roman" w:hAnsi="Times New Roman" w:cs="Times New Roman"/>
          <w:color w:val="auto"/>
        </w:rPr>
        <w:t>недели</w:t>
      </w:r>
      <w:r w:rsidR="00455F05">
        <w:rPr>
          <w:rFonts w:ascii="Times New Roman" w:hAnsi="Times New Roman" w:cs="Times New Roman"/>
        </w:rPr>
        <w:t xml:space="preserve"> </w:t>
      </w:r>
      <w:r w:rsidR="00455F05">
        <w:rPr>
          <w:rFonts w:ascii="Times New Roman" w:hAnsi="Times New Roman" w:cs="Times New Roman"/>
          <w:color w:val="231F20"/>
        </w:rPr>
        <w:t>(в</w:t>
      </w:r>
      <w:r w:rsidR="00455F05">
        <w:rPr>
          <w:rFonts w:ascii="Times New Roman" w:hAnsi="Times New Roman" w:cs="Times New Roman"/>
          <w:color w:val="231F20"/>
          <w:spacing w:val="33"/>
        </w:rPr>
        <w:t xml:space="preserve"> </w:t>
      </w:r>
      <w:r w:rsidR="00455F05">
        <w:rPr>
          <w:rFonts w:ascii="Times New Roman" w:hAnsi="Times New Roman" w:cs="Times New Roman"/>
          <w:color w:val="231F20"/>
        </w:rPr>
        <w:t>расчете</w:t>
      </w:r>
      <w:r w:rsidR="00455F05">
        <w:rPr>
          <w:rFonts w:ascii="Times New Roman" w:hAnsi="Times New Roman" w:cs="Times New Roman"/>
          <w:color w:val="231F20"/>
          <w:spacing w:val="34"/>
        </w:rPr>
        <w:t xml:space="preserve"> </w:t>
      </w:r>
      <w:r w:rsidR="00455F05">
        <w:rPr>
          <w:rFonts w:ascii="Times New Roman" w:hAnsi="Times New Roman" w:cs="Times New Roman"/>
          <w:color w:val="231F20"/>
        </w:rPr>
        <w:t>не</w:t>
      </w:r>
      <w:r w:rsidR="00455F05">
        <w:rPr>
          <w:rFonts w:ascii="Times New Roman" w:hAnsi="Times New Roman" w:cs="Times New Roman"/>
          <w:color w:val="231F20"/>
          <w:spacing w:val="34"/>
        </w:rPr>
        <w:t xml:space="preserve"> </w:t>
      </w:r>
      <w:r w:rsidR="00455F05">
        <w:rPr>
          <w:rFonts w:ascii="Times New Roman" w:hAnsi="Times New Roman" w:cs="Times New Roman"/>
          <w:color w:val="231F20"/>
        </w:rPr>
        <w:t>более</w:t>
      </w:r>
      <w:r w:rsidR="00455F05">
        <w:rPr>
          <w:rFonts w:ascii="Times New Roman" w:hAnsi="Times New Roman" w:cs="Times New Roman"/>
          <w:color w:val="231F20"/>
          <w:spacing w:val="34"/>
        </w:rPr>
        <w:t xml:space="preserve"> 2999</w:t>
      </w:r>
      <w:r w:rsidR="00455F05">
        <w:rPr>
          <w:rFonts w:ascii="Times New Roman" w:hAnsi="Times New Roman" w:cs="Times New Roman"/>
          <w:color w:val="231F20"/>
          <w:spacing w:val="33"/>
        </w:rPr>
        <w:t xml:space="preserve"> </w:t>
      </w:r>
      <w:r w:rsidR="00455F05">
        <w:rPr>
          <w:rFonts w:ascii="Times New Roman" w:hAnsi="Times New Roman" w:cs="Times New Roman"/>
          <w:color w:val="231F20"/>
        </w:rPr>
        <w:t>часов</w:t>
      </w:r>
      <w:r w:rsidR="00455F05">
        <w:rPr>
          <w:rFonts w:ascii="Times New Roman" w:hAnsi="Times New Roman" w:cs="Times New Roman"/>
          <w:color w:val="231F20"/>
          <w:spacing w:val="34"/>
        </w:rPr>
        <w:t xml:space="preserve"> </w:t>
      </w:r>
      <w:r w:rsidR="00455F05">
        <w:rPr>
          <w:rFonts w:ascii="Times New Roman" w:hAnsi="Times New Roman" w:cs="Times New Roman"/>
          <w:color w:val="231F20"/>
        </w:rPr>
        <w:t>за</w:t>
      </w:r>
      <w:r w:rsidR="00455F05">
        <w:rPr>
          <w:rFonts w:ascii="Times New Roman" w:hAnsi="Times New Roman" w:cs="Times New Roman"/>
          <w:color w:val="231F20"/>
          <w:spacing w:val="34"/>
        </w:rPr>
        <w:t xml:space="preserve"> </w:t>
      </w:r>
      <w:r w:rsidR="00455F05">
        <w:rPr>
          <w:rFonts w:ascii="Times New Roman" w:hAnsi="Times New Roman" w:cs="Times New Roman"/>
          <w:color w:val="231F20"/>
        </w:rPr>
        <w:t>весь</w:t>
      </w:r>
      <w:r w:rsidR="00455F05">
        <w:rPr>
          <w:rFonts w:ascii="Times New Roman" w:hAnsi="Times New Roman" w:cs="Times New Roman"/>
          <w:color w:val="231F20"/>
          <w:spacing w:val="33"/>
        </w:rPr>
        <w:t xml:space="preserve"> </w:t>
      </w:r>
      <w:r w:rsidR="00455F05">
        <w:rPr>
          <w:rFonts w:ascii="Times New Roman" w:hAnsi="Times New Roman" w:cs="Times New Roman"/>
          <w:color w:val="231F20"/>
        </w:rPr>
        <w:t>уровень</w:t>
      </w:r>
      <w:r w:rsidR="00455F05">
        <w:rPr>
          <w:rFonts w:ascii="Times New Roman" w:hAnsi="Times New Roman" w:cs="Times New Roman"/>
          <w:color w:val="231F20"/>
          <w:spacing w:val="34"/>
        </w:rPr>
        <w:t xml:space="preserve"> </w:t>
      </w:r>
      <w:r w:rsidR="00455F05">
        <w:rPr>
          <w:rFonts w:ascii="Times New Roman" w:hAnsi="Times New Roman" w:cs="Times New Roman"/>
          <w:color w:val="231F20"/>
        </w:rPr>
        <w:t>образования)</w:t>
      </w:r>
    </w:p>
    <w:p w:rsidR="00455F05" w:rsidRPr="00270AC2" w:rsidRDefault="005C7CDD" w:rsidP="00455F05">
      <w:pPr>
        <w:pStyle w:val="4"/>
        <w:spacing w:before="83"/>
        <w:ind w:left="113"/>
        <w:rPr>
          <w:rFonts w:ascii="Times New Roman" w:hAnsi="Times New Roman" w:cs="Times New Roman"/>
          <w:color w:val="231F20"/>
          <w:spacing w:val="-10"/>
        </w:rPr>
      </w:pPr>
      <w:r>
        <w:rPr>
          <w:noProof/>
        </w:rPr>
        <w:pict>
          <v:shape id="Текстовое поле 3" o:spid="_x0000_s1028" type="#_x0000_t202" style="position:absolute;left:0;text-align:left;margin-left:33.85pt;margin-top:35.85pt;width:12.6pt;height:319.5pt;z-index: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" filled="f" stroked="f">
            <v:textbox style="layout-flow:vertical" inset="0,0,0,0">
              <w:txbxContent>
                <w:p w:rsidR="00455F05" w:rsidRDefault="00455F05" w:rsidP="00455F05"/>
              </w:txbxContent>
            </v:textbox>
            <w10:wrap anchorx="page" anchory="page"/>
          </v:shape>
        </w:pict>
      </w:r>
      <w:r w:rsidR="00455F05">
        <w:rPr>
          <w:rFonts w:ascii="Times New Roman" w:hAnsi="Times New Roman" w:cs="Times New Roman"/>
          <w:color w:val="231F20"/>
          <w:w w:val="95"/>
        </w:rPr>
        <w:t>Вариант</w:t>
      </w:r>
      <w:r w:rsidR="00455F05">
        <w:rPr>
          <w:rFonts w:ascii="Times New Roman" w:hAnsi="Times New Roman" w:cs="Times New Roman"/>
          <w:color w:val="231F20"/>
          <w:spacing w:val="1"/>
        </w:rPr>
        <w:t xml:space="preserve"> </w:t>
      </w:r>
      <w:r w:rsidR="00455F05">
        <w:rPr>
          <w:rFonts w:ascii="Times New Roman" w:hAnsi="Times New Roman" w:cs="Times New Roman"/>
          <w:color w:val="231F20"/>
          <w:spacing w:val="-10"/>
        </w:rPr>
        <w:t>1</w:t>
      </w:r>
    </w:p>
    <w:p w:rsidR="00455F05" w:rsidRDefault="00455F05" w:rsidP="00455F05">
      <w:pPr>
        <w:pStyle w:val="ConsPlusNormal1"/>
        <w:jc w:val="both"/>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2612"/>
        <w:gridCol w:w="53"/>
        <w:gridCol w:w="1081"/>
        <w:gridCol w:w="1134"/>
        <w:gridCol w:w="992"/>
        <w:gridCol w:w="1136"/>
        <w:gridCol w:w="1278"/>
      </w:tblGrid>
      <w:tr w:rsidR="00455F05" w:rsidRPr="00DD518D" w:rsidTr="00455F05">
        <w:tc>
          <w:tcPr>
            <w:tcW w:w="8282" w:type="dxa"/>
            <w:gridSpan w:val="7"/>
          </w:tcPr>
          <w:p w:rsidR="00455F05" w:rsidRPr="00DD518D" w:rsidRDefault="00455F05" w:rsidP="00455F05">
            <w:pPr>
              <w:pStyle w:val="ConsPlusNormal1"/>
              <w:jc w:val="center"/>
            </w:pPr>
            <w:r w:rsidRPr="00DD518D">
              <w:t>Федеральный учебный план начального общего образования</w:t>
            </w:r>
          </w:p>
          <w:p w:rsidR="00455F05" w:rsidRPr="00DD518D" w:rsidRDefault="00455F05" w:rsidP="00455F05">
            <w:pPr>
              <w:pStyle w:val="ConsPlusNormal1"/>
              <w:jc w:val="center"/>
            </w:pPr>
            <w:r w:rsidRPr="00DD518D">
              <w:t>(5-дневная учебная неделя)</w:t>
            </w:r>
          </w:p>
        </w:tc>
      </w:tr>
      <w:tr w:rsidR="00455F05" w:rsidRPr="00DD518D" w:rsidTr="00455F05">
        <w:tc>
          <w:tcPr>
            <w:tcW w:w="2665" w:type="dxa"/>
            <w:gridSpan w:val="2"/>
            <w:vMerge w:val="restart"/>
          </w:tcPr>
          <w:p w:rsidR="00455F05" w:rsidRPr="00DD518D" w:rsidRDefault="00455F05" w:rsidP="00455F05">
            <w:pPr>
              <w:pStyle w:val="ConsPlusNormal1"/>
              <w:jc w:val="center"/>
            </w:pPr>
            <w:r w:rsidRPr="00DD518D">
              <w:t>Учебные предметы/классы</w:t>
            </w:r>
          </w:p>
        </w:tc>
        <w:tc>
          <w:tcPr>
            <w:tcW w:w="4343" w:type="dxa"/>
            <w:gridSpan w:val="4"/>
          </w:tcPr>
          <w:p w:rsidR="00455F05" w:rsidRPr="00DD518D" w:rsidRDefault="00455F05" w:rsidP="00455F05">
            <w:pPr>
              <w:pStyle w:val="ConsPlusNormal1"/>
              <w:jc w:val="center"/>
            </w:pPr>
            <w:r w:rsidRPr="00DD518D">
              <w:t>Количество часов в неделю</w:t>
            </w:r>
          </w:p>
        </w:tc>
        <w:tc>
          <w:tcPr>
            <w:tcW w:w="1274" w:type="dxa"/>
            <w:vMerge w:val="restart"/>
          </w:tcPr>
          <w:p w:rsidR="00455F05" w:rsidRPr="00DD518D" w:rsidRDefault="00455F05" w:rsidP="00455F05">
            <w:pPr>
              <w:pStyle w:val="ConsPlusNormal1"/>
              <w:jc w:val="center"/>
            </w:pPr>
            <w:r w:rsidRPr="00DD518D">
              <w:t>Всего</w:t>
            </w:r>
          </w:p>
        </w:tc>
      </w:tr>
      <w:tr w:rsidR="00455F05" w:rsidRPr="00DD518D" w:rsidTr="00455F05">
        <w:tc>
          <w:tcPr>
            <w:tcW w:w="2665" w:type="dxa"/>
            <w:gridSpan w:val="2"/>
            <w:vMerge/>
          </w:tcPr>
          <w:p w:rsidR="00455F05" w:rsidRPr="00DD518D" w:rsidRDefault="00455F05" w:rsidP="00455F05">
            <w:pPr>
              <w:pStyle w:val="ConsPlusNormal1"/>
            </w:pPr>
          </w:p>
        </w:tc>
        <w:tc>
          <w:tcPr>
            <w:tcW w:w="1081" w:type="dxa"/>
          </w:tcPr>
          <w:p w:rsidR="00455F05" w:rsidRPr="00DD518D" w:rsidRDefault="00455F05" w:rsidP="00455F05">
            <w:pPr>
              <w:pStyle w:val="ConsPlusNormal1"/>
              <w:jc w:val="center"/>
            </w:pPr>
            <w:r w:rsidRPr="00DD518D">
              <w:t>I</w:t>
            </w:r>
          </w:p>
        </w:tc>
        <w:tc>
          <w:tcPr>
            <w:tcW w:w="1134" w:type="dxa"/>
          </w:tcPr>
          <w:p w:rsidR="00455F05" w:rsidRPr="00DD518D" w:rsidRDefault="00455F05" w:rsidP="00455F05">
            <w:pPr>
              <w:pStyle w:val="ConsPlusNormal1"/>
              <w:jc w:val="center"/>
            </w:pPr>
            <w:r w:rsidRPr="00DD518D">
              <w:t>II</w:t>
            </w:r>
          </w:p>
        </w:tc>
        <w:tc>
          <w:tcPr>
            <w:tcW w:w="992" w:type="dxa"/>
          </w:tcPr>
          <w:p w:rsidR="00455F05" w:rsidRPr="00DD518D" w:rsidRDefault="00455F05" w:rsidP="00455F05">
            <w:pPr>
              <w:pStyle w:val="ConsPlusNormal1"/>
              <w:jc w:val="center"/>
            </w:pPr>
            <w:r w:rsidRPr="00DD518D">
              <w:t>III</w:t>
            </w:r>
          </w:p>
        </w:tc>
        <w:tc>
          <w:tcPr>
            <w:tcW w:w="1136" w:type="dxa"/>
          </w:tcPr>
          <w:p w:rsidR="00455F05" w:rsidRPr="00DD518D" w:rsidRDefault="00455F05" w:rsidP="00455F05">
            <w:pPr>
              <w:pStyle w:val="ConsPlusNormal1"/>
              <w:jc w:val="center"/>
            </w:pPr>
            <w:r w:rsidRPr="00DD518D">
              <w:t>IV</w:t>
            </w:r>
          </w:p>
        </w:tc>
        <w:tc>
          <w:tcPr>
            <w:tcW w:w="1274" w:type="dxa"/>
            <w:vMerge/>
          </w:tcPr>
          <w:p w:rsidR="00455F05" w:rsidRPr="00DD518D" w:rsidRDefault="00455F05" w:rsidP="00455F05">
            <w:pPr>
              <w:pStyle w:val="ConsPlusNormal1"/>
            </w:pPr>
          </w:p>
        </w:tc>
      </w:tr>
      <w:tr w:rsidR="00455F05" w:rsidRPr="00DD518D" w:rsidTr="00455F05">
        <w:tc>
          <w:tcPr>
            <w:tcW w:w="2612" w:type="dxa"/>
            <w:vAlign w:val="center"/>
          </w:tcPr>
          <w:p w:rsidR="00455F05" w:rsidRPr="00DD518D" w:rsidRDefault="00455F05" w:rsidP="00455F05">
            <w:pPr>
              <w:pStyle w:val="ConsPlusNormal1"/>
            </w:pPr>
            <w:r w:rsidRPr="00DD518D">
              <w:t>Обязательная часть</w:t>
            </w:r>
          </w:p>
        </w:tc>
        <w:tc>
          <w:tcPr>
            <w:tcW w:w="5670" w:type="dxa"/>
            <w:gridSpan w:val="6"/>
            <w:vAlign w:val="center"/>
          </w:tcPr>
          <w:p w:rsidR="00455F05" w:rsidRPr="00DD518D" w:rsidRDefault="00455F05" w:rsidP="00455F05">
            <w:pPr>
              <w:pStyle w:val="ConsPlusNormal1"/>
            </w:pPr>
          </w:p>
        </w:tc>
      </w:tr>
      <w:tr w:rsidR="00455F05" w:rsidRPr="00DD518D" w:rsidTr="00455F05">
        <w:tc>
          <w:tcPr>
            <w:tcW w:w="2665" w:type="dxa"/>
            <w:gridSpan w:val="2"/>
            <w:vAlign w:val="center"/>
          </w:tcPr>
          <w:p w:rsidR="00455F05" w:rsidRPr="00DD518D" w:rsidRDefault="00455F05" w:rsidP="00455F05">
            <w:pPr>
              <w:pStyle w:val="ConsPlusNormal1"/>
            </w:pPr>
            <w:r w:rsidRPr="00DD518D">
              <w:t>Русский язык</w:t>
            </w:r>
          </w:p>
        </w:tc>
        <w:tc>
          <w:tcPr>
            <w:tcW w:w="1081" w:type="dxa"/>
            <w:vAlign w:val="center"/>
          </w:tcPr>
          <w:p w:rsidR="00455F05" w:rsidRPr="00DD518D" w:rsidRDefault="00455F05" w:rsidP="00455F05">
            <w:pPr>
              <w:pStyle w:val="ConsPlusNormal1"/>
              <w:jc w:val="center"/>
            </w:pPr>
            <w:r w:rsidRPr="00DD518D">
              <w:t>5</w:t>
            </w:r>
          </w:p>
        </w:tc>
        <w:tc>
          <w:tcPr>
            <w:tcW w:w="1134" w:type="dxa"/>
            <w:vAlign w:val="center"/>
          </w:tcPr>
          <w:p w:rsidR="00455F05" w:rsidRPr="00DD518D" w:rsidRDefault="00455F05" w:rsidP="00455F05">
            <w:pPr>
              <w:pStyle w:val="ConsPlusNormal1"/>
              <w:jc w:val="center"/>
            </w:pPr>
            <w:r w:rsidRPr="00DD518D">
              <w:t>5</w:t>
            </w:r>
          </w:p>
        </w:tc>
        <w:tc>
          <w:tcPr>
            <w:tcW w:w="992" w:type="dxa"/>
            <w:vAlign w:val="center"/>
          </w:tcPr>
          <w:p w:rsidR="00455F05" w:rsidRPr="00DD518D" w:rsidRDefault="00455F05" w:rsidP="00455F05">
            <w:pPr>
              <w:pStyle w:val="ConsPlusNormal1"/>
              <w:jc w:val="center"/>
            </w:pPr>
            <w:r w:rsidRPr="00DD518D">
              <w:t>5</w:t>
            </w:r>
          </w:p>
        </w:tc>
        <w:tc>
          <w:tcPr>
            <w:tcW w:w="1136" w:type="dxa"/>
            <w:vAlign w:val="center"/>
          </w:tcPr>
          <w:p w:rsidR="00455F05" w:rsidRPr="00DD518D" w:rsidRDefault="00455F05" w:rsidP="00455F05">
            <w:pPr>
              <w:pStyle w:val="ConsPlusNormal1"/>
              <w:jc w:val="center"/>
            </w:pPr>
            <w:r w:rsidRPr="00DD518D">
              <w:t>5</w:t>
            </w:r>
          </w:p>
        </w:tc>
        <w:tc>
          <w:tcPr>
            <w:tcW w:w="1274" w:type="dxa"/>
            <w:vAlign w:val="center"/>
          </w:tcPr>
          <w:p w:rsidR="00455F05" w:rsidRPr="00DD518D" w:rsidRDefault="00455F05" w:rsidP="00455F05">
            <w:pPr>
              <w:pStyle w:val="ConsPlusNormal1"/>
              <w:jc w:val="center"/>
            </w:pPr>
            <w:r w:rsidRPr="00DD518D">
              <w:t>20</w:t>
            </w:r>
          </w:p>
        </w:tc>
      </w:tr>
      <w:tr w:rsidR="00455F05" w:rsidRPr="00DD518D" w:rsidTr="00455F05">
        <w:tc>
          <w:tcPr>
            <w:tcW w:w="2665" w:type="dxa"/>
            <w:gridSpan w:val="2"/>
            <w:vAlign w:val="center"/>
          </w:tcPr>
          <w:p w:rsidR="00455F05" w:rsidRPr="00DD518D" w:rsidRDefault="00455F05" w:rsidP="00455F05">
            <w:pPr>
              <w:pStyle w:val="ConsPlusNormal1"/>
            </w:pPr>
            <w:r w:rsidRPr="00DD518D">
              <w:t>Литературное чтение</w:t>
            </w:r>
          </w:p>
        </w:tc>
        <w:tc>
          <w:tcPr>
            <w:tcW w:w="1081" w:type="dxa"/>
            <w:vAlign w:val="center"/>
          </w:tcPr>
          <w:p w:rsidR="00455F05" w:rsidRPr="00DD518D" w:rsidRDefault="00455F05" w:rsidP="00455F05">
            <w:pPr>
              <w:pStyle w:val="ConsPlusNormal1"/>
              <w:jc w:val="center"/>
            </w:pPr>
            <w:r w:rsidRPr="00DD518D">
              <w:t>4</w:t>
            </w:r>
          </w:p>
        </w:tc>
        <w:tc>
          <w:tcPr>
            <w:tcW w:w="1134" w:type="dxa"/>
            <w:vAlign w:val="center"/>
          </w:tcPr>
          <w:p w:rsidR="00455F05" w:rsidRPr="00DD518D" w:rsidRDefault="00455F05" w:rsidP="00455F05">
            <w:pPr>
              <w:pStyle w:val="ConsPlusNormal1"/>
              <w:jc w:val="center"/>
            </w:pPr>
            <w:r w:rsidRPr="00DD518D">
              <w:t>4</w:t>
            </w:r>
          </w:p>
        </w:tc>
        <w:tc>
          <w:tcPr>
            <w:tcW w:w="992" w:type="dxa"/>
            <w:vAlign w:val="center"/>
          </w:tcPr>
          <w:p w:rsidR="00455F05" w:rsidRPr="00DD518D" w:rsidRDefault="00455F05" w:rsidP="00455F05">
            <w:pPr>
              <w:pStyle w:val="ConsPlusNormal1"/>
              <w:jc w:val="center"/>
            </w:pPr>
            <w:r w:rsidRPr="00DD518D">
              <w:t>4</w:t>
            </w:r>
          </w:p>
        </w:tc>
        <w:tc>
          <w:tcPr>
            <w:tcW w:w="1136" w:type="dxa"/>
            <w:vAlign w:val="center"/>
          </w:tcPr>
          <w:p w:rsidR="00455F05" w:rsidRPr="00DD518D" w:rsidRDefault="00455F05" w:rsidP="00455F05">
            <w:pPr>
              <w:pStyle w:val="ConsPlusNormal1"/>
              <w:jc w:val="center"/>
            </w:pPr>
            <w:r w:rsidRPr="00DD518D">
              <w:t>4</w:t>
            </w:r>
          </w:p>
        </w:tc>
        <w:tc>
          <w:tcPr>
            <w:tcW w:w="1274" w:type="dxa"/>
            <w:vAlign w:val="center"/>
          </w:tcPr>
          <w:p w:rsidR="00455F05" w:rsidRPr="00DD518D" w:rsidRDefault="00455F05" w:rsidP="00455F05">
            <w:pPr>
              <w:pStyle w:val="ConsPlusNormal1"/>
              <w:jc w:val="center"/>
            </w:pPr>
            <w:r w:rsidRPr="00DD518D">
              <w:t>16</w:t>
            </w:r>
          </w:p>
        </w:tc>
      </w:tr>
      <w:tr w:rsidR="00455F05" w:rsidRPr="00DD518D" w:rsidTr="00455F05">
        <w:tc>
          <w:tcPr>
            <w:tcW w:w="2665" w:type="dxa"/>
            <w:gridSpan w:val="2"/>
            <w:vAlign w:val="center"/>
          </w:tcPr>
          <w:p w:rsidR="00455F05" w:rsidRPr="00DD518D" w:rsidRDefault="00455F05" w:rsidP="00455F05">
            <w:pPr>
              <w:pStyle w:val="ConsPlusNormal1"/>
            </w:pPr>
            <w:r w:rsidRPr="00DD518D">
              <w:t>Иностранный язык</w:t>
            </w:r>
          </w:p>
        </w:tc>
        <w:tc>
          <w:tcPr>
            <w:tcW w:w="1081" w:type="dxa"/>
            <w:vAlign w:val="center"/>
          </w:tcPr>
          <w:p w:rsidR="00455F05" w:rsidRPr="00DD518D" w:rsidRDefault="00455F05" w:rsidP="00455F05">
            <w:pPr>
              <w:pStyle w:val="ConsPlusNormal1"/>
              <w:jc w:val="center"/>
            </w:pPr>
            <w:r w:rsidRPr="00DD518D">
              <w:t>-</w:t>
            </w:r>
          </w:p>
        </w:tc>
        <w:tc>
          <w:tcPr>
            <w:tcW w:w="1134" w:type="dxa"/>
            <w:vAlign w:val="center"/>
          </w:tcPr>
          <w:p w:rsidR="00455F05" w:rsidRPr="00DD518D" w:rsidRDefault="00455F05" w:rsidP="00455F05">
            <w:pPr>
              <w:pStyle w:val="ConsPlusNormal1"/>
              <w:jc w:val="center"/>
            </w:pPr>
            <w:r w:rsidRPr="00DD518D">
              <w:t>2</w:t>
            </w:r>
          </w:p>
        </w:tc>
        <w:tc>
          <w:tcPr>
            <w:tcW w:w="992" w:type="dxa"/>
            <w:vAlign w:val="center"/>
          </w:tcPr>
          <w:p w:rsidR="00455F05" w:rsidRPr="00DD518D" w:rsidRDefault="00455F05" w:rsidP="00455F05">
            <w:pPr>
              <w:pStyle w:val="ConsPlusNormal1"/>
              <w:jc w:val="center"/>
            </w:pPr>
            <w:r w:rsidRPr="00DD518D">
              <w:t>2</w:t>
            </w:r>
          </w:p>
        </w:tc>
        <w:tc>
          <w:tcPr>
            <w:tcW w:w="1136" w:type="dxa"/>
            <w:vAlign w:val="center"/>
          </w:tcPr>
          <w:p w:rsidR="00455F05" w:rsidRPr="00DD518D" w:rsidRDefault="00455F05" w:rsidP="00455F05">
            <w:pPr>
              <w:pStyle w:val="ConsPlusNormal1"/>
              <w:jc w:val="center"/>
            </w:pPr>
            <w:r w:rsidRPr="00DD518D">
              <w:t>2</w:t>
            </w:r>
          </w:p>
        </w:tc>
        <w:tc>
          <w:tcPr>
            <w:tcW w:w="1274" w:type="dxa"/>
            <w:vAlign w:val="center"/>
          </w:tcPr>
          <w:p w:rsidR="00455F05" w:rsidRPr="00DD518D" w:rsidRDefault="00455F05" w:rsidP="00455F05">
            <w:pPr>
              <w:pStyle w:val="ConsPlusNormal1"/>
              <w:jc w:val="center"/>
            </w:pPr>
            <w:r w:rsidRPr="00DD518D">
              <w:t>6</w:t>
            </w:r>
          </w:p>
        </w:tc>
      </w:tr>
      <w:tr w:rsidR="00455F05" w:rsidRPr="00DD518D" w:rsidTr="00455F05">
        <w:tc>
          <w:tcPr>
            <w:tcW w:w="2665" w:type="dxa"/>
            <w:gridSpan w:val="2"/>
            <w:vAlign w:val="center"/>
          </w:tcPr>
          <w:p w:rsidR="00455F05" w:rsidRPr="00DD518D" w:rsidRDefault="00455F05" w:rsidP="00455F05">
            <w:pPr>
              <w:pStyle w:val="ConsPlusNormal1"/>
            </w:pPr>
            <w:r w:rsidRPr="00DD518D">
              <w:t>Математика</w:t>
            </w:r>
          </w:p>
        </w:tc>
        <w:tc>
          <w:tcPr>
            <w:tcW w:w="1081" w:type="dxa"/>
            <w:vAlign w:val="center"/>
          </w:tcPr>
          <w:p w:rsidR="00455F05" w:rsidRPr="00DD518D" w:rsidRDefault="00455F05" w:rsidP="00455F05">
            <w:pPr>
              <w:pStyle w:val="ConsPlusNormal1"/>
              <w:jc w:val="center"/>
            </w:pPr>
            <w:r w:rsidRPr="00DD518D">
              <w:t>4</w:t>
            </w:r>
          </w:p>
        </w:tc>
        <w:tc>
          <w:tcPr>
            <w:tcW w:w="1134" w:type="dxa"/>
            <w:vAlign w:val="center"/>
          </w:tcPr>
          <w:p w:rsidR="00455F05" w:rsidRPr="00DD518D" w:rsidRDefault="00455F05" w:rsidP="00455F05">
            <w:pPr>
              <w:pStyle w:val="ConsPlusNormal1"/>
              <w:jc w:val="center"/>
            </w:pPr>
            <w:r w:rsidRPr="00DD518D">
              <w:t>4</w:t>
            </w:r>
          </w:p>
        </w:tc>
        <w:tc>
          <w:tcPr>
            <w:tcW w:w="992" w:type="dxa"/>
            <w:vAlign w:val="center"/>
          </w:tcPr>
          <w:p w:rsidR="00455F05" w:rsidRPr="00DD518D" w:rsidRDefault="00455F05" w:rsidP="00455F05">
            <w:pPr>
              <w:pStyle w:val="ConsPlusNormal1"/>
              <w:jc w:val="center"/>
            </w:pPr>
            <w:r w:rsidRPr="00DD518D">
              <w:t>4</w:t>
            </w:r>
          </w:p>
        </w:tc>
        <w:tc>
          <w:tcPr>
            <w:tcW w:w="1136" w:type="dxa"/>
            <w:vAlign w:val="center"/>
          </w:tcPr>
          <w:p w:rsidR="00455F05" w:rsidRPr="00DD518D" w:rsidRDefault="00455F05" w:rsidP="00455F05">
            <w:pPr>
              <w:pStyle w:val="ConsPlusNormal1"/>
              <w:jc w:val="center"/>
            </w:pPr>
            <w:r w:rsidRPr="00DD518D">
              <w:t>4</w:t>
            </w:r>
          </w:p>
        </w:tc>
        <w:tc>
          <w:tcPr>
            <w:tcW w:w="1274" w:type="dxa"/>
            <w:vAlign w:val="center"/>
          </w:tcPr>
          <w:p w:rsidR="00455F05" w:rsidRPr="00DD518D" w:rsidRDefault="00455F05" w:rsidP="00455F05">
            <w:pPr>
              <w:pStyle w:val="ConsPlusNormal1"/>
              <w:jc w:val="center"/>
            </w:pPr>
            <w:r w:rsidRPr="00DD518D">
              <w:t>16</w:t>
            </w:r>
          </w:p>
        </w:tc>
      </w:tr>
      <w:tr w:rsidR="00455F05" w:rsidRPr="00DD518D" w:rsidTr="00455F05">
        <w:tc>
          <w:tcPr>
            <w:tcW w:w="2665" w:type="dxa"/>
            <w:gridSpan w:val="2"/>
            <w:vAlign w:val="center"/>
          </w:tcPr>
          <w:p w:rsidR="00455F05" w:rsidRPr="00DD518D" w:rsidRDefault="00455F05" w:rsidP="00455F05">
            <w:pPr>
              <w:pStyle w:val="ConsPlusNormal1"/>
            </w:pPr>
            <w:r w:rsidRPr="00DD518D">
              <w:t>Окружающий мир</w:t>
            </w:r>
          </w:p>
        </w:tc>
        <w:tc>
          <w:tcPr>
            <w:tcW w:w="1081" w:type="dxa"/>
            <w:vAlign w:val="center"/>
          </w:tcPr>
          <w:p w:rsidR="00455F05" w:rsidRPr="00DD518D" w:rsidRDefault="00455F05" w:rsidP="00455F05">
            <w:pPr>
              <w:pStyle w:val="ConsPlusNormal1"/>
              <w:jc w:val="center"/>
            </w:pPr>
            <w:r w:rsidRPr="00DD518D">
              <w:t>2</w:t>
            </w:r>
          </w:p>
        </w:tc>
        <w:tc>
          <w:tcPr>
            <w:tcW w:w="1134" w:type="dxa"/>
            <w:vAlign w:val="center"/>
          </w:tcPr>
          <w:p w:rsidR="00455F05" w:rsidRPr="00DD518D" w:rsidRDefault="00455F05" w:rsidP="00455F05">
            <w:pPr>
              <w:pStyle w:val="ConsPlusNormal1"/>
              <w:jc w:val="center"/>
            </w:pPr>
            <w:r w:rsidRPr="00DD518D">
              <w:t>2</w:t>
            </w:r>
          </w:p>
        </w:tc>
        <w:tc>
          <w:tcPr>
            <w:tcW w:w="992" w:type="dxa"/>
            <w:vAlign w:val="center"/>
          </w:tcPr>
          <w:p w:rsidR="00455F05" w:rsidRPr="00DD518D" w:rsidRDefault="00455F05" w:rsidP="00455F05">
            <w:pPr>
              <w:pStyle w:val="ConsPlusNormal1"/>
              <w:jc w:val="center"/>
            </w:pPr>
            <w:r w:rsidRPr="00DD518D">
              <w:t>2</w:t>
            </w:r>
          </w:p>
        </w:tc>
        <w:tc>
          <w:tcPr>
            <w:tcW w:w="1136" w:type="dxa"/>
            <w:vAlign w:val="center"/>
          </w:tcPr>
          <w:p w:rsidR="00455F05" w:rsidRPr="00DD518D" w:rsidRDefault="00455F05" w:rsidP="00455F05">
            <w:pPr>
              <w:pStyle w:val="ConsPlusNormal1"/>
              <w:jc w:val="center"/>
            </w:pPr>
            <w:r w:rsidRPr="00DD518D">
              <w:t>2</w:t>
            </w:r>
          </w:p>
        </w:tc>
        <w:tc>
          <w:tcPr>
            <w:tcW w:w="1274" w:type="dxa"/>
            <w:vAlign w:val="center"/>
          </w:tcPr>
          <w:p w:rsidR="00455F05" w:rsidRPr="00DD518D" w:rsidRDefault="00455F05" w:rsidP="00455F05">
            <w:pPr>
              <w:pStyle w:val="ConsPlusNormal1"/>
              <w:jc w:val="center"/>
            </w:pPr>
            <w:r w:rsidRPr="00DD518D">
              <w:t>8</w:t>
            </w:r>
          </w:p>
        </w:tc>
      </w:tr>
      <w:tr w:rsidR="00455F05" w:rsidRPr="00DD518D" w:rsidTr="00455F05">
        <w:tc>
          <w:tcPr>
            <w:tcW w:w="2665" w:type="dxa"/>
            <w:gridSpan w:val="2"/>
            <w:vAlign w:val="center"/>
          </w:tcPr>
          <w:p w:rsidR="00455F05" w:rsidRPr="00DD518D" w:rsidRDefault="00455F05" w:rsidP="00455F05">
            <w:pPr>
              <w:pStyle w:val="ConsPlusNormal1"/>
            </w:pPr>
            <w:r w:rsidRPr="00DD518D">
              <w:t>Основы религиозных культур и светской этики</w:t>
            </w:r>
          </w:p>
        </w:tc>
        <w:tc>
          <w:tcPr>
            <w:tcW w:w="1081" w:type="dxa"/>
            <w:vAlign w:val="center"/>
          </w:tcPr>
          <w:p w:rsidR="00455F05" w:rsidRPr="00DD518D" w:rsidRDefault="00455F05" w:rsidP="00455F05">
            <w:pPr>
              <w:pStyle w:val="ConsPlusNormal1"/>
              <w:jc w:val="center"/>
            </w:pPr>
            <w:r w:rsidRPr="00DD518D">
              <w:t>-</w:t>
            </w:r>
          </w:p>
        </w:tc>
        <w:tc>
          <w:tcPr>
            <w:tcW w:w="1134" w:type="dxa"/>
            <w:vAlign w:val="center"/>
          </w:tcPr>
          <w:p w:rsidR="00455F05" w:rsidRPr="00DD518D" w:rsidRDefault="00455F05" w:rsidP="00455F05">
            <w:pPr>
              <w:pStyle w:val="ConsPlusNormal1"/>
              <w:jc w:val="center"/>
            </w:pPr>
            <w:r w:rsidRPr="00DD518D">
              <w:t>-</w:t>
            </w:r>
          </w:p>
        </w:tc>
        <w:tc>
          <w:tcPr>
            <w:tcW w:w="992" w:type="dxa"/>
            <w:vAlign w:val="center"/>
          </w:tcPr>
          <w:p w:rsidR="00455F05" w:rsidRPr="00DD518D" w:rsidRDefault="00455F05" w:rsidP="00455F05">
            <w:pPr>
              <w:pStyle w:val="ConsPlusNormal1"/>
              <w:jc w:val="center"/>
            </w:pPr>
            <w:r w:rsidRPr="00DD518D">
              <w:t>-</w:t>
            </w:r>
          </w:p>
        </w:tc>
        <w:tc>
          <w:tcPr>
            <w:tcW w:w="1136" w:type="dxa"/>
            <w:vAlign w:val="center"/>
          </w:tcPr>
          <w:p w:rsidR="00455F05" w:rsidRPr="00DD518D" w:rsidRDefault="00455F05" w:rsidP="00455F05">
            <w:pPr>
              <w:pStyle w:val="ConsPlusNormal1"/>
              <w:jc w:val="center"/>
            </w:pPr>
            <w:r w:rsidRPr="00DD518D">
              <w:t>1</w:t>
            </w:r>
          </w:p>
        </w:tc>
        <w:tc>
          <w:tcPr>
            <w:tcW w:w="1274" w:type="dxa"/>
            <w:vAlign w:val="center"/>
          </w:tcPr>
          <w:p w:rsidR="00455F05" w:rsidRPr="00DD518D" w:rsidRDefault="00455F05" w:rsidP="00455F05">
            <w:pPr>
              <w:pStyle w:val="ConsPlusNormal1"/>
              <w:jc w:val="center"/>
            </w:pPr>
            <w:r w:rsidRPr="00DD518D">
              <w:t>1</w:t>
            </w:r>
          </w:p>
        </w:tc>
      </w:tr>
      <w:tr w:rsidR="00455F05" w:rsidRPr="00DD518D" w:rsidTr="00455F05">
        <w:tc>
          <w:tcPr>
            <w:tcW w:w="2665" w:type="dxa"/>
            <w:gridSpan w:val="2"/>
            <w:vAlign w:val="center"/>
          </w:tcPr>
          <w:p w:rsidR="00455F05" w:rsidRPr="00DD518D" w:rsidRDefault="00455F05" w:rsidP="00455F05">
            <w:pPr>
              <w:pStyle w:val="ConsPlusNormal1"/>
            </w:pPr>
            <w:r w:rsidRPr="00DD518D">
              <w:t>Изобразительное искусство</w:t>
            </w:r>
          </w:p>
        </w:tc>
        <w:tc>
          <w:tcPr>
            <w:tcW w:w="1081" w:type="dxa"/>
            <w:vAlign w:val="center"/>
          </w:tcPr>
          <w:p w:rsidR="00455F05" w:rsidRPr="00DD518D" w:rsidRDefault="00455F05" w:rsidP="00455F05">
            <w:pPr>
              <w:pStyle w:val="ConsPlusNormal1"/>
              <w:jc w:val="center"/>
            </w:pPr>
            <w:r w:rsidRPr="00DD518D">
              <w:t>1</w:t>
            </w:r>
          </w:p>
        </w:tc>
        <w:tc>
          <w:tcPr>
            <w:tcW w:w="1134" w:type="dxa"/>
            <w:vAlign w:val="center"/>
          </w:tcPr>
          <w:p w:rsidR="00455F05" w:rsidRPr="00DD518D" w:rsidRDefault="00455F05" w:rsidP="00455F05">
            <w:pPr>
              <w:pStyle w:val="ConsPlusNormal1"/>
              <w:jc w:val="center"/>
            </w:pPr>
            <w:r w:rsidRPr="00DD518D">
              <w:t>1</w:t>
            </w:r>
          </w:p>
        </w:tc>
        <w:tc>
          <w:tcPr>
            <w:tcW w:w="992" w:type="dxa"/>
            <w:vAlign w:val="center"/>
          </w:tcPr>
          <w:p w:rsidR="00455F05" w:rsidRPr="00DD518D" w:rsidRDefault="00455F05" w:rsidP="00455F05">
            <w:pPr>
              <w:pStyle w:val="ConsPlusNormal1"/>
              <w:jc w:val="center"/>
            </w:pPr>
            <w:r w:rsidRPr="00DD518D">
              <w:t>1</w:t>
            </w:r>
          </w:p>
        </w:tc>
        <w:tc>
          <w:tcPr>
            <w:tcW w:w="1136" w:type="dxa"/>
            <w:vAlign w:val="center"/>
          </w:tcPr>
          <w:p w:rsidR="00455F05" w:rsidRPr="00DD518D" w:rsidRDefault="00455F05" w:rsidP="00455F05">
            <w:pPr>
              <w:pStyle w:val="ConsPlusNormal1"/>
              <w:jc w:val="center"/>
            </w:pPr>
            <w:r w:rsidRPr="00DD518D">
              <w:t>1</w:t>
            </w:r>
          </w:p>
        </w:tc>
        <w:tc>
          <w:tcPr>
            <w:tcW w:w="1274" w:type="dxa"/>
            <w:vAlign w:val="center"/>
          </w:tcPr>
          <w:p w:rsidR="00455F05" w:rsidRPr="00DD518D" w:rsidRDefault="00455F05" w:rsidP="00455F05">
            <w:pPr>
              <w:pStyle w:val="ConsPlusNormal1"/>
              <w:jc w:val="center"/>
            </w:pPr>
            <w:r w:rsidRPr="00DD518D">
              <w:t>4</w:t>
            </w:r>
          </w:p>
        </w:tc>
      </w:tr>
      <w:tr w:rsidR="00455F05" w:rsidRPr="00DD518D" w:rsidTr="00455F05">
        <w:tc>
          <w:tcPr>
            <w:tcW w:w="2665" w:type="dxa"/>
            <w:gridSpan w:val="2"/>
            <w:vAlign w:val="center"/>
          </w:tcPr>
          <w:p w:rsidR="00455F05" w:rsidRPr="00DD518D" w:rsidRDefault="00455F05" w:rsidP="00455F05">
            <w:pPr>
              <w:pStyle w:val="ConsPlusNormal1"/>
            </w:pPr>
            <w:r w:rsidRPr="00DD518D">
              <w:t>Музыка</w:t>
            </w:r>
          </w:p>
        </w:tc>
        <w:tc>
          <w:tcPr>
            <w:tcW w:w="1081" w:type="dxa"/>
            <w:vAlign w:val="center"/>
          </w:tcPr>
          <w:p w:rsidR="00455F05" w:rsidRPr="00DD518D" w:rsidRDefault="00455F05" w:rsidP="00455F05">
            <w:pPr>
              <w:pStyle w:val="ConsPlusNormal1"/>
              <w:jc w:val="center"/>
            </w:pPr>
            <w:r w:rsidRPr="00DD518D">
              <w:t>1</w:t>
            </w:r>
          </w:p>
        </w:tc>
        <w:tc>
          <w:tcPr>
            <w:tcW w:w="1134" w:type="dxa"/>
            <w:vAlign w:val="center"/>
          </w:tcPr>
          <w:p w:rsidR="00455F05" w:rsidRPr="00DD518D" w:rsidRDefault="00455F05" w:rsidP="00455F05">
            <w:pPr>
              <w:pStyle w:val="ConsPlusNormal1"/>
              <w:jc w:val="center"/>
            </w:pPr>
            <w:r w:rsidRPr="00DD518D">
              <w:t>1</w:t>
            </w:r>
          </w:p>
        </w:tc>
        <w:tc>
          <w:tcPr>
            <w:tcW w:w="992" w:type="dxa"/>
            <w:vAlign w:val="center"/>
          </w:tcPr>
          <w:p w:rsidR="00455F05" w:rsidRPr="00DD518D" w:rsidRDefault="00455F05" w:rsidP="00455F05">
            <w:pPr>
              <w:pStyle w:val="ConsPlusNormal1"/>
              <w:jc w:val="center"/>
            </w:pPr>
            <w:r w:rsidRPr="00DD518D">
              <w:t>1</w:t>
            </w:r>
          </w:p>
        </w:tc>
        <w:tc>
          <w:tcPr>
            <w:tcW w:w="1136" w:type="dxa"/>
            <w:vAlign w:val="center"/>
          </w:tcPr>
          <w:p w:rsidR="00455F05" w:rsidRPr="00DD518D" w:rsidRDefault="00455F05" w:rsidP="00455F05">
            <w:pPr>
              <w:pStyle w:val="ConsPlusNormal1"/>
              <w:jc w:val="center"/>
            </w:pPr>
            <w:r w:rsidRPr="00DD518D">
              <w:t>1</w:t>
            </w:r>
          </w:p>
        </w:tc>
        <w:tc>
          <w:tcPr>
            <w:tcW w:w="1274" w:type="dxa"/>
            <w:vAlign w:val="center"/>
          </w:tcPr>
          <w:p w:rsidR="00455F05" w:rsidRPr="00DD518D" w:rsidRDefault="00455F05" w:rsidP="00455F05">
            <w:pPr>
              <w:pStyle w:val="ConsPlusNormal1"/>
              <w:jc w:val="center"/>
            </w:pPr>
            <w:r w:rsidRPr="00DD518D">
              <w:t>4</w:t>
            </w:r>
          </w:p>
        </w:tc>
      </w:tr>
      <w:tr w:rsidR="00455F05" w:rsidRPr="00DD518D" w:rsidTr="00455F05">
        <w:tc>
          <w:tcPr>
            <w:tcW w:w="2665" w:type="dxa"/>
            <w:gridSpan w:val="2"/>
            <w:vAlign w:val="center"/>
          </w:tcPr>
          <w:p w:rsidR="00455F05" w:rsidRPr="00DD518D" w:rsidRDefault="00455F05" w:rsidP="00455F05">
            <w:pPr>
              <w:pStyle w:val="ConsPlusNormal1"/>
            </w:pPr>
            <w:r w:rsidRPr="00DD518D">
              <w:t>Технология</w:t>
            </w:r>
          </w:p>
        </w:tc>
        <w:tc>
          <w:tcPr>
            <w:tcW w:w="1081" w:type="dxa"/>
            <w:vAlign w:val="center"/>
          </w:tcPr>
          <w:p w:rsidR="00455F05" w:rsidRPr="00DD518D" w:rsidRDefault="00455F05" w:rsidP="00455F05">
            <w:pPr>
              <w:pStyle w:val="ConsPlusNormal1"/>
              <w:jc w:val="center"/>
            </w:pPr>
            <w:r w:rsidRPr="00DD518D">
              <w:t>1</w:t>
            </w:r>
          </w:p>
        </w:tc>
        <w:tc>
          <w:tcPr>
            <w:tcW w:w="1134" w:type="dxa"/>
            <w:vAlign w:val="center"/>
          </w:tcPr>
          <w:p w:rsidR="00455F05" w:rsidRPr="00DD518D" w:rsidRDefault="00455F05" w:rsidP="00455F05">
            <w:pPr>
              <w:pStyle w:val="ConsPlusNormal1"/>
              <w:jc w:val="center"/>
            </w:pPr>
            <w:r w:rsidRPr="00DD518D">
              <w:t>1</w:t>
            </w:r>
          </w:p>
        </w:tc>
        <w:tc>
          <w:tcPr>
            <w:tcW w:w="992" w:type="dxa"/>
            <w:vAlign w:val="center"/>
          </w:tcPr>
          <w:p w:rsidR="00455F05" w:rsidRPr="00DD518D" w:rsidRDefault="00455F05" w:rsidP="00455F05">
            <w:pPr>
              <w:pStyle w:val="ConsPlusNormal1"/>
              <w:jc w:val="center"/>
            </w:pPr>
            <w:r w:rsidRPr="00DD518D">
              <w:t>1</w:t>
            </w:r>
          </w:p>
        </w:tc>
        <w:tc>
          <w:tcPr>
            <w:tcW w:w="1136" w:type="dxa"/>
            <w:vAlign w:val="center"/>
          </w:tcPr>
          <w:p w:rsidR="00455F05" w:rsidRPr="00DD518D" w:rsidRDefault="00455F05" w:rsidP="00455F05">
            <w:pPr>
              <w:pStyle w:val="ConsPlusNormal1"/>
              <w:jc w:val="center"/>
            </w:pPr>
            <w:r w:rsidRPr="00DD518D">
              <w:t>1</w:t>
            </w:r>
          </w:p>
        </w:tc>
        <w:tc>
          <w:tcPr>
            <w:tcW w:w="1274" w:type="dxa"/>
            <w:vAlign w:val="center"/>
          </w:tcPr>
          <w:p w:rsidR="00455F05" w:rsidRPr="00DD518D" w:rsidRDefault="00455F05" w:rsidP="00455F05">
            <w:pPr>
              <w:pStyle w:val="ConsPlusNormal1"/>
              <w:jc w:val="center"/>
            </w:pPr>
            <w:r w:rsidRPr="00DD518D">
              <w:t>4</w:t>
            </w:r>
          </w:p>
        </w:tc>
      </w:tr>
      <w:tr w:rsidR="00455F05" w:rsidRPr="00DD518D" w:rsidTr="00455F05">
        <w:tc>
          <w:tcPr>
            <w:tcW w:w="2665" w:type="dxa"/>
            <w:gridSpan w:val="2"/>
            <w:vAlign w:val="center"/>
          </w:tcPr>
          <w:p w:rsidR="00455F05" w:rsidRPr="00DD518D" w:rsidRDefault="00455F05" w:rsidP="00455F05">
            <w:pPr>
              <w:pStyle w:val="ConsPlusNormal1"/>
            </w:pPr>
            <w:r w:rsidRPr="00DD518D">
              <w:t>Физическая культура</w:t>
            </w:r>
          </w:p>
        </w:tc>
        <w:tc>
          <w:tcPr>
            <w:tcW w:w="1081" w:type="dxa"/>
            <w:vAlign w:val="center"/>
          </w:tcPr>
          <w:p w:rsidR="00455F05" w:rsidRPr="00DD518D" w:rsidRDefault="00455F05" w:rsidP="00455F05">
            <w:pPr>
              <w:pStyle w:val="ConsPlusNormal1"/>
              <w:jc w:val="center"/>
            </w:pPr>
            <w:r w:rsidRPr="00DD518D">
              <w:t>3</w:t>
            </w:r>
          </w:p>
        </w:tc>
        <w:tc>
          <w:tcPr>
            <w:tcW w:w="1134" w:type="dxa"/>
            <w:vAlign w:val="center"/>
          </w:tcPr>
          <w:p w:rsidR="00455F05" w:rsidRPr="00DD518D" w:rsidRDefault="00455F05" w:rsidP="00455F05">
            <w:pPr>
              <w:pStyle w:val="ConsPlusNormal1"/>
              <w:jc w:val="center"/>
            </w:pPr>
            <w:r w:rsidRPr="00DD518D">
              <w:t>2</w:t>
            </w:r>
          </w:p>
        </w:tc>
        <w:tc>
          <w:tcPr>
            <w:tcW w:w="992" w:type="dxa"/>
            <w:vAlign w:val="center"/>
          </w:tcPr>
          <w:p w:rsidR="00455F05" w:rsidRPr="00DD518D" w:rsidRDefault="00455F05" w:rsidP="00455F05">
            <w:pPr>
              <w:pStyle w:val="ConsPlusNormal1"/>
              <w:jc w:val="center"/>
            </w:pPr>
            <w:r w:rsidRPr="00DD518D">
              <w:t>2</w:t>
            </w:r>
          </w:p>
        </w:tc>
        <w:tc>
          <w:tcPr>
            <w:tcW w:w="1136" w:type="dxa"/>
            <w:vAlign w:val="center"/>
          </w:tcPr>
          <w:p w:rsidR="00455F05" w:rsidRPr="00DD518D" w:rsidRDefault="00455F05" w:rsidP="00455F05">
            <w:pPr>
              <w:pStyle w:val="ConsPlusNormal1"/>
              <w:jc w:val="center"/>
            </w:pPr>
            <w:r w:rsidRPr="00DD518D">
              <w:t>2</w:t>
            </w:r>
          </w:p>
        </w:tc>
        <w:tc>
          <w:tcPr>
            <w:tcW w:w="1274" w:type="dxa"/>
            <w:vAlign w:val="center"/>
          </w:tcPr>
          <w:p w:rsidR="00455F05" w:rsidRPr="00DD518D" w:rsidRDefault="00455F05" w:rsidP="00455F05">
            <w:pPr>
              <w:pStyle w:val="ConsPlusNormal1"/>
              <w:jc w:val="center"/>
            </w:pPr>
            <w:r w:rsidRPr="00DD518D">
              <w:t>9</w:t>
            </w:r>
          </w:p>
        </w:tc>
      </w:tr>
      <w:tr w:rsidR="00455F05" w:rsidRPr="00DD518D" w:rsidTr="00455F05">
        <w:tc>
          <w:tcPr>
            <w:tcW w:w="2612" w:type="dxa"/>
            <w:vAlign w:val="center"/>
          </w:tcPr>
          <w:p w:rsidR="00455F05" w:rsidRPr="00DD518D" w:rsidRDefault="00455F05" w:rsidP="00455F05">
            <w:pPr>
              <w:pStyle w:val="ConsPlusNormal1"/>
            </w:pPr>
            <w:r w:rsidRPr="00DD518D">
              <w:t>Итого:</w:t>
            </w:r>
          </w:p>
        </w:tc>
        <w:tc>
          <w:tcPr>
            <w:tcW w:w="1134" w:type="dxa"/>
            <w:gridSpan w:val="2"/>
            <w:vAlign w:val="center"/>
          </w:tcPr>
          <w:p w:rsidR="00455F05" w:rsidRPr="00DD518D" w:rsidRDefault="00455F05" w:rsidP="00455F05">
            <w:pPr>
              <w:pStyle w:val="ConsPlusNormal1"/>
              <w:jc w:val="center"/>
            </w:pPr>
            <w:r w:rsidRPr="00DD518D">
              <w:t>21</w:t>
            </w:r>
          </w:p>
        </w:tc>
        <w:tc>
          <w:tcPr>
            <w:tcW w:w="1134" w:type="dxa"/>
            <w:vAlign w:val="center"/>
          </w:tcPr>
          <w:p w:rsidR="00455F05" w:rsidRPr="00DD518D" w:rsidRDefault="00455F05" w:rsidP="00455F05">
            <w:pPr>
              <w:pStyle w:val="ConsPlusNormal1"/>
              <w:jc w:val="center"/>
            </w:pPr>
            <w:r w:rsidRPr="00DD518D">
              <w:t>22</w:t>
            </w:r>
          </w:p>
        </w:tc>
        <w:tc>
          <w:tcPr>
            <w:tcW w:w="992" w:type="dxa"/>
            <w:vAlign w:val="center"/>
          </w:tcPr>
          <w:p w:rsidR="00455F05" w:rsidRPr="00DD518D" w:rsidRDefault="00455F05" w:rsidP="00455F05">
            <w:pPr>
              <w:pStyle w:val="ConsPlusNormal1"/>
              <w:jc w:val="center"/>
            </w:pPr>
            <w:r w:rsidRPr="00DD518D">
              <w:t>22</w:t>
            </w:r>
          </w:p>
        </w:tc>
        <w:tc>
          <w:tcPr>
            <w:tcW w:w="1136" w:type="dxa"/>
            <w:vAlign w:val="center"/>
          </w:tcPr>
          <w:p w:rsidR="00455F05" w:rsidRPr="00DD518D" w:rsidRDefault="00455F05" w:rsidP="00455F05">
            <w:pPr>
              <w:pStyle w:val="ConsPlusNormal1"/>
              <w:jc w:val="center"/>
            </w:pPr>
            <w:r w:rsidRPr="00DD518D">
              <w:t>23</w:t>
            </w:r>
          </w:p>
        </w:tc>
        <w:tc>
          <w:tcPr>
            <w:tcW w:w="1278" w:type="dxa"/>
            <w:vAlign w:val="center"/>
          </w:tcPr>
          <w:p w:rsidR="00455F05" w:rsidRPr="00DD518D" w:rsidRDefault="00455F05" w:rsidP="00455F05">
            <w:pPr>
              <w:pStyle w:val="ConsPlusNormal1"/>
              <w:jc w:val="center"/>
            </w:pPr>
            <w:r w:rsidRPr="00DD518D">
              <w:t>88</w:t>
            </w:r>
          </w:p>
        </w:tc>
      </w:tr>
      <w:tr w:rsidR="00455F05" w:rsidRPr="00DD518D" w:rsidTr="00455F05">
        <w:tc>
          <w:tcPr>
            <w:tcW w:w="2612" w:type="dxa"/>
            <w:vAlign w:val="center"/>
          </w:tcPr>
          <w:p w:rsidR="00455F05" w:rsidRPr="00DD518D" w:rsidRDefault="00455F05" w:rsidP="00455F05">
            <w:pPr>
              <w:pStyle w:val="ConsPlusNormal1"/>
            </w:pPr>
            <w:r w:rsidRPr="00DD518D">
              <w:t>Часть, формируемая участниками образовательных отношений</w:t>
            </w:r>
          </w:p>
        </w:tc>
        <w:tc>
          <w:tcPr>
            <w:tcW w:w="1134" w:type="dxa"/>
            <w:gridSpan w:val="2"/>
            <w:vAlign w:val="center"/>
          </w:tcPr>
          <w:p w:rsidR="00455F05" w:rsidRPr="00DD518D" w:rsidRDefault="00455F05" w:rsidP="00455F05">
            <w:pPr>
              <w:pStyle w:val="ConsPlusNormal1"/>
              <w:jc w:val="center"/>
            </w:pPr>
            <w:r w:rsidRPr="00DD518D">
              <w:t>0</w:t>
            </w:r>
          </w:p>
        </w:tc>
        <w:tc>
          <w:tcPr>
            <w:tcW w:w="1134" w:type="dxa"/>
            <w:vAlign w:val="center"/>
          </w:tcPr>
          <w:p w:rsidR="00455F05" w:rsidRPr="00DD518D" w:rsidRDefault="00455F05" w:rsidP="00455F05">
            <w:pPr>
              <w:pStyle w:val="ConsPlusNormal1"/>
              <w:jc w:val="center"/>
            </w:pPr>
            <w:r w:rsidRPr="00DD518D">
              <w:t>1</w:t>
            </w:r>
          </w:p>
        </w:tc>
        <w:tc>
          <w:tcPr>
            <w:tcW w:w="992" w:type="dxa"/>
            <w:vAlign w:val="center"/>
          </w:tcPr>
          <w:p w:rsidR="00455F05" w:rsidRPr="00DD518D" w:rsidRDefault="00455F05" w:rsidP="00455F05">
            <w:pPr>
              <w:pStyle w:val="ConsPlusNormal1"/>
              <w:jc w:val="center"/>
            </w:pPr>
            <w:r w:rsidRPr="00DD518D">
              <w:t>1</w:t>
            </w:r>
          </w:p>
        </w:tc>
        <w:tc>
          <w:tcPr>
            <w:tcW w:w="1136" w:type="dxa"/>
            <w:vAlign w:val="center"/>
          </w:tcPr>
          <w:p w:rsidR="00455F05" w:rsidRPr="00DD518D" w:rsidRDefault="00455F05" w:rsidP="00455F05">
            <w:pPr>
              <w:pStyle w:val="ConsPlusNormal1"/>
              <w:jc w:val="center"/>
            </w:pPr>
            <w:r w:rsidRPr="00DD518D">
              <w:t>0</w:t>
            </w:r>
          </w:p>
        </w:tc>
        <w:tc>
          <w:tcPr>
            <w:tcW w:w="1278" w:type="dxa"/>
            <w:vAlign w:val="center"/>
          </w:tcPr>
          <w:p w:rsidR="00455F05" w:rsidRPr="00DD518D" w:rsidRDefault="00455F05" w:rsidP="00455F05">
            <w:pPr>
              <w:pStyle w:val="ConsPlusNormal1"/>
              <w:jc w:val="center"/>
            </w:pPr>
            <w:r w:rsidRPr="00DD518D">
              <w:t>2</w:t>
            </w:r>
          </w:p>
        </w:tc>
      </w:tr>
      <w:tr w:rsidR="00455F05" w:rsidRPr="00DD518D" w:rsidTr="00455F05">
        <w:tc>
          <w:tcPr>
            <w:tcW w:w="2612" w:type="dxa"/>
            <w:vAlign w:val="center"/>
          </w:tcPr>
          <w:p w:rsidR="00455F05" w:rsidRPr="00DD518D" w:rsidRDefault="00455F05" w:rsidP="00455F05">
            <w:pPr>
              <w:pStyle w:val="ConsPlusNormal1"/>
            </w:pPr>
            <w:r w:rsidRPr="00DD518D">
              <w:t>Учебные недели</w:t>
            </w:r>
          </w:p>
        </w:tc>
        <w:tc>
          <w:tcPr>
            <w:tcW w:w="1134" w:type="dxa"/>
            <w:gridSpan w:val="2"/>
            <w:vAlign w:val="center"/>
          </w:tcPr>
          <w:p w:rsidR="00455F05" w:rsidRPr="00DD518D" w:rsidRDefault="00455F05" w:rsidP="00455F05">
            <w:pPr>
              <w:pStyle w:val="ConsPlusNormal1"/>
              <w:jc w:val="center"/>
            </w:pPr>
            <w:r w:rsidRPr="00DD518D">
              <w:t>33</w:t>
            </w:r>
          </w:p>
        </w:tc>
        <w:tc>
          <w:tcPr>
            <w:tcW w:w="1134" w:type="dxa"/>
            <w:vAlign w:val="center"/>
          </w:tcPr>
          <w:p w:rsidR="00455F05" w:rsidRPr="00DD518D" w:rsidRDefault="00455F05" w:rsidP="00455F05">
            <w:pPr>
              <w:pStyle w:val="ConsPlusNormal1"/>
              <w:jc w:val="center"/>
            </w:pPr>
            <w:r w:rsidRPr="00DD518D">
              <w:t>34</w:t>
            </w:r>
          </w:p>
        </w:tc>
        <w:tc>
          <w:tcPr>
            <w:tcW w:w="992" w:type="dxa"/>
            <w:vAlign w:val="center"/>
          </w:tcPr>
          <w:p w:rsidR="00455F05" w:rsidRPr="00DD518D" w:rsidRDefault="00455F05" w:rsidP="00455F05">
            <w:pPr>
              <w:pStyle w:val="ConsPlusNormal1"/>
              <w:jc w:val="center"/>
            </w:pPr>
            <w:r w:rsidRPr="00DD518D">
              <w:t>34</w:t>
            </w:r>
          </w:p>
        </w:tc>
        <w:tc>
          <w:tcPr>
            <w:tcW w:w="1136" w:type="dxa"/>
            <w:vAlign w:val="center"/>
          </w:tcPr>
          <w:p w:rsidR="00455F05" w:rsidRPr="00DD518D" w:rsidRDefault="00455F05" w:rsidP="00455F05">
            <w:pPr>
              <w:pStyle w:val="ConsPlusNormal1"/>
              <w:jc w:val="center"/>
            </w:pPr>
            <w:r w:rsidRPr="00DD518D">
              <w:t>34</w:t>
            </w:r>
          </w:p>
        </w:tc>
        <w:tc>
          <w:tcPr>
            <w:tcW w:w="1278" w:type="dxa"/>
            <w:vAlign w:val="center"/>
          </w:tcPr>
          <w:p w:rsidR="00455F05" w:rsidRPr="00DD518D" w:rsidRDefault="00455F05" w:rsidP="00455F05">
            <w:pPr>
              <w:pStyle w:val="ConsPlusNormal1"/>
              <w:jc w:val="center"/>
            </w:pPr>
            <w:r w:rsidRPr="00DD518D">
              <w:t>135</w:t>
            </w:r>
          </w:p>
        </w:tc>
      </w:tr>
      <w:tr w:rsidR="00455F05" w:rsidRPr="00DD518D" w:rsidTr="00455F05">
        <w:tc>
          <w:tcPr>
            <w:tcW w:w="2612" w:type="dxa"/>
            <w:vAlign w:val="center"/>
          </w:tcPr>
          <w:p w:rsidR="00455F05" w:rsidRPr="00DD518D" w:rsidRDefault="00455F05" w:rsidP="00455F05">
            <w:pPr>
              <w:pStyle w:val="ConsPlusNormal1"/>
            </w:pPr>
            <w:r w:rsidRPr="00DD518D">
              <w:t>Всего часов</w:t>
            </w:r>
          </w:p>
        </w:tc>
        <w:tc>
          <w:tcPr>
            <w:tcW w:w="1134" w:type="dxa"/>
            <w:gridSpan w:val="2"/>
            <w:vAlign w:val="center"/>
          </w:tcPr>
          <w:p w:rsidR="00455F05" w:rsidRPr="00DD518D" w:rsidRDefault="00455F05" w:rsidP="00455F05">
            <w:pPr>
              <w:pStyle w:val="ConsPlusNormal1"/>
              <w:jc w:val="center"/>
            </w:pPr>
            <w:r w:rsidRPr="00DD518D">
              <w:t>653</w:t>
            </w:r>
          </w:p>
          <w:p w:rsidR="00455F05" w:rsidRPr="00DD518D" w:rsidRDefault="00455F05" w:rsidP="00455F05">
            <w:pPr>
              <w:pStyle w:val="ConsPlusNormal1"/>
              <w:jc w:val="center"/>
            </w:pPr>
            <w:r w:rsidRPr="00DD518D">
              <w:t>(с учетом 16 часов в сентябре - октябре)</w:t>
            </w:r>
          </w:p>
        </w:tc>
        <w:tc>
          <w:tcPr>
            <w:tcW w:w="1134" w:type="dxa"/>
            <w:vAlign w:val="center"/>
          </w:tcPr>
          <w:p w:rsidR="00455F05" w:rsidRPr="00DD518D" w:rsidRDefault="00455F05" w:rsidP="00455F05">
            <w:pPr>
              <w:pStyle w:val="ConsPlusNormal1"/>
              <w:jc w:val="center"/>
            </w:pPr>
            <w:r w:rsidRPr="00DD518D">
              <w:t>782</w:t>
            </w:r>
          </w:p>
        </w:tc>
        <w:tc>
          <w:tcPr>
            <w:tcW w:w="992" w:type="dxa"/>
            <w:vAlign w:val="center"/>
          </w:tcPr>
          <w:p w:rsidR="00455F05" w:rsidRPr="00DD518D" w:rsidRDefault="00455F05" w:rsidP="00455F05">
            <w:pPr>
              <w:pStyle w:val="ConsPlusNormal1"/>
              <w:jc w:val="center"/>
            </w:pPr>
            <w:r w:rsidRPr="00DD518D">
              <w:t>782</w:t>
            </w:r>
          </w:p>
        </w:tc>
        <w:tc>
          <w:tcPr>
            <w:tcW w:w="1136" w:type="dxa"/>
            <w:vAlign w:val="center"/>
          </w:tcPr>
          <w:p w:rsidR="00455F05" w:rsidRPr="00DD518D" w:rsidRDefault="00455F05" w:rsidP="00455F05">
            <w:pPr>
              <w:pStyle w:val="ConsPlusNormal1"/>
              <w:jc w:val="center"/>
            </w:pPr>
            <w:r w:rsidRPr="00DD518D">
              <w:t>782</w:t>
            </w:r>
          </w:p>
        </w:tc>
        <w:tc>
          <w:tcPr>
            <w:tcW w:w="1278" w:type="dxa"/>
            <w:vAlign w:val="center"/>
          </w:tcPr>
          <w:p w:rsidR="00455F05" w:rsidRPr="00DD518D" w:rsidRDefault="00455F05" w:rsidP="00455F05">
            <w:pPr>
              <w:pStyle w:val="ConsPlusNormal1"/>
              <w:jc w:val="center"/>
            </w:pPr>
            <w:r w:rsidRPr="00DD518D">
              <w:t>2999</w:t>
            </w:r>
          </w:p>
          <w:p w:rsidR="00455F05" w:rsidRPr="00DD518D" w:rsidRDefault="00455F05" w:rsidP="00455F05">
            <w:pPr>
              <w:pStyle w:val="ConsPlusNormal1"/>
              <w:jc w:val="center"/>
            </w:pPr>
            <w:r w:rsidRPr="00DD518D">
              <w:t>(с учетом 16 часов в сентябре - октябре)</w:t>
            </w:r>
          </w:p>
        </w:tc>
      </w:tr>
      <w:tr w:rsidR="00455F05" w:rsidRPr="00DD518D" w:rsidTr="00455F05">
        <w:tc>
          <w:tcPr>
            <w:tcW w:w="2612" w:type="dxa"/>
            <w:vAlign w:val="center"/>
          </w:tcPr>
          <w:p w:rsidR="00455F05" w:rsidRPr="00DD518D" w:rsidRDefault="00455F05" w:rsidP="00455F05">
            <w:pPr>
              <w:pStyle w:val="ConsPlusNormal1"/>
            </w:pPr>
            <w:r w:rsidRPr="00DD518D">
              <w:t>Максимально допустимая недельная нагрузка, предусмотренная санитарными правилами и гигиеническими нормативами</w:t>
            </w:r>
          </w:p>
        </w:tc>
        <w:tc>
          <w:tcPr>
            <w:tcW w:w="1134" w:type="dxa"/>
            <w:gridSpan w:val="2"/>
            <w:vAlign w:val="center"/>
          </w:tcPr>
          <w:p w:rsidR="00455F05" w:rsidRPr="00DD518D" w:rsidRDefault="00455F05" w:rsidP="00455F05">
            <w:pPr>
              <w:pStyle w:val="ConsPlusNormal1"/>
              <w:jc w:val="center"/>
            </w:pPr>
            <w:r w:rsidRPr="00DD518D">
              <w:t>21</w:t>
            </w:r>
          </w:p>
          <w:p w:rsidR="00455F05" w:rsidRPr="00DD518D" w:rsidRDefault="00455F05" w:rsidP="00455F05">
            <w:pPr>
              <w:pStyle w:val="ConsPlusNormal1"/>
              <w:jc w:val="center"/>
            </w:pPr>
            <w:r w:rsidRPr="00DD518D">
              <w:t>(16 часов в сентябре - октябре)</w:t>
            </w:r>
          </w:p>
        </w:tc>
        <w:tc>
          <w:tcPr>
            <w:tcW w:w="1134" w:type="dxa"/>
            <w:vAlign w:val="center"/>
          </w:tcPr>
          <w:p w:rsidR="00455F05" w:rsidRPr="00DD518D" w:rsidRDefault="00455F05" w:rsidP="00455F05">
            <w:pPr>
              <w:pStyle w:val="ConsPlusNormal1"/>
              <w:jc w:val="center"/>
            </w:pPr>
            <w:r w:rsidRPr="00DD518D">
              <w:t>23</w:t>
            </w:r>
          </w:p>
        </w:tc>
        <w:tc>
          <w:tcPr>
            <w:tcW w:w="992" w:type="dxa"/>
            <w:vAlign w:val="center"/>
          </w:tcPr>
          <w:p w:rsidR="00455F05" w:rsidRPr="00DD518D" w:rsidRDefault="00455F05" w:rsidP="00455F05">
            <w:pPr>
              <w:pStyle w:val="ConsPlusNormal1"/>
              <w:jc w:val="center"/>
            </w:pPr>
            <w:r w:rsidRPr="00DD518D">
              <w:t>23</w:t>
            </w:r>
          </w:p>
        </w:tc>
        <w:tc>
          <w:tcPr>
            <w:tcW w:w="1136" w:type="dxa"/>
            <w:vAlign w:val="center"/>
          </w:tcPr>
          <w:p w:rsidR="00455F05" w:rsidRPr="00DD518D" w:rsidRDefault="00455F05" w:rsidP="00455F05">
            <w:pPr>
              <w:pStyle w:val="ConsPlusNormal1"/>
              <w:jc w:val="center"/>
            </w:pPr>
            <w:r w:rsidRPr="00DD518D">
              <w:t>23</w:t>
            </w:r>
          </w:p>
        </w:tc>
        <w:tc>
          <w:tcPr>
            <w:tcW w:w="1278" w:type="dxa"/>
            <w:vAlign w:val="center"/>
          </w:tcPr>
          <w:p w:rsidR="00455F05" w:rsidRPr="00DD518D" w:rsidRDefault="00455F05" w:rsidP="00455F05">
            <w:pPr>
              <w:pStyle w:val="ConsPlusNormal1"/>
              <w:jc w:val="center"/>
            </w:pPr>
            <w:r w:rsidRPr="00DD518D">
              <w:t>90</w:t>
            </w:r>
          </w:p>
        </w:tc>
      </w:tr>
    </w:tbl>
    <w:p w:rsidR="00455F05" w:rsidRDefault="00455F05" w:rsidP="00455F05">
      <w:pPr>
        <w:pStyle w:val="4"/>
        <w:spacing w:line="0" w:lineRule="atLeast"/>
        <w:jc w:val="both"/>
        <w:rPr>
          <w:rFonts w:ascii="Times New Roman" w:hAnsi="Times New Roman" w:cs="Times New Roman"/>
        </w:rPr>
      </w:pPr>
    </w:p>
    <w:p w:rsidR="00455F05" w:rsidRDefault="00455F05" w:rsidP="00455F05">
      <w:pPr>
        <w:pStyle w:val="4"/>
        <w:spacing w:line="0" w:lineRule="atLeast"/>
        <w:jc w:val="both"/>
        <w:rPr>
          <w:rFonts w:ascii="Times New Roman" w:hAnsi="Times New Roman" w:cs="Times New Roman"/>
        </w:rPr>
      </w:pPr>
    </w:p>
    <w:p w:rsidR="00455F05" w:rsidRDefault="00455F05" w:rsidP="00455F05"/>
    <w:p w:rsidR="00455F05" w:rsidRDefault="00455F05" w:rsidP="00455F05"/>
    <w:p w:rsidR="00455F05" w:rsidRDefault="00455F05" w:rsidP="00455F05"/>
    <w:p w:rsidR="00455F05" w:rsidRDefault="00455F05" w:rsidP="00455F05"/>
    <w:p w:rsidR="00455F05" w:rsidRPr="00B06D06" w:rsidRDefault="00455F05" w:rsidP="00455F05"/>
    <w:p w:rsidR="00455F05" w:rsidRPr="00B66780" w:rsidRDefault="00455F05" w:rsidP="00455F05">
      <w:pPr>
        <w:pStyle w:val="ConsPlusNormal1"/>
        <w:jc w:val="both"/>
      </w:pPr>
      <w:r>
        <w:lastRenderedPageBreak/>
        <w:t>Вариант 2</w:t>
      </w:r>
      <w:r>
        <w:rPr>
          <w:rFonts w:ascii="Times New Roman" w:hAnsi="Times New Roman" w:cs="Times New Roman"/>
          <w:sz w:val="24"/>
          <w:szCs w:val="24"/>
        </w:rPr>
        <w:t>. Примерный</w:t>
      </w:r>
      <w:r>
        <w:rPr>
          <w:rFonts w:ascii="Times New Roman" w:hAnsi="Times New Roman" w:cs="Times New Roman"/>
          <w:spacing w:val="33"/>
          <w:sz w:val="24"/>
          <w:szCs w:val="24"/>
        </w:rPr>
        <w:t xml:space="preserve"> </w:t>
      </w:r>
      <w:r>
        <w:rPr>
          <w:rFonts w:ascii="Times New Roman" w:hAnsi="Times New Roman" w:cs="Times New Roman"/>
          <w:sz w:val="24"/>
          <w:szCs w:val="24"/>
        </w:rPr>
        <w:t>недельный</w:t>
      </w:r>
      <w:r>
        <w:rPr>
          <w:rFonts w:ascii="Times New Roman" w:hAnsi="Times New Roman" w:cs="Times New Roman"/>
          <w:spacing w:val="33"/>
          <w:sz w:val="24"/>
          <w:szCs w:val="24"/>
        </w:rPr>
        <w:t xml:space="preserve"> </w:t>
      </w:r>
      <w:r>
        <w:rPr>
          <w:rFonts w:ascii="Times New Roman" w:hAnsi="Times New Roman" w:cs="Times New Roman"/>
          <w:sz w:val="24"/>
          <w:szCs w:val="24"/>
        </w:rPr>
        <w:t>учебный</w:t>
      </w:r>
      <w:r>
        <w:rPr>
          <w:rFonts w:ascii="Times New Roman" w:hAnsi="Times New Roman" w:cs="Times New Roman"/>
          <w:spacing w:val="34"/>
          <w:sz w:val="24"/>
          <w:szCs w:val="24"/>
        </w:rPr>
        <w:t xml:space="preserve"> </w:t>
      </w:r>
      <w:r>
        <w:rPr>
          <w:rFonts w:ascii="Times New Roman" w:hAnsi="Times New Roman" w:cs="Times New Roman"/>
          <w:sz w:val="24"/>
          <w:szCs w:val="24"/>
        </w:rPr>
        <w:t>план</w:t>
      </w:r>
      <w:r>
        <w:rPr>
          <w:rFonts w:ascii="Times New Roman" w:hAnsi="Times New Roman" w:cs="Times New Roman"/>
          <w:spacing w:val="33"/>
          <w:sz w:val="24"/>
          <w:szCs w:val="24"/>
        </w:rPr>
        <w:t xml:space="preserve"> началь</w:t>
      </w:r>
      <w:r>
        <w:rPr>
          <w:rFonts w:ascii="Times New Roman" w:hAnsi="Times New Roman" w:cs="Times New Roman"/>
          <w:sz w:val="24"/>
          <w:szCs w:val="24"/>
        </w:rPr>
        <w:t>ного</w:t>
      </w:r>
      <w:r>
        <w:rPr>
          <w:rFonts w:ascii="Times New Roman" w:hAnsi="Times New Roman" w:cs="Times New Roman"/>
          <w:spacing w:val="33"/>
          <w:sz w:val="24"/>
          <w:szCs w:val="24"/>
        </w:rPr>
        <w:t xml:space="preserve"> </w:t>
      </w:r>
      <w:r>
        <w:rPr>
          <w:rFonts w:ascii="Times New Roman" w:hAnsi="Times New Roman" w:cs="Times New Roman"/>
          <w:sz w:val="24"/>
          <w:szCs w:val="24"/>
        </w:rPr>
        <w:t>общего</w:t>
      </w:r>
      <w:r>
        <w:rPr>
          <w:rFonts w:ascii="Times New Roman" w:hAnsi="Times New Roman" w:cs="Times New Roman"/>
          <w:spacing w:val="33"/>
          <w:sz w:val="24"/>
          <w:szCs w:val="24"/>
        </w:rPr>
        <w:t xml:space="preserve"> </w:t>
      </w:r>
      <w:r>
        <w:rPr>
          <w:rFonts w:ascii="Times New Roman" w:hAnsi="Times New Roman" w:cs="Times New Roman"/>
          <w:sz w:val="24"/>
          <w:szCs w:val="24"/>
        </w:rPr>
        <w:t>образования</w:t>
      </w:r>
      <w:r>
        <w:rPr>
          <w:rFonts w:ascii="Times New Roman" w:hAnsi="Times New Roman" w:cs="Times New Roman"/>
          <w:spacing w:val="34"/>
          <w:sz w:val="24"/>
          <w:szCs w:val="24"/>
        </w:rPr>
        <w:t xml:space="preserve"> </w:t>
      </w:r>
      <w:r>
        <w:rPr>
          <w:rFonts w:ascii="Times New Roman" w:hAnsi="Times New Roman" w:cs="Times New Roman"/>
          <w:sz w:val="24"/>
          <w:szCs w:val="24"/>
        </w:rPr>
        <w:t>для</w:t>
      </w:r>
      <w:r>
        <w:rPr>
          <w:rFonts w:ascii="Times New Roman" w:hAnsi="Times New Roman" w:cs="Times New Roman"/>
          <w:spacing w:val="33"/>
          <w:sz w:val="24"/>
          <w:szCs w:val="24"/>
        </w:rPr>
        <w:t xml:space="preserve"> </w:t>
      </w:r>
      <w:r>
        <w:rPr>
          <w:rFonts w:ascii="Times New Roman" w:hAnsi="Times New Roman" w:cs="Times New Roman"/>
          <w:sz w:val="24"/>
          <w:szCs w:val="24"/>
        </w:rPr>
        <w:t>6-дневной</w:t>
      </w:r>
      <w:r>
        <w:rPr>
          <w:rFonts w:ascii="Times New Roman" w:hAnsi="Times New Roman" w:cs="Times New Roman"/>
          <w:spacing w:val="33"/>
          <w:sz w:val="24"/>
          <w:szCs w:val="24"/>
        </w:rPr>
        <w:t xml:space="preserve"> </w:t>
      </w:r>
      <w:r>
        <w:rPr>
          <w:rFonts w:ascii="Times New Roman" w:hAnsi="Times New Roman" w:cs="Times New Roman"/>
          <w:sz w:val="24"/>
          <w:szCs w:val="24"/>
        </w:rPr>
        <w:t>учебной</w:t>
      </w:r>
      <w:r>
        <w:rPr>
          <w:rFonts w:ascii="Times New Roman" w:hAnsi="Times New Roman" w:cs="Times New Roman"/>
          <w:spacing w:val="34"/>
          <w:sz w:val="24"/>
          <w:szCs w:val="24"/>
        </w:rPr>
        <w:t xml:space="preserve"> </w:t>
      </w:r>
      <w:r>
        <w:rPr>
          <w:rFonts w:ascii="Times New Roman" w:hAnsi="Times New Roman" w:cs="Times New Roman"/>
          <w:sz w:val="24"/>
          <w:szCs w:val="24"/>
        </w:rPr>
        <w:t xml:space="preserve">недели </w:t>
      </w:r>
      <w:r>
        <w:rPr>
          <w:rFonts w:ascii="Times New Roman" w:hAnsi="Times New Roman" w:cs="Times New Roman"/>
          <w:color w:val="231F20"/>
          <w:sz w:val="24"/>
          <w:szCs w:val="24"/>
        </w:rPr>
        <w:t>(в</w:t>
      </w:r>
      <w:r>
        <w:rPr>
          <w:rFonts w:ascii="Times New Roman" w:hAnsi="Times New Roman" w:cs="Times New Roman"/>
          <w:color w:val="231F20"/>
          <w:spacing w:val="33"/>
          <w:sz w:val="24"/>
          <w:szCs w:val="24"/>
        </w:rPr>
        <w:t xml:space="preserve"> </w:t>
      </w:r>
      <w:r>
        <w:rPr>
          <w:rFonts w:ascii="Times New Roman" w:hAnsi="Times New Roman" w:cs="Times New Roman"/>
          <w:color w:val="231F20"/>
          <w:sz w:val="24"/>
          <w:szCs w:val="24"/>
        </w:rPr>
        <w:t>расчете</w:t>
      </w:r>
      <w:r>
        <w:rPr>
          <w:rFonts w:ascii="Times New Roman" w:hAnsi="Times New Roman" w:cs="Times New Roman"/>
          <w:color w:val="231F20"/>
          <w:spacing w:val="34"/>
          <w:sz w:val="24"/>
          <w:szCs w:val="24"/>
        </w:rPr>
        <w:t xml:space="preserve"> </w:t>
      </w:r>
      <w:r>
        <w:rPr>
          <w:rFonts w:ascii="Times New Roman" w:hAnsi="Times New Roman" w:cs="Times New Roman"/>
          <w:color w:val="231F20"/>
          <w:sz w:val="24"/>
          <w:szCs w:val="24"/>
        </w:rPr>
        <w:t>не</w:t>
      </w:r>
      <w:r>
        <w:rPr>
          <w:rFonts w:ascii="Times New Roman" w:hAnsi="Times New Roman" w:cs="Times New Roman"/>
          <w:color w:val="231F20"/>
          <w:spacing w:val="34"/>
          <w:sz w:val="24"/>
          <w:szCs w:val="24"/>
        </w:rPr>
        <w:t xml:space="preserve"> </w:t>
      </w:r>
      <w:r>
        <w:rPr>
          <w:rFonts w:ascii="Times New Roman" w:hAnsi="Times New Roman" w:cs="Times New Roman"/>
          <w:color w:val="231F20"/>
          <w:sz w:val="24"/>
          <w:szCs w:val="24"/>
        </w:rPr>
        <w:t>более</w:t>
      </w:r>
      <w:r>
        <w:rPr>
          <w:rFonts w:ascii="Times New Roman" w:hAnsi="Times New Roman" w:cs="Times New Roman"/>
          <w:color w:val="231F20"/>
          <w:spacing w:val="34"/>
          <w:sz w:val="24"/>
          <w:szCs w:val="24"/>
        </w:rPr>
        <w:t xml:space="preserve"> 3305</w:t>
      </w:r>
      <w:r>
        <w:rPr>
          <w:rFonts w:ascii="Times New Roman" w:hAnsi="Times New Roman" w:cs="Times New Roman"/>
          <w:color w:val="231F20"/>
          <w:spacing w:val="33"/>
          <w:sz w:val="24"/>
          <w:szCs w:val="24"/>
        </w:rPr>
        <w:t xml:space="preserve"> </w:t>
      </w:r>
      <w:r>
        <w:rPr>
          <w:rFonts w:ascii="Times New Roman" w:hAnsi="Times New Roman" w:cs="Times New Roman"/>
          <w:color w:val="231F20"/>
          <w:sz w:val="24"/>
          <w:szCs w:val="24"/>
        </w:rPr>
        <w:t>часов</w:t>
      </w:r>
      <w:r>
        <w:rPr>
          <w:rFonts w:ascii="Times New Roman" w:hAnsi="Times New Roman" w:cs="Times New Roman"/>
          <w:color w:val="231F20"/>
          <w:spacing w:val="34"/>
          <w:sz w:val="24"/>
          <w:szCs w:val="24"/>
        </w:rPr>
        <w:t xml:space="preserve"> </w:t>
      </w:r>
      <w:r>
        <w:rPr>
          <w:rFonts w:ascii="Times New Roman" w:hAnsi="Times New Roman" w:cs="Times New Roman"/>
          <w:color w:val="231F20"/>
          <w:sz w:val="24"/>
          <w:szCs w:val="24"/>
        </w:rPr>
        <w:t>за</w:t>
      </w:r>
      <w:r>
        <w:rPr>
          <w:rFonts w:ascii="Times New Roman" w:hAnsi="Times New Roman" w:cs="Times New Roman"/>
          <w:color w:val="231F20"/>
          <w:spacing w:val="34"/>
          <w:sz w:val="24"/>
          <w:szCs w:val="24"/>
        </w:rPr>
        <w:t xml:space="preserve"> </w:t>
      </w:r>
      <w:r>
        <w:rPr>
          <w:rFonts w:ascii="Times New Roman" w:hAnsi="Times New Roman" w:cs="Times New Roman"/>
          <w:color w:val="231F20"/>
          <w:sz w:val="24"/>
          <w:szCs w:val="24"/>
        </w:rPr>
        <w:t>весь</w:t>
      </w:r>
      <w:r>
        <w:rPr>
          <w:rFonts w:ascii="Times New Roman" w:hAnsi="Times New Roman" w:cs="Times New Roman"/>
          <w:color w:val="231F20"/>
          <w:spacing w:val="33"/>
          <w:sz w:val="24"/>
          <w:szCs w:val="24"/>
        </w:rPr>
        <w:t xml:space="preserve"> </w:t>
      </w:r>
      <w:r>
        <w:rPr>
          <w:rFonts w:ascii="Times New Roman" w:hAnsi="Times New Roman" w:cs="Times New Roman"/>
          <w:color w:val="231F20"/>
          <w:sz w:val="24"/>
          <w:szCs w:val="24"/>
        </w:rPr>
        <w:t>уровень</w:t>
      </w:r>
      <w:r>
        <w:rPr>
          <w:rFonts w:ascii="Times New Roman" w:hAnsi="Times New Roman" w:cs="Times New Roman"/>
          <w:color w:val="231F20"/>
          <w:spacing w:val="34"/>
          <w:sz w:val="24"/>
          <w:szCs w:val="24"/>
        </w:rPr>
        <w:t xml:space="preserve"> </w:t>
      </w:r>
      <w:r>
        <w:rPr>
          <w:rFonts w:ascii="Times New Roman" w:hAnsi="Times New Roman" w:cs="Times New Roman"/>
          <w:color w:val="231F20"/>
          <w:sz w:val="24"/>
          <w:szCs w:val="24"/>
        </w:rPr>
        <w:t>образования)</w:t>
      </w:r>
      <w:r w:rsidR="005C7CDD">
        <w:rPr>
          <w:noProof/>
        </w:rPr>
        <w:pict>
          <v:shape id="_x0000_s1027" type="#_x0000_t202" style="position:absolute;left:0;text-align:left;margin-left:33.85pt;margin-top:35.85pt;width:12.6pt;height:319.5pt;z-index: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" filled="f" stroked="f">
            <v:textbox style="layout-flow:vertical" inset="0,0,0,0">
              <w:txbxContent>
                <w:p w:rsidR="00455F05" w:rsidRDefault="00455F05" w:rsidP="00455F05"/>
              </w:txbxContent>
            </v:textbox>
            <w10:wrap anchorx="page" anchory="page"/>
          </v:shape>
        </w:pict>
      </w:r>
    </w:p>
    <w:p w:rsidR="00455F05" w:rsidRDefault="00455F05" w:rsidP="00455F05">
      <w:pPr>
        <w:pStyle w:val="ConsPlusNormal1"/>
        <w:jc w:val="both"/>
      </w:pPr>
    </w:p>
    <w:p w:rsidR="00455F05" w:rsidRDefault="00455F05" w:rsidP="00455F05">
      <w:pPr>
        <w:pStyle w:val="ConsPlusNormal1"/>
        <w:jc w:val="both"/>
      </w:pPr>
      <w:r>
        <w:t>Вариант 2</w:t>
      </w:r>
    </w:p>
    <w:p w:rsidR="00455F05" w:rsidRDefault="00455F05" w:rsidP="00455F05">
      <w:pPr>
        <w:pStyle w:val="ConsPlusNormal1"/>
        <w:jc w:val="both"/>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2612"/>
        <w:gridCol w:w="53"/>
        <w:gridCol w:w="939"/>
        <w:gridCol w:w="851"/>
        <w:gridCol w:w="850"/>
        <w:gridCol w:w="992"/>
        <w:gridCol w:w="1985"/>
      </w:tblGrid>
      <w:tr w:rsidR="00455F05" w:rsidRPr="00DD518D" w:rsidTr="00455F05">
        <w:tc>
          <w:tcPr>
            <w:tcW w:w="8282" w:type="dxa"/>
            <w:gridSpan w:val="7"/>
          </w:tcPr>
          <w:p w:rsidR="00455F05" w:rsidRPr="00DD518D" w:rsidRDefault="00455F05" w:rsidP="00455F05">
            <w:pPr>
              <w:pStyle w:val="ConsPlusNormal1"/>
              <w:jc w:val="center"/>
            </w:pPr>
            <w:r w:rsidRPr="00DD518D">
              <w:t>Федеральный учебный план начального общего образования</w:t>
            </w:r>
          </w:p>
          <w:p w:rsidR="00455F05" w:rsidRPr="00DD518D" w:rsidRDefault="00455F05" w:rsidP="00455F05">
            <w:pPr>
              <w:pStyle w:val="ConsPlusNormal1"/>
              <w:jc w:val="center"/>
            </w:pPr>
            <w:r w:rsidRPr="00DD518D">
              <w:t>(1 кл. - 5-дневная учебная неделя, 2 - 4 кл. - 6-дневная учебная неделя)</w:t>
            </w:r>
          </w:p>
        </w:tc>
      </w:tr>
      <w:tr w:rsidR="00455F05" w:rsidRPr="00DD518D" w:rsidTr="00455F05">
        <w:tc>
          <w:tcPr>
            <w:tcW w:w="2665" w:type="dxa"/>
            <w:gridSpan w:val="2"/>
            <w:vMerge w:val="restart"/>
          </w:tcPr>
          <w:p w:rsidR="00455F05" w:rsidRPr="00DD518D" w:rsidRDefault="00455F05" w:rsidP="00455F05">
            <w:pPr>
              <w:pStyle w:val="ConsPlusNormal1"/>
              <w:jc w:val="center"/>
            </w:pPr>
            <w:r w:rsidRPr="00DD518D">
              <w:t>Учебные предметы/классы</w:t>
            </w:r>
          </w:p>
        </w:tc>
        <w:tc>
          <w:tcPr>
            <w:tcW w:w="3632" w:type="dxa"/>
            <w:gridSpan w:val="4"/>
          </w:tcPr>
          <w:p w:rsidR="00455F05" w:rsidRPr="00DD518D" w:rsidRDefault="00455F05" w:rsidP="00455F05">
            <w:pPr>
              <w:pStyle w:val="ConsPlusNormal1"/>
              <w:jc w:val="center"/>
            </w:pPr>
            <w:r w:rsidRPr="00DD518D">
              <w:t>Количество часов в неделю</w:t>
            </w:r>
          </w:p>
        </w:tc>
        <w:tc>
          <w:tcPr>
            <w:tcW w:w="1985" w:type="dxa"/>
            <w:vMerge w:val="restart"/>
          </w:tcPr>
          <w:p w:rsidR="00455F05" w:rsidRPr="00DD518D" w:rsidRDefault="00455F05" w:rsidP="00455F05">
            <w:pPr>
              <w:pStyle w:val="ConsPlusNormal1"/>
              <w:jc w:val="center"/>
            </w:pPr>
            <w:r w:rsidRPr="00DD518D">
              <w:t>Всего</w:t>
            </w:r>
          </w:p>
        </w:tc>
      </w:tr>
      <w:tr w:rsidR="00455F05" w:rsidRPr="00DD518D" w:rsidTr="00455F05">
        <w:tc>
          <w:tcPr>
            <w:tcW w:w="2665" w:type="dxa"/>
            <w:gridSpan w:val="2"/>
            <w:vMerge/>
          </w:tcPr>
          <w:p w:rsidR="00455F05" w:rsidRPr="00DD518D" w:rsidRDefault="00455F05" w:rsidP="00455F05">
            <w:pPr>
              <w:pStyle w:val="ConsPlusNormal1"/>
            </w:pPr>
          </w:p>
        </w:tc>
        <w:tc>
          <w:tcPr>
            <w:tcW w:w="939" w:type="dxa"/>
          </w:tcPr>
          <w:p w:rsidR="00455F05" w:rsidRPr="00DD518D" w:rsidRDefault="00455F05" w:rsidP="00455F05">
            <w:pPr>
              <w:pStyle w:val="ConsPlusNormal1"/>
              <w:jc w:val="center"/>
            </w:pPr>
            <w:r w:rsidRPr="00DD518D">
              <w:t>I</w:t>
            </w:r>
          </w:p>
        </w:tc>
        <w:tc>
          <w:tcPr>
            <w:tcW w:w="851" w:type="dxa"/>
          </w:tcPr>
          <w:p w:rsidR="00455F05" w:rsidRPr="00DD518D" w:rsidRDefault="00455F05" w:rsidP="00455F05">
            <w:pPr>
              <w:pStyle w:val="ConsPlusNormal1"/>
              <w:jc w:val="center"/>
            </w:pPr>
            <w:r w:rsidRPr="00DD518D">
              <w:t>II</w:t>
            </w:r>
          </w:p>
        </w:tc>
        <w:tc>
          <w:tcPr>
            <w:tcW w:w="850" w:type="dxa"/>
          </w:tcPr>
          <w:p w:rsidR="00455F05" w:rsidRPr="00DD518D" w:rsidRDefault="00455F05" w:rsidP="00455F05">
            <w:pPr>
              <w:pStyle w:val="ConsPlusNormal1"/>
              <w:jc w:val="center"/>
            </w:pPr>
            <w:r w:rsidRPr="00DD518D">
              <w:t>III</w:t>
            </w:r>
          </w:p>
        </w:tc>
        <w:tc>
          <w:tcPr>
            <w:tcW w:w="992" w:type="dxa"/>
          </w:tcPr>
          <w:p w:rsidR="00455F05" w:rsidRPr="00DD518D" w:rsidRDefault="00455F05" w:rsidP="00455F05">
            <w:pPr>
              <w:pStyle w:val="ConsPlusNormal1"/>
              <w:jc w:val="center"/>
            </w:pPr>
            <w:r w:rsidRPr="00DD518D">
              <w:t>IV</w:t>
            </w:r>
          </w:p>
        </w:tc>
        <w:tc>
          <w:tcPr>
            <w:tcW w:w="1985" w:type="dxa"/>
            <w:vMerge/>
          </w:tcPr>
          <w:p w:rsidR="00455F05" w:rsidRPr="00DD518D" w:rsidRDefault="00455F05" w:rsidP="00455F05">
            <w:pPr>
              <w:pStyle w:val="ConsPlusNormal1"/>
            </w:pPr>
          </w:p>
        </w:tc>
      </w:tr>
      <w:tr w:rsidR="00455F05" w:rsidRPr="00DD518D" w:rsidTr="00455F05">
        <w:tc>
          <w:tcPr>
            <w:tcW w:w="2612" w:type="dxa"/>
            <w:vAlign w:val="center"/>
          </w:tcPr>
          <w:p w:rsidR="00455F05" w:rsidRPr="00DD518D" w:rsidRDefault="00455F05" w:rsidP="00455F05">
            <w:pPr>
              <w:pStyle w:val="ConsPlusNormal1"/>
            </w:pPr>
            <w:r w:rsidRPr="00DD518D">
              <w:t>Обязательная часть</w:t>
            </w:r>
          </w:p>
        </w:tc>
        <w:tc>
          <w:tcPr>
            <w:tcW w:w="5670" w:type="dxa"/>
            <w:gridSpan w:val="6"/>
          </w:tcPr>
          <w:p w:rsidR="00455F05" w:rsidRPr="00DD518D" w:rsidRDefault="00455F05" w:rsidP="00455F05">
            <w:pPr>
              <w:pStyle w:val="ConsPlusNormal1"/>
            </w:pPr>
          </w:p>
        </w:tc>
      </w:tr>
      <w:tr w:rsidR="00455F05" w:rsidRPr="00DD518D" w:rsidTr="00455F05">
        <w:tc>
          <w:tcPr>
            <w:tcW w:w="2665" w:type="dxa"/>
            <w:gridSpan w:val="2"/>
            <w:vAlign w:val="center"/>
          </w:tcPr>
          <w:p w:rsidR="00455F05" w:rsidRPr="00DD518D" w:rsidRDefault="00455F05" w:rsidP="00455F05">
            <w:pPr>
              <w:pStyle w:val="ConsPlusNormal1"/>
            </w:pPr>
            <w:r w:rsidRPr="00DD518D">
              <w:t>Русский язык</w:t>
            </w:r>
          </w:p>
        </w:tc>
        <w:tc>
          <w:tcPr>
            <w:tcW w:w="939" w:type="dxa"/>
          </w:tcPr>
          <w:p w:rsidR="00455F05" w:rsidRPr="00DD518D" w:rsidRDefault="00455F05" w:rsidP="00455F05">
            <w:pPr>
              <w:pStyle w:val="ConsPlusNormal1"/>
              <w:jc w:val="center"/>
            </w:pPr>
            <w:r w:rsidRPr="00DD518D">
              <w:t>5</w:t>
            </w:r>
          </w:p>
        </w:tc>
        <w:tc>
          <w:tcPr>
            <w:tcW w:w="851" w:type="dxa"/>
          </w:tcPr>
          <w:p w:rsidR="00455F05" w:rsidRPr="00DD518D" w:rsidRDefault="00455F05" w:rsidP="00455F05">
            <w:pPr>
              <w:pStyle w:val="ConsPlusNormal1"/>
              <w:jc w:val="center"/>
            </w:pPr>
            <w:r w:rsidRPr="00DD518D">
              <w:t>5</w:t>
            </w:r>
          </w:p>
        </w:tc>
        <w:tc>
          <w:tcPr>
            <w:tcW w:w="850" w:type="dxa"/>
          </w:tcPr>
          <w:p w:rsidR="00455F05" w:rsidRPr="00DD518D" w:rsidRDefault="00455F05" w:rsidP="00455F05">
            <w:pPr>
              <w:pStyle w:val="ConsPlusNormal1"/>
              <w:jc w:val="center"/>
            </w:pPr>
            <w:r w:rsidRPr="00DD518D">
              <w:t>5</w:t>
            </w:r>
          </w:p>
        </w:tc>
        <w:tc>
          <w:tcPr>
            <w:tcW w:w="992" w:type="dxa"/>
          </w:tcPr>
          <w:p w:rsidR="00455F05" w:rsidRPr="00DD518D" w:rsidRDefault="00455F05" w:rsidP="00455F05">
            <w:pPr>
              <w:pStyle w:val="ConsPlusNormal1"/>
              <w:jc w:val="center"/>
            </w:pPr>
            <w:r w:rsidRPr="00DD518D">
              <w:t>5</w:t>
            </w:r>
          </w:p>
        </w:tc>
        <w:tc>
          <w:tcPr>
            <w:tcW w:w="1985" w:type="dxa"/>
          </w:tcPr>
          <w:p w:rsidR="00455F05" w:rsidRPr="00DD518D" w:rsidRDefault="00455F05" w:rsidP="00455F05">
            <w:pPr>
              <w:pStyle w:val="ConsPlusNormal1"/>
              <w:jc w:val="center"/>
            </w:pPr>
            <w:r w:rsidRPr="00DD518D">
              <w:t>20</w:t>
            </w:r>
          </w:p>
        </w:tc>
      </w:tr>
      <w:tr w:rsidR="00455F05" w:rsidRPr="00DD518D" w:rsidTr="00455F05">
        <w:tc>
          <w:tcPr>
            <w:tcW w:w="2665" w:type="dxa"/>
            <w:gridSpan w:val="2"/>
            <w:vAlign w:val="center"/>
          </w:tcPr>
          <w:p w:rsidR="00455F05" w:rsidRPr="00DD518D" w:rsidRDefault="00455F05" w:rsidP="00455F05">
            <w:pPr>
              <w:pStyle w:val="ConsPlusNormal1"/>
            </w:pPr>
            <w:r w:rsidRPr="00DD518D">
              <w:t>Литературное чтение</w:t>
            </w:r>
          </w:p>
        </w:tc>
        <w:tc>
          <w:tcPr>
            <w:tcW w:w="939" w:type="dxa"/>
          </w:tcPr>
          <w:p w:rsidR="00455F05" w:rsidRPr="00DD518D" w:rsidRDefault="00455F05" w:rsidP="00455F05">
            <w:pPr>
              <w:pStyle w:val="ConsPlusNormal1"/>
              <w:jc w:val="center"/>
            </w:pPr>
            <w:r w:rsidRPr="00DD518D">
              <w:t>4</w:t>
            </w:r>
          </w:p>
        </w:tc>
        <w:tc>
          <w:tcPr>
            <w:tcW w:w="851" w:type="dxa"/>
          </w:tcPr>
          <w:p w:rsidR="00455F05" w:rsidRPr="00DD518D" w:rsidRDefault="00455F05" w:rsidP="00455F05">
            <w:pPr>
              <w:pStyle w:val="ConsPlusNormal1"/>
              <w:jc w:val="center"/>
            </w:pPr>
            <w:r w:rsidRPr="00DD518D">
              <w:t>4</w:t>
            </w:r>
          </w:p>
        </w:tc>
        <w:tc>
          <w:tcPr>
            <w:tcW w:w="850" w:type="dxa"/>
          </w:tcPr>
          <w:p w:rsidR="00455F05" w:rsidRPr="00DD518D" w:rsidRDefault="00455F05" w:rsidP="00455F05">
            <w:pPr>
              <w:pStyle w:val="ConsPlusNormal1"/>
              <w:jc w:val="center"/>
            </w:pPr>
            <w:r w:rsidRPr="00DD518D">
              <w:t>4</w:t>
            </w:r>
          </w:p>
        </w:tc>
        <w:tc>
          <w:tcPr>
            <w:tcW w:w="992" w:type="dxa"/>
          </w:tcPr>
          <w:p w:rsidR="00455F05" w:rsidRPr="00DD518D" w:rsidRDefault="00455F05" w:rsidP="00455F05">
            <w:pPr>
              <w:pStyle w:val="ConsPlusNormal1"/>
              <w:jc w:val="center"/>
            </w:pPr>
            <w:r w:rsidRPr="00DD518D">
              <w:t>4</w:t>
            </w:r>
          </w:p>
        </w:tc>
        <w:tc>
          <w:tcPr>
            <w:tcW w:w="1985" w:type="dxa"/>
          </w:tcPr>
          <w:p w:rsidR="00455F05" w:rsidRPr="00DD518D" w:rsidRDefault="00455F05" w:rsidP="00455F05">
            <w:pPr>
              <w:pStyle w:val="ConsPlusNormal1"/>
              <w:jc w:val="center"/>
            </w:pPr>
            <w:r w:rsidRPr="00DD518D">
              <w:t>16</w:t>
            </w:r>
          </w:p>
        </w:tc>
      </w:tr>
      <w:tr w:rsidR="00455F05" w:rsidRPr="00DD518D" w:rsidTr="00455F05">
        <w:tc>
          <w:tcPr>
            <w:tcW w:w="2665" w:type="dxa"/>
            <w:gridSpan w:val="2"/>
            <w:vAlign w:val="center"/>
          </w:tcPr>
          <w:p w:rsidR="00455F05" w:rsidRPr="00DD518D" w:rsidRDefault="00455F05" w:rsidP="00455F05">
            <w:pPr>
              <w:pStyle w:val="ConsPlusNormal1"/>
            </w:pPr>
            <w:r w:rsidRPr="00DD518D">
              <w:t>Иностранный язык</w:t>
            </w:r>
          </w:p>
        </w:tc>
        <w:tc>
          <w:tcPr>
            <w:tcW w:w="939" w:type="dxa"/>
          </w:tcPr>
          <w:p w:rsidR="00455F05" w:rsidRPr="00DD518D" w:rsidRDefault="00455F05" w:rsidP="00455F05">
            <w:pPr>
              <w:pStyle w:val="ConsPlusNormal1"/>
              <w:jc w:val="center"/>
            </w:pPr>
            <w:r w:rsidRPr="00DD518D">
              <w:t>-</w:t>
            </w:r>
          </w:p>
        </w:tc>
        <w:tc>
          <w:tcPr>
            <w:tcW w:w="851" w:type="dxa"/>
          </w:tcPr>
          <w:p w:rsidR="00455F05" w:rsidRPr="00DD518D" w:rsidRDefault="00455F05" w:rsidP="00455F05">
            <w:pPr>
              <w:pStyle w:val="ConsPlusNormal1"/>
              <w:jc w:val="center"/>
            </w:pPr>
            <w:r w:rsidRPr="00DD518D">
              <w:t>2</w:t>
            </w:r>
          </w:p>
        </w:tc>
        <w:tc>
          <w:tcPr>
            <w:tcW w:w="850" w:type="dxa"/>
          </w:tcPr>
          <w:p w:rsidR="00455F05" w:rsidRPr="00DD518D" w:rsidRDefault="00455F05" w:rsidP="00455F05">
            <w:pPr>
              <w:pStyle w:val="ConsPlusNormal1"/>
              <w:jc w:val="center"/>
            </w:pPr>
            <w:r w:rsidRPr="00DD518D">
              <w:t>2</w:t>
            </w:r>
          </w:p>
        </w:tc>
        <w:tc>
          <w:tcPr>
            <w:tcW w:w="992" w:type="dxa"/>
          </w:tcPr>
          <w:p w:rsidR="00455F05" w:rsidRPr="00DD518D" w:rsidRDefault="00455F05" w:rsidP="00455F05">
            <w:pPr>
              <w:pStyle w:val="ConsPlusNormal1"/>
              <w:jc w:val="center"/>
            </w:pPr>
            <w:r w:rsidRPr="00DD518D">
              <w:t>2</w:t>
            </w:r>
          </w:p>
        </w:tc>
        <w:tc>
          <w:tcPr>
            <w:tcW w:w="1985" w:type="dxa"/>
          </w:tcPr>
          <w:p w:rsidR="00455F05" w:rsidRPr="00DD518D" w:rsidRDefault="00455F05" w:rsidP="00455F05">
            <w:pPr>
              <w:pStyle w:val="ConsPlusNormal1"/>
              <w:jc w:val="center"/>
            </w:pPr>
            <w:r w:rsidRPr="00DD518D">
              <w:t>6</w:t>
            </w:r>
          </w:p>
        </w:tc>
      </w:tr>
      <w:tr w:rsidR="00455F05" w:rsidRPr="00DD518D" w:rsidTr="00455F05">
        <w:tc>
          <w:tcPr>
            <w:tcW w:w="2665" w:type="dxa"/>
            <w:gridSpan w:val="2"/>
            <w:vAlign w:val="center"/>
          </w:tcPr>
          <w:p w:rsidR="00455F05" w:rsidRPr="00DD518D" w:rsidRDefault="00455F05" w:rsidP="00455F05">
            <w:pPr>
              <w:pStyle w:val="ConsPlusNormal1"/>
            </w:pPr>
            <w:r w:rsidRPr="00DD518D">
              <w:t>Математика</w:t>
            </w:r>
          </w:p>
        </w:tc>
        <w:tc>
          <w:tcPr>
            <w:tcW w:w="939" w:type="dxa"/>
          </w:tcPr>
          <w:p w:rsidR="00455F05" w:rsidRPr="00DD518D" w:rsidRDefault="00455F05" w:rsidP="00455F05">
            <w:pPr>
              <w:pStyle w:val="ConsPlusNormal1"/>
              <w:jc w:val="center"/>
            </w:pPr>
            <w:r w:rsidRPr="00DD518D">
              <w:t>4</w:t>
            </w:r>
          </w:p>
        </w:tc>
        <w:tc>
          <w:tcPr>
            <w:tcW w:w="851" w:type="dxa"/>
          </w:tcPr>
          <w:p w:rsidR="00455F05" w:rsidRPr="00DD518D" w:rsidRDefault="00455F05" w:rsidP="00455F05">
            <w:pPr>
              <w:pStyle w:val="ConsPlusNormal1"/>
              <w:jc w:val="center"/>
            </w:pPr>
            <w:r w:rsidRPr="00DD518D">
              <w:t>4</w:t>
            </w:r>
          </w:p>
        </w:tc>
        <w:tc>
          <w:tcPr>
            <w:tcW w:w="850" w:type="dxa"/>
          </w:tcPr>
          <w:p w:rsidR="00455F05" w:rsidRPr="00DD518D" w:rsidRDefault="00455F05" w:rsidP="00455F05">
            <w:pPr>
              <w:pStyle w:val="ConsPlusNormal1"/>
              <w:jc w:val="center"/>
            </w:pPr>
            <w:r w:rsidRPr="00DD518D">
              <w:t>4</w:t>
            </w:r>
          </w:p>
        </w:tc>
        <w:tc>
          <w:tcPr>
            <w:tcW w:w="992" w:type="dxa"/>
          </w:tcPr>
          <w:p w:rsidR="00455F05" w:rsidRPr="00DD518D" w:rsidRDefault="00455F05" w:rsidP="00455F05">
            <w:pPr>
              <w:pStyle w:val="ConsPlusNormal1"/>
              <w:jc w:val="center"/>
            </w:pPr>
            <w:r w:rsidRPr="00DD518D">
              <w:t>4</w:t>
            </w:r>
          </w:p>
        </w:tc>
        <w:tc>
          <w:tcPr>
            <w:tcW w:w="1985" w:type="dxa"/>
          </w:tcPr>
          <w:p w:rsidR="00455F05" w:rsidRPr="00DD518D" w:rsidRDefault="00455F05" w:rsidP="00455F05">
            <w:pPr>
              <w:pStyle w:val="ConsPlusNormal1"/>
              <w:jc w:val="center"/>
            </w:pPr>
            <w:r w:rsidRPr="00DD518D">
              <w:t>16</w:t>
            </w:r>
          </w:p>
        </w:tc>
      </w:tr>
      <w:tr w:rsidR="00455F05" w:rsidRPr="00DD518D" w:rsidTr="00455F05">
        <w:tc>
          <w:tcPr>
            <w:tcW w:w="2665" w:type="dxa"/>
            <w:gridSpan w:val="2"/>
            <w:vAlign w:val="center"/>
          </w:tcPr>
          <w:p w:rsidR="00455F05" w:rsidRPr="00DD518D" w:rsidRDefault="00455F05" w:rsidP="00455F05">
            <w:pPr>
              <w:pStyle w:val="ConsPlusNormal1"/>
            </w:pPr>
            <w:r w:rsidRPr="00DD518D">
              <w:t>Окружающий мир</w:t>
            </w:r>
          </w:p>
        </w:tc>
        <w:tc>
          <w:tcPr>
            <w:tcW w:w="939" w:type="dxa"/>
          </w:tcPr>
          <w:p w:rsidR="00455F05" w:rsidRPr="00DD518D" w:rsidRDefault="00455F05" w:rsidP="00455F05">
            <w:pPr>
              <w:pStyle w:val="ConsPlusNormal1"/>
              <w:jc w:val="center"/>
            </w:pPr>
            <w:r w:rsidRPr="00DD518D">
              <w:t>2</w:t>
            </w:r>
          </w:p>
        </w:tc>
        <w:tc>
          <w:tcPr>
            <w:tcW w:w="851" w:type="dxa"/>
          </w:tcPr>
          <w:p w:rsidR="00455F05" w:rsidRPr="00DD518D" w:rsidRDefault="00455F05" w:rsidP="00455F05">
            <w:pPr>
              <w:pStyle w:val="ConsPlusNormal1"/>
              <w:jc w:val="center"/>
            </w:pPr>
            <w:r w:rsidRPr="00DD518D">
              <w:t>2</w:t>
            </w:r>
          </w:p>
        </w:tc>
        <w:tc>
          <w:tcPr>
            <w:tcW w:w="850" w:type="dxa"/>
          </w:tcPr>
          <w:p w:rsidR="00455F05" w:rsidRPr="00DD518D" w:rsidRDefault="00455F05" w:rsidP="00455F05">
            <w:pPr>
              <w:pStyle w:val="ConsPlusNormal1"/>
              <w:jc w:val="center"/>
            </w:pPr>
            <w:r w:rsidRPr="00DD518D">
              <w:t>2</w:t>
            </w:r>
          </w:p>
        </w:tc>
        <w:tc>
          <w:tcPr>
            <w:tcW w:w="992" w:type="dxa"/>
          </w:tcPr>
          <w:p w:rsidR="00455F05" w:rsidRPr="00DD518D" w:rsidRDefault="00455F05" w:rsidP="00455F05">
            <w:pPr>
              <w:pStyle w:val="ConsPlusNormal1"/>
              <w:jc w:val="center"/>
            </w:pPr>
            <w:r w:rsidRPr="00DD518D">
              <w:t>2</w:t>
            </w:r>
          </w:p>
        </w:tc>
        <w:tc>
          <w:tcPr>
            <w:tcW w:w="1985" w:type="dxa"/>
          </w:tcPr>
          <w:p w:rsidR="00455F05" w:rsidRPr="00DD518D" w:rsidRDefault="00455F05" w:rsidP="00455F05">
            <w:pPr>
              <w:pStyle w:val="ConsPlusNormal1"/>
              <w:jc w:val="center"/>
            </w:pPr>
            <w:r w:rsidRPr="00DD518D">
              <w:t>8</w:t>
            </w:r>
          </w:p>
        </w:tc>
      </w:tr>
      <w:tr w:rsidR="00455F05" w:rsidRPr="00DD518D" w:rsidTr="00455F05">
        <w:tc>
          <w:tcPr>
            <w:tcW w:w="2665" w:type="dxa"/>
            <w:gridSpan w:val="2"/>
            <w:vAlign w:val="center"/>
          </w:tcPr>
          <w:p w:rsidR="00455F05" w:rsidRPr="00DD518D" w:rsidRDefault="00455F05" w:rsidP="00455F05">
            <w:pPr>
              <w:pStyle w:val="ConsPlusNormal1"/>
            </w:pPr>
            <w:r w:rsidRPr="00DD518D">
              <w:t>Основы религиозных культур и светской этики</w:t>
            </w:r>
          </w:p>
        </w:tc>
        <w:tc>
          <w:tcPr>
            <w:tcW w:w="939" w:type="dxa"/>
          </w:tcPr>
          <w:p w:rsidR="00455F05" w:rsidRPr="00DD518D" w:rsidRDefault="00455F05" w:rsidP="00455F05">
            <w:pPr>
              <w:pStyle w:val="ConsPlusNormal1"/>
              <w:jc w:val="center"/>
            </w:pPr>
            <w:r w:rsidRPr="00DD518D">
              <w:t>-</w:t>
            </w:r>
          </w:p>
        </w:tc>
        <w:tc>
          <w:tcPr>
            <w:tcW w:w="851" w:type="dxa"/>
          </w:tcPr>
          <w:p w:rsidR="00455F05" w:rsidRPr="00DD518D" w:rsidRDefault="00455F05" w:rsidP="00455F05">
            <w:pPr>
              <w:pStyle w:val="ConsPlusNormal1"/>
              <w:jc w:val="center"/>
            </w:pPr>
            <w:r w:rsidRPr="00DD518D">
              <w:t>-</w:t>
            </w:r>
          </w:p>
        </w:tc>
        <w:tc>
          <w:tcPr>
            <w:tcW w:w="850" w:type="dxa"/>
          </w:tcPr>
          <w:p w:rsidR="00455F05" w:rsidRPr="00DD518D" w:rsidRDefault="00455F05" w:rsidP="00455F05">
            <w:pPr>
              <w:pStyle w:val="ConsPlusNormal1"/>
              <w:jc w:val="center"/>
            </w:pPr>
            <w:r w:rsidRPr="00DD518D">
              <w:t>-</w:t>
            </w:r>
          </w:p>
        </w:tc>
        <w:tc>
          <w:tcPr>
            <w:tcW w:w="992" w:type="dxa"/>
          </w:tcPr>
          <w:p w:rsidR="00455F05" w:rsidRPr="00DD518D" w:rsidRDefault="00455F05" w:rsidP="00455F05">
            <w:pPr>
              <w:pStyle w:val="ConsPlusNormal1"/>
              <w:jc w:val="center"/>
            </w:pPr>
            <w:r w:rsidRPr="00DD518D">
              <w:t>1</w:t>
            </w:r>
          </w:p>
        </w:tc>
        <w:tc>
          <w:tcPr>
            <w:tcW w:w="1985" w:type="dxa"/>
          </w:tcPr>
          <w:p w:rsidR="00455F05" w:rsidRPr="00DD518D" w:rsidRDefault="00455F05" w:rsidP="00455F05">
            <w:pPr>
              <w:pStyle w:val="ConsPlusNormal1"/>
              <w:jc w:val="center"/>
            </w:pPr>
            <w:r w:rsidRPr="00DD518D">
              <w:t>1</w:t>
            </w:r>
          </w:p>
        </w:tc>
      </w:tr>
      <w:tr w:rsidR="00455F05" w:rsidRPr="00DD518D" w:rsidTr="00455F05">
        <w:tc>
          <w:tcPr>
            <w:tcW w:w="2665" w:type="dxa"/>
            <w:gridSpan w:val="2"/>
            <w:vAlign w:val="center"/>
          </w:tcPr>
          <w:p w:rsidR="00455F05" w:rsidRPr="00DD518D" w:rsidRDefault="00455F05" w:rsidP="00455F05">
            <w:pPr>
              <w:pStyle w:val="ConsPlusNormal1"/>
            </w:pPr>
            <w:r w:rsidRPr="00DD518D">
              <w:t>Изобразительное искусство</w:t>
            </w:r>
          </w:p>
        </w:tc>
        <w:tc>
          <w:tcPr>
            <w:tcW w:w="939" w:type="dxa"/>
          </w:tcPr>
          <w:p w:rsidR="00455F05" w:rsidRPr="00DD518D" w:rsidRDefault="00455F05" w:rsidP="00455F05">
            <w:pPr>
              <w:pStyle w:val="ConsPlusNormal1"/>
              <w:jc w:val="center"/>
            </w:pPr>
            <w:r w:rsidRPr="00DD518D">
              <w:t>1</w:t>
            </w:r>
          </w:p>
        </w:tc>
        <w:tc>
          <w:tcPr>
            <w:tcW w:w="851" w:type="dxa"/>
          </w:tcPr>
          <w:p w:rsidR="00455F05" w:rsidRPr="00DD518D" w:rsidRDefault="00455F05" w:rsidP="00455F05">
            <w:pPr>
              <w:pStyle w:val="ConsPlusNormal1"/>
              <w:jc w:val="center"/>
            </w:pPr>
            <w:r w:rsidRPr="00DD518D">
              <w:t>1</w:t>
            </w:r>
          </w:p>
        </w:tc>
        <w:tc>
          <w:tcPr>
            <w:tcW w:w="850" w:type="dxa"/>
          </w:tcPr>
          <w:p w:rsidR="00455F05" w:rsidRPr="00DD518D" w:rsidRDefault="00455F05" w:rsidP="00455F05">
            <w:pPr>
              <w:pStyle w:val="ConsPlusNormal1"/>
              <w:jc w:val="center"/>
            </w:pPr>
            <w:r w:rsidRPr="00DD518D">
              <w:t>1</w:t>
            </w:r>
          </w:p>
        </w:tc>
        <w:tc>
          <w:tcPr>
            <w:tcW w:w="992" w:type="dxa"/>
          </w:tcPr>
          <w:p w:rsidR="00455F05" w:rsidRPr="00DD518D" w:rsidRDefault="00455F05" w:rsidP="00455F05">
            <w:pPr>
              <w:pStyle w:val="ConsPlusNormal1"/>
              <w:jc w:val="center"/>
            </w:pPr>
            <w:r w:rsidRPr="00DD518D">
              <w:t>1</w:t>
            </w:r>
          </w:p>
        </w:tc>
        <w:tc>
          <w:tcPr>
            <w:tcW w:w="1985" w:type="dxa"/>
          </w:tcPr>
          <w:p w:rsidR="00455F05" w:rsidRPr="00DD518D" w:rsidRDefault="00455F05" w:rsidP="00455F05">
            <w:pPr>
              <w:pStyle w:val="ConsPlusNormal1"/>
              <w:jc w:val="center"/>
            </w:pPr>
            <w:r w:rsidRPr="00DD518D">
              <w:t>4</w:t>
            </w:r>
          </w:p>
        </w:tc>
      </w:tr>
      <w:tr w:rsidR="00455F05" w:rsidRPr="00DD518D" w:rsidTr="00455F05">
        <w:tc>
          <w:tcPr>
            <w:tcW w:w="2665" w:type="dxa"/>
            <w:gridSpan w:val="2"/>
            <w:vAlign w:val="center"/>
          </w:tcPr>
          <w:p w:rsidR="00455F05" w:rsidRPr="00DD518D" w:rsidRDefault="00455F05" w:rsidP="00455F05">
            <w:pPr>
              <w:pStyle w:val="ConsPlusNormal1"/>
            </w:pPr>
            <w:r w:rsidRPr="00DD518D">
              <w:t>Музыка</w:t>
            </w:r>
          </w:p>
        </w:tc>
        <w:tc>
          <w:tcPr>
            <w:tcW w:w="939" w:type="dxa"/>
          </w:tcPr>
          <w:p w:rsidR="00455F05" w:rsidRPr="00DD518D" w:rsidRDefault="00455F05" w:rsidP="00455F05">
            <w:pPr>
              <w:pStyle w:val="ConsPlusNormal1"/>
              <w:jc w:val="center"/>
            </w:pPr>
            <w:r w:rsidRPr="00DD518D">
              <w:t>1</w:t>
            </w:r>
          </w:p>
        </w:tc>
        <w:tc>
          <w:tcPr>
            <w:tcW w:w="851" w:type="dxa"/>
          </w:tcPr>
          <w:p w:rsidR="00455F05" w:rsidRPr="00DD518D" w:rsidRDefault="00455F05" w:rsidP="00455F05">
            <w:pPr>
              <w:pStyle w:val="ConsPlusNormal1"/>
              <w:jc w:val="center"/>
            </w:pPr>
            <w:r w:rsidRPr="00DD518D">
              <w:t>1</w:t>
            </w:r>
          </w:p>
        </w:tc>
        <w:tc>
          <w:tcPr>
            <w:tcW w:w="850" w:type="dxa"/>
          </w:tcPr>
          <w:p w:rsidR="00455F05" w:rsidRPr="00DD518D" w:rsidRDefault="00455F05" w:rsidP="00455F05">
            <w:pPr>
              <w:pStyle w:val="ConsPlusNormal1"/>
              <w:jc w:val="center"/>
            </w:pPr>
            <w:r w:rsidRPr="00DD518D">
              <w:t>1</w:t>
            </w:r>
          </w:p>
        </w:tc>
        <w:tc>
          <w:tcPr>
            <w:tcW w:w="992" w:type="dxa"/>
          </w:tcPr>
          <w:p w:rsidR="00455F05" w:rsidRPr="00DD518D" w:rsidRDefault="00455F05" w:rsidP="00455F05">
            <w:pPr>
              <w:pStyle w:val="ConsPlusNormal1"/>
              <w:jc w:val="center"/>
            </w:pPr>
            <w:r w:rsidRPr="00DD518D">
              <w:t>1</w:t>
            </w:r>
          </w:p>
        </w:tc>
        <w:tc>
          <w:tcPr>
            <w:tcW w:w="1985" w:type="dxa"/>
          </w:tcPr>
          <w:p w:rsidR="00455F05" w:rsidRPr="00DD518D" w:rsidRDefault="00455F05" w:rsidP="00455F05">
            <w:pPr>
              <w:pStyle w:val="ConsPlusNormal1"/>
              <w:jc w:val="center"/>
            </w:pPr>
            <w:r w:rsidRPr="00DD518D">
              <w:t>4</w:t>
            </w:r>
          </w:p>
        </w:tc>
      </w:tr>
      <w:tr w:rsidR="00455F05" w:rsidRPr="00DD518D" w:rsidTr="00455F05">
        <w:tc>
          <w:tcPr>
            <w:tcW w:w="2665" w:type="dxa"/>
            <w:gridSpan w:val="2"/>
            <w:vAlign w:val="center"/>
          </w:tcPr>
          <w:p w:rsidR="00455F05" w:rsidRPr="00DD518D" w:rsidRDefault="00455F05" w:rsidP="00455F05">
            <w:pPr>
              <w:pStyle w:val="ConsPlusNormal1"/>
            </w:pPr>
            <w:r w:rsidRPr="00DD518D">
              <w:t>Технология</w:t>
            </w:r>
          </w:p>
        </w:tc>
        <w:tc>
          <w:tcPr>
            <w:tcW w:w="939" w:type="dxa"/>
          </w:tcPr>
          <w:p w:rsidR="00455F05" w:rsidRPr="00DD518D" w:rsidRDefault="00455F05" w:rsidP="00455F05">
            <w:pPr>
              <w:pStyle w:val="ConsPlusNormal1"/>
              <w:jc w:val="center"/>
            </w:pPr>
            <w:r w:rsidRPr="00DD518D">
              <w:t>1</w:t>
            </w:r>
          </w:p>
        </w:tc>
        <w:tc>
          <w:tcPr>
            <w:tcW w:w="851" w:type="dxa"/>
          </w:tcPr>
          <w:p w:rsidR="00455F05" w:rsidRPr="00DD518D" w:rsidRDefault="00455F05" w:rsidP="00455F05">
            <w:pPr>
              <w:pStyle w:val="ConsPlusNormal1"/>
              <w:jc w:val="center"/>
            </w:pPr>
            <w:r w:rsidRPr="00DD518D">
              <w:t>1</w:t>
            </w:r>
          </w:p>
        </w:tc>
        <w:tc>
          <w:tcPr>
            <w:tcW w:w="850" w:type="dxa"/>
          </w:tcPr>
          <w:p w:rsidR="00455F05" w:rsidRPr="00DD518D" w:rsidRDefault="00455F05" w:rsidP="00455F05">
            <w:pPr>
              <w:pStyle w:val="ConsPlusNormal1"/>
              <w:jc w:val="center"/>
            </w:pPr>
            <w:r w:rsidRPr="00DD518D">
              <w:t>1</w:t>
            </w:r>
          </w:p>
        </w:tc>
        <w:tc>
          <w:tcPr>
            <w:tcW w:w="992" w:type="dxa"/>
          </w:tcPr>
          <w:p w:rsidR="00455F05" w:rsidRPr="00DD518D" w:rsidRDefault="00455F05" w:rsidP="00455F05">
            <w:pPr>
              <w:pStyle w:val="ConsPlusNormal1"/>
              <w:jc w:val="center"/>
            </w:pPr>
            <w:r w:rsidRPr="00DD518D">
              <w:t>1</w:t>
            </w:r>
          </w:p>
        </w:tc>
        <w:tc>
          <w:tcPr>
            <w:tcW w:w="1985" w:type="dxa"/>
          </w:tcPr>
          <w:p w:rsidR="00455F05" w:rsidRPr="00DD518D" w:rsidRDefault="00455F05" w:rsidP="00455F05">
            <w:pPr>
              <w:pStyle w:val="ConsPlusNormal1"/>
              <w:jc w:val="center"/>
            </w:pPr>
            <w:r w:rsidRPr="00DD518D">
              <w:t>4</w:t>
            </w:r>
          </w:p>
        </w:tc>
      </w:tr>
      <w:tr w:rsidR="00455F05" w:rsidRPr="00DD518D" w:rsidTr="00455F05">
        <w:tc>
          <w:tcPr>
            <w:tcW w:w="2665" w:type="dxa"/>
            <w:gridSpan w:val="2"/>
            <w:vAlign w:val="center"/>
          </w:tcPr>
          <w:p w:rsidR="00455F05" w:rsidRPr="00DD518D" w:rsidRDefault="00455F05" w:rsidP="00455F05">
            <w:pPr>
              <w:pStyle w:val="ConsPlusNormal1"/>
            </w:pPr>
            <w:r w:rsidRPr="00DD518D">
              <w:t>Физическая культура</w:t>
            </w:r>
          </w:p>
        </w:tc>
        <w:tc>
          <w:tcPr>
            <w:tcW w:w="939" w:type="dxa"/>
          </w:tcPr>
          <w:p w:rsidR="00455F05" w:rsidRPr="00DD518D" w:rsidRDefault="00455F05" w:rsidP="00455F05">
            <w:pPr>
              <w:pStyle w:val="ConsPlusNormal1"/>
              <w:jc w:val="center"/>
            </w:pPr>
            <w:r w:rsidRPr="00DD518D">
              <w:t>3</w:t>
            </w:r>
          </w:p>
        </w:tc>
        <w:tc>
          <w:tcPr>
            <w:tcW w:w="851" w:type="dxa"/>
          </w:tcPr>
          <w:p w:rsidR="00455F05" w:rsidRPr="00DD518D" w:rsidRDefault="00455F05" w:rsidP="00455F05">
            <w:pPr>
              <w:pStyle w:val="ConsPlusNormal1"/>
              <w:jc w:val="center"/>
            </w:pPr>
            <w:r w:rsidRPr="00DD518D">
              <w:t>3</w:t>
            </w:r>
          </w:p>
        </w:tc>
        <w:tc>
          <w:tcPr>
            <w:tcW w:w="850" w:type="dxa"/>
          </w:tcPr>
          <w:p w:rsidR="00455F05" w:rsidRPr="00DD518D" w:rsidRDefault="00455F05" w:rsidP="00455F05">
            <w:pPr>
              <w:pStyle w:val="ConsPlusNormal1"/>
              <w:jc w:val="center"/>
            </w:pPr>
            <w:r w:rsidRPr="00DD518D">
              <w:t>3</w:t>
            </w:r>
          </w:p>
        </w:tc>
        <w:tc>
          <w:tcPr>
            <w:tcW w:w="992" w:type="dxa"/>
          </w:tcPr>
          <w:p w:rsidR="00455F05" w:rsidRPr="00DD518D" w:rsidRDefault="00455F05" w:rsidP="00455F05">
            <w:pPr>
              <w:pStyle w:val="ConsPlusNormal1"/>
              <w:jc w:val="center"/>
            </w:pPr>
            <w:r w:rsidRPr="00DD518D">
              <w:t>3</w:t>
            </w:r>
          </w:p>
        </w:tc>
        <w:tc>
          <w:tcPr>
            <w:tcW w:w="1985" w:type="dxa"/>
          </w:tcPr>
          <w:p w:rsidR="00455F05" w:rsidRPr="00DD518D" w:rsidRDefault="00455F05" w:rsidP="00455F05">
            <w:pPr>
              <w:pStyle w:val="ConsPlusNormal1"/>
              <w:jc w:val="center"/>
            </w:pPr>
            <w:r w:rsidRPr="00DD518D">
              <w:t>12</w:t>
            </w:r>
          </w:p>
        </w:tc>
      </w:tr>
      <w:tr w:rsidR="00455F05" w:rsidRPr="00DD518D" w:rsidTr="00455F05">
        <w:tc>
          <w:tcPr>
            <w:tcW w:w="2612" w:type="dxa"/>
            <w:vAlign w:val="center"/>
          </w:tcPr>
          <w:p w:rsidR="00455F05" w:rsidRPr="00DD518D" w:rsidRDefault="00455F05" w:rsidP="00455F05">
            <w:pPr>
              <w:pStyle w:val="ConsPlusNormal1"/>
            </w:pPr>
            <w:r w:rsidRPr="00DD518D">
              <w:t>Итого:</w:t>
            </w:r>
          </w:p>
        </w:tc>
        <w:tc>
          <w:tcPr>
            <w:tcW w:w="992" w:type="dxa"/>
            <w:gridSpan w:val="2"/>
          </w:tcPr>
          <w:p w:rsidR="00455F05" w:rsidRPr="00DD518D" w:rsidRDefault="00455F05" w:rsidP="00455F05">
            <w:pPr>
              <w:pStyle w:val="ConsPlusNormal1"/>
              <w:jc w:val="center"/>
            </w:pPr>
            <w:r w:rsidRPr="00DD518D">
              <w:t>21</w:t>
            </w:r>
          </w:p>
        </w:tc>
        <w:tc>
          <w:tcPr>
            <w:tcW w:w="851" w:type="dxa"/>
          </w:tcPr>
          <w:p w:rsidR="00455F05" w:rsidRPr="00DD518D" w:rsidRDefault="00455F05" w:rsidP="00455F05">
            <w:pPr>
              <w:pStyle w:val="ConsPlusNormal1"/>
              <w:jc w:val="center"/>
            </w:pPr>
            <w:r w:rsidRPr="00DD518D">
              <w:t>23</w:t>
            </w:r>
          </w:p>
        </w:tc>
        <w:tc>
          <w:tcPr>
            <w:tcW w:w="850" w:type="dxa"/>
          </w:tcPr>
          <w:p w:rsidR="00455F05" w:rsidRPr="00DD518D" w:rsidRDefault="00455F05" w:rsidP="00455F05">
            <w:pPr>
              <w:pStyle w:val="ConsPlusNormal1"/>
              <w:jc w:val="center"/>
            </w:pPr>
            <w:r w:rsidRPr="00DD518D">
              <w:t>23</w:t>
            </w:r>
          </w:p>
        </w:tc>
        <w:tc>
          <w:tcPr>
            <w:tcW w:w="992" w:type="dxa"/>
          </w:tcPr>
          <w:p w:rsidR="00455F05" w:rsidRPr="00DD518D" w:rsidRDefault="00455F05" w:rsidP="00455F05">
            <w:pPr>
              <w:pStyle w:val="ConsPlusNormal1"/>
              <w:jc w:val="center"/>
            </w:pPr>
            <w:r w:rsidRPr="00DD518D">
              <w:t>24</w:t>
            </w:r>
          </w:p>
        </w:tc>
        <w:tc>
          <w:tcPr>
            <w:tcW w:w="1985" w:type="dxa"/>
          </w:tcPr>
          <w:p w:rsidR="00455F05" w:rsidRPr="00DD518D" w:rsidRDefault="00455F05" w:rsidP="00455F05">
            <w:pPr>
              <w:pStyle w:val="ConsPlusNormal1"/>
              <w:jc w:val="center"/>
            </w:pPr>
            <w:r w:rsidRPr="00DD518D">
              <w:t>91</w:t>
            </w:r>
          </w:p>
        </w:tc>
      </w:tr>
      <w:tr w:rsidR="00455F05" w:rsidRPr="00DD518D" w:rsidTr="00455F05">
        <w:tc>
          <w:tcPr>
            <w:tcW w:w="2612" w:type="dxa"/>
            <w:vAlign w:val="center"/>
          </w:tcPr>
          <w:p w:rsidR="00455F05" w:rsidRPr="00DD518D" w:rsidRDefault="00455F05" w:rsidP="00455F05">
            <w:pPr>
              <w:pStyle w:val="ConsPlusNormal1"/>
            </w:pPr>
            <w:r w:rsidRPr="00DD518D">
              <w:t>Часть, формируемая участниками образовательных отношений</w:t>
            </w:r>
          </w:p>
        </w:tc>
        <w:tc>
          <w:tcPr>
            <w:tcW w:w="992" w:type="dxa"/>
            <w:gridSpan w:val="2"/>
          </w:tcPr>
          <w:p w:rsidR="00455F05" w:rsidRPr="00DD518D" w:rsidRDefault="00455F05" w:rsidP="00455F05">
            <w:pPr>
              <w:pStyle w:val="ConsPlusNormal1"/>
              <w:jc w:val="center"/>
            </w:pPr>
            <w:r w:rsidRPr="00DD518D">
              <w:t>0</w:t>
            </w:r>
          </w:p>
        </w:tc>
        <w:tc>
          <w:tcPr>
            <w:tcW w:w="851" w:type="dxa"/>
          </w:tcPr>
          <w:p w:rsidR="00455F05" w:rsidRPr="00DD518D" w:rsidRDefault="00455F05" w:rsidP="00455F05">
            <w:pPr>
              <w:pStyle w:val="ConsPlusNormal1"/>
              <w:jc w:val="center"/>
            </w:pPr>
            <w:r w:rsidRPr="00DD518D">
              <w:t>3</w:t>
            </w:r>
          </w:p>
        </w:tc>
        <w:tc>
          <w:tcPr>
            <w:tcW w:w="850" w:type="dxa"/>
          </w:tcPr>
          <w:p w:rsidR="00455F05" w:rsidRPr="00DD518D" w:rsidRDefault="00455F05" w:rsidP="00455F05">
            <w:pPr>
              <w:pStyle w:val="ConsPlusNormal1"/>
              <w:jc w:val="center"/>
            </w:pPr>
            <w:r w:rsidRPr="00DD518D">
              <w:t>3</w:t>
            </w:r>
          </w:p>
        </w:tc>
        <w:tc>
          <w:tcPr>
            <w:tcW w:w="992" w:type="dxa"/>
          </w:tcPr>
          <w:p w:rsidR="00455F05" w:rsidRPr="00DD518D" w:rsidRDefault="00455F05" w:rsidP="00455F05">
            <w:pPr>
              <w:pStyle w:val="ConsPlusNormal1"/>
              <w:jc w:val="center"/>
            </w:pPr>
            <w:r w:rsidRPr="00DD518D">
              <w:t>2</w:t>
            </w:r>
          </w:p>
        </w:tc>
        <w:tc>
          <w:tcPr>
            <w:tcW w:w="1985" w:type="dxa"/>
          </w:tcPr>
          <w:p w:rsidR="00455F05" w:rsidRPr="00DD518D" w:rsidRDefault="00455F05" w:rsidP="00455F05">
            <w:pPr>
              <w:pStyle w:val="ConsPlusNormal1"/>
              <w:jc w:val="center"/>
            </w:pPr>
            <w:r w:rsidRPr="00DD518D">
              <w:t>8</w:t>
            </w:r>
          </w:p>
        </w:tc>
      </w:tr>
      <w:tr w:rsidR="00455F05" w:rsidRPr="00DD518D" w:rsidTr="00455F05">
        <w:tc>
          <w:tcPr>
            <w:tcW w:w="2612" w:type="dxa"/>
            <w:vAlign w:val="center"/>
          </w:tcPr>
          <w:p w:rsidR="00455F05" w:rsidRPr="00DD518D" w:rsidRDefault="00455F05" w:rsidP="00455F05">
            <w:pPr>
              <w:pStyle w:val="ConsPlusNormal1"/>
            </w:pPr>
            <w:r w:rsidRPr="00DD518D">
              <w:t>Учебные недели</w:t>
            </w:r>
          </w:p>
        </w:tc>
        <w:tc>
          <w:tcPr>
            <w:tcW w:w="992" w:type="dxa"/>
            <w:gridSpan w:val="2"/>
          </w:tcPr>
          <w:p w:rsidR="00455F05" w:rsidRPr="00DD518D" w:rsidRDefault="00455F05" w:rsidP="00455F05">
            <w:pPr>
              <w:pStyle w:val="ConsPlusNormal1"/>
              <w:jc w:val="center"/>
            </w:pPr>
            <w:r w:rsidRPr="00DD518D">
              <w:t>33</w:t>
            </w:r>
          </w:p>
        </w:tc>
        <w:tc>
          <w:tcPr>
            <w:tcW w:w="851" w:type="dxa"/>
          </w:tcPr>
          <w:p w:rsidR="00455F05" w:rsidRPr="00DD518D" w:rsidRDefault="00455F05" w:rsidP="00455F05">
            <w:pPr>
              <w:pStyle w:val="ConsPlusNormal1"/>
              <w:jc w:val="center"/>
            </w:pPr>
            <w:r w:rsidRPr="00DD518D">
              <w:t>34</w:t>
            </w:r>
          </w:p>
        </w:tc>
        <w:tc>
          <w:tcPr>
            <w:tcW w:w="850" w:type="dxa"/>
          </w:tcPr>
          <w:p w:rsidR="00455F05" w:rsidRPr="00DD518D" w:rsidRDefault="00455F05" w:rsidP="00455F05">
            <w:pPr>
              <w:pStyle w:val="ConsPlusNormal1"/>
              <w:jc w:val="center"/>
            </w:pPr>
            <w:r w:rsidRPr="00DD518D">
              <w:t>34</w:t>
            </w:r>
          </w:p>
        </w:tc>
        <w:tc>
          <w:tcPr>
            <w:tcW w:w="992" w:type="dxa"/>
          </w:tcPr>
          <w:p w:rsidR="00455F05" w:rsidRPr="00DD518D" w:rsidRDefault="00455F05" w:rsidP="00455F05">
            <w:pPr>
              <w:pStyle w:val="ConsPlusNormal1"/>
              <w:jc w:val="center"/>
            </w:pPr>
            <w:r w:rsidRPr="00DD518D">
              <w:t>34</w:t>
            </w:r>
          </w:p>
        </w:tc>
        <w:tc>
          <w:tcPr>
            <w:tcW w:w="1985" w:type="dxa"/>
          </w:tcPr>
          <w:p w:rsidR="00455F05" w:rsidRPr="00DD518D" w:rsidRDefault="00455F05" w:rsidP="00455F05">
            <w:pPr>
              <w:pStyle w:val="ConsPlusNormal1"/>
              <w:jc w:val="center"/>
            </w:pPr>
            <w:r w:rsidRPr="00DD518D">
              <w:t>135</w:t>
            </w:r>
          </w:p>
        </w:tc>
      </w:tr>
      <w:tr w:rsidR="00455F05" w:rsidRPr="00DD518D" w:rsidTr="00455F05">
        <w:tc>
          <w:tcPr>
            <w:tcW w:w="2612" w:type="dxa"/>
          </w:tcPr>
          <w:p w:rsidR="00455F05" w:rsidRPr="00DD518D" w:rsidRDefault="00455F05" w:rsidP="00455F05">
            <w:pPr>
              <w:pStyle w:val="ConsPlusNormal1"/>
            </w:pPr>
            <w:r w:rsidRPr="00DD518D">
              <w:t>Всего часов</w:t>
            </w:r>
          </w:p>
        </w:tc>
        <w:tc>
          <w:tcPr>
            <w:tcW w:w="992" w:type="dxa"/>
            <w:gridSpan w:val="2"/>
          </w:tcPr>
          <w:p w:rsidR="00455F05" w:rsidRPr="00DD518D" w:rsidRDefault="00455F05" w:rsidP="00455F05">
            <w:pPr>
              <w:pStyle w:val="ConsPlusNormal1"/>
              <w:jc w:val="center"/>
            </w:pPr>
            <w:r w:rsidRPr="00DD518D">
              <w:t>653</w:t>
            </w:r>
          </w:p>
          <w:p w:rsidR="00455F05" w:rsidRPr="00DD518D" w:rsidRDefault="00455F05" w:rsidP="00455F05">
            <w:pPr>
              <w:pStyle w:val="ConsPlusNormal1"/>
              <w:jc w:val="center"/>
            </w:pPr>
            <w:r w:rsidRPr="00DD518D">
              <w:t>(с учетом 16 часов в сентябре - октябре)</w:t>
            </w:r>
          </w:p>
        </w:tc>
        <w:tc>
          <w:tcPr>
            <w:tcW w:w="851" w:type="dxa"/>
          </w:tcPr>
          <w:p w:rsidR="00455F05" w:rsidRPr="00DD518D" w:rsidRDefault="00455F05" w:rsidP="00455F05">
            <w:pPr>
              <w:pStyle w:val="ConsPlusNormal1"/>
              <w:jc w:val="center"/>
            </w:pPr>
            <w:r w:rsidRPr="00DD518D">
              <w:t>884</w:t>
            </w:r>
          </w:p>
        </w:tc>
        <w:tc>
          <w:tcPr>
            <w:tcW w:w="850" w:type="dxa"/>
          </w:tcPr>
          <w:p w:rsidR="00455F05" w:rsidRPr="00DD518D" w:rsidRDefault="00455F05" w:rsidP="00455F05">
            <w:pPr>
              <w:pStyle w:val="ConsPlusNormal1"/>
              <w:jc w:val="center"/>
            </w:pPr>
            <w:r w:rsidRPr="00DD518D">
              <w:t>884</w:t>
            </w:r>
          </w:p>
        </w:tc>
        <w:tc>
          <w:tcPr>
            <w:tcW w:w="992" w:type="dxa"/>
          </w:tcPr>
          <w:p w:rsidR="00455F05" w:rsidRPr="00DD518D" w:rsidRDefault="00455F05" w:rsidP="00455F05">
            <w:pPr>
              <w:pStyle w:val="ConsPlusNormal1"/>
              <w:jc w:val="center"/>
            </w:pPr>
            <w:r w:rsidRPr="00DD518D">
              <w:t>884</w:t>
            </w:r>
          </w:p>
        </w:tc>
        <w:tc>
          <w:tcPr>
            <w:tcW w:w="1985" w:type="dxa"/>
          </w:tcPr>
          <w:p w:rsidR="00455F05" w:rsidRPr="00DD518D" w:rsidRDefault="00455F05" w:rsidP="00455F05">
            <w:pPr>
              <w:pStyle w:val="ConsPlusNormal1"/>
              <w:jc w:val="center"/>
            </w:pPr>
            <w:r w:rsidRPr="00DD518D">
              <w:t>3305</w:t>
            </w:r>
          </w:p>
          <w:p w:rsidR="00455F05" w:rsidRPr="00DD518D" w:rsidRDefault="00455F05" w:rsidP="00455F05">
            <w:pPr>
              <w:pStyle w:val="ConsPlusNormal1"/>
              <w:jc w:val="center"/>
            </w:pPr>
            <w:r w:rsidRPr="00DD518D">
              <w:t>(с учетом 16 часов в сентябре - октябре)</w:t>
            </w:r>
          </w:p>
        </w:tc>
      </w:tr>
      <w:tr w:rsidR="00455F05" w:rsidRPr="00DD518D" w:rsidTr="00455F05">
        <w:tc>
          <w:tcPr>
            <w:tcW w:w="2612" w:type="dxa"/>
          </w:tcPr>
          <w:p w:rsidR="00455F05" w:rsidRPr="00DD518D" w:rsidRDefault="00455F05" w:rsidP="00455F05">
            <w:pPr>
              <w:pStyle w:val="ConsPlusNormal1"/>
            </w:pPr>
            <w:r w:rsidRPr="00DD518D">
              <w:t>Максимально допустимая недельная нагрузка, предусмотренная санитарными правилами и гигиеническими нормативами</w:t>
            </w:r>
          </w:p>
        </w:tc>
        <w:tc>
          <w:tcPr>
            <w:tcW w:w="992" w:type="dxa"/>
            <w:gridSpan w:val="2"/>
          </w:tcPr>
          <w:p w:rsidR="00455F05" w:rsidRPr="00DD518D" w:rsidRDefault="00455F05" w:rsidP="00455F05">
            <w:pPr>
              <w:pStyle w:val="ConsPlusNormal1"/>
              <w:jc w:val="center"/>
            </w:pPr>
            <w:r w:rsidRPr="00DD518D">
              <w:t>21</w:t>
            </w:r>
          </w:p>
          <w:p w:rsidR="00455F05" w:rsidRPr="00DD518D" w:rsidRDefault="00455F05" w:rsidP="00455F05">
            <w:pPr>
              <w:pStyle w:val="ConsPlusNormal1"/>
              <w:jc w:val="center"/>
            </w:pPr>
            <w:r w:rsidRPr="00DD518D">
              <w:t>(16 часов в сентябре - октябре)</w:t>
            </w:r>
          </w:p>
        </w:tc>
        <w:tc>
          <w:tcPr>
            <w:tcW w:w="851" w:type="dxa"/>
          </w:tcPr>
          <w:p w:rsidR="00455F05" w:rsidRPr="00DD518D" w:rsidRDefault="00455F05" w:rsidP="00455F05">
            <w:pPr>
              <w:pStyle w:val="ConsPlusNormal1"/>
              <w:jc w:val="center"/>
            </w:pPr>
            <w:r w:rsidRPr="00DD518D">
              <w:t>26</w:t>
            </w:r>
          </w:p>
        </w:tc>
        <w:tc>
          <w:tcPr>
            <w:tcW w:w="850" w:type="dxa"/>
          </w:tcPr>
          <w:p w:rsidR="00455F05" w:rsidRPr="00DD518D" w:rsidRDefault="00455F05" w:rsidP="00455F05">
            <w:pPr>
              <w:pStyle w:val="ConsPlusNormal1"/>
              <w:jc w:val="center"/>
            </w:pPr>
            <w:r w:rsidRPr="00DD518D">
              <w:t>26</w:t>
            </w:r>
          </w:p>
        </w:tc>
        <w:tc>
          <w:tcPr>
            <w:tcW w:w="992" w:type="dxa"/>
          </w:tcPr>
          <w:p w:rsidR="00455F05" w:rsidRPr="00DD518D" w:rsidRDefault="00455F05" w:rsidP="00455F05">
            <w:pPr>
              <w:pStyle w:val="ConsPlusNormal1"/>
              <w:jc w:val="center"/>
            </w:pPr>
            <w:r w:rsidRPr="00DD518D">
              <w:t>26</w:t>
            </w:r>
          </w:p>
        </w:tc>
        <w:tc>
          <w:tcPr>
            <w:tcW w:w="1985" w:type="dxa"/>
          </w:tcPr>
          <w:p w:rsidR="00455F05" w:rsidRPr="00DD518D" w:rsidRDefault="00455F05" w:rsidP="00455F05">
            <w:pPr>
              <w:pStyle w:val="ConsPlusNormal1"/>
              <w:jc w:val="center"/>
            </w:pPr>
            <w:r w:rsidRPr="00DD518D">
              <w:t>99</w:t>
            </w:r>
          </w:p>
        </w:tc>
      </w:tr>
    </w:tbl>
    <w:p w:rsidR="00455F05" w:rsidRDefault="00455F05" w:rsidP="00455F05">
      <w:pPr>
        <w:pStyle w:val="ConsPlusNormal1"/>
        <w:jc w:val="both"/>
      </w:pPr>
    </w:p>
    <w:p w:rsidR="00455F05" w:rsidRDefault="00455F05" w:rsidP="00455F05">
      <w:pPr>
        <w:pStyle w:val="ConsPlusNormal1"/>
        <w:jc w:val="both"/>
      </w:pPr>
    </w:p>
    <w:p w:rsidR="00455F05" w:rsidRDefault="00455F05" w:rsidP="00455F05">
      <w:pPr>
        <w:pStyle w:val="ConsPlusNormal1"/>
        <w:jc w:val="both"/>
      </w:pPr>
    </w:p>
    <w:p w:rsidR="00455F05" w:rsidRDefault="00455F05" w:rsidP="00455F05">
      <w:pPr>
        <w:pStyle w:val="ConsPlusNormal1"/>
        <w:jc w:val="both"/>
      </w:pPr>
    </w:p>
    <w:p w:rsidR="00455F05" w:rsidRDefault="00455F05" w:rsidP="00455F05">
      <w:pPr>
        <w:pStyle w:val="ConsPlusNormal1"/>
        <w:jc w:val="both"/>
      </w:pPr>
    </w:p>
    <w:p w:rsidR="00455F05" w:rsidRDefault="00455F05" w:rsidP="00455F05">
      <w:pPr>
        <w:pStyle w:val="ConsPlusNormal1"/>
        <w:jc w:val="both"/>
      </w:pPr>
    </w:p>
    <w:p w:rsidR="00455F05" w:rsidRDefault="00455F05" w:rsidP="00455F05">
      <w:pPr>
        <w:spacing w:line="228" w:lineRule="auto"/>
        <w:rPr>
          <w:iCs/>
        </w:rPr>
      </w:pPr>
      <w:r w:rsidRPr="00E72C27">
        <w:rPr>
          <w:iCs/>
        </w:rPr>
        <w:t>При реализации</w:t>
      </w:r>
      <w:r>
        <w:rPr>
          <w:iCs/>
        </w:rPr>
        <w:t xml:space="preserve"> варианта 1 федерального учебного плана, количество часов на физическую культуру составляет во 2-4 классах 2, третий час рекомендуется реализовывать образовательной организацией за счет часов части, формируемой участниками образовательных отношений, включая использование учебных модулей по видам спорта.</w:t>
      </w:r>
    </w:p>
    <w:p w:rsidR="00455F05" w:rsidRPr="00E72C27" w:rsidRDefault="00455F05" w:rsidP="00455F05">
      <w:pPr>
        <w:spacing w:line="228" w:lineRule="auto"/>
        <w:rPr>
          <w:iCs/>
        </w:rPr>
      </w:pPr>
      <w:r>
        <w:rPr>
          <w:iCs/>
        </w:rPr>
        <w:t xml:space="preserve">Учебный план </w:t>
      </w:r>
      <w:r>
        <w:t xml:space="preserve">Образовательного комплекса №15 </w:t>
      </w:r>
      <w:r>
        <w:rPr>
          <w:iCs/>
        </w:rPr>
        <w:t>определяет формы проведения промежуточной аттестации отдельного учебного предмета образовательной программы в соответствии с порядком, установленным</w:t>
      </w:r>
      <w:r w:rsidRPr="00CA4174">
        <w:t xml:space="preserve"> </w:t>
      </w:r>
      <w:r>
        <w:t>Образовательным комплексом №15</w:t>
      </w:r>
      <w:r>
        <w:rPr>
          <w:iCs/>
        </w:rPr>
        <w:t>.</w:t>
      </w:r>
    </w:p>
    <w:p w:rsidR="00455F05" w:rsidRPr="00E72C27" w:rsidRDefault="00455F05" w:rsidP="00455F05">
      <w:pPr>
        <w:spacing w:line="228" w:lineRule="auto"/>
      </w:pPr>
      <w:r w:rsidRPr="00E72C27">
        <w:t xml:space="preserve"> На основе примерного недельного учебного плана начального общего образования на уровень образования формируется учебный план на учебный год </w:t>
      </w:r>
    </w:p>
    <w:p w:rsidR="00455F05" w:rsidRDefault="00455F05" w:rsidP="00455F05">
      <w:pPr>
        <w:rPr>
          <w:i/>
          <w:iCs/>
        </w:rPr>
      </w:pPr>
    </w:p>
    <w:p w:rsidR="00455F05" w:rsidRPr="00DC639F" w:rsidRDefault="00455F05" w:rsidP="00455F05">
      <w:pPr>
        <w:rPr>
          <w:i/>
          <w:iCs/>
        </w:rPr>
      </w:pPr>
      <w:r>
        <w:rPr>
          <w:i/>
          <w:iCs/>
        </w:rPr>
        <w:t>Приложение №23 Учебный план на:    - у/г</w:t>
      </w:r>
    </w:p>
    <w:p w:rsidR="00455F05" w:rsidRPr="003D0E4F" w:rsidRDefault="00455F05" w:rsidP="00455F05">
      <w:pPr>
        <w:pStyle w:val="ConsPlusNormal1"/>
        <w:spacing w:before="200"/>
        <w:ind w:firstLine="540"/>
        <w:jc w:val="both"/>
        <w:rPr>
          <w:rFonts w:ascii="Times New Roman" w:hAnsi="Times New Roman" w:cs="Times New Roman"/>
          <w:sz w:val="24"/>
          <w:szCs w:val="24"/>
        </w:rPr>
      </w:pPr>
      <w:r w:rsidRPr="003D0E4F">
        <w:rPr>
          <w:rFonts w:ascii="Times New Roman" w:hAnsi="Times New Roman" w:cs="Times New Roman"/>
          <w:sz w:val="24"/>
          <w:szCs w:val="24"/>
        </w:rPr>
        <w:t>Суммарный объем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w:t>
      </w:r>
    </w:p>
    <w:p w:rsidR="00455F05" w:rsidRDefault="00455F05" w:rsidP="00455F05">
      <w:pPr>
        <w:pStyle w:val="ConsPlusNormal1"/>
        <w:spacing w:before="200"/>
        <w:ind w:firstLine="540"/>
        <w:jc w:val="both"/>
        <w:rPr>
          <w:rFonts w:ascii="Times New Roman" w:hAnsi="Times New Roman" w:cs="Times New Roman"/>
          <w:sz w:val="24"/>
          <w:szCs w:val="24"/>
        </w:rPr>
      </w:pPr>
      <w:r w:rsidRPr="003D0E4F">
        <w:rPr>
          <w:rFonts w:ascii="Times New Roman" w:hAnsi="Times New Roman" w:cs="Times New Roman"/>
          <w:sz w:val="24"/>
          <w:szCs w:val="24"/>
        </w:rPr>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rsidR="00455F05" w:rsidRPr="0070170D" w:rsidRDefault="00455F05" w:rsidP="00455F05">
      <w:pPr>
        <w:pStyle w:val="ConsPlusNormal1"/>
        <w:spacing w:before="200"/>
        <w:ind w:firstLine="540"/>
        <w:jc w:val="both"/>
        <w:rPr>
          <w:rFonts w:ascii="Times New Roman" w:hAnsi="Times New Roman" w:cs="Times New Roman"/>
          <w:sz w:val="24"/>
          <w:szCs w:val="24"/>
        </w:rPr>
      </w:pPr>
      <w:r w:rsidRPr="0070170D">
        <w:rPr>
          <w:rFonts w:ascii="Times New Roman" w:hAnsi="Times New Roman" w:cs="Times New Roman"/>
          <w:sz w:val="24"/>
          <w:szCs w:val="24"/>
        </w:rP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один урок (не более чем 45 минут), контрольные работы проводятся, начиная со 2 класса.</w:t>
      </w:r>
    </w:p>
    <w:p w:rsidR="00455F05" w:rsidRPr="003D0E4F" w:rsidRDefault="00455F05" w:rsidP="00455F05">
      <w:pPr>
        <w:pStyle w:val="ConsPlusNormal1"/>
        <w:spacing w:before="200"/>
        <w:ind w:firstLine="540"/>
        <w:jc w:val="both"/>
        <w:rPr>
          <w:rFonts w:ascii="Times New Roman" w:hAnsi="Times New Roman" w:cs="Times New Roman"/>
          <w:sz w:val="24"/>
          <w:szCs w:val="24"/>
        </w:rPr>
      </w:pPr>
      <w:r w:rsidRPr="0070170D">
        <w:rPr>
          <w:rFonts w:ascii="Times New Roman" w:hAnsi="Times New Roman" w:cs="Times New Roman"/>
          <w:sz w:val="24"/>
          <w:szCs w:val="24"/>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r>
        <w:rPr>
          <w:rFonts w:ascii="Times New Roman" w:hAnsi="Times New Roman" w:cs="Times New Roman"/>
          <w:sz w:val="24"/>
          <w:szCs w:val="24"/>
        </w:rPr>
        <w:t>.</w:t>
      </w:r>
    </w:p>
    <w:p w:rsidR="00455F05" w:rsidRPr="003D0E4F" w:rsidRDefault="00455F05" w:rsidP="00455F05">
      <w:pPr>
        <w:pStyle w:val="ConsPlusNormal1"/>
        <w:spacing w:before="200"/>
        <w:ind w:firstLine="540"/>
        <w:jc w:val="both"/>
        <w:rPr>
          <w:rFonts w:ascii="Times New Roman" w:hAnsi="Times New Roman" w:cs="Times New Roman"/>
          <w:sz w:val="24"/>
          <w:szCs w:val="24"/>
        </w:rPr>
        <w:sectPr w:rsidR="00455F05" w:rsidRPr="003D0E4F" w:rsidSect="00714AEE">
          <w:footerReference w:type="even" r:id="rId17"/>
          <w:footerReference w:type="default" r:id="rId18"/>
          <w:pgSz w:w="11906" w:h="16838"/>
          <w:pgMar w:top="567" w:right="1134" w:bottom="1134" w:left="1134" w:header="0" w:footer="0" w:gutter="0"/>
          <w:pgNumType w:start="1"/>
          <w:cols w:space="720"/>
        </w:sectPr>
      </w:pPr>
      <w:r w:rsidRPr="003D0E4F">
        <w:rPr>
          <w:rFonts w:ascii="Times New Roman" w:hAnsi="Times New Roman" w:cs="Times New Roman"/>
          <w:sz w:val="24"/>
          <w:szCs w:val="24"/>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w:t>
      </w:r>
      <w:r>
        <w:rPr>
          <w:rFonts w:ascii="Times New Roman" w:hAnsi="Times New Roman" w:cs="Times New Roman"/>
          <w:sz w:val="24"/>
          <w:szCs w:val="24"/>
        </w:rPr>
        <w:t xml:space="preserve"> и Гигиеническими нормативами.</w:t>
      </w:r>
    </w:p>
    <w:p w:rsidR="00455F05" w:rsidRDefault="00455F05" w:rsidP="00455F05">
      <w:pPr>
        <w:rPr>
          <w:rFonts w:ascii="Calibri" w:eastAsia="Calibri" w:hAnsi="Calibri" w:cs="Calibri"/>
          <w:b/>
          <w:bCs/>
          <w:sz w:val="20"/>
          <w:szCs w:val="20"/>
        </w:rPr>
      </w:pPr>
      <w:r>
        <w:rPr>
          <w:rFonts w:ascii="Calibri" w:eastAsia="Calibri" w:hAnsi="Calibri" w:cs="Calibri"/>
          <w:b/>
          <w:bCs/>
          <w:color w:val="000000"/>
          <w:sz w:val="20"/>
          <w:szCs w:val="20"/>
        </w:rPr>
        <w:lastRenderedPageBreak/>
        <w:t xml:space="preserve">3.2 </w:t>
      </w:r>
      <w:r w:rsidRPr="005F7ED3">
        <w:rPr>
          <w:rFonts w:ascii="Calibri" w:eastAsia="Calibri" w:hAnsi="Calibri" w:cs="Calibri"/>
          <w:b/>
          <w:bCs/>
          <w:color w:val="000000"/>
          <w:sz w:val="20"/>
          <w:szCs w:val="20"/>
        </w:rPr>
        <w:t>Пл</w:t>
      </w:r>
      <w:r w:rsidRPr="005F7ED3">
        <w:rPr>
          <w:rFonts w:ascii="Calibri" w:eastAsia="Calibri" w:hAnsi="Calibri" w:cs="Calibri"/>
          <w:b/>
          <w:bCs/>
          <w:sz w:val="20"/>
          <w:szCs w:val="20"/>
        </w:rPr>
        <w:t>ан внеурочной деятельности НОО  на 2025/26 учебный год</w:t>
      </w:r>
    </w:p>
    <w:p w:rsidR="00455F05" w:rsidRPr="005F7ED3" w:rsidRDefault="00455F05" w:rsidP="00455F05">
      <w:pPr>
        <w:rPr>
          <w:rFonts w:ascii="Calibri" w:eastAsia="Calibri" w:hAnsi="Calibri" w:cs="Calibri"/>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3082"/>
        <w:gridCol w:w="1830"/>
        <w:gridCol w:w="2286"/>
        <w:gridCol w:w="712"/>
        <w:gridCol w:w="624"/>
        <w:gridCol w:w="624"/>
        <w:gridCol w:w="712"/>
      </w:tblGrid>
      <w:tr w:rsidR="00455F05" w:rsidRPr="005F7ED3" w:rsidTr="00455F05">
        <w:trPr>
          <w:trHeight w:val="446"/>
        </w:trPr>
        <w:tc>
          <w:tcPr>
            <w:tcW w:w="371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b/>
                <w:bCs/>
                <w:sz w:val="20"/>
                <w:szCs w:val="20"/>
              </w:rPr>
              <w:t>Направления</w:t>
            </w:r>
          </w:p>
        </w:tc>
        <w:tc>
          <w:tcPr>
            <w:tcW w:w="187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b/>
                <w:bCs/>
                <w:sz w:val="20"/>
                <w:szCs w:val="20"/>
              </w:rPr>
              <w:t>Названия</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b/>
                <w:bCs/>
                <w:sz w:val="20"/>
                <w:szCs w:val="20"/>
              </w:rPr>
              <w:t>Формы организации</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b/>
                <w:bCs/>
                <w:sz w:val="20"/>
                <w:szCs w:val="20"/>
              </w:rPr>
              <w:t>Количество часов в неделю</w:t>
            </w:r>
          </w:p>
        </w:tc>
      </w:tr>
      <w:tr w:rsidR="00455F05" w:rsidRPr="005F7ED3" w:rsidTr="00455F05">
        <w:trPr>
          <w:trHeight w:val="575"/>
        </w:trPr>
        <w:tc>
          <w:tcPr>
            <w:tcW w:w="371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spacing w:before="100" w:beforeAutospacing="1" w:after="100" w:afterAutospacing="1"/>
              <w:ind w:left="75" w:right="75"/>
              <w:rPr>
                <w:rFonts w:ascii="Calibri" w:eastAsia="Calibri" w:hAnsi="Calibri" w:cs="Calibri"/>
                <w:sz w:val="20"/>
                <w:szCs w:val="20"/>
              </w:rPr>
            </w:pPr>
          </w:p>
        </w:tc>
        <w:tc>
          <w:tcPr>
            <w:tcW w:w="187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spacing w:before="100" w:beforeAutospacing="1" w:after="100" w:afterAutospacing="1"/>
              <w:ind w:left="75" w:right="75"/>
              <w:rPr>
                <w:rFonts w:ascii="Calibri" w:eastAsia="Calibri" w:hAnsi="Calibri" w:cs="Calibri"/>
                <w:sz w:val="20"/>
                <w:szCs w:val="2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spacing w:before="100" w:beforeAutospacing="1" w:after="100" w:afterAutospacing="1"/>
              <w:ind w:left="75" w:right="75"/>
              <w:rPr>
                <w:rFonts w:ascii="Calibri" w:eastAsia="Calibri" w:hAnsi="Calibri" w:cs="Calibri"/>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b/>
                <w:bCs/>
                <w:sz w:val="20"/>
                <w:szCs w:val="20"/>
              </w:rPr>
              <w:t>1 класс</w:t>
            </w:r>
          </w:p>
        </w:tc>
        <w:tc>
          <w:tcPr>
            <w:tcW w:w="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b/>
                <w:bCs/>
                <w:sz w:val="20"/>
                <w:szCs w:val="20"/>
              </w:rPr>
              <w:t>2 класс</w:t>
            </w:r>
          </w:p>
        </w:tc>
        <w:tc>
          <w:tcPr>
            <w:tcW w:w="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b/>
                <w:bCs/>
                <w:sz w:val="20"/>
                <w:szCs w:val="20"/>
              </w:rPr>
              <w:t>3 класс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b/>
                <w:bCs/>
                <w:sz w:val="20"/>
                <w:szCs w:val="20"/>
              </w:rPr>
              <w:t>4 класс</w:t>
            </w:r>
          </w:p>
        </w:tc>
      </w:tr>
      <w:tr w:rsidR="00455F05" w:rsidRPr="005F7ED3" w:rsidTr="00455F05">
        <w:trPr>
          <w:trHeight w:val="90"/>
        </w:trPr>
        <w:tc>
          <w:tcPr>
            <w:tcW w:w="10137"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jc w:val="center"/>
              <w:rPr>
                <w:rFonts w:eastAsia="Calibri"/>
                <w:sz w:val="20"/>
                <w:szCs w:val="20"/>
              </w:rPr>
            </w:pPr>
            <w:r w:rsidRPr="005F7ED3">
              <w:rPr>
                <w:rFonts w:eastAsia="Calibri"/>
                <w:b/>
                <w:bCs/>
              </w:rPr>
              <w:t>Обязательная часть</w:t>
            </w:r>
          </w:p>
        </w:tc>
      </w:tr>
      <w:tr w:rsidR="00455F05" w:rsidRPr="005F7ED3" w:rsidTr="00455F05">
        <w:trPr>
          <w:trHeight w:val="575"/>
        </w:trPr>
        <w:tc>
          <w:tcPr>
            <w:tcW w:w="3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eastAsia="Calibri"/>
                <w:sz w:val="20"/>
                <w:szCs w:val="20"/>
              </w:rPr>
            </w:pPr>
            <w:r w:rsidRPr="005F7ED3">
              <w:rPr>
                <w:rFonts w:eastAsia="Calibri"/>
                <w:sz w:val="20"/>
                <w:szCs w:val="20"/>
              </w:rPr>
              <w:t>Духовно-нравственное  направление (внеурочные занятия патриотической, нравственной и экологической тематики)</w:t>
            </w:r>
          </w:p>
        </w:tc>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eastAsia="Calibri"/>
                <w:sz w:val="20"/>
                <w:szCs w:val="20"/>
              </w:rPr>
            </w:pPr>
            <w:r w:rsidRPr="005F7ED3">
              <w:rPr>
                <w:rFonts w:eastAsia="Calibri"/>
                <w:sz w:val="20"/>
                <w:szCs w:val="20"/>
              </w:rPr>
              <w:t>«Разговоры о важном»</w:t>
            </w:r>
          </w:p>
          <w:p w:rsidR="00455F05" w:rsidRPr="005F7ED3" w:rsidRDefault="00455F05" w:rsidP="00455F05">
            <w:pPr>
              <w:rPr>
                <w:rFonts w:eastAsia="Calibri"/>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eastAsia="Calibri"/>
                <w:sz w:val="20"/>
                <w:szCs w:val="20"/>
              </w:rPr>
            </w:pPr>
            <w:r w:rsidRPr="005F7ED3">
              <w:rPr>
                <w:rFonts w:eastAsia="Calibri"/>
                <w:sz w:val="20"/>
                <w:szCs w:val="20"/>
              </w:rPr>
              <w:t xml:space="preserve">Классный час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eastAsia="Calibri"/>
                <w:sz w:val="20"/>
                <w:szCs w:val="20"/>
              </w:rPr>
            </w:pPr>
            <w:r w:rsidRPr="005F7ED3">
              <w:rPr>
                <w:rFonts w:eastAsia="Calibri"/>
                <w:sz w:val="20"/>
                <w:szCs w:val="20"/>
              </w:rPr>
              <w:t>1</w:t>
            </w:r>
          </w:p>
        </w:tc>
        <w:tc>
          <w:tcPr>
            <w:tcW w:w="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eastAsia="Calibri"/>
                <w:sz w:val="20"/>
                <w:szCs w:val="20"/>
              </w:rPr>
            </w:pPr>
            <w:r w:rsidRPr="005F7ED3">
              <w:rPr>
                <w:rFonts w:eastAsia="Calibri"/>
                <w:sz w:val="20"/>
                <w:szCs w:val="20"/>
              </w:rPr>
              <w:t>1</w:t>
            </w:r>
          </w:p>
        </w:tc>
        <w:tc>
          <w:tcPr>
            <w:tcW w:w="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eastAsia="Calibri"/>
                <w:sz w:val="20"/>
                <w:szCs w:val="20"/>
              </w:rPr>
            </w:pPr>
            <w:r w:rsidRPr="005F7ED3">
              <w:rPr>
                <w:rFonts w:eastAsia="Calibri"/>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eastAsia="Calibri"/>
                <w:sz w:val="20"/>
                <w:szCs w:val="20"/>
              </w:rPr>
            </w:pPr>
            <w:r w:rsidRPr="005F7ED3">
              <w:rPr>
                <w:rFonts w:eastAsia="Calibri"/>
                <w:sz w:val="20"/>
                <w:szCs w:val="20"/>
              </w:rPr>
              <w:t>1</w:t>
            </w:r>
          </w:p>
        </w:tc>
      </w:tr>
      <w:tr w:rsidR="00455F05" w:rsidRPr="005F7ED3" w:rsidTr="00455F05">
        <w:trPr>
          <w:trHeight w:val="575"/>
        </w:trPr>
        <w:tc>
          <w:tcPr>
            <w:tcW w:w="3717" w:type="dxa"/>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eastAsia="Calibri"/>
                <w:sz w:val="20"/>
                <w:szCs w:val="20"/>
              </w:rPr>
            </w:pPr>
            <w:r w:rsidRPr="005F7ED3">
              <w:rPr>
                <w:rFonts w:eastAsia="Calibri"/>
                <w:sz w:val="20"/>
                <w:szCs w:val="20"/>
              </w:rPr>
              <w:t>Общеинтеллектуаль ное напрадление</w:t>
            </w:r>
          </w:p>
          <w:p w:rsidR="00455F05" w:rsidRPr="005F7ED3" w:rsidRDefault="00455F05" w:rsidP="00455F05">
            <w:pPr>
              <w:rPr>
                <w:rFonts w:eastAsia="Calibri"/>
                <w:sz w:val="20"/>
                <w:szCs w:val="20"/>
              </w:rPr>
            </w:pPr>
            <w:r w:rsidRPr="005F7ED3">
              <w:rPr>
                <w:rFonts w:eastAsia="Calibri"/>
                <w:sz w:val="20"/>
                <w:szCs w:val="20"/>
              </w:rPr>
              <w:t>(занятия по формированию функциональной грамотности обучающихся)</w:t>
            </w:r>
          </w:p>
          <w:p w:rsidR="00455F05" w:rsidRPr="005F7ED3" w:rsidRDefault="00455F05" w:rsidP="00455F05">
            <w:pPr>
              <w:rPr>
                <w:rFonts w:eastAsia="Calibri"/>
                <w:sz w:val="20"/>
                <w:szCs w:val="20"/>
              </w:rPr>
            </w:pPr>
          </w:p>
        </w:tc>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eastAsia="Calibri"/>
                <w:sz w:val="20"/>
                <w:szCs w:val="20"/>
              </w:rPr>
            </w:pPr>
            <w:r w:rsidRPr="005F7ED3">
              <w:rPr>
                <w:rFonts w:eastAsia="Calibri"/>
                <w:sz w:val="20"/>
                <w:szCs w:val="20"/>
              </w:rPr>
              <w:t>«Основы функционально й грамотности»</w:t>
            </w:r>
          </w:p>
          <w:p w:rsidR="00455F05" w:rsidRPr="005F7ED3" w:rsidRDefault="00455F05" w:rsidP="00455F05">
            <w:pPr>
              <w:rPr>
                <w:rFonts w:eastAsia="Calibri"/>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eastAsia="Calibri"/>
                <w:sz w:val="20"/>
                <w:szCs w:val="20"/>
              </w:rPr>
            </w:pPr>
            <w:r w:rsidRPr="005F7ED3">
              <w:rPr>
                <w:rFonts w:eastAsia="Calibri"/>
                <w:sz w:val="20"/>
                <w:szCs w:val="20"/>
              </w:rPr>
              <w:t xml:space="preserve">Занимательный час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eastAsia="Calibri"/>
                <w:sz w:val="20"/>
                <w:szCs w:val="20"/>
              </w:rPr>
            </w:pPr>
            <w:r w:rsidRPr="005F7ED3">
              <w:rPr>
                <w:rFonts w:eastAsia="Calibri"/>
                <w:sz w:val="20"/>
                <w:szCs w:val="20"/>
              </w:rPr>
              <w:t>1</w:t>
            </w:r>
          </w:p>
        </w:tc>
        <w:tc>
          <w:tcPr>
            <w:tcW w:w="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eastAsia="Calibri"/>
                <w:sz w:val="20"/>
                <w:szCs w:val="20"/>
              </w:rPr>
            </w:pPr>
            <w:r w:rsidRPr="005F7ED3">
              <w:rPr>
                <w:rFonts w:eastAsia="Calibri"/>
                <w:sz w:val="20"/>
                <w:szCs w:val="20"/>
              </w:rPr>
              <w:t>1</w:t>
            </w:r>
          </w:p>
        </w:tc>
        <w:tc>
          <w:tcPr>
            <w:tcW w:w="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eastAsia="Calibri"/>
                <w:sz w:val="20"/>
                <w:szCs w:val="20"/>
              </w:rPr>
            </w:pPr>
            <w:r w:rsidRPr="005F7ED3">
              <w:rPr>
                <w:rFonts w:eastAsia="Calibri"/>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eastAsia="Calibri"/>
                <w:sz w:val="20"/>
                <w:szCs w:val="20"/>
              </w:rPr>
            </w:pPr>
            <w:r w:rsidRPr="005F7ED3">
              <w:rPr>
                <w:rFonts w:eastAsia="Calibri"/>
                <w:sz w:val="20"/>
                <w:szCs w:val="20"/>
              </w:rPr>
              <w:t>1</w:t>
            </w:r>
          </w:p>
        </w:tc>
      </w:tr>
      <w:tr w:rsidR="00455F05" w:rsidRPr="005F7ED3" w:rsidTr="00455F05">
        <w:trPr>
          <w:trHeight w:val="575"/>
        </w:trPr>
        <w:tc>
          <w:tcPr>
            <w:tcW w:w="3717" w:type="dxa"/>
            <w:vMerge/>
            <w:tcBorders>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eastAsia="Calibri"/>
                <w:sz w:val="20"/>
                <w:szCs w:val="20"/>
              </w:rPr>
            </w:pPr>
          </w:p>
        </w:tc>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eastAsia="Calibri"/>
                <w:sz w:val="20"/>
                <w:szCs w:val="20"/>
              </w:rPr>
            </w:pPr>
            <w:r w:rsidRPr="005F7ED3">
              <w:rPr>
                <w:rFonts w:eastAsia="Calibri"/>
                <w:sz w:val="20"/>
                <w:szCs w:val="20"/>
              </w:rPr>
              <w:t>«От игры в шахматы к развитию шахматного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eastAsia="Calibri"/>
                <w:sz w:val="20"/>
                <w:szCs w:val="20"/>
              </w:rPr>
            </w:pPr>
            <w:r w:rsidRPr="005F7ED3">
              <w:rPr>
                <w:rFonts w:eastAsia="Calibri"/>
                <w:sz w:val="20"/>
                <w:szCs w:val="20"/>
              </w:rPr>
              <w:t xml:space="preserve">Занимательный час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eastAsia="Calibri"/>
                <w:sz w:val="20"/>
                <w:szCs w:val="20"/>
              </w:rPr>
            </w:pPr>
            <w:r w:rsidRPr="005F7ED3">
              <w:rPr>
                <w:rFonts w:eastAsia="Calibri"/>
                <w:sz w:val="20"/>
                <w:szCs w:val="20"/>
              </w:rPr>
              <w:t>1</w:t>
            </w:r>
          </w:p>
        </w:tc>
        <w:tc>
          <w:tcPr>
            <w:tcW w:w="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eastAsia="Calibri"/>
                <w:sz w:val="20"/>
                <w:szCs w:val="20"/>
              </w:rPr>
            </w:pPr>
            <w:r w:rsidRPr="005F7ED3">
              <w:rPr>
                <w:rFonts w:eastAsia="Calibri"/>
                <w:sz w:val="20"/>
                <w:szCs w:val="20"/>
              </w:rPr>
              <w:t>2</w:t>
            </w:r>
          </w:p>
        </w:tc>
        <w:tc>
          <w:tcPr>
            <w:tcW w:w="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eastAsia="Calibri"/>
                <w:sz w:val="20"/>
                <w:szCs w:val="20"/>
              </w:rPr>
            </w:pPr>
            <w:r w:rsidRPr="005F7ED3">
              <w:rPr>
                <w:rFonts w:eastAsia="Calibri"/>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eastAsia="Calibri"/>
                <w:sz w:val="20"/>
                <w:szCs w:val="20"/>
              </w:rPr>
            </w:pPr>
            <w:r w:rsidRPr="005F7ED3">
              <w:rPr>
                <w:rFonts w:eastAsia="Calibri"/>
                <w:sz w:val="20"/>
                <w:szCs w:val="20"/>
              </w:rPr>
              <w:t>2</w:t>
            </w:r>
          </w:p>
        </w:tc>
      </w:tr>
      <w:tr w:rsidR="00455F05" w:rsidRPr="005F7ED3" w:rsidTr="00455F05">
        <w:trPr>
          <w:trHeight w:val="575"/>
        </w:trPr>
        <w:tc>
          <w:tcPr>
            <w:tcW w:w="3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eastAsia="Calibri"/>
                <w:sz w:val="20"/>
                <w:szCs w:val="20"/>
              </w:rPr>
            </w:pPr>
            <w:r w:rsidRPr="005F7ED3">
              <w:rPr>
                <w:rFonts w:eastAsia="Calibri"/>
                <w:sz w:val="20"/>
                <w:szCs w:val="20"/>
              </w:rPr>
              <w:t>Социальное направление</w:t>
            </w:r>
          </w:p>
          <w:p w:rsidR="00455F05" w:rsidRPr="005F7ED3" w:rsidRDefault="00455F05" w:rsidP="00455F05">
            <w:pPr>
              <w:rPr>
                <w:rFonts w:eastAsia="Calibri"/>
                <w:sz w:val="20"/>
                <w:szCs w:val="20"/>
              </w:rPr>
            </w:pPr>
            <w:r w:rsidRPr="005F7ED3">
              <w:rPr>
                <w:rFonts w:eastAsia="Calibri"/>
                <w:sz w:val="20"/>
                <w:szCs w:val="20"/>
              </w:rPr>
              <w:t>(Занятия, направленные на удовлетворение профориентационных интересов и потребностей обучающихся)</w:t>
            </w:r>
          </w:p>
          <w:p w:rsidR="00455F05" w:rsidRPr="005F7ED3" w:rsidRDefault="00455F05" w:rsidP="00455F05">
            <w:pPr>
              <w:rPr>
                <w:rFonts w:eastAsia="Calibri"/>
                <w:sz w:val="20"/>
                <w:szCs w:val="20"/>
              </w:rPr>
            </w:pPr>
          </w:p>
        </w:tc>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eastAsia="Calibri"/>
                <w:sz w:val="20"/>
                <w:szCs w:val="20"/>
              </w:rPr>
            </w:pPr>
            <w:r w:rsidRPr="005F7ED3">
              <w:rPr>
                <w:rFonts w:eastAsia="Calibri"/>
                <w:sz w:val="20"/>
                <w:szCs w:val="20"/>
              </w:rPr>
              <w:t>"В мире профессий"</w:t>
            </w:r>
          </w:p>
          <w:p w:rsidR="00455F05" w:rsidRPr="005F7ED3" w:rsidRDefault="00455F05" w:rsidP="00455F05">
            <w:pPr>
              <w:rPr>
                <w:rFonts w:eastAsia="Calibri"/>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eastAsia="Calibri"/>
                <w:sz w:val="20"/>
                <w:szCs w:val="20"/>
              </w:rPr>
            </w:pPr>
            <w:r w:rsidRPr="005F7ED3">
              <w:rPr>
                <w:rFonts w:eastAsia="Calibri"/>
                <w:sz w:val="20"/>
                <w:szCs w:val="20"/>
              </w:rPr>
              <w:t>Беседа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eastAsia="Calibri"/>
                <w:sz w:val="20"/>
                <w:szCs w:val="20"/>
              </w:rPr>
            </w:pPr>
            <w:r w:rsidRPr="005F7ED3">
              <w:rPr>
                <w:rFonts w:eastAsia="Calibri"/>
                <w:sz w:val="20"/>
                <w:szCs w:val="20"/>
              </w:rPr>
              <w:t>1</w:t>
            </w:r>
          </w:p>
        </w:tc>
        <w:tc>
          <w:tcPr>
            <w:tcW w:w="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eastAsia="Calibri"/>
                <w:sz w:val="20"/>
                <w:szCs w:val="20"/>
              </w:rPr>
            </w:pPr>
            <w:r w:rsidRPr="005F7ED3">
              <w:rPr>
                <w:rFonts w:eastAsia="Calibri"/>
                <w:sz w:val="20"/>
                <w:szCs w:val="20"/>
              </w:rPr>
              <w:t>1</w:t>
            </w:r>
          </w:p>
        </w:tc>
        <w:tc>
          <w:tcPr>
            <w:tcW w:w="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eastAsia="Calibri"/>
                <w:sz w:val="20"/>
                <w:szCs w:val="20"/>
              </w:rPr>
            </w:pPr>
            <w:r w:rsidRPr="005F7ED3">
              <w:rPr>
                <w:rFonts w:eastAsia="Calibri"/>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eastAsia="Calibri"/>
                <w:sz w:val="20"/>
                <w:szCs w:val="20"/>
              </w:rPr>
            </w:pPr>
            <w:r w:rsidRPr="005F7ED3">
              <w:rPr>
                <w:rFonts w:eastAsia="Calibri"/>
                <w:sz w:val="20"/>
                <w:szCs w:val="20"/>
              </w:rPr>
              <w:t>1</w:t>
            </w:r>
          </w:p>
        </w:tc>
      </w:tr>
      <w:tr w:rsidR="00455F05" w:rsidRPr="005F7ED3" w:rsidTr="00455F05">
        <w:trPr>
          <w:trHeight w:val="575"/>
        </w:trPr>
        <w:tc>
          <w:tcPr>
            <w:tcW w:w="10137"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jc w:val="center"/>
              <w:rPr>
                <w:rFonts w:ascii="Calibri" w:eastAsia="Calibri" w:hAnsi="Calibri" w:cs="Calibri"/>
                <w:b/>
                <w:bCs/>
                <w:sz w:val="20"/>
                <w:szCs w:val="20"/>
              </w:rPr>
            </w:pPr>
            <w:r w:rsidRPr="005F7ED3">
              <w:rPr>
                <w:rFonts w:ascii="Calibri" w:eastAsia="Calibri" w:hAnsi="Calibri" w:cs="Calibri"/>
                <w:b/>
                <w:bCs/>
              </w:rPr>
              <w:t>Вариативная часть</w:t>
            </w:r>
          </w:p>
        </w:tc>
      </w:tr>
      <w:tr w:rsidR="00455F05" w:rsidRPr="005F7ED3" w:rsidTr="00455F05">
        <w:trPr>
          <w:trHeight w:val="626"/>
        </w:trPr>
        <w:tc>
          <w:tcPr>
            <w:tcW w:w="3717" w:type="dxa"/>
            <w:tcBorders>
              <w:top w:val="single" w:sz="6" w:space="0" w:color="000000"/>
              <w:left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Спортивно-оздоровительная деятельность</w:t>
            </w:r>
          </w:p>
        </w:tc>
        <w:tc>
          <w:tcPr>
            <w:tcW w:w="1874" w:type="dxa"/>
            <w:tcBorders>
              <w:top w:val="single" w:sz="6" w:space="0" w:color="000000"/>
              <w:left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«Подвижные игры»</w:t>
            </w:r>
          </w:p>
        </w:tc>
        <w:tc>
          <w:tcPr>
            <w:tcW w:w="2042" w:type="dxa"/>
            <w:tcBorders>
              <w:top w:val="single" w:sz="6" w:space="0" w:color="000000"/>
              <w:left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Кружок</w:t>
            </w:r>
          </w:p>
        </w:tc>
        <w:tc>
          <w:tcPr>
            <w:tcW w:w="626" w:type="dxa"/>
            <w:tcBorders>
              <w:top w:val="single" w:sz="6" w:space="0" w:color="000000"/>
              <w:left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1</w:t>
            </w:r>
          </w:p>
        </w:tc>
        <w:tc>
          <w:tcPr>
            <w:tcW w:w="626" w:type="dxa"/>
            <w:tcBorders>
              <w:top w:val="single" w:sz="6" w:space="0" w:color="000000"/>
              <w:left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p>
        </w:tc>
        <w:tc>
          <w:tcPr>
            <w:tcW w:w="626" w:type="dxa"/>
            <w:tcBorders>
              <w:top w:val="single" w:sz="6" w:space="0" w:color="000000"/>
              <w:left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1</w:t>
            </w:r>
          </w:p>
        </w:tc>
        <w:tc>
          <w:tcPr>
            <w:tcW w:w="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p>
        </w:tc>
      </w:tr>
      <w:tr w:rsidR="00455F05" w:rsidRPr="005F7ED3" w:rsidTr="00455F05">
        <w:trPr>
          <w:trHeight w:val="1004"/>
        </w:trPr>
        <w:tc>
          <w:tcPr>
            <w:tcW w:w="3717" w:type="dxa"/>
            <w:tcBorders>
              <w:top w:val="single" w:sz="6" w:space="0" w:color="000000"/>
              <w:left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Проектно-исследовательская деятельность</w:t>
            </w:r>
          </w:p>
        </w:tc>
        <w:tc>
          <w:tcPr>
            <w:tcW w:w="1874" w:type="dxa"/>
            <w:tcBorders>
              <w:top w:val="single" w:sz="6" w:space="0" w:color="000000"/>
              <w:left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«Краеведение»</w:t>
            </w:r>
          </w:p>
          <w:p w:rsidR="00455F05" w:rsidRPr="005F7ED3" w:rsidRDefault="00455F05" w:rsidP="00455F05">
            <w:pPr>
              <w:rPr>
                <w:rFonts w:ascii="Calibri" w:eastAsia="Calibri" w:hAnsi="Calibri" w:cs="Calibri"/>
                <w:sz w:val="20"/>
                <w:szCs w:val="20"/>
              </w:rPr>
            </w:pPr>
          </w:p>
        </w:tc>
        <w:tc>
          <w:tcPr>
            <w:tcW w:w="2042" w:type="dxa"/>
            <w:tcBorders>
              <w:top w:val="single" w:sz="6" w:space="0" w:color="000000"/>
              <w:left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Исследовательская, познавательная деятельность, экскурсии</w:t>
            </w:r>
          </w:p>
        </w:tc>
        <w:tc>
          <w:tcPr>
            <w:tcW w:w="626" w:type="dxa"/>
            <w:tcBorders>
              <w:top w:val="single" w:sz="6" w:space="0" w:color="000000"/>
              <w:left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1</w:t>
            </w:r>
          </w:p>
        </w:tc>
        <w:tc>
          <w:tcPr>
            <w:tcW w:w="626" w:type="dxa"/>
            <w:tcBorders>
              <w:top w:val="single" w:sz="6" w:space="0" w:color="000000"/>
              <w:left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1</w:t>
            </w:r>
          </w:p>
        </w:tc>
        <w:tc>
          <w:tcPr>
            <w:tcW w:w="626" w:type="dxa"/>
            <w:tcBorders>
              <w:top w:val="single" w:sz="6" w:space="0" w:color="000000"/>
              <w:left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1</w:t>
            </w:r>
          </w:p>
        </w:tc>
        <w:tc>
          <w:tcPr>
            <w:tcW w:w="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1</w:t>
            </w:r>
          </w:p>
        </w:tc>
      </w:tr>
      <w:tr w:rsidR="00455F05" w:rsidRPr="005F7ED3" w:rsidTr="00455F05">
        <w:trPr>
          <w:trHeight w:val="631"/>
        </w:trPr>
        <w:tc>
          <w:tcPr>
            <w:tcW w:w="3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Коммуникативная деятельность</w:t>
            </w:r>
          </w:p>
        </w:tc>
        <w:tc>
          <w:tcPr>
            <w:tcW w:w="1874" w:type="dxa"/>
            <w:tcBorders>
              <w:top w:val="single" w:sz="6" w:space="0" w:color="000000"/>
              <w:left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«Занимательная риторика »</w:t>
            </w:r>
          </w:p>
        </w:tc>
        <w:tc>
          <w:tcPr>
            <w:tcW w:w="2042" w:type="dxa"/>
            <w:tcBorders>
              <w:top w:val="single" w:sz="6" w:space="0" w:color="000000"/>
              <w:left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Кружок</w:t>
            </w:r>
          </w:p>
        </w:tc>
        <w:tc>
          <w:tcPr>
            <w:tcW w:w="626" w:type="dxa"/>
            <w:tcBorders>
              <w:top w:val="single" w:sz="6" w:space="0" w:color="000000"/>
              <w:left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b/>
                <w:bCs/>
                <w:sz w:val="20"/>
                <w:szCs w:val="20"/>
              </w:rPr>
            </w:pPr>
            <w:r w:rsidRPr="005F7ED3">
              <w:rPr>
                <w:rFonts w:ascii="Calibri" w:eastAsia="Calibri" w:hAnsi="Calibri" w:cs="Calibri"/>
                <w:b/>
                <w:bCs/>
                <w:sz w:val="20"/>
                <w:szCs w:val="20"/>
              </w:rPr>
              <w:t>1</w:t>
            </w:r>
          </w:p>
        </w:tc>
        <w:tc>
          <w:tcPr>
            <w:tcW w:w="626" w:type="dxa"/>
            <w:tcBorders>
              <w:top w:val="single" w:sz="6" w:space="0" w:color="000000"/>
              <w:left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b/>
                <w:bCs/>
                <w:sz w:val="20"/>
                <w:szCs w:val="20"/>
              </w:rPr>
            </w:pPr>
          </w:p>
        </w:tc>
        <w:tc>
          <w:tcPr>
            <w:tcW w:w="626" w:type="dxa"/>
            <w:tcBorders>
              <w:top w:val="single" w:sz="6" w:space="0" w:color="000000"/>
              <w:left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b/>
                <w:bCs/>
                <w:sz w:val="20"/>
                <w:szCs w:val="20"/>
              </w:rPr>
            </w:pPr>
            <w:r w:rsidRPr="005F7ED3">
              <w:rPr>
                <w:rFonts w:ascii="Calibri" w:eastAsia="Calibri" w:hAnsi="Calibri" w:cs="Calibri"/>
                <w:b/>
                <w:bCs/>
                <w:sz w:val="20"/>
                <w:szCs w:val="20"/>
              </w:rPr>
              <w:t>1</w:t>
            </w:r>
          </w:p>
        </w:tc>
        <w:tc>
          <w:tcPr>
            <w:tcW w:w="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b/>
                <w:bCs/>
                <w:sz w:val="20"/>
                <w:szCs w:val="20"/>
              </w:rPr>
            </w:pPr>
          </w:p>
        </w:tc>
      </w:tr>
      <w:tr w:rsidR="00455F05" w:rsidRPr="005F7ED3" w:rsidTr="00455F05">
        <w:trPr>
          <w:trHeight w:val="382"/>
        </w:trPr>
        <w:tc>
          <w:tcPr>
            <w:tcW w:w="371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Художественно-эстетическая творческая деятельность</w:t>
            </w:r>
          </w:p>
        </w:tc>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«Музыка и я»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Кружок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1</w:t>
            </w:r>
          </w:p>
        </w:tc>
        <w:tc>
          <w:tcPr>
            <w:tcW w:w="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p>
        </w:tc>
        <w:tc>
          <w:tcPr>
            <w:tcW w:w="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1</w:t>
            </w:r>
          </w:p>
        </w:tc>
      </w:tr>
      <w:tr w:rsidR="00455F05" w:rsidRPr="005F7ED3" w:rsidTr="00455F05">
        <w:trPr>
          <w:trHeight w:val="446"/>
        </w:trPr>
        <w:tc>
          <w:tcPr>
            <w:tcW w:w="3717" w:type="dxa"/>
            <w:vMerge/>
            <w:tcBorders>
              <w:left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p>
        </w:tc>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«Мир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Творческая мастерская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p>
        </w:tc>
        <w:tc>
          <w:tcPr>
            <w:tcW w:w="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1</w:t>
            </w:r>
          </w:p>
        </w:tc>
        <w:tc>
          <w:tcPr>
            <w:tcW w:w="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1</w:t>
            </w:r>
          </w:p>
        </w:tc>
      </w:tr>
      <w:tr w:rsidR="00455F05" w:rsidRPr="005F7ED3" w:rsidTr="00455F05">
        <w:trPr>
          <w:trHeight w:val="529"/>
        </w:trPr>
        <w:tc>
          <w:tcPr>
            <w:tcW w:w="371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spacing w:before="100" w:beforeAutospacing="1" w:after="100" w:afterAutospacing="1"/>
              <w:ind w:left="75" w:right="75"/>
              <w:rPr>
                <w:rFonts w:ascii="Calibri" w:eastAsia="Calibri" w:hAnsi="Calibri" w:cs="Calibri"/>
                <w:sz w:val="20"/>
                <w:szCs w:val="20"/>
              </w:rPr>
            </w:pPr>
          </w:p>
        </w:tc>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«Путешествие в сказку»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b/>
                <w:bCs/>
                <w:sz w:val="20"/>
                <w:szCs w:val="20"/>
              </w:rPr>
              <w:t>Театральная студия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p>
        </w:tc>
        <w:tc>
          <w:tcPr>
            <w:tcW w:w="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1</w:t>
            </w:r>
          </w:p>
        </w:tc>
        <w:tc>
          <w:tcPr>
            <w:tcW w:w="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p>
        </w:tc>
      </w:tr>
      <w:tr w:rsidR="00455F05" w:rsidRPr="005F7ED3" w:rsidTr="00455F05">
        <w:trPr>
          <w:trHeight w:val="446"/>
        </w:trPr>
        <w:tc>
          <w:tcPr>
            <w:tcW w:w="3717" w:type="dxa"/>
            <w:tcBorders>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Социальная деятельность</w:t>
            </w:r>
          </w:p>
        </w:tc>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b/>
                <w:bCs/>
                <w:sz w:val="20"/>
                <w:szCs w:val="20"/>
              </w:rPr>
            </w:pPr>
            <w:r w:rsidRPr="005F7ED3">
              <w:rPr>
                <w:rFonts w:ascii="Calibri" w:eastAsia="Calibri" w:hAnsi="Calibri" w:cs="Calibri"/>
                <w:b/>
                <w:bCs/>
                <w:sz w:val="20"/>
                <w:szCs w:val="20"/>
              </w:rPr>
              <w:t>«Орлята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 xml:space="preserve">Объединение по интересам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1</w:t>
            </w:r>
          </w:p>
        </w:tc>
        <w:tc>
          <w:tcPr>
            <w:tcW w:w="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p>
        </w:tc>
        <w:tc>
          <w:tcPr>
            <w:tcW w:w="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1</w:t>
            </w:r>
          </w:p>
        </w:tc>
      </w:tr>
      <w:tr w:rsidR="00455F05" w:rsidRPr="005F7ED3" w:rsidTr="00455F05">
        <w:trPr>
          <w:trHeight w:val="628"/>
        </w:trPr>
        <w:tc>
          <w:tcPr>
            <w:tcW w:w="3717" w:type="dxa"/>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 xml:space="preserve">Познавательная деятельность </w:t>
            </w:r>
          </w:p>
        </w:tc>
        <w:tc>
          <w:tcPr>
            <w:tcW w:w="1874" w:type="dxa"/>
            <w:tcBorders>
              <w:top w:val="single" w:sz="6" w:space="0" w:color="000000"/>
              <w:left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«Конструирование портфолио»</w:t>
            </w:r>
          </w:p>
          <w:p w:rsidR="00455F05" w:rsidRPr="005F7ED3" w:rsidRDefault="00455F05" w:rsidP="00455F05">
            <w:pPr>
              <w:rPr>
                <w:rFonts w:ascii="Calibri" w:eastAsia="Calibri" w:hAnsi="Calibri" w:cs="Calibri"/>
                <w:sz w:val="20"/>
                <w:szCs w:val="20"/>
              </w:rPr>
            </w:pPr>
          </w:p>
        </w:tc>
        <w:tc>
          <w:tcPr>
            <w:tcW w:w="2042" w:type="dxa"/>
            <w:tcBorders>
              <w:top w:val="single" w:sz="6" w:space="0" w:color="000000"/>
              <w:left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 xml:space="preserve">Объединение по интересам </w:t>
            </w:r>
          </w:p>
          <w:p w:rsidR="00455F05" w:rsidRPr="005F7ED3" w:rsidRDefault="00455F05" w:rsidP="00455F05">
            <w:pPr>
              <w:rPr>
                <w:rFonts w:ascii="Calibri" w:eastAsia="Calibri" w:hAnsi="Calibri" w:cs="Calibri"/>
                <w:sz w:val="20"/>
                <w:szCs w:val="20"/>
              </w:rPr>
            </w:pPr>
          </w:p>
        </w:tc>
        <w:tc>
          <w:tcPr>
            <w:tcW w:w="626" w:type="dxa"/>
            <w:tcBorders>
              <w:top w:val="single" w:sz="6" w:space="0" w:color="000000"/>
              <w:left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1</w:t>
            </w:r>
          </w:p>
        </w:tc>
        <w:tc>
          <w:tcPr>
            <w:tcW w:w="626" w:type="dxa"/>
            <w:tcBorders>
              <w:top w:val="single" w:sz="6" w:space="0" w:color="000000"/>
              <w:left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1</w:t>
            </w:r>
          </w:p>
        </w:tc>
        <w:tc>
          <w:tcPr>
            <w:tcW w:w="626" w:type="dxa"/>
            <w:tcBorders>
              <w:top w:val="single" w:sz="6" w:space="0" w:color="000000"/>
              <w:left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p>
        </w:tc>
        <w:tc>
          <w:tcPr>
            <w:tcW w:w="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1</w:t>
            </w:r>
          </w:p>
        </w:tc>
      </w:tr>
      <w:tr w:rsidR="00455F05" w:rsidRPr="005F7ED3" w:rsidTr="00455F05">
        <w:trPr>
          <w:trHeight w:val="477"/>
        </w:trPr>
        <w:tc>
          <w:tcPr>
            <w:tcW w:w="3717" w:type="dxa"/>
            <w:vMerge/>
            <w:tcBorders>
              <w:left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p>
        </w:tc>
        <w:tc>
          <w:tcPr>
            <w:tcW w:w="1874" w:type="dxa"/>
            <w:tcBorders>
              <w:top w:val="single" w:sz="6" w:space="0" w:color="000000"/>
              <w:left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«В мире книг»</w:t>
            </w:r>
          </w:p>
        </w:tc>
        <w:tc>
          <w:tcPr>
            <w:tcW w:w="2042" w:type="dxa"/>
            <w:tcBorders>
              <w:top w:val="single" w:sz="6" w:space="0" w:color="000000"/>
              <w:left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«В мире книг»</w:t>
            </w:r>
          </w:p>
        </w:tc>
        <w:tc>
          <w:tcPr>
            <w:tcW w:w="626" w:type="dxa"/>
            <w:tcBorders>
              <w:top w:val="single" w:sz="6" w:space="0" w:color="000000"/>
              <w:left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p>
        </w:tc>
        <w:tc>
          <w:tcPr>
            <w:tcW w:w="626" w:type="dxa"/>
            <w:tcBorders>
              <w:top w:val="single" w:sz="6" w:space="0" w:color="000000"/>
              <w:left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sz w:val="20"/>
                <w:szCs w:val="20"/>
              </w:rPr>
              <w:t>1</w:t>
            </w:r>
          </w:p>
        </w:tc>
        <w:tc>
          <w:tcPr>
            <w:tcW w:w="626" w:type="dxa"/>
            <w:tcBorders>
              <w:top w:val="single" w:sz="6" w:space="0" w:color="000000"/>
              <w:left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p>
        </w:tc>
        <w:tc>
          <w:tcPr>
            <w:tcW w:w="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p>
        </w:tc>
      </w:tr>
      <w:tr w:rsidR="00455F05" w:rsidRPr="005F7ED3" w:rsidTr="00455F05">
        <w:trPr>
          <w:trHeight w:val="292"/>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b/>
                <w:bCs/>
                <w:sz w:val="20"/>
                <w:szCs w:val="20"/>
              </w:rPr>
              <w:lastRenderedPageBreak/>
              <w:t>Итого за неделю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b/>
                <w:bCs/>
                <w:sz w:val="20"/>
                <w:szCs w:val="20"/>
              </w:rPr>
              <w:t>10</w:t>
            </w:r>
          </w:p>
        </w:tc>
        <w:tc>
          <w:tcPr>
            <w:tcW w:w="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b/>
                <w:bCs/>
                <w:sz w:val="20"/>
                <w:szCs w:val="20"/>
              </w:rPr>
              <w:t>10</w:t>
            </w:r>
          </w:p>
        </w:tc>
        <w:tc>
          <w:tcPr>
            <w:tcW w:w="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b/>
                <w:bCs/>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b/>
                <w:bCs/>
                <w:sz w:val="20"/>
                <w:szCs w:val="20"/>
              </w:rPr>
              <w:t>10</w:t>
            </w:r>
          </w:p>
        </w:tc>
      </w:tr>
      <w:tr w:rsidR="00455F05" w:rsidRPr="005F7ED3" w:rsidTr="00455F05">
        <w:trPr>
          <w:trHeight w:val="363"/>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b/>
                <w:bCs/>
                <w:sz w:val="20"/>
                <w:szCs w:val="20"/>
              </w:rPr>
              <w:t>Итого за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b/>
                <w:bCs/>
                <w:sz w:val="20"/>
                <w:szCs w:val="20"/>
              </w:rPr>
              <w:t>330</w:t>
            </w:r>
          </w:p>
        </w:tc>
        <w:tc>
          <w:tcPr>
            <w:tcW w:w="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b/>
                <w:bCs/>
                <w:sz w:val="20"/>
                <w:szCs w:val="20"/>
              </w:rPr>
              <w:t>330</w:t>
            </w:r>
          </w:p>
        </w:tc>
        <w:tc>
          <w:tcPr>
            <w:tcW w:w="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b/>
                <w:bCs/>
                <w:sz w:val="20"/>
                <w:szCs w:val="20"/>
              </w:rPr>
              <w:t>330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b/>
                <w:bCs/>
                <w:sz w:val="20"/>
                <w:szCs w:val="20"/>
              </w:rPr>
              <w:t>330</w:t>
            </w:r>
          </w:p>
        </w:tc>
      </w:tr>
      <w:tr w:rsidR="00455F05" w:rsidRPr="005F7ED3" w:rsidTr="00455F05">
        <w:trPr>
          <w:trHeight w:val="326"/>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b/>
                <w:bCs/>
                <w:sz w:val="20"/>
                <w:szCs w:val="20"/>
              </w:rPr>
              <w:t>Итого на уровень образования</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F05" w:rsidRPr="005F7ED3" w:rsidRDefault="00455F05" w:rsidP="00455F05">
            <w:pPr>
              <w:rPr>
                <w:rFonts w:ascii="Calibri" w:eastAsia="Calibri" w:hAnsi="Calibri" w:cs="Calibri"/>
                <w:sz w:val="20"/>
                <w:szCs w:val="20"/>
              </w:rPr>
            </w:pPr>
            <w:r w:rsidRPr="005F7ED3">
              <w:rPr>
                <w:rFonts w:ascii="Calibri" w:eastAsia="Calibri" w:hAnsi="Calibri" w:cs="Calibri"/>
                <w:b/>
                <w:bCs/>
                <w:sz w:val="20"/>
                <w:szCs w:val="20"/>
              </w:rPr>
              <w:t>1320</w:t>
            </w:r>
          </w:p>
        </w:tc>
      </w:tr>
    </w:tbl>
    <w:p w:rsidR="00455F05" w:rsidRPr="005F7ED3" w:rsidRDefault="00455F05" w:rsidP="00455F05">
      <w:pPr>
        <w:widowControl w:val="0"/>
        <w:autoSpaceDE w:val="0"/>
        <w:autoSpaceDN w:val="0"/>
        <w:spacing w:line="247" w:lineRule="auto"/>
        <w:ind w:left="716"/>
        <w:jc w:val="both"/>
        <w:rPr>
          <w:rFonts w:eastAsia="Times New Roman"/>
        </w:rPr>
      </w:pPr>
    </w:p>
    <w:p w:rsidR="00455F05" w:rsidRDefault="00455F05"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23787F" w:rsidRDefault="0023787F"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23787F" w:rsidRDefault="0023787F"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23787F" w:rsidRDefault="0023787F"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23787F" w:rsidRDefault="0023787F"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23787F" w:rsidRDefault="0023787F"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23787F" w:rsidRDefault="0023787F"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23787F" w:rsidRDefault="0023787F"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23787F" w:rsidRDefault="0023787F"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23787F" w:rsidRDefault="0023787F"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23787F" w:rsidRDefault="0023787F"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23787F" w:rsidRDefault="0023787F"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23787F" w:rsidRDefault="0023787F"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23787F" w:rsidRDefault="0023787F"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23787F" w:rsidRDefault="0023787F"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23787F" w:rsidRDefault="0023787F"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23787F" w:rsidRDefault="0023787F"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23787F" w:rsidRDefault="0023787F"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23787F" w:rsidRDefault="0023787F"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23787F" w:rsidRDefault="0023787F"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23787F" w:rsidRDefault="0023787F"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23787F" w:rsidRDefault="0023787F"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23787F" w:rsidRDefault="0023787F"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23787F" w:rsidRDefault="0023787F"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23787F" w:rsidRDefault="0023787F"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23787F" w:rsidRDefault="0023787F"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23787F" w:rsidRDefault="0023787F"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23787F" w:rsidRDefault="0023787F"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23787F" w:rsidRDefault="0023787F"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23787F" w:rsidRDefault="0023787F"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23787F" w:rsidRDefault="0023787F"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23787F" w:rsidRDefault="0023787F"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23787F" w:rsidRDefault="0023787F"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23787F" w:rsidRDefault="0023787F"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23787F" w:rsidRDefault="0023787F"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714AEE" w:rsidRDefault="00714AEE"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714AEE" w:rsidRDefault="00714AEE"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714AEE" w:rsidRDefault="00714AEE"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714AEE" w:rsidRDefault="00714AEE"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714AEE" w:rsidRDefault="00714AEE"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714AEE" w:rsidRDefault="00714AEE"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714AEE" w:rsidRDefault="00714AEE"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714AEE" w:rsidRDefault="00714AEE"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714AEE" w:rsidRDefault="00714AEE"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23787F" w:rsidRDefault="0023787F"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23787F" w:rsidRDefault="0023787F"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23787F" w:rsidRPr="005F7ED3" w:rsidRDefault="0023787F"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455F05" w:rsidRDefault="00455F05" w:rsidP="0023787F">
      <w:pPr>
        <w:widowControl w:val="0"/>
        <w:tabs>
          <w:tab w:val="left" w:pos="4995"/>
          <w:tab w:val="left" w:pos="6321"/>
          <w:tab w:val="left" w:pos="8637"/>
          <w:tab w:val="left" w:pos="10553"/>
        </w:tabs>
        <w:autoSpaceDE w:val="0"/>
        <w:autoSpaceDN w:val="0"/>
        <w:spacing w:line="247" w:lineRule="auto"/>
        <w:ind w:right="789"/>
        <w:outlineLvl w:val="3"/>
        <w:rPr>
          <w:rFonts w:eastAsia="Times New Roman"/>
          <w:b/>
          <w:bCs/>
          <w:i/>
          <w:iCs/>
          <w:spacing w:val="-2"/>
        </w:rPr>
      </w:pPr>
    </w:p>
    <w:p w:rsidR="0023787F" w:rsidRPr="00F84E4E" w:rsidRDefault="0023787F" w:rsidP="0025422B">
      <w:pPr>
        <w:pStyle w:val="a4"/>
        <w:numPr>
          <w:ilvl w:val="1"/>
          <w:numId w:val="34"/>
        </w:numPr>
        <w:spacing w:line="0" w:lineRule="atLeast"/>
        <w:ind w:right="155"/>
        <w:jc w:val="both"/>
        <w:rPr>
          <w:b/>
          <w:sz w:val="28"/>
          <w:szCs w:val="28"/>
        </w:rPr>
      </w:pPr>
      <w:r w:rsidRPr="00F84E4E">
        <w:rPr>
          <w:b/>
          <w:sz w:val="28"/>
          <w:szCs w:val="28"/>
        </w:rPr>
        <w:t>Календарный учебный график</w:t>
      </w:r>
    </w:p>
    <w:p w:rsidR="0023787F" w:rsidRDefault="0023787F" w:rsidP="0023787F">
      <w:pPr>
        <w:pStyle w:val="a4"/>
        <w:spacing w:line="0" w:lineRule="atLeast"/>
        <w:ind w:left="0"/>
      </w:pPr>
    </w:p>
    <w:p w:rsidR="0023787F" w:rsidRPr="00F84E4E" w:rsidRDefault="0023787F" w:rsidP="0023787F">
      <w:pPr>
        <w:pStyle w:val="a4"/>
        <w:spacing w:line="0" w:lineRule="atLeast"/>
        <w:ind w:left="0"/>
      </w:pPr>
      <w:r>
        <w:t>Календарный учебный график</w:t>
      </w:r>
      <w:r w:rsidRPr="00F84E4E">
        <w:t xml:space="preserve"> </w:t>
      </w:r>
      <w:r>
        <w:t>Образовательного комплекса №15 составлен на основе федерального календарного учебного графика</w:t>
      </w:r>
    </w:p>
    <w:p w:rsidR="0023787F" w:rsidRDefault="0023787F" w:rsidP="0023787F">
      <w:pPr>
        <w:spacing w:line="0" w:lineRule="atLeast"/>
      </w:pPr>
      <w:r>
        <w:t xml:space="preserve">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rsidR="0023787F" w:rsidRDefault="0023787F" w:rsidP="0023787F">
      <w:pPr>
        <w:spacing w:line="0" w:lineRule="atLeast"/>
      </w:pPr>
      <w:r>
        <w:t>- даты начала и окончания учебного года;</w:t>
      </w:r>
    </w:p>
    <w:p w:rsidR="0023787F" w:rsidRDefault="0023787F" w:rsidP="0023787F">
      <w:pPr>
        <w:spacing w:line="0" w:lineRule="atLeast"/>
      </w:pPr>
      <w:r>
        <w:t>- продолжительность учебного года;</w:t>
      </w:r>
    </w:p>
    <w:p w:rsidR="0023787F" w:rsidRDefault="0023787F" w:rsidP="0023787F">
      <w:pPr>
        <w:spacing w:line="0" w:lineRule="atLeast"/>
      </w:pPr>
      <w:r>
        <w:t>- сроки и продолжительность каникул;</w:t>
      </w:r>
    </w:p>
    <w:p w:rsidR="0023787F" w:rsidRDefault="0023787F" w:rsidP="0023787F">
      <w:pPr>
        <w:spacing w:line="0" w:lineRule="atLeast"/>
      </w:pPr>
      <w:r>
        <w:t>- сроки проведения промежуточной аттестации.</w:t>
      </w:r>
    </w:p>
    <w:p w:rsidR="0023787F" w:rsidRDefault="0023787F" w:rsidP="0023787F">
      <w:pPr>
        <w:spacing w:line="0" w:lineRule="atLeast"/>
        <w:rPr>
          <w:i/>
        </w:rPr>
      </w:pPr>
      <w:r>
        <w:t>Календарный учебный график разработан Образовательным комплексом №15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r>
        <w:rPr>
          <w:i/>
        </w:rPr>
        <w:t xml:space="preserve"> </w:t>
      </w:r>
    </w:p>
    <w:p w:rsidR="0023787F" w:rsidRPr="00F7774F" w:rsidRDefault="0023787F" w:rsidP="0023787F">
      <w:pPr>
        <w:spacing w:line="0" w:lineRule="atLeast"/>
        <w:jc w:val="both"/>
      </w:pPr>
      <w:r w:rsidRPr="00F7774F">
        <w:t>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 (по четвертям, триместрам, индивидуальному графику)</w:t>
      </w:r>
    </w:p>
    <w:p w:rsidR="0023787F" w:rsidRPr="00C20E2E" w:rsidRDefault="0023787F" w:rsidP="0023787F">
      <w:pPr>
        <w:spacing w:line="0" w:lineRule="atLeast"/>
        <w:rPr>
          <w:i/>
          <w:color w:val="0070C0"/>
        </w:rPr>
      </w:pPr>
    </w:p>
    <w:p w:rsidR="0023787F" w:rsidRDefault="0023787F" w:rsidP="0023787F">
      <w:pPr>
        <w:pStyle w:val="ac"/>
        <w:spacing w:line="0" w:lineRule="atLeast"/>
        <w:ind w:left="0" w:right="114" w:firstLine="0"/>
        <w:rPr>
          <w:b/>
          <w:color w:val="231F20"/>
          <w:w w:val="120"/>
          <w:sz w:val="32"/>
          <w:szCs w:val="32"/>
        </w:rPr>
      </w:pPr>
    </w:p>
    <w:p w:rsidR="0023787F" w:rsidRDefault="0023787F" w:rsidP="0023787F">
      <w:pPr>
        <w:pStyle w:val="ac"/>
        <w:spacing w:line="0" w:lineRule="atLeast"/>
        <w:ind w:left="0" w:right="114" w:firstLine="0"/>
        <w:rPr>
          <w:bCs/>
          <w:i/>
          <w:iCs/>
          <w:color w:val="231F20"/>
          <w:w w:val="120"/>
        </w:rPr>
      </w:pPr>
      <w:r>
        <w:rPr>
          <w:bCs/>
          <w:i/>
          <w:iCs/>
          <w:color w:val="231F20"/>
          <w:w w:val="120"/>
        </w:rPr>
        <w:t>Приложение №13. Календарный учебный график на ---- у/г.</w:t>
      </w:r>
    </w:p>
    <w:p w:rsidR="0023787F" w:rsidRPr="00C57C01" w:rsidRDefault="0023787F" w:rsidP="0023787F">
      <w:pPr>
        <w:pStyle w:val="ac"/>
        <w:ind w:left="0" w:right="114" w:firstLine="0"/>
        <w:rPr>
          <w:bCs/>
          <w:i/>
          <w:iCs/>
          <w:color w:val="231F20"/>
          <w:w w:val="120"/>
        </w:rPr>
      </w:pPr>
    </w:p>
    <w:p w:rsidR="0023787F" w:rsidRDefault="0023787F" w:rsidP="0023787F">
      <w:pPr>
        <w:ind w:firstLine="567"/>
        <w:jc w:val="both"/>
        <w:rPr>
          <w:rFonts w:eastAsia="SchoolBookSanPin"/>
        </w:rPr>
      </w:pPr>
      <w:r>
        <w:rPr>
          <w:rFonts w:eastAsia="SchoolBookSanPin"/>
        </w:rPr>
        <w:t xml:space="preserve">Продолжительность учебного года при получении начального общего образования составляет для обучающихся первых классов 33 недели, для 2-4 классов 34 недели. </w:t>
      </w:r>
    </w:p>
    <w:p w:rsidR="0023787F" w:rsidRDefault="0023787F" w:rsidP="0023787F">
      <w:pPr>
        <w:ind w:firstLine="567"/>
        <w:jc w:val="both"/>
        <w:rPr>
          <w:rFonts w:eastAsia="SchoolBookSanPin"/>
        </w:rPr>
      </w:pPr>
      <w:r>
        <w:rPr>
          <w:rFonts w:eastAsia="SchoolBookSanPin"/>
        </w:rPr>
        <w:t xml:space="preserve">Учебный год в </w:t>
      </w:r>
      <w:r>
        <w:t xml:space="preserve">Образовательном комплексе №15 </w:t>
      </w:r>
      <w:r>
        <w:rPr>
          <w:rFonts w:eastAsia="SchoolBookSanPin"/>
        </w:rPr>
        <w:t>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23787F" w:rsidRPr="00C57C01" w:rsidRDefault="0023787F" w:rsidP="0023787F">
      <w:pPr>
        <w:ind w:firstLine="567"/>
        <w:jc w:val="both"/>
        <w:rPr>
          <w:rFonts w:eastAsia="SchoolBookSanPin"/>
        </w:rPr>
      </w:pPr>
      <w:r w:rsidRPr="00C57C01">
        <w:rPr>
          <w:rFonts w:eastAsia="SchoolBookSanPin"/>
        </w:rPr>
        <w:t>Продолжительность учебных периодов составляет в первом полугодии не более 8 учебных недель; во втором полугодии – не более 10 недель. Наиболее рациональным графиком является равномерное чередование период учебного времени и каникул. Продолжительность каникул должна составлять не менее 7 календарных дней.</w:t>
      </w:r>
    </w:p>
    <w:p w:rsidR="0023787F" w:rsidRPr="00C57C01" w:rsidRDefault="0023787F" w:rsidP="0023787F">
      <w:pPr>
        <w:ind w:firstLine="567"/>
        <w:jc w:val="both"/>
        <w:rPr>
          <w:rFonts w:eastAsia="SchoolBookSanPin"/>
        </w:rPr>
      </w:pPr>
      <w:r w:rsidRPr="00C57C01">
        <w:rPr>
          <w:rFonts w:eastAsia="SchoolBookSanPin"/>
        </w:rPr>
        <w:t>Для обучающихся в 1 классе устанавливаются в течение года дополнительные недельные каникулы.</w:t>
      </w:r>
    </w:p>
    <w:p w:rsidR="0023787F" w:rsidRPr="00C57C01" w:rsidRDefault="0023787F" w:rsidP="0023787F">
      <w:pPr>
        <w:ind w:firstLine="567"/>
        <w:jc w:val="both"/>
        <w:rPr>
          <w:rFonts w:eastAsia="SchoolBookSanPin"/>
        </w:rPr>
      </w:pPr>
      <w:r w:rsidRPr="00C57C01">
        <w:rPr>
          <w:rFonts w:eastAsia="SchoolBookSanPin"/>
        </w:rPr>
        <w:t> Учебный год в образовательной организации заканчивается 2</w:t>
      </w:r>
      <w:r>
        <w:rPr>
          <w:rFonts w:eastAsia="SchoolBookSanPin"/>
        </w:rPr>
        <w:t>3</w:t>
      </w:r>
      <w:r w:rsidRPr="00C57C01">
        <w:rPr>
          <w:rFonts w:eastAsia="SchoolBookSanPin"/>
        </w:rPr>
        <w:t xml:space="preserve"> мая. Если этот день приходится на выходной день, то в этом случае учебный год заканчивается в предыдущий рабочий день. </w:t>
      </w:r>
    </w:p>
    <w:p w:rsidR="0023787F" w:rsidRDefault="0023787F" w:rsidP="0023787F">
      <w:pPr>
        <w:ind w:firstLine="567"/>
        <w:jc w:val="both"/>
        <w:rPr>
          <w:rFonts w:eastAsia="SchoolBookSanPin"/>
        </w:rPr>
      </w:pPr>
      <w:r>
        <w:rPr>
          <w:rFonts w:eastAsia="SchoolBookSanPin"/>
        </w:rPr>
        <w:t>С целью профилактики переутомления предусмотрен график чередования учебных периодов и каникул. П</w:t>
      </w:r>
      <w:r w:rsidRPr="00C57C01">
        <w:rPr>
          <w:rFonts w:eastAsia="SchoolBookSanPin"/>
        </w:rPr>
        <w:t>родолжительность учебных четвертей составляет: I четверть – 8 учебных недель (для 1–4 классов); II четверть – 8 учебных недель (для 1–4 классов); III четверть – 11 учебных недель (для 2–4 классов), 10 учебных недель (для 1 классов); IV четверть – 7 учебных недель (для 1–4 классов).</w:t>
      </w:r>
    </w:p>
    <w:p w:rsidR="0023787F" w:rsidRDefault="0023787F" w:rsidP="0023787F">
      <w:pPr>
        <w:pStyle w:val="ConsPlusNormal"/>
        <w:ind w:firstLine="567"/>
        <w:jc w:val="both"/>
      </w:pPr>
      <w:r>
        <w:t xml:space="preserve">Для обучающихся в 1 классе устанавливаются в течение года дополнительные недельные каникулы в </w:t>
      </w:r>
      <w:r>
        <w:rPr>
          <w:rFonts w:eastAsia="SchoolBookSanPin"/>
        </w:rPr>
        <w:t>III четверти.</w:t>
      </w:r>
    </w:p>
    <w:p w:rsidR="0023787F" w:rsidRDefault="0023787F" w:rsidP="0023787F">
      <w:pPr>
        <w:pStyle w:val="ConsPlusNormal"/>
        <w:ind w:firstLine="567"/>
        <w:jc w:val="both"/>
      </w:pPr>
      <w:r>
        <w:t>Продолжительность каникул составляет:</w:t>
      </w:r>
    </w:p>
    <w:p w:rsidR="0023787F" w:rsidRDefault="0023787F" w:rsidP="0025422B">
      <w:pPr>
        <w:pStyle w:val="ConsPlusNormal"/>
        <w:numPr>
          <w:ilvl w:val="0"/>
          <w:numId w:val="33"/>
        </w:numPr>
        <w:ind w:left="851"/>
        <w:jc w:val="both"/>
      </w:pPr>
      <w:r>
        <w:t>по окончании I четверти (осенние каникулы) - 9 календарных дней (для 1 - 4 классов);</w:t>
      </w:r>
    </w:p>
    <w:p w:rsidR="0023787F" w:rsidRDefault="0023787F" w:rsidP="0025422B">
      <w:pPr>
        <w:pStyle w:val="ConsPlusNormal"/>
        <w:numPr>
          <w:ilvl w:val="0"/>
          <w:numId w:val="33"/>
        </w:numPr>
        <w:ind w:left="851"/>
        <w:jc w:val="both"/>
      </w:pPr>
      <w:r>
        <w:t>по окончании II четверти (зимние каникулы) - 9 календарных дней (для 1 - 4 классов);</w:t>
      </w:r>
    </w:p>
    <w:p w:rsidR="0023787F" w:rsidRDefault="0023787F" w:rsidP="0025422B">
      <w:pPr>
        <w:pStyle w:val="ConsPlusNormal"/>
        <w:numPr>
          <w:ilvl w:val="0"/>
          <w:numId w:val="33"/>
        </w:numPr>
        <w:ind w:left="851"/>
        <w:jc w:val="both"/>
      </w:pPr>
      <w:r>
        <w:t>дополнительные каникулы - 9 календарных дней (для 1 классов);</w:t>
      </w:r>
    </w:p>
    <w:p w:rsidR="0023787F" w:rsidRDefault="0023787F" w:rsidP="0025422B">
      <w:pPr>
        <w:pStyle w:val="ConsPlusNormal"/>
        <w:numPr>
          <w:ilvl w:val="0"/>
          <w:numId w:val="33"/>
        </w:numPr>
        <w:ind w:left="851"/>
        <w:jc w:val="both"/>
      </w:pPr>
      <w:r>
        <w:t>по окончании III четверти (весенние каникулы) - 9 календарных дней (для 1 - 4 классов);</w:t>
      </w:r>
    </w:p>
    <w:p w:rsidR="0023787F" w:rsidRDefault="0023787F" w:rsidP="0025422B">
      <w:pPr>
        <w:pStyle w:val="ConsPlusNormal"/>
        <w:numPr>
          <w:ilvl w:val="0"/>
          <w:numId w:val="33"/>
        </w:numPr>
        <w:ind w:left="851"/>
        <w:jc w:val="both"/>
      </w:pPr>
      <w:r>
        <w:t>по окончании учебного года (летние каникулы) - не менее 8 недель.</w:t>
      </w:r>
    </w:p>
    <w:p w:rsidR="0023787F" w:rsidRDefault="0023787F" w:rsidP="0023787F">
      <w:pPr>
        <w:pStyle w:val="ConsPlusNormal"/>
        <w:ind w:firstLine="567"/>
        <w:jc w:val="both"/>
      </w:pPr>
      <w:r>
        <w:t xml:space="preserve"> При возникновении отдельных чрезвычайных ситуаций, в том числе военных действий,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w:t>
      </w:r>
    </w:p>
    <w:p w:rsidR="0023787F" w:rsidRDefault="0023787F" w:rsidP="0023787F">
      <w:pPr>
        <w:pStyle w:val="ConsPlusNormal"/>
        <w:ind w:firstLine="567"/>
        <w:jc w:val="both"/>
      </w:pPr>
      <w:r>
        <w:t>Продолжительность урока составляет:</w:t>
      </w:r>
    </w:p>
    <w:p w:rsidR="0023787F" w:rsidRDefault="0023787F" w:rsidP="0025422B">
      <w:pPr>
        <w:pStyle w:val="ConsPlusNormal"/>
        <w:numPr>
          <w:ilvl w:val="0"/>
          <w:numId w:val="32"/>
        </w:numPr>
        <w:ind w:left="851"/>
        <w:jc w:val="both"/>
      </w:pPr>
      <w:r>
        <w:lastRenderedPageBreak/>
        <w:t>в 1 классе - 35 минут (сентябрь - декабрь), 40 минут (январь - май);</w:t>
      </w:r>
    </w:p>
    <w:p w:rsidR="0023787F" w:rsidRDefault="0023787F" w:rsidP="0025422B">
      <w:pPr>
        <w:pStyle w:val="ConsPlusNormal"/>
        <w:numPr>
          <w:ilvl w:val="0"/>
          <w:numId w:val="32"/>
        </w:numPr>
        <w:ind w:left="851"/>
        <w:jc w:val="both"/>
      </w:pPr>
      <w:r>
        <w:t>в классах, в которых обучаются обучающиеся с ОВЗ - 40 минут;</w:t>
      </w:r>
    </w:p>
    <w:p w:rsidR="0023787F" w:rsidRDefault="0023787F" w:rsidP="0025422B">
      <w:pPr>
        <w:pStyle w:val="ConsPlusNormal"/>
        <w:numPr>
          <w:ilvl w:val="0"/>
          <w:numId w:val="32"/>
        </w:numPr>
        <w:ind w:left="851"/>
        <w:jc w:val="both"/>
      </w:pPr>
      <w:r>
        <w:t>в 2 - 4 классах - 40 - 45 минут (по решению образовательной организации).</w:t>
      </w:r>
    </w:p>
    <w:p w:rsidR="0023787F" w:rsidRDefault="0023787F" w:rsidP="0023787F">
      <w:pPr>
        <w:pStyle w:val="ConsPlusNormal"/>
        <w:ind w:firstLine="567"/>
        <w:jc w:val="both"/>
      </w:pPr>
      <w:r>
        <w:t>Во время занятий необходим перерыв для гимнастики не менее 2 минут.</w:t>
      </w:r>
    </w:p>
    <w:p w:rsidR="0023787F" w:rsidRDefault="0023787F" w:rsidP="0023787F">
      <w:pPr>
        <w:pStyle w:val="af0"/>
        <w:ind w:firstLine="567"/>
      </w:pPr>
      <w:r w:rsidRPr="003E6931">
        <w:t>Занятия начинаются не ранее 8 часов ут</w:t>
      </w:r>
      <w:r>
        <w:t>ра и заканчиваются не позднее 18</w:t>
      </w:r>
      <w:r w:rsidRPr="003E6931">
        <w:t xml:space="preserve"> часов</w:t>
      </w:r>
    </w:p>
    <w:p w:rsidR="0023787F" w:rsidRDefault="0023787F" w:rsidP="0023787F">
      <w:pPr>
        <w:pStyle w:val="ConsPlusNormal"/>
        <w:ind w:firstLine="539"/>
        <w:jc w:val="both"/>
      </w:pPr>
      <w: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23787F" w:rsidRDefault="0023787F" w:rsidP="0023787F">
      <w:pPr>
        <w:pStyle w:val="ConsPlusNormal"/>
        <w:ind w:firstLine="539"/>
        <w:jc w:val="both"/>
      </w:pPr>
      <w: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23787F" w:rsidRDefault="0023787F" w:rsidP="0025422B">
      <w:pPr>
        <w:pStyle w:val="ConsPlusNormal"/>
        <w:numPr>
          <w:ilvl w:val="0"/>
          <w:numId w:val="31"/>
        </w:numPr>
        <w:ind w:left="851"/>
        <w:jc w:val="both"/>
      </w:pPr>
      <w:r>
        <w:t>для обучающихся 1-х классов - не более 4 уроков (или один раз в неделю - 5 уроков, за счет урока физической культуры, при выборе варианта 2 примерного учебного плана;</w:t>
      </w:r>
    </w:p>
    <w:p w:rsidR="0023787F" w:rsidRDefault="0023787F" w:rsidP="0025422B">
      <w:pPr>
        <w:pStyle w:val="ConsPlusNormal"/>
        <w:numPr>
          <w:ilvl w:val="0"/>
          <w:numId w:val="31"/>
        </w:numPr>
        <w:ind w:left="851"/>
        <w:jc w:val="both"/>
      </w:pPr>
      <w:r>
        <w:t>для обучающихся 2 - 4 классов - не более 5 уроков.</w:t>
      </w:r>
    </w:p>
    <w:p w:rsidR="0023787F" w:rsidRDefault="0023787F" w:rsidP="0023787F">
      <w:pPr>
        <w:pStyle w:val="ConsPlusNormal"/>
        <w:ind w:firstLine="539"/>
        <w:jc w:val="both"/>
      </w:pPr>
      <w:r>
        <w:t>Суммарный объем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объема домашнего задания учеников каждого класса по всем предметам в соответствии с Гигиеническими нормативами и Санитарно-эпидемиологическими требованиями.</w:t>
      </w:r>
    </w:p>
    <w:p w:rsidR="0023787F" w:rsidRPr="001E2219" w:rsidRDefault="0023787F" w:rsidP="0023787F">
      <w:pPr>
        <w:pStyle w:val="af0"/>
        <w:ind w:firstLine="567"/>
      </w:pPr>
      <w:r>
        <w:t xml:space="preserve"> </w:t>
      </w:r>
      <w:r w:rsidRPr="003E6931">
        <w:t xml:space="preserve">Продолжительность перемен между уроками составляет не менее 10 минут, большой перемены (после 2 или 3 урока) - 20 - 30 минут. </w:t>
      </w:r>
      <w:r w:rsidRPr="001E2219">
        <w:t>Вместо одной большой перемены допускается после 2 и 3 уроков устанавливать две перемены по 20 минут каждая.</w:t>
      </w:r>
    </w:p>
    <w:p w:rsidR="0023787F" w:rsidRPr="001E2219" w:rsidRDefault="0023787F" w:rsidP="0023787F">
      <w:pPr>
        <w:pStyle w:val="af0"/>
        <w:ind w:firstLine="567"/>
        <w:rPr>
          <w:sz w:val="28"/>
          <w:szCs w:val="28"/>
        </w:rPr>
      </w:pPr>
      <w:r w:rsidRPr="001E2219">
        <w:t>Продолжительность перемены между урочной и внеурочной деятельностью составляет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23787F" w:rsidRPr="003E6931" w:rsidRDefault="0023787F" w:rsidP="0023787F">
      <w:pPr>
        <w:pStyle w:val="af0"/>
        <w:rPr>
          <w:sz w:val="16"/>
          <w:szCs w:val="16"/>
        </w:rPr>
      </w:pPr>
      <w:r>
        <w:t xml:space="preserve">       </w:t>
      </w:r>
      <w:r w:rsidRPr="003E6931">
        <w:t xml:space="preserve">Календарный учебный график </w:t>
      </w:r>
      <w:r w:rsidRPr="00367D27">
        <w:t xml:space="preserve">Образовательного комплекса №15 </w:t>
      </w:r>
      <w:r w:rsidRPr="003E6931">
        <w:t xml:space="preserve">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w:t>
      </w:r>
      <w:r w:rsidRPr="003E6931">
        <w:rPr>
          <w:i/>
          <w:sz w:val="20"/>
          <w:szCs w:val="20"/>
        </w:rPr>
        <w:t>региональных</w:t>
      </w:r>
      <w:r w:rsidRPr="003E6931">
        <w:rPr>
          <w:sz w:val="20"/>
          <w:szCs w:val="20"/>
        </w:rPr>
        <w:t xml:space="preserve">  </w:t>
      </w:r>
      <w:r w:rsidRPr="003E6931">
        <w:rPr>
          <w:i/>
          <w:sz w:val="20"/>
          <w:szCs w:val="20"/>
        </w:rPr>
        <w:t>документов в сфере образования</w:t>
      </w:r>
      <w:r w:rsidRPr="003E6931">
        <w:rPr>
          <w:sz w:val="20"/>
          <w:szCs w:val="20"/>
        </w:rPr>
        <w:t xml:space="preserve"> </w:t>
      </w:r>
      <w:r w:rsidRPr="003E6931">
        <w:t xml:space="preserve">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w:t>
      </w:r>
    </w:p>
    <w:p w:rsidR="0023787F" w:rsidRDefault="0023787F" w:rsidP="0023787F">
      <w:pPr>
        <w:pStyle w:val="ConsPlusNormal"/>
        <w:ind w:firstLine="539"/>
        <w:jc w:val="both"/>
      </w:pPr>
      <w:r>
        <w:t>Федеральный учебный план является ориентиром при разработке учебного плана школы, в котором отражаются и конкретизируются основные показатели учебного плана:</w:t>
      </w:r>
    </w:p>
    <w:p w:rsidR="0023787F" w:rsidRDefault="0023787F" w:rsidP="0025422B">
      <w:pPr>
        <w:pStyle w:val="ConsPlusNormal"/>
        <w:numPr>
          <w:ilvl w:val="0"/>
          <w:numId w:val="30"/>
        </w:numPr>
        <w:jc w:val="both"/>
      </w:pPr>
      <w:r>
        <w:t>состав учебных предметов;</w:t>
      </w:r>
    </w:p>
    <w:p w:rsidR="0023787F" w:rsidRDefault="0023787F" w:rsidP="0025422B">
      <w:pPr>
        <w:pStyle w:val="ConsPlusNormal"/>
        <w:numPr>
          <w:ilvl w:val="0"/>
          <w:numId w:val="30"/>
        </w:numPr>
        <w:jc w:val="both"/>
      </w:pPr>
      <w:r>
        <w:t>недельное распределение учебного времени, отводимого на освоение содержания образования по классам и учебным предметам;</w:t>
      </w:r>
    </w:p>
    <w:p w:rsidR="0023787F" w:rsidRDefault="0023787F" w:rsidP="0025422B">
      <w:pPr>
        <w:pStyle w:val="ConsPlusNormal"/>
        <w:numPr>
          <w:ilvl w:val="0"/>
          <w:numId w:val="30"/>
        </w:numPr>
        <w:jc w:val="both"/>
      </w:pPr>
      <w:r>
        <w:t>максимально допустимая недельная нагрузка обучающихся;</w:t>
      </w:r>
    </w:p>
    <w:p w:rsidR="0023787F" w:rsidRDefault="0023787F" w:rsidP="0025422B">
      <w:pPr>
        <w:pStyle w:val="ConsPlusNormal"/>
        <w:numPr>
          <w:ilvl w:val="0"/>
          <w:numId w:val="30"/>
        </w:numPr>
        <w:jc w:val="both"/>
      </w:pPr>
      <w:r>
        <w:t>максимальная нагрузка с учетом деления классов на группы;</w:t>
      </w:r>
    </w:p>
    <w:p w:rsidR="0023787F" w:rsidRDefault="0023787F" w:rsidP="0025422B">
      <w:pPr>
        <w:pStyle w:val="ConsPlusNormal"/>
        <w:numPr>
          <w:ilvl w:val="0"/>
          <w:numId w:val="30"/>
        </w:numPr>
        <w:jc w:val="both"/>
      </w:pPr>
      <w:r>
        <w:t>план комплектования классов.</w:t>
      </w:r>
    </w:p>
    <w:p w:rsidR="0023787F" w:rsidRDefault="0023787F" w:rsidP="0023787F">
      <w:pPr>
        <w:pStyle w:val="ConsPlusNormal"/>
        <w:ind w:firstLine="539"/>
        <w:jc w:val="both"/>
      </w:pPr>
      <w:r>
        <w:t>При реализации варианта 1 федерального учебного плана количество часов на физическую культуру во 2-4 классах составляет 2, третий час реализуется образовательной организацией за счет часов части учебного плана, формируемой участниками образовательных отношений, или внеурочной деятельности, или за счет посещения обучающимися спортивных секций, школьных спортивных клубов, включая использование учебных модулей по видам спорта.</w:t>
      </w:r>
    </w:p>
    <w:p w:rsidR="0023787F" w:rsidRDefault="0023787F" w:rsidP="0023787F">
      <w:pPr>
        <w:pStyle w:val="ConsPlusNormal"/>
        <w:ind w:firstLine="539"/>
        <w:jc w:val="both"/>
      </w:pPr>
      <w:r>
        <w:t xml:space="preserve">Учебный план школы составляется в расчете на весь учебный год и (или) на уровень образования, и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w:t>
      </w:r>
      <w:r>
        <w:lastRenderedPageBreak/>
        <w:t>планы могут быть разными в отношении различных классов одной параллели.</w:t>
      </w:r>
    </w:p>
    <w:p w:rsidR="0023787F" w:rsidRDefault="0023787F" w:rsidP="0023787F">
      <w:pPr>
        <w:pStyle w:val="ConsPlusNormal"/>
        <w:ind w:firstLine="539"/>
        <w:jc w:val="both"/>
      </w:pPr>
      <w:r>
        <w:t>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школой.</w:t>
      </w:r>
    </w:p>
    <w:p w:rsidR="0023787F" w:rsidRPr="00C57C01" w:rsidRDefault="0023787F" w:rsidP="0023787F">
      <w:pPr>
        <w:ind w:firstLine="709"/>
        <w:jc w:val="both"/>
        <w:rPr>
          <w:rFonts w:eastAsia="SchoolBookSanPin"/>
        </w:rPr>
      </w:pPr>
    </w:p>
    <w:p w:rsidR="0023787F" w:rsidRDefault="0023787F" w:rsidP="0023787F">
      <w:pPr>
        <w:pStyle w:val="ac"/>
        <w:spacing w:line="0" w:lineRule="atLeast"/>
        <w:ind w:left="0" w:right="114" w:firstLine="0"/>
        <w:rPr>
          <w:bCs/>
          <w:i/>
          <w:iCs/>
          <w:color w:val="231F20"/>
          <w:w w:val="120"/>
        </w:rPr>
      </w:pPr>
    </w:p>
    <w:p w:rsidR="0023787F" w:rsidRDefault="0023787F" w:rsidP="0023787F"/>
    <w:p w:rsidR="0023787F" w:rsidRDefault="0023787F"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714AEE" w:rsidRDefault="00714AEE" w:rsidP="0023787F"/>
    <w:p w:rsidR="0023787F" w:rsidRDefault="0023787F" w:rsidP="0023787F"/>
    <w:p w:rsidR="0023787F" w:rsidRDefault="0023787F" w:rsidP="0023787F"/>
    <w:p w:rsidR="001F40F5" w:rsidRPr="001F40F5" w:rsidRDefault="001F40F5" w:rsidP="001F40F5">
      <w:pPr>
        <w:pStyle w:val="2"/>
        <w:spacing w:before="67"/>
        <w:ind w:left="6" w:right="146"/>
        <w:jc w:val="center"/>
        <w:rPr>
          <w:spacing w:val="-5"/>
          <w:sz w:val="24"/>
          <w:szCs w:val="24"/>
        </w:rPr>
      </w:pPr>
      <w:r w:rsidRPr="001F40F5">
        <w:rPr>
          <w:sz w:val="24"/>
          <w:szCs w:val="24"/>
        </w:rPr>
        <w:lastRenderedPageBreak/>
        <w:t>КАЛЕНДАРНЫЙ</w:t>
      </w:r>
      <w:r w:rsidRPr="001F40F5">
        <w:rPr>
          <w:spacing w:val="-17"/>
          <w:sz w:val="24"/>
          <w:szCs w:val="24"/>
        </w:rPr>
        <w:t xml:space="preserve"> </w:t>
      </w:r>
      <w:r w:rsidRPr="001F40F5">
        <w:rPr>
          <w:sz w:val="24"/>
          <w:szCs w:val="24"/>
        </w:rPr>
        <w:t>ПЛАН</w:t>
      </w:r>
      <w:r w:rsidRPr="001F40F5">
        <w:rPr>
          <w:spacing w:val="-15"/>
          <w:sz w:val="24"/>
          <w:szCs w:val="24"/>
        </w:rPr>
        <w:t xml:space="preserve"> </w:t>
      </w:r>
      <w:r w:rsidRPr="001F40F5">
        <w:rPr>
          <w:sz w:val="24"/>
          <w:szCs w:val="24"/>
        </w:rPr>
        <w:t>ВОСПИТАТЕЛЬНОЙ</w:t>
      </w:r>
      <w:r w:rsidRPr="001F40F5">
        <w:rPr>
          <w:spacing w:val="-14"/>
          <w:sz w:val="24"/>
          <w:szCs w:val="24"/>
        </w:rPr>
        <w:t xml:space="preserve"> </w:t>
      </w:r>
      <w:r w:rsidRPr="001F40F5">
        <w:rPr>
          <w:sz w:val="24"/>
          <w:szCs w:val="24"/>
        </w:rPr>
        <w:t>РАБОТЫ</w:t>
      </w:r>
      <w:r w:rsidRPr="001F40F5">
        <w:rPr>
          <w:spacing w:val="-14"/>
          <w:sz w:val="24"/>
          <w:szCs w:val="24"/>
        </w:rPr>
        <w:t xml:space="preserve"> </w:t>
      </w:r>
      <w:r w:rsidRPr="001F40F5">
        <w:rPr>
          <w:sz w:val="24"/>
          <w:szCs w:val="24"/>
        </w:rPr>
        <w:t>НА</w:t>
      </w:r>
      <w:r w:rsidRPr="001F40F5">
        <w:rPr>
          <w:spacing w:val="-15"/>
          <w:sz w:val="24"/>
          <w:szCs w:val="24"/>
        </w:rPr>
        <w:t xml:space="preserve"> </w:t>
      </w:r>
      <w:r w:rsidRPr="001F40F5">
        <w:rPr>
          <w:sz w:val="24"/>
          <w:szCs w:val="24"/>
        </w:rPr>
        <w:t>2025-2026</w:t>
      </w:r>
      <w:r w:rsidRPr="001F40F5">
        <w:rPr>
          <w:spacing w:val="-14"/>
          <w:sz w:val="24"/>
          <w:szCs w:val="24"/>
        </w:rPr>
        <w:t xml:space="preserve"> </w:t>
      </w:r>
      <w:r w:rsidRPr="001F40F5">
        <w:rPr>
          <w:sz w:val="24"/>
          <w:szCs w:val="24"/>
        </w:rPr>
        <w:t>УЧЕБНЫЙ</w:t>
      </w:r>
      <w:r w:rsidRPr="001F40F5">
        <w:rPr>
          <w:spacing w:val="-13"/>
          <w:sz w:val="24"/>
          <w:szCs w:val="24"/>
        </w:rPr>
        <w:t xml:space="preserve"> </w:t>
      </w:r>
      <w:r w:rsidRPr="001F40F5">
        <w:rPr>
          <w:spacing w:val="-5"/>
          <w:sz w:val="24"/>
          <w:szCs w:val="24"/>
        </w:rPr>
        <w:t xml:space="preserve">ГОД </w:t>
      </w:r>
    </w:p>
    <w:p w:rsidR="001F40F5" w:rsidRPr="001F40F5" w:rsidRDefault="001F40F5" w:rsidP="001F40F5">
      <w:pPr>
        <w:pStyle w:val="2"/>
        <w:spacing w:before="67"/>
        <w:ind w:left="6" w:right="146"/>
        <w:jc w:val="center"/>
        <w:rPr>
          <w:spacing w:val="-5"/>
          <w:sz w:val="24"/>
          <w:szCs w:val="24"/>
        </w:rPr>
      </w:pPr>
      <w:r w:rsidRPr="001F40F5">
        <w:rPr>
          <w:spacing w:val="-5"/>
          <w:sz w:val="24"/>
          <w:szCs w:val="24"/>
        </w:rPr>
        <w:t xml:space="preserve"> МОУ СОШ « Образовательный комплекс № 15 »</w:t>
      </w:r>
    </w:p>
    <w:p w:rsidR="001F40F5" w:rsidRPr="001F40F5" w:rsidRDefault="005C7CDD" w:rsidP="001F40F5">
      <w:pPr>
        <w:pStyle w:val="3"/>
        <w:spacing w:line="722" w:lineRule="auto"/>
        <w:ind w:left="3176" w:right="3323"/>
        <w:jc w:val="center"/>
        <w:rPr>
          <w:rFonts w:ascii="Times New Roman" w:hAnsi="Times New Roman" w:cs="Times New Roman"/>
          <w:spacing w:val="-15"/>
        </w:rPr>
      </w:pPr>
      <w:r>
        <w:rPr>
          <w:rFonts w:ascii="Times New Roman" w:hAnsi="Times New Roman" w:cs="Times New Roman"/>
          <w:noProof/>
        </w:rPr>
        <w:pict>
          <v:shape id="Textbox 178" o:spid="_x0000_s1030" type="#_x0000_t202" style="position:absolute;left:0;text-align:left;margin-left:53.25pt;margin-top:59pt;width:509.25pt;height:259.45pt;z-index: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" filled="f" stroked="f">
            <v:path arrowok="t"/>
            <v:textbox inset="0,0,0,0">
              <w:txbxContent>
                <w:tbl>
                  <w:tblPr>
                    <w:tblW w:w="9995"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1702"/>
                    <w:gridCol w:w="2410"/>
                    <w:gridCol w:w="1208"/>
                    <w:gridCol w:w="2074"/>
                    <w:gridCol w:w="2179"/>
                  </w:tblGrid>
                  <w:tr w:rsidR="001311C0" w:rsidTr="00714AEE">
                    <w:trPr>
                      <w:trHeight w:val="513"/>
                    </w:trPr>
                    <w:tc>
                      <w:tcPr>
                        <w:tcW w:w="422" w:type="dxa"/>
                        <w:shd w:val="clear" w:color="auto" w:fill="auto"/>
                      </w:tcPr>
                      <w:p w:rsidR="001F40F5" w:rsidRPr="00714AEE" w:rsidRDefault="001F40F5" w:rsidP="00714AEE">
                        <w:pPr>
                          <w:pStyle w:val="TableParagraph"/>
                          <w:autoSpaceDE w:val="0"/>
                          <w:autoSpaceDN w:val="0"/>
                          <w:spacing w:line="258" w:lineRule="exact"/>
                          <w:ind w:left="22"/>
                          <w:jc w:val="center"/>
                          <w:rPr>
                            <w:szCs w:val="22"/>
                            <w:lang w:val="en-US"/>
                          </w:rPr>
                        </w:pPr>
                        <w:r w:rsidRPr="00714AEE">
                          <w:rPr>
                            <w:spacing w:val="-10"/>
                            <w:szCs w:val="22"/>
                            <w:lang w:val="en-US"/>
                          </w:rPr>
                          <w:t>№</w:t>
                        </w:r>
                      </w:p>
                    </w:tc>
                    <w:tc>
                      <w:tcPr>
                        <w:tcW w:w="1702" w:type="dxa"/>
                        <w:shd w:val="clear" w:color="auto" w:fill="auto"/>
                      </w:tcPr>
                      <w:p w:rsidR="001F40F5" w:rsidRPr="00714AEE" w:rsidRDefault="001F40F5" w:rsidP="00714AEE">
                        <w:pPr>
                          <w:pStyle w:val="TableParagraph"/>
                          <w:autoSpaceDE w:val="0"/>
                          <w:autoSpaceDN w:val="0"/>
                          <w:spacing w:line="256" w:lineRule="exact"/>
                          <w:ind w:left="65" w:right="926" w:firstLine="12"/>
                          <w:rPr>
                            <w:szCs w:val="22"/>
                            <w:lang w:val="en-US"/>
                          </w:rPr>
                        </w:pPr>
                        <w:r w:rsidRPr="00714AEE">
                          <w:rPr>
                            <w:spacing w:val="-4"/>
                            <w:szCs w:val="22"/>
                            <w:lang w:val="en-US"/>
                          </w:rPr>
                          <w:t>Мероп риятия</w:t>
                        </w:r>
                      </w:p>
                    </w:tc>
                    <w:tc>
                      <w:tcPr>
                        <w:tcW w:w="2410" w:type="dxa"/>
                        <w:shd w:val="clear" w:color="auto" w:fill="auto"/>
                      </w:tcPr>
                      <w:p w:rsidR="001F40F5" w:rsidRPr="00714AEE" w:rsidRDefault="001F40F5" w:rsidP="00714AEE">
                        <w:pPr>
                          <w:pStyle w:val="TableParagraph"/>
                          <w:autoSpaceDE w:val="0"/>
                          <w:autoSpaceDN w:val="0"/>
                          <w:spacing w:line="258" w:lineRule="exact"/>
                          <w:ind w:left="5"/>
                          <w:rPr>
                            <w:szCs w:val="22"/>
                            <w:lang w:val="en-US"/>
                          </w:rPr>
                        </w:pPr>
                        <w:r w:rsidRPr="00714AEE">
                          <w:rPr>
                            <w:szCs w:val="22"/>
                            <w:lang w:val="en-US"/>
                          </w:rPr>
                          <w:t>Форма</w:t>
                        </w:r>
                        <w:r w:rsidRPr="00714AEE">
                          <w:rPr>
                            <w:spacing w:val="-14"/>
                            <w:szCs w:val="22"/>
                            <w:lang w:val="en-US"/>
                          </w:rPr>
                          <w:t xml:space="preserve"> </w:t>
                        </w:r>
                        <w:r w:rsidRPr="00714AEE">
                          <w:rPr>
                            <w:spacing w:val="-2"/>
                            <w:szCs w:val="22"/>
                            <w:lang w:val="en-US"/>
                          </w:rPr>
                          <w:t>работы</w:t>
                        </w:r>
                      </w:p>
                    </w:tc>
                    <w:tc>
                      <w:tcPr>
                        <w:tcW w:w="1208" w:type="dxa"/>
                        <w:shd w:val="clear" w:color="auto" w:fill="auto"/>
                      </w:tcPr>
                      <w:p w:rsidR="001F40F5" w:rsidRPr="00714AEE" w:rsidRDefault="001F40F5" w:rsidP="00714AEE">
                        <w:pPr>
                          <w:pStyle w:val="TableParagraph"/>
                          <w:autoSpaceDE w:val="0"/>
                          <w:autoSpaceDN w:val="0"/>
                          <w:spacing w:line="258" w:lineRule="exact"/>
                          <w:ind w:right="35"/>
                          <w:jc w:val="center"/>
                          <w:rPr>
                            <w:szCs w:val="22"/>
                            <w:lang w:val="en-US"/>
                          </w:rPr>
                        </w:pPr>
                        <w:r w:rsidRPr="00714AEE">
                          <w:rPr>
                            <w:spacing w:val="-2"/>
                            <w:szCs w:val="22"/>
                            <w:lang w:val="en-US"/>
                          </w:rPr>
                          <w:t>Аудитория</w:t>
                        </w:r>
                      </w:p>
                    </w:tc>
                    <w:tc>
                      <w:tcPr>
                        <w:tcW w:w="2074" w:type="dxa"/>
                        <w:shd w:val="clear" w:color="auto" w:fill="auto"/>
                      </w:tcPr>
                      <w:p w:rsidR="001F40F5" w:rsidRPr="00714AEE" w:rsidRDefault="001F40F5" w:rsidP="00714AEE">
                        <w:pPr>
                          <w:pStyle w:val="TableParagraph"/>
                          <w:autoSpaceDE w:val="0"/>
                          <w:autoSpaceDN w:val="0"/>
                          <w:spacing w:line="258" w:lineRule="exact"/>
                          <w:ind w:left="2" w:right="3"/>
                          <w:jc w:val="center"/>
                          <w:rPr>
                            <w:szCs w:val="22"/>
                            <w:lang w:val="en-US"/>
                          </w:rPr>
                        </w:pPr>
                        <w:r w:rsidRPr="00714AEE">
                          <w:rPr>
                            <w:spacing w:val="-2"/>
                            <w:szCs w:val="22"/>
                            <w:lang w:val="en-US"/>
                          </w:rPr>
                          <w:t>Сроки</w:t>
                        </w:r>
                      </w:p>
                    </w:tc>
                    <w:tc>
                      <w:tcPr>
                        <w:tcW w:w="2179" w:type="dxa"/>
                        <w:shd w:val="clear" w:color="auto" w:fill="auto"/>
                      </w:tcPr>
                      <w:p w:rsidR="001F40F5" w:rsidRPr="00714AEE" w:rsidRDefault="001F40F5" w:rsidP="00714AEE">
                        <w:pPr>
                          <w:pStyle w:val="TableParagraph"/>
                          <w:autoSpaceDE w:val="0"/>
                          <w:autoSpaceDN w:val="0"/>
                          <w:spacing w:line="258" w:lineRule="exact"/>
                          <w:ind w:left="1" w:right="11"/>
                          <w:jc w:val="center"/>
                          <w:rPr>
                            <w:szCs w:val="22"/>
                            <w:lang w:val="en-US"/>
                          </w:rPr>
                        </w:pPr>
                        <w:r w:rsidRPr="00714AEE">
                          <w:rPr>
                            <w:spacing w:val="-2"/>
                            <w:szCs w:val="22"/>
                            <w:lang w:val="en-US"/>
                          </w:rPr>
                          <w:t>Ответственные</w:t>
                        </w:r>
                      </w:p>
                    </w:tc>
                  </w:tr>
                  <w:tr w:rsidR="001311C0" w:rsidTr="00714AEE">
                    <w:trPr>
                      <w:trHeight w:val="1656"/>
                    </w:trPr>
                    <w:tc>
                      <w:tcPr>
                        <w:tcW w:w="422" w:type="dxa"/>
                        <w:shd w:val="clear" w:color="auto" w:fill="auto"/>
                      </w:tcPr>
                      <w:p w:rsidR="001F40F5" w:rsidRPr="00714AEE" w:rsidRDefault="001F40F5" w:rsidP="00714AEE">
                        <w:pPr>
                          <w:pStyle w:val="TableParagraph"/>
                          <w:autoSpaceDE w:val="0"/>
                          <w:autoSpaceDN w:val="0"/>
                          <w:spacing w:line="271" w:lineRule="exact"/>
                          <w:ind w:left="22" w:right="3"/>
                          <w:jc w:val="center"/>
                          <w:rPr>
                            <w:szCs w:val="22"/>
                            <w:lang w:val="en-US"/>
                          </w:rPr>
                        </w:pPr>
                        <w:r w:rsidRPr="00714AEE">
                          <w:rPr>
                            <w:spacing w:val="-10"/>
                            <w:szCs w:val="22"/>
                            <w:lang w:val="en-US"/>
                          </w:rPr>
                          <w:t>1</w:t>
                        </w:r>
                      </w:p>
                    </w:tc>
                    <w:tc>
                      <w:tcPr>
                        <w:tcW w:w="1702" w:type="dxa"/>
                        <w:shd w:val="clear" w:color="auto" w:fill="auto"/>
                      </w:tcPr>
                      <w:p w:rsidR="001F40F5" w:rsidRPr="00714AEE" w:rsidRDefault="001F40F5" w:rsidP="00714AEE">
                        <w:pPr>
                          <w:pStyle w:val="TableParagraph"/>
                          <w:autoSpaceDE w:val="0"/>
                          <w:autoSpaceDN w:val="0"/>
                          <w:ind w:left="130" w:right="48" w:firstLine="67"/>
                          <w:jc w:val="right"/>
                          <w:rPr>
                            <w:szCs w:val="22"/>
                            <w:lang w:val="en-US"/>
                          </w:rPr>
                        </w:pPr>
                        <w:r w:rsidRPr="00714AEE">
                          <w:rPr>
                            <w:spacing w:val="-4"/>
                            <w:szCs w:val="22"/>
                            <w:lang w:val="en-US"/>
                          </w:rPr>
                          <w:t>День знани</w:t>
                        </w:r>
                      </w:p>
                      <w:p w:rsidR="001F40F5" w:rsidRPr="00714AEE" w:rsidRDefault="001F40F5" w:rsidP="00714AEE">
                        <w:pPr>
                          <w:pStyle w:val="TableParagraph"/>
                          <w:autoSpaceDE w:val="0"/>
                          <w:autoSpaceDN w:val="0"/>
                          <w:ind w:right="982"/>
                          <w:jc w:val="right"/>
                          <w:rPr>
                            <w:szCs w:val="22"/>
                            <w:lang w:val="en-US"/>
                          </w:rPr>
                        </w:pPr>
                        <w:r w:rsidRPr="00714AEE">
                          <w:rPr>
                            <w:spacing w:val="-10"/>
                            <w:szCs w:val="22"/>
                            <w:lang w:val="en-US"/>
                          </w:rPr>
                          <w:t>й</w:t>
                        </w:r>
                      </w:p>
                    </w:tc>
                    <w:tc>
                      <w:tcPr>
                        <w:tcW w:w="2410" w:type="dxa"/>
                        <w:shd w:val="clear" w:color="auto" w:fill="auto"/>
                      </w:tcPr>
                      <w:p w:rsidR="001F40F5" w:rsidRPr="00714AEE" w:rsidRDefault="001F40F5" w:rsidP="00714AEE">
                        <w:pPr>
                          <w:pStyle w:val="TableParagraph"/>
                          <w:autoSpaceDE w:val="0"/>
                          <w:autoSpaceDN w:val="0"/>
                          <w:ind w:left="271" w:right="311" w:hanging="3"/>
                          <w:jc w:val="center"/>
                          <w:rPr>
                            <w:szCs w:val="22"/>
                          </w:rPr>
                        </w:pPr>
                        <w:r w:rsidRPr="00714AEE">
                          <w:rPr>
                            <w:spacing w:val="-2"/>
                            <w:szCs w:val="22"/>
                          </w:rPr>
                          <w:t>Торжественная линейка; оформление</w:t>
                        </w:r>
                        <w:r w:rsidRPr="00714AEE">
                          <w:rPr>
                            <w:spacing w:val="-15"/>
                            <w:szCs w:val="22"/>
                          </w:rPr>
                          <w:t xml:space="preserve"> </w:t>
                        </w:r>
                        <w:r w:rsidRPr="00714AEE">
                          <w:rPr>
                            <w:spacing w:val="-2"/>
                            <w:szCs w:val="22"/>
                          </w:rPr>
                          <w:t xml:space="preserve">фойе </w:t>
                        </w:r>
                        <w:r w:rsidRPr="00714AEE">
                          <w:rPr>
                            <w:szCs w:val="22"/>
                          </w:rPr>
                          <w:t>блока начальной школы «Первый</w:t>
                        </w:r>
                      </w:p>
                      <w:p w:rsidR="001F40F5" w:rsidRPr="00714AEE" w:rsidRDefault="001F40F5" w:rsidP="00714AEE">
                        <w:pPr>
                          <w:pStyle w:val="TableParagraph"/>
                          <w:autoSpaceDE w:val="0"/>
                          <w:autoSpaceDN w:val="0"/>
                          <w:spacing w:line="261" w:lineRule="exact"/>
                          <w:ind w:right="36"/>
                          <w:jc w:val="center"/>
                          <w:rPr>
                            <w:szCs w:val="22"/>
                            <w:lang w:val="en-US"/>
                          </w:rPr>
                        </w:pPr>
                        <w:r w:rsidRPr="00714AEE">
                          <w:rPr>
                            <w:spacing w:val="-2"/>
                            <w:szCs w:val="22"/>
                            <w:lang w:val="en-US"/>
                          </w:rPr>
                          <w:t>звонок»</w:t>
                        </w:r>
                      </w:p>
                    </w:tc>
                    <w:tc>
                      <w:tcPr>
                        <w:tcW w:w="1208" w:type="dxa"/>
                        <w:shd w:val="clear" w:color="auto" w:fill="auto"/>
                      </w:tcPr>
                      <w:p w:rsidR="001F40F5" w:rsidRPr="00714AEE" w:rsidRDefault="001F40F5" w:rsidP="00714AEE">
                        <w:pPr>
                          <w:pStyle w:val="TableParagraph"/>
                          <w:autoSpaceDE w:val="0"/>
                          <w:autoSpaceDN w:val="0"/>
                          <w:spacing w:line="271" w:lineRule="exact"/>
                          <w:ind w:left="1" w:right="35"/>
                          <w:jc w:val="center"/>
                          <w:rPr>
                            <w:szCs w:val="22"/>
                            <w:lang w:val="en-US"/>
                          </w:rPr>
                        </w:pPr>
                        <w:r w:rsidRPr="00714AEE">
                          <w:rPr>
                            <w:szCs w:val="22"/>
                            <w:lang w:val="en-US"/>
                          </w:rPr>
                          <w:t>1-4</w:t>
                        </w:r>
                        <w:r w:rsidRPr="00714AEE">
                          <w:rPr>
                            <w:spacing w:val="-5"/>
                            <w:szCs w:val="22"/>
                            <w:lang w:val="en-US"/>
                          </w:rPr>
                          <w:t xml:space="preserve"> </w:t>
                        </w:r>
                        <w:r w:rsidRPr="00714AEE">
                          <w:rPr>
                            <w:spacing w:val="-7"/>
                            <w:szCs w:val="22"/>
                            <w:lang w:val="en-US"/>
                          </w:rPr>
                          <w:t>кл</w:t>
                        </w:r>
                      </w:p>
                    </w:tc>
                    <w:tc>
                      <w:tcPr>
                        <w:tcW w:w="2074" w:type="dxa"/>
                        <w:shd w:val="clear" w:color="auto" w:fill="auto"/>
                      </w:tcPr>
                      <w:p w:rsidR="001F40F5" w:rsidRPr="00714AEE" w:rsidRDefault="001F40F5" w:rsidP="00714AEE">
                        <w:pPr>
                          <w:pStyle w:val="TableParagraph"/>
                          <w:autoSpaceDE w:val="0"/>
                          <w:autoSpaceDN w:val="0"/>
                          <w:spacing w:line="271" w:lineRule="exact"/>
                          <w:ind w:right="3"/>
                          <w:jc w:val="center"/>
                          <w:rPr>
                            <w:szCs w:val="22"/>
                            <w:lang w:val="en-US"/>
                          </w:rPr>
                        </w:pPr>
                        <w:r w:rsidRPr="00714AEE">
                          <w:rPr>
                            <w:spacing w:val="-2"/>
                            <w:szCs w:val="22"/>
                            <w:lang w:val="en-US"/>
                          </w:rPr>
                          <w:t>01.09.2025</w:t>
                        </w:r>
                      </w:p>
                    </w:tc>
                    <w:tc>
                      <w:tcPr>
                        <w:tcW w:w="2179" w:type="dxa"/>
                        <w:shd w:val="clear" w:color="auto" w:fill="auto"/>
                      </w:tcPr>
                      <w:p w:rsidR="001F40F5" w:rsidRPr="00714AEE" w:rsidRDefault="001F40F5" w:rsidP="00714AEE">
                        <w:pPr>
                          <w:pStyle w:val="TableParagraph"/>
                          <w:autoSpaceDE w:val="0"/>
                          <w:autoSpaceDN w:val="0"/>
                          <w:ind w:left="8"/>
                          <w:rPr>
                            <w:szCs w:val="22"/>
                          </w:rPr>
                        </w:pPr>
                        <w:r w:rsidRPr="00714AEE">
                          <w:rPr>
                            <w:szCs w:val="22"/>
                          </w:rPr>
                          <w:t>Заместитель</w:t>
                        </w:r>
                        <w:r w:rsidRPr="00714AEE">
                          <w:rPr>
                            <w:spacing w:val="-12"/>
                            <w:szCs w:val="22"/>
                          </w:rPr>
                          <w:t xml:space="preserve"> </w:t>
                        </w:r>
                        <w:r w:rsidRPr="00714AEE">
                          <w:rPr>
                            <w:szCs w:val="22"/>
                          </w:rPr>
                          <w:t>директора,</w:t>
                        </w:r>
                        <w:r w:rsidRPr="00714AEE">
                          <w:rPr>
                            <w:spacing w:val="-15"/>
                            <w:szCs w:val="22"/>
                          </w:rPr>
                          <w:t xml:space="preserve"> </w:t>
                        </w:r>
                        <w:r w:rsidRPr="00714AEE">
                          <w:rPr>
                            <w:szCs w:val="22"/>
                          </w:rPr>
                          <w:t>советник</w:t>
                        </w:r>
                        <w:r w:rsidRPr="00714AEE">
                          <w:rPr>
                            <w:spacing w:val="-14"/>
                            <w:szCs w:val="22"/>
                          </w:rPr>
                          <w:t xml:space="preserve"> </w:t>
                        </w:r>
                        <w:r w:rsidRPr="00714AEE">
                          <w:rPr>
                            <w:szCs w:val="22"/>
                          </w:rPr>
                          <w:t>по вр,</w:t>
                        </w:r>
                        <w:r w:rsidRPr="00714AEE">
                          <w:rPr>
                            <w:spacing w:val="40"/>
                            <w:szCs w:val="22"/>
                          </w:rPr>
                          <w:t xml:space="preserve"> </w:t>
                        </w:r>
                        <w:r w:rsidRPr="00714AEE">
                          <w:rPr>
                            <w:szCs w:val="22"/>
                          </w:rPr>
                          <w:t>классные руководители</w:t>
                        </w:r>
                      </w:p>
                    </w:tc>
                  </w:tr>
                  <w:tr w:rsidR="001311C0" w:rsidTr="00714AEE">
                    <w:trPr>
                      <w:trHeight w:val="1932"/>
                    </w:trPr>
                    <w:tc>
                      <w:tcPr>
                        <w:tcW w:w="422" w:type="dxa"/>
                        <w:shd w:val="clear" w:color="auto" w:fill="auto"/>
                      </w:tcPr>
                      <w:p w:rsidR="001F40F5" w:rsidRPr="00714AEE" w:rsidRDefault="001F40F5" w:rsidP="00714AEE">
                        <w:pPr>
                          <w:pStyle w:val="TableParagraph"/>
                          <w:autoSpaceDE w:val="0"/>
                          <w:autoSpaceDN w:val="0"/>
                          <w:spacing w:line="270" w:lineRule="exact"/>
                          <w:ind w:left="22" w:right="3"/>
                          <w:jc w:val="center"/>
                          <w:rPr>
                            <w:szCs w:val="22"/>
                            <w:lang w:val="en-US"/>
                          </w:rPr>
                        </w:pPr>
                        <w:r w:rsidRPr="00714AEE">
                          <w:rPr>
                            <w:spacing w:val="-10"/>
                            <w:szCs w:val="22"/>
                            <w:lang w:val="en-US"/>
                          </w:rPr>
                          <w:t>2</w:t>
                        </w:r>
                      </w:p>
                    </w:tc>
                    <w:tc>
                      <w:tcPr>
                        <w:tcW w:w="1702" w:type="dxa"/>
                        <w:shd w:val="clear" w:color="auto" w:fill="auto"/>
                      </w:tcPr>
                      <w:p w:rsidR="001F40F5" w:rsidRPr="00714AEE" w:rsidRDefault="001F40F5" w:rsidP="00714AEE">
                        <w:pPr>
                          <w:pStyle w:val="TableParagraph"/>
                          <w:autoSpaceDE w:val="0"/>
                          <w:autoSpaceDN w:val="0"/>
                          <w:ind w:left="63" w:right="938" w:firstLine="180"/>
                          <w:jc w:val="right"/>
                          <w:rPr>
                            <w:szCs w:val="22"/>
                            <w:lang w:val="en-US"/>
                          </w:rPr>
                        </w:pPr>
                        <w:r w:rsidRPr="00714AEE">
                          <w:rPr>
                            <w:spacing w:val="-4"/>
                            <w:szCs w:val="22"/>
                            <w:lang w:val="en-US"/>
                          </w:rPr>
                          <w:t xml:space="preserve">День </w:t>
                        </w:r>
                        <w:r w:rsidRPr="00714AEE">
                          <w:rPr>
                            <w:spacing w:val="-5"/>
                            <w:szCs w:val="22"/>
                            <w:lang w:val="en-US"/>
                          </w:rPr>
                          <w:t>учител</w:t>
                        </w:r>
                      </w:p>
                      <w:p w:rsidR="001F40F5" w:rsidRPr="00714AEE" w:rsidRDefault="001F40F5" w:rsidP="00714AEE">
                        <w:pPr>
                          <w:pStyle w:val="TableParagraph"/>
                          <w:autoSpaceDE w:val="0"/>
                          <w:autoSpaceDN w:val="0"/>
                          <w:ind w:right="935"/>
                          <w:jc w:val="right"/>
                          <w:rPr>
                            <w:szCs w:val="22"/>
                            <w:lang w:val="en-US"/>
                          </w:rPr>
                        </w:pPr>
                        <w:r w:rsidRPr="00714AEE">
                          <w:rPr>
                            <w:spacing w:val="-10"/>
                            <w:szCs w:val="22"/>
                            <w:lang w:val="en-US"/>
                          </w:rPr>
                          <w:t>я</w:t>
                        </w:r>
                      </w:p>
                    </w:tc>
                    <w:tc>
                      <w:tcPr>
                        <w:tcW w:w="2410" w:type="dxa"/>
                        <w:shd w:val="clear" w:color="auto" w:fill="auto"/>
                      </w:tcPr>
                      <w:p w:rsidR="001F40F5" w:rsidRPr="00714AEE" w:rsidRDefault="001F40F5" w:rsidP="00714AEE">
                        <w:pPr>
                          <w:pStyle w:val="TableParagraph"/>
                          <w:autoSpaceDE w:val="0"/>
                          <w:autoSpaceDN w:val="0"/>
                          <w:spacing w:line="237" w:lineRule="auto"/>
                          <w:ind w:left="14" w:right="58"/>
                          <w:jc w:val="center"/>
                          <w:rPr>
                            <w:szCs w:val="22"/>
                          </w:rPr>
                        </w:pPr>
                        <w:r w:rsidRPr="00714AEE">
                          <w:rPr>
                            <w:spacing w:val="-2"/>
                            <w:szCs w:val="22"/>
                          </w:rPr>
                          <w:t>Праздничный</w:t>
                        </w:r>
                        <w:r w:rsidRPr="00714AEE">
                          <w:rPr>
                            <w:spacing w:val="-13"/>
                            <w:szCs w:val="22"/>
                          </w:rPr>
                          <w:t xml:space="preserve"> </w:t>
                        </w:r>
                        <w:r w:rsidRPr="00714AEE">
                          <w:rPr>
                            <w:spacing w:val="-2"/>
                            <w:szCs w:val="22"/>
                          </w:rPr>
                          <w:t xml:space="preserve">концерт; </w:t>
                        </w:r>
                        <w:r w:rsidRPr="00714AEE">
                          <w:rPr>
                            <w:szCs w:val="22"/>
                          </w:rPr>
                          <w:t>оформление фойе блока начальной школы</w:t>
                        </w:r>
                        <w:r w:rsidRPr="00714AEE">
                          <w:rPr>
                            <w:spacing w:val="-3"/>
                            <w:szCs w:val="22"/>
                          </w:rPr>
                          <w:t xml:space="preserve"> </w:t>
                        </w:r>
                        <w:r w:rsidRPr="00714AEE">
                          <w:rPr>
                            <w:szCs w:val="22"/>
                          </w:rPr>
                          <w:t xml:space="preserve">«Любимым </w:t>
                        </w:r>
                        <w:r w:rsidRPr="00714AEE">
                          <w:rPr>
                            <w:spacing w:val="-2"/>
                            <w:szCs w:val="22"/>
                          </w:rPr>
                          <w:t>учителям посвящается»</w:t>
                        </w:r>
                      </w:p>
                    </w:tc>
                    <w:tc>
                      <w:tcPr>
                        <w:tcW w:w="1208" w:type="dxa"/>
                        <w:shd w:val="clear" w:color="auto" w:fill="auto"/>
                      </w:tcPr>
                      <w:p w:rsidR="001F40F5" w:rsidRPr="00714AEE" w:rsidRDefault="001F40F5" w:rsidP="00714AEE">
                        <w:pPr>
                          <w:pStyle w:val="TableParagraph"/>
                          <w:autoSpaceDE w:val="0"/>
                          <w:autoSpaceDN w:val="0"/>
                          <w:spacing w:line="270" w:lineRule="exact"/>
                          <w:ind w:left="3" w:right="35"/>
                          <w:jc w:val="center"/>
                          <w:rPr>
                            <w:szCs w:val="22"/>
                            <w:lang w:val="en-US"/>
                          </w:rPr>
                        </w:pPr>
                        <w:r w:rsidRPr="00714AEE">
                          <w:rPr>
                            <w:spacing w:val="-5"/>
                            <w:szCs w:val="22"/>
                            <w:lang w:val="en-US"/>
                          </w:rPr>
                          <w:t>1-4кл</w:t>
                        </w:r>
                      </w:p>
                    </w:tc>
                    <w:tc>
                      <w:tcPr>
                        <w:tcW w:w="2074" w:type="dxa"/>
                        <w:shd w:val="clear" w:color="auto" w:fill="auto"/>
                      </w:tcPr>
                      <w:p w:rsidR="001F40F5" w:rsidRPr="00714AEE" w:rsidRDefault="001F40F5" w:rsidP="00714AEE">
                        <w:pPr>
                          <w:pStyle w:val="TableParagraph"/>
                          <w:autoSpaceDE w:val="0"/>
                          <w:autoSpaceDN w:val="0"/>
                          <w:spacing w:line="270" w:lineRule="exact"/>
                          <w:ind w:right="3"/>
                          <w:jc w:val="center"/>
                          <w:rPr>
                            <w:szCs w:val="22"/>
                            <w:lang w:val="en-US"/>
                          </w:rPr>
                        </w:pPr>
                        <w:r w:rsidRPr="00714AEE">
                          <w:rPr>
                            <w:spacing w:val="-2"/>
                            <w:szCs w:val="22"/>
                            <w:lang w:val="en-US"/>
                          </w:rPr>
                          <w:t>3.10.2025</w:t>
                        </w:r>
                      </w:p>
                    </w:tc>
                    <w:tc>
                      <w:tcPr>
                        <w:tcW w:w="2179" w:type="dxa"/>
                        <w:shd w:val="clear" w:color="auto" w:fill="auto"/>
                      </w:tcPr>
                      <w:p w:rsidR="001F40F5" w:rsidRPr="00714AEE" w:rsidRDefault="001F40F5" w:rsidP="00714AEE">
                        <w:pPr>
                          <w:pStyle w:val="TableParagraph"/>
                          <w:autoSpaceDE w:val="0"/>
                          <w:autoSpaceDN w:val="0"/>
                          <w:ind w:left="8"/>
                          <w:rPr>
                            <w:szCs w:val="22"/>
                          </w:rPr>
                        </w:pPr>
                        <w:r w:rsidRPr="00714AEE">
                          <w:rPr>
                            <w:szCs w:val="22"/>
                          </w:rPr>
                          <w:t>Заместитель</w:t>
                        </w:r>
                        <w:r w:rsidRPr="00714AEE">
                          <w:rPr>
                            <w:spacing w:val="-12"/>
                            <w:szCs w:val="22"/>
                          </w:rPr>
                          <w:t xml:space="preserve"> </w:t>
                        </w:r>
                        <w:r w:rsidRPr="00714AEE">
                          <w:rPr>
                            <w:szCs w:val="22"/>
                          </w:rPr>
                          <w:t>директора,</w:t>
                        </w:r>
                        <w:r w:rsidRPr="00714AEE">
                          <w:rPr>
                            <w:spacing w:val="-15"/>
                            <w:szCs w:val="22"/>
                          </w:rPr>
                          <w:t xml:space="preserve"> </w:t>
                        </w:r>
                        <w:r w:rsidRPr="00714AEE">
                          <w:rPr>
                            <w:szCs w:val="22"/>
                          </w:rPr>
                          <w:t>советник</w:t>
                        </w:r>
                        <w:r w:rsidRPr="00714AEE">
                          <w:rPr>
                            <w:spacing w:val="-14"/>
                            <w:szCs w:val="22"/>
                          </w:rPr>
                          <w:t xml:space="preserve"> </w:t>
                        </w:r>
                        <w:r w:rsidRPr="00714AEE">
                          <w:rPr>
                            <w:szCs w:val="22"/>
                          </w:rPr>
                          <w:t>по вр,</w:t>
                        </w:r>
                        <w:r w:rsidRPr="00714AEE">
                          <w:rPr>
                            <w:spacing w:val="40"/>
                            <w:szCs w:val="22"/>
                          </w:rPr>
                          <w:t xml:space="preserve"> </w:t>
                        </w:r>
                        <w:r w:rsidRPr="00714AEE">
                          <w:rPr>
                            <w:szCs w:val="22"/>
                          </w:rPr>
                          <w:t>классные руководители</w:t>
                        </w:r>
                      </w:p>
                    </w:tc>
                  </w:tr>
                  <w:tr w:rsidR="001311C0" w:rsidTr="00714AEE">
                    <w:trPr>
                      <w:trHeight w:val="551"/>
                    </w:trPr>
                    <w:tc>
                      <w:tcPr>
                        <w:tcW w:w="422" w:type="dxa"/>
                        <w:shd w:val="clear" w:color="auto" w:fill="auto"/>
                      </w:tcPr>
                      <w:p w:rsidR="001F40F5" w:rsidRPr="00714AEE" w:rsidRDefault="001F40F5" w:rsidP="00714AEE">
                        <w:pPr>
                          <w:pStyle w:val="TableParagraph"/>
                          <w:autoSpaceDE w:val="0"/>
                          <w:autoSpaceDN w:val="0"/>
                          <w:spacing w:line="273" w:lineRule="exact"/>
                          <w:ind w:left="22" w:right="3"/>
                          <w:jc w:val="center"/>
                          <w:rPr>
                            <w:szCs w:val="22"/>
                            <w:lang w:val="en-US"/>
                          </w:rPr>
                        </w:pPr>
                        <w:r w:rsidRPr="00714AEE">
                          <w:rPr>
                            <w:spacing w:val="-10"/>
                            <w:szCs w:val="22"/>
                            <w:lang w:val="en-US"/>
                          </w:rPr>
                          <w:t>3</w:t>
                        </w:r>
                      </w:p>
                    </w:tc>
                    <w:tc>
                      <w:tcPr>
                        <w:tcW w:w="1702" w:type="dxa"/>
                        <w:shd w:val="clear" w:color="auto" w:fill="auto"/>
                      </w:tcPr>
                      <w:p w:rsidR="001F40F5" w:rsidRPr="00714AEE" w:rsidRDefault="001F40F5" w:rsidP="00714AEE">
                        <w:pPr>
                          <w:pStyle w:val="TableParagraph"/>
                          <w:autoSpaceDE w:val="0"/>
                          <w:autoSpaceDN w:val="0"/>
                          <w:spacing w:line="273" w:lineRule="exact"/>
                          <w:ind w:left="7"/>
                          <w:rPr>
                            <w:szCs w:val="22"/>
                            <w:lang w:val="en-US"/>
                          </w:rPr>
                        </w:pPr>
                        <w:r w:rsidRPr="00714AEE">
                          <w:rPr>
                            <w:szCs w:val="22"/>
                            <w:lang w:val="en-US"/>
                          </w:rPr>
                          <w:t>Посвящение</w:t>
                        </w:r>
                        <w:r w:rsidRPr="00714AEE">
                          <w:rPr>
                            <w:spacing w:val="-5"/>
                            <w:szCs w:val="22"/>
                            <w:lang w:val="en-US"/>
                          </w:rPr>
                          <w:t xml:space="preserve"> </w:t>
                        </w:r>
                        <w:r w:rsidRPr="00714AEE">
                          <w:rPr>
                            <w:spacing w:val="-10"/>
                            <w:szCs w:val="22"/>
                            <w:lang w:val="en-US"/>
                          </w:rPr>
                          <w:t>в</w:t>
                        </w:r>
                      </w:p>
                      <w:p w:rsidR="001F40F5" w:rsidRPr="00714AEE" w:rsidRDefault="001F40F5" w:rsidP="00714AEE">
                        <w:pPr>
                          <w:pStyle w:val="TableParagraph"/>
                          <w:autoSpaceDE w:val="0"/>
                          <w:autoSpaceDN w:val="0"/>
                          <w:spacing w:line="259" w:lineRule="exact"/>
                          <w:ind w:left="7"/>
                          <w:rPr>
                            <w:szCs w:val="22"/>
                            <w:lang w:val="en-US"/>
                          </w:rPr>
                        </w:pPr>
                        <w:r w:rsidRPr="00714AEE">
                          <w:rPr>
                            <w:spacing w:val="-2"/>
                            <w:szCs w:val="22"/>
                            <w:lang w:val="en-US"/>
                          </w:rPr>
                          <w:t>первоклассники</w:t>
                        </w:r>
                      </w:p>
                    </w:tc>
                    <w:tc>
                      <w:tcPr>
                        <w:tcW w:w="2410" w:type="dxa"/>
                        <w:shd w:val="clear" w:color="auto" w:fill="auto"/>
                      </w:tcPr>
                      <w:p w:rsidR="001F40F5" w:rsidRPr="00714AEE" w:rsidRDefault="001F40F5" w:rsidP="00714AEE">
                        <w:pPr>
                          <w:pStyle w:val="TableParagraph"/>
                          <w:autoSpaceDE w:val="0"/>
                          <w:autoSpaceDN w:val="0"/>
                          <w:spacing w:line="273" w:lineRule="exact"/>
                          <w:ind w:left="5"/>
                          <w:jc w:val="center"/>
                          <w:rPr>
                            <w:szCs w:val="22"/>
                            <w:lang w:val="en-US"/>
                          </w:rPr>
                        </w:pPr>
                        <w:r w:rsidRPr="00714AEE">
                          <w:rPr>
                            <w:spacing w:val="-2"/>
                            <w:szCs w:val="22"/>
                            <w:lang w:val="en-US"/>
                          </w:rPr>
                          <w:t>Праздничная</w:t>
                        </w:r>
                        <w:r w:rsidRPr="00714AEE">
                          <w:rPr>
                            <w:spacing w:val="-12"/>
                            <w:szCs w:val="22"/>
                            <w:lang w:val="en-US"/>
                          </w:rPr>
                          <w:t xml:space="preserve"> </w:t>
                        </w:r>
                        <w:r w:rsidRPr="00714AEE">
                          <w:rPr>
                            <w:spacing w:val="-2"/>
                            <w:szCs w:val="22"/>
                            <w:lang w:val="en-US"/>
                          </w:rPr>
                          <w:t>игровая</w:t>
                        </w:r>
                      </w:p>
                      <w:p w:rsidR="001F40F5" w:rsidRPr="00714AEE" w:rsidRDefault="001F40F5" w:rsidP="00714AEE">
                        <w:pPr>
                          <w:pStyle w:val="TableParagraph"/>
                          <w:autoSpaceDE w:val="0"/>
                          <w:autoSpaceDN w:val="0"/>
                          <w:spacing w:line="259" w:lineRule="exact"/>
                          <w:ind w:left="5"/>
                          <w:jc w:val="center"/>
                          <w:rPr>
                            <w:szCs w:val="22"/>
                            <w:lang w:val="en-US"/>
                          </w:rPr>
                        </w:pPr>
                        <w:r w:rsidRPr="00714AEE">
                          <w:rPr>
                            <w:spacing w:val="-2"/>
                            <w:szCs w:val="22"/>
                            <w:lang w:val="en-US"/>
                          </w:rPr>
                          <w:t>программа</w:t>
                        </w:r>
                      </w:p>
                    </w:tc>
                    <w:tc>
                      <w:tcPr>
                        <w:tcW w:w="1208" w:type="dxa"/>
                        <w:shd w:val="clear" w:color="auto" w:fill="auto"/>
                      </w:tcPr>
                      <w:p w:rsidR="001F40F5" w:rsidRPr="00714AEE" w:rsidRDefault="001F40F5" w:rsidP="00714AEE">
                        <w:pPr>
                          <w:pStyle w:val="TableParagraph"/>
                          <w:autoSpaceDE w:val="0"/>
                          <w:autoSpaceDN w:val="0"/>
                          <w:spacing w:line="273" w:lineRule="exact"/>
                          <w:ind w:left="5" w:right="35"/>
                          <w:jc w:val="center"/>
                          <w:rPr>
                            <w:szCs w:val="22"/>
                            <w:lang w:val="en-US"/>
                          </w:rPr>
                        </w:pPr>
                        <w:r w:rsidRPr="00714AEE">
                          <w:rPr>
                            <w:spacing w:val="-5"/>
                            <w:szCs w:val="22"/>
                            <w:lang w:val="en-US"/>
                          </w:rPr>
                          <w:t>1кл</w:t>
                        </w:r>
                      </w:p>
                    </w:tc>
                    <w:tc>
                      <w:tcPr>
                        <w:tcW w:w="2074" w:type="dxa"/>
                        <w:shd w:val="clear" w:color="auto" w:fill="auto"/>
                      </w:tcPr>
                      <w:p w:rsidR="001F40F5" w:rsidRPr="00714AEE" w:rsidRDefault="001F40F5" w:rsidP="00714AEE">
                        <w:pPr>
                          <w:pStyle w:val="TableParagraph"/>
                          <w:autoSpaceDE w:val="0"/>
                          <w:autoSpaceDN w:val="0"/>
                          <w:spacing w:line="273" w:lineRule="exact"/>
                          <w:ind w:left="2" w:right="3"/>
                          <w:jc w:val="center"/>
                          <w:rPr>
                            <w:szCs w:val="22"/>
                            <w:lang w:val="en-US"/>
                          </w:rPr>
                        </w:pPr>
                        <w:r w:rsidRPr="00714AEE">
                          <w:rPr>
                            <w:spacing w:val="-2"/>
                            <w:szCs w:val="22"/>
                            <w:lang w:val="en-US"/>
                          </w:rPr>
                          <w:t>Октябрь</w:t>
                        </w:r>
                      </w:p>
                    </w:tc>
                    <w:tc>
                      <w:tcPr>
                        <w:tcW w:w="2179" w:type="dxa"/>
                        <w:shd w:val="clear" w:color="auto" w:fill="auto"/>
                      </w:tcPr>
                      <w:p w:rsidR="001F40F5" w:rsidRPr="00714AEE" w:rsidRDefault="001F40F5" w:rsidP="00714AEE">
                        <w:pPr>
                          <w:pStyle w:val="TableParagraph"/>
                          <w:autoSpaceDE w:val="0"/>
                          <w:autoSpaceDN w:val="0"/>
                          <w:spacing w:line="273" w:lineRule="exact"/>
                          <w:ind w:right="11"/>
                          <w:jc w:val="center"/>
                          <w:rPr>
                            <w:szCs w:val="22"/>
                            <w:lang w:val="en-US"/>
                          </w:rPr>
                        </w:pPr>
                        <w:r w:rsidRPr="00714AEE">
                          <w:rPr>
                            <w:szCs w:val="22"/>
                            <w:lang w:val="en-US"/>
                          </w:rPr>
                          <w:t>Классные</w:t>
                        </w:r>
                        <w:r w:rsidRPr="00714AEE">
                          <w:rPr>
                            <w:spacing w:val="-9"/>
                            <w:szCs w:val="22"/>
                            <w:lang w:val="en-US"/>
                          </w:rPr>
                          <w:t xml:space="preserve"> </w:t>
                        </w:r>
                        <w:r w:rsidRPr="00714AEE">
                          <w:rPr>
                            <w:spacing w:val="-2"/>
                            <w:szCs w:val="22"/>
                            <w:lang w:val="en-US"/>
                          </w:rPr>
                          <w:t>руководители</w:t>
                        </w:r>
                      </w:p>
                    </w:tc>
                  </w:tr>
                  <w:tr w:rsidR="001311C0" w:rsidTr="00714AEE">
                    <w:trPr>
                      <w:trHeight w:val="552"/>
                    </w:trPr>
                    <w:tc>
                      <w:tcPr>
                        <w:tcW w:w="422" w:type="dxa"/>
                        <w:shd w:val="clear" w:color="auto" w:fill="auto"/>
                      </w:tcPr>
                      <w:p w:rsidR="001F40F5" w:rsidRPr="00714AEE" w:rsidRDefault="001F40F5" w:rsidP="00714AEE">
                        <w:pPr>
                          <w:pStyle w:val="TableParagraph"/>
                          <w:autoSpaceDE w:val="0"/>
                          <w:autoSpaceDN w:val="0"/>
                          <w:spacing w:line="273" w:lineRule="exact"/>
                          <w:ind w:left="22" w:right="3"/>
                          <w:jc w:val="center"/>
                          <w:rPr>
                            <w:szCs w:val="22"/>
                            <w:lang w:val="en-US"/>
                          </w:rPr>
                        </w:pPr>
                        <w:r w:rsidRPr="00714AEE">
                          <w:rPr>
                            <w:spacing w:val="-10"/>
                            <w:szCs w:val="22"/>
                            <w:lang w:val="en-US"/>
                          </w:rPr>
                          <w:t>4</w:t>
                        </w:r>
                      </w:p>
                    </w:tc>
                    <w:tc>
                      <w:tcPr>
                        <w:tcW w:w="1702" w:type="dxa"/>
                        <w:shd w:val="clear" w:color="auto" w:fill="auto"/>
                      </w:tcPr>
                      <w:p w:rsidR="001F40F5" w:rsidRPr="00714AEE" w:rsidRDefault="001F40F5" w:rsidP="00714AEE">
                        <w:pPr>
                          <w:pStyle w:val="TableParagraph"/>
                          <w:autoSpaceDE w:val="0"/>
                          <w:autoSpaceDN w:val="0"/>
                          <w:spacing w:line="274" w:lineRule="exact"/>
                          <w:ind w:left="156" w:right="919" w:hanging="116"/>
                          <w:rPr>
                            <w:szCs w:val="22"/>
                            <w:lang w:val="en-US"/>
                          </w:rPr>
                        </w:pPr>
                        <w:r w:rsidRPr="00714AEE">
                          <w:rPr>
                            <w:spacing w:val="-2"/>
                            <w:szCs w:val="22"/>
                            <w:lang w:val="en-US"/>
                          </w:rPr>
                          <w:t xml:space="preserve">Декада </w:t>
                        </w:r>
                        <w:r w:rsidRPr="00714AEE">
                          <w:rPr>
                            <w:spacing w:val="-6"/>
                            <w:szCs w:val="22"/>
                            <w:lang w:val="en-US"/>
                          </w:rPr>
                          <w:t>ДДТТ</w:t>
                        </w:r>
                      </w:p>
                    </w:tc>
                    <w:tc>
                      <w:tcPr>
                        <w:tcW w:w="2410" w:type="dxa"/>
                        <w:shd w:val="clear" w:color="auto" w:fill="auto"/>
                      </w:tcPr>
                      <w:p w:rsidR="001F40F5" w:rsidRPr="00714AEE" w:rsidRDefault="001F40F5" w:rsidP="00714AEE">
                        <w:pPr>
                          <w:pStyle w:val="TableParagraph"/>
                          <w:autoSpaceDE w:val="0"/>
                          <w:autoSpaceDN w:val="0"/>
                          <w:spacing w:line="273" w:lineRule="exact"/>
                          <w:ind w:left="5"/>
                          <w:jc w:val="center"/>
                          <w:rPr>
                            <w:szCs w:val="22"/>
                            <w:lang w:val="en-US"/>
                          </w:rPr>
                        </w:pPr>
                        <w:r w:rsidRPr="00714AEE">
                          <w:rPr>
                            <w:spacing w:val="-2"/>
                            <w:szCs w:val="22"/>
                            <w:lang w:val="en-US"/>
                          </w:rPr>
                          <w:t>Составление</w:t>
                        </w:r>
                        <w:r w:rsidRPr="00714AEE">
                          <w:rPr>
                            <w:szCs w:val="22"/>
                            <w:lang w:val="en-US"/>
                          </w:rPr>
                          <w:t xml:space="preserve"> </w:t>
                        </w:r>
                        <w:r w:rsidRPr="00714AEE">
                          <w:rPr>
                            <w:spacing w:val="-4"/>
                            <w:szCs w:val="22"/>
                            <w:lang w:val="en-US"/>
                          </w:rPr>
                          <w:t>схемы</w:t>
                        </w:r>
                      </w:p>
                      <w:p w:rsidR="001F40F5" w:rsidRPr="00714AEE" w:rsidRDefault="001F40F5" w:rsidP="00714AEE">
                        <w:pPr>
                          <w:pStyle w:val="TableParagraph"/>
                          <w:autoSpaceDE w:val="0"/>
                          <w:autoSpaceDN w:val="0"/>
                          <w:spacing w:line="259" w:lineRule="exact"/>
                          <w:ind w:left="5"/>
                          <w:jc w:val="center"/>
                          <w:rPr>
                            <w:szCs w:val="22"/>
                            <w:lang w:val="en-US"/>
                          </w:rPr>
                        </w:pPr>
                        <w:r w:rsidRPr="00714AEE">
                          <w:rPr>
                            <w:spacing w:val="-2"/>
                            <w:szCs w:val="22"/>
                            <w:lang w:val="en-US"/>
                          </w:rPr>
                          <w:t>безопасного</w:t>
                        </w:r>
                      </w:p>
                    </w:tc>
                    <w:tc>
                      <w:tcPr>
                        <w:tcW w:w="1208" w:type="dxa"/>
                        <w:shd w:val="clear" w:color="auto" w:fill="auto"/>
                      </w:tcPr>
                      <w:p w:rsidR="001F40F5" w:rsidRPr="00714AEE" w:rsidRDefault="001F40F5" w:rsidP="00714AEE">
                        <w:pPr>
                          <w:pStyle w:val="TableParagraph"/>
                          <w:autoSpaceDE w:val="0"/>
                          <w:autoSpaceDN w:val="0"/>
                          <w:spacing w:line="273" w:lineRule="exact"/>
                          <w:ind w:left="3" w:right="35"/>
                          <w:jc w:val="center"/>
                          <w:rPr>
                            <w:szCs w:val="22"/>
                            <w:lang w:val="en-US"/>
                          </w:rPr>
                        </w:pPr>
                        <w:r w:rsidRPr="00714AEE">
                          <w:rPr>
                            <w:spacing w:val="-5"/>
                            <w:szCs w:val="22"/>
                            <w:lang w:val="en-US"/>
                          </w:rPr>
                          <w:t>1-4кл</w:t>
                        </w:r>
                      </w:p>
                    </w:tc>
                    <w:tc>
                      <w:tcPr>
                        <w:tcW w:w="2074" w:type="dxa"/>
                        <w:shd w:val="clear" w:color="auto" w:fill="auto"/>
                      </w:tcPr>
                      <w:p w:rsidR="001F40F5" w:rsidRPr="00714AEE" w:rsidRDefault="001F40F5" w:rsidP="00714AEE">
                        <w:pPr>
                          <w:pStyle w:val="TableParagraph"/>
                          <w:autoSpaceDE w:val="0"/>
                          <w:autoSpaceDN w:val="0"/>
                          <w:spacing w:line="273" w:lineRule="exact"/>
                          <w:ind w:left="2" w:right="3"/>
                          <w:jc w:val="center"/>
                          <w:rPr>
                            <w:szCs w:val="22"/>
                            <w:lang w:val="en-US"/>
                          </w:rPr>
                        </w:pPr>
                        <w:r w:rsidRPr="00714AEE">
                          <w:rPr>
                            <w:spacing w:val="-2"/>
                            <w:szCs w:val="22"/>
                            <w:lang w:val="en-US"/>
                          </w:rPr>
                          <w:t>Сентябрь</w:t>
                        </w:r>
                      </w:p>
                    </w:tc>
                    <w:tc>
                      <w:tcPr>
                        <w:tcW w:w="2179" w:type="dxa"/>
                        <w:shd w:val="clear" w:color="auto" w:fill="auto"/>
                      </w:tcPr>
                      <w:p w:rsidR="001F40F5" w:rsidRPr="00714AEE" w:rsidRDefault="001F40F5" w:rsidP="00714AEE">
                        <w:pPr>
                          <w:pStyle w:val="TableParagraph"/>
                          <w:autoSpaceDE w:val="0"/>
                          <w:autoSpaceDN w:val="0"/>
                          <w:spacing w:line="273" w:lineRule="exact"/>
                          <w:ind w:left="8"/>
                          <w:rPr>
                            <w:szCs w:val="22"/>
                          </w:rPr>
                        </w:pPr>
                        <w:r w:rsidRPr="00714AEE">
                          <w:rPr>
                            <w:szCs w:val="22"/>
                          </w:rPr>
                          <w:t>Инспектор</w:t>
                        </w:r>
                        <w:r w:rsidRPr="00714AEE">
                          <w:rPr>
                            <w:spacing w:val="-15"/>
                            <w:szCs w:val="22"/>
                          </w:rPr>
                          <w:t xml:space="preserve"> </w:t>
                        </w:r>
                        <w:r w:rsidRPr="00714AEE">
                          <w:rPr>
                            <w:szCs w:val="22"/>
                          </w:rPr>
                          <w:t>ПДД,</w:t>
                        </w:r>
                        <w:r w:rsidRPr="00714AEE">
                          <w:rPr>
                            <w:spacing w:val="-15"/>
                            <w:szCs w:val="22"/>
                          </w:rPr>
                          <w:t xml:space="preserve"> </w:t>
                        </w:r>
                        <w:r w:rsidRPr="00714AEE">
                          <w:rPr>
                            <w:szCs w:val="22"/>
                          </w:rPr>
                          <w:t>советник</w:t>
                        </w:r>
                        <w:r w:rsidRPr="00714AEE">
                          <w:rPr>
                            <w:spacing w:val="-5"/>
                            <w:szCs w:val="22"/>
                          </w:rPr>
                          <w:t xml:space="preserve"> </w:t>
                        </w:r>
                        <w:r w:rsidRPr="00714AEE">
                          <w:rPr>
                            <w:szCs w:val="22"/>
                          </w:rPr>
                          <w:t>по</w:t>
                        </w:r>
                        <w:r w:rsidRPr="00714AEE">
                          <w:rPr>
                            <w:spacing w:val="-2"/>
                            <w:szCs w:val="22"/>
                          </w:rPr>
                          <w:t xml:space="preserve"> </w:t>
                        </w:r>
                        <w:r w:rsidRPr="00714AEE">
                          <w:rPr>
                            <w:spacing w:val="-5"/>
                            <w:szCs w:val="22"/>
                          </w:rPr>
                          <w:t>вр,</w:t>
                        </w:r>
                      </w:p>
                      <w:p w:rsidR="001F40F5" w:rsidRPr="00714AEE" w:rsidRDefault="001F40F5" w:rsidP="00714AEE">
                        <w:pPr>
                          <w:pStyle w:val="TableParagraph"/>
                          <w:autoSpaceDE w:val="0"/>
                          <w:autoSpaceDN w:val="0"/>
                          <w:spacing w:line="259" w:lineRule="exact"/>
                          <w:ind w:left="8"/>
                          <w:rPr>
                            <w:szCs w:val="22"/>
                            <w:lang w:val="en-US"/>
                          </w:rPr>
                        </w:pPr>
                        <w:r w:rsidRPr="00714AEE">
                          <w:rPr>
                            <w:szCs w:val="22"/>
                            <w:lang w:val="en-US"/>
                          </w:rPr>
                          <w:t>классные</w:t>
                        </w:r>
                        <w:r w:rsidRPr="00714AEE">
                          <w:rPr>
                            <w:spacing w:val="-5"/>
                            <w:szCs w:val="22"/>
                            <w:lang w:val="en-US"/>
                          </w:rPr>
                          <w:t xml:space="preserve"> </w:t>
                        </w:r>
                        <w:r w:rsidRPr="00714AEE">
                          <w:rPr>
                            <w:spacing w:val="-2"/>
                            <w:szCs w:val="22"/>
                            <w:lang w:val="en-US"/>
                          </w:rPr>
                          <w:t>руководители</w:t>
                        </w:r>
                      </w:p>
                    </w:tc>
                  </w:tr>
                </w:tbl>
                <w:p w:rsidR="001F40F5" w:rsidRDefault="001F40F5" w:rsidP="001F40F5">
                  <w:pPr>
                    <w:pStyle w:val="ac"/>
                    <w:ind w:left="0"/>
                    <w:jc w:val="left"/>
                  </w:pPr>
                </w:p>
              </w:txbxContent>
            </v:textbox>
            <w10:wrap anchorx="page"/>
          </v:shape>
        </w:pict>
      </w:r>
      <w:r w:rsidR="001F40F5" w:rsidRPr="001F40F5">
        <w:rPr>
          <w:rFonts w:ascii="Times New Roman" w:hAnsi="Times New Roman" w:cs="Times New Roman"/>
        </w:rPr>
        <w:t>для</w:t>
      </w:r>
      <w:r w:rsidR="001F40F5" w:rsidRPr="001F40F5">
        <w:rPr>
          <w:rFonts w:ascii="Times New Roman" w:hAnsi="Times New Roman" w:cs="Times New Roman"/>
          <w:spacing w:val="-15"/>
        </w:rPr>
        <w:t xml:space="preserve"> </w:t>
      </w:r>
      <w:r w:rsidR="001F40F5" w:rsidRPr="001F40F5">
        <w:rPr>
          <w:rFonts w:ascii="Times New Roman" w:hAnsi="Times New Roman" w:cs="Times New Roman"/>
        </w:rPr>
        <w:t>обучающихся</w:t>
      </w:r>
      <w:r w:rsidR="001F40F5" w:rsidRPr="001F40F5">
        <w:rPr>
          <w:rFonts w:ascii="Times New Roman" w:hAnsi="Times New Roman" w:cs="Times New Roman"/>
          <w:spacing w:val="-15"/>
        </w:rPr>
        <w:t xml:space="preserve"> </w:t>
      </w:r>
      <w:r w:rsidR="001F40F5" w:rsidRPr="001F40F5">
        <w:rPr>
          <w:rFonts w:ascii="Times New Roman" w:hAnsi="Times New Roman" w:cs="Times New Roman"/>
        </w:rPr>
        <w:t>начального</w:t>
      </w:r>
      <w:r w:rsidR="001F40F5" w:rsidRPr="001F40F5">
        <w:rPr>
          <w:rFonts w:ascii="Times New Roman" w:hAnsi="Times New Roman" w:cs="Times New Roman"/>
          <w:spacing w:val="-15"/>
        </w:rPr>
        <w:t xml:space="preserve"> </w:t>
      </w:r>
      <w:r w:rsidR="001F40F5" w:rsidRPr="001F40F5">
        <w:rPr>
          <w:rFonts w:ascii="Times New Roman" w:hAnsi="Times New Roman" w:cs="Times New Roman"/>
        </w:rPr>
        <w:t>общего</w:t>
      </w:r>
      <w:r w:rsidR="001F40F5" w:rsidRPr="001F40F5">
        <w:rPr>
          <w:rFonts w:ascii="Times New Roman" w:hAnsi="Times New Roman" w:cs="Times New Roman"/>
          <w:spacing w:val="-15"/>
        </w:rPr>
        <w:t xml:space="preserve"> </w:t>
      </w:r>
      <w:r w:rsidR="001F40F5" w:rsidRPr="001F40F5">
        <w:rPr>
          <w:rFonts w:ascii="Times New Roman" w:hAnsi="Times New Roman" w:cs="Times New Roman"/>
        </w:rPr>
        <w:t>образования</w:t>
      </w:r>
      <w:r w:rsidR="001F40F5" w:rsidRPr="001F40F5">
        <w:rPr>
          <w:rFonts w:ascii="Times New Roman" w:hAnsi="Times New Roman" w:cs="Times New Roman"/>
          <w:spacing w:val="-15"/>
        </w:rPr>
        <w:t xml:space="preserve"> </w:t>
      </w:r>
      <w:r w:rsidR="001F40F5" w:rsidRPr="001F40F5">
        <w:rPr>
          <w:rFonts w:ascii="Times New Roman" w:hAnsi="Times New Roman" w:cs="Times New Roman"/>
        </w:rPr>
        <w:t>1-4</w:t>
      </w:r>
      <w:r w:rsidR="001F40F5" w:rsidRPr="001F40F5">
        <w:rPr>
          <w:rFonts w:ascii="Times New Roman" w:hAnsi="Times New Roman" w:cs="Times New Roman"/>
          <w:spacing w:val="-15"/>
        </w:rPr>
        <w:t xml:space="preserve"> </w:t>
      </w:r>
    </w:p>
    <w:p w:rsidR="001F40F5" w:rsidRPr="001F40F5" w:rsidRDefault="001F40F5" w:rsidP="001F40F5">
      <w:pPr>
        <w:pStyle w:val="3"/>
        <w:spacing w:line="722" w:lineRule="auto"/>
        <w:ind w:left="3176" w:right="3323"/>
        <w:jc w:val="center"/>
        <w:rPr>
          <w:rFonts w:ascii="Times New Roman" w:hAnsi="Times New Roman" w:cs="Times New Roman"/>
        </w:rPr>
      </w:pPr>
      <w:r w:rsidRPr="001F40F5">
        <w:rPr>
          <w:rFonts w:ascii="Times New Roman" w:hAnsi="Times New Roman" w:cs="Times New Roman"/>
        </w:rPr>
        <w:t>классы ТРАДИЦИОННЫЕ МЕРОПРИЯТИЯ</w:t>
      </w:r>
    </w:p>
    <w:p w:rsidR="001F40F5" w:rsidRPr="001F40F5" w:rsidRDefault="001F40F5" w:rsidP="001F40F5">
      <w:pPr>
        <w:pStyle w:val="ac"/>
        <w:ind w:left="0"/>
        <w:jc w:val="left"/>
        <w:rPr>
          <w:b/>
        </w:rPr>
      </w:pPr>
    </w:p>
    <w:p w:rsidR="001F40F5" w:rsidRPr="001F40F5" w:rsidRDefault="001F40F5" w:rsidP="001F40F5">
      <w:pPr>
        <w:pStyle w:val="ac"/>
        <w:ind w:left="0"/>
        <w:jc w:val="left"/>
        <w:rPr>
          <w:b/>
        </w:rPr>
      </w:pPr>
    </w:p>
    <w:p w:rsidR="001F40F5" w:rsidRPr="001F40F5" w:rsidRDefault="001F40F5" w:rsidP="001F40F5">
      <w:pPr>
        <w:pStyle w:val="ac"/>
        <w:ind w:left="0"/>
        <w:jc w:val="left"/>
        <w:rPr>
          <w:b/>
        </w:rPr>
      </w:pPr>
    </w:p>
    <w:p w:rsidR="001F40F5" w:rsidRPr="001F40F5" w:rsidRDefault="001F40F5" w:rsidP="001F40F5">
      <w:pPr>
        <w:pStyle w:val="ac"/>
        <w:ind w:left="0"/>
        <w:jc w:val="left"/>
        <w:rPr>
          <w:b/>
        </w:rPr>
      </w:pPr>
    </w:p>
    <w:p w:rsidR="001F40F5" w:rsidRPr="001F40F5" w:rsidRDefault="001F40F5" w:rsidP="001F40F5">
      <w:pPr>
        <w:pStyle w:val="ac"/>
        <w:ind w:left="0"/>
        <w:jc w:val="left"/>
        <w:rPr>
          <w:b/>
        </w:rPr>
      </w:pPr>
    </w:p>
    <w:p w:rsidR="001F40F5" w:rsidRPr="001F40F5" w:rsidRDefault="001F40F5" w:rsidP="001F40F5">
      <w:pPr>
        <w:pStyle w:val="ac"/>
        <w:ind w:left="0"/>
        <w:jc w:val="left"/>
        <w:rPr>
          <w:b/>
        </w:rPr>
      </w:pPr>
    </w:p>
    <w:p w:rsidR="001F40F5" w:rsidRPr="001F40F5" w:rsidRDefault="001F40F5" w:rsidP="001F40F5">
      <w:pPr>
        <w:pStyle w:val="ac"/>
        <w:ind w:left="0"/>
        <w:jc w:val="left"/>
        <w:rPr>
          <w:b/>
        </w:rPr>
      </w:pPr>
    </w:p>
    <w:p w:rsidR="001F40F5" w:rsidRPr="001F40F5" w:rsidRDefault="001F40F5" w:rsidP="001F40F5">
      <w:pPr>
        <w:pStyle w:val="ac"/>
        <w:ind w:left="0"/>
        <w:jc w:val="left"/>
        <w:rPr>
          <w:b/>
        </w:rPr>
      </w:pPr>
    </w:p>
    <w:p w:rsidR="001F40F5" w:rsidRPr="001F40F5" w:rsidRDefault="001F40F5" w:rsidP="001F40F5">
      <w:pPr>
        <w:pStyle w:val="ac"/>
        <w:ind w:left="0"/>
        <w:jc w:val="left"/>
        <w:rPr>
          <w:b/>
        </w:rPr>
      </w:pPr>
    </w:p>
    <w:p w:rsidR="001F40F5" w:rsidRPr="001F40F5" w:rsidRDefault="001F40F5" w:rsidP="001F40F5">
      <w:pPr>
        <w:pStyle w:val="ac"/>
        <w:ind w:left="0"/>
        <w:jc w:val="left"/>
        <w:rPr>
          <w:b/>
        </w:rPr>
      </w:pPr>
    </w:p>
    <w:p w:rsidR="001F40F5" w:rsidRPr="001F40F5" w:rsidRDefault="001F40F5" w:rsidP="001F40F5">
      <w:pPr>
        <w:pStyle w:val="ac"/>
        <w:ind w:left="0"/>
        <w:jc w:val="left"/>
        <w:rPr>
          <w:b/>
        </w:rPr>
      </w:pP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142"/>
        <w:gridCol w:w="1559"/>
        <w:gridCol w:w="2410"/>
        <w:gridCol w:w="1275"/>
        <w:gridCol w:w="1985"/>
        <w:gridCol w:w="2268"/>
      </w:tblGrid>
      <w:tr w:rsidR="001311C0" w:rsidRPr="001F40F5" w:rsidTr="00714AEE">
        <w:trPr>
          <w:trHeight w:val="1655"/>
        </w:trPr>
        <w:tc>
          <w:tcPr>
            <w:tcW w:w="426" w:type="dxa"/>
            <w:shd w:val="clear" w:color="auto" w:fill="auto"/>
          </w:tcPr>
          <w:p w:rsidR="001F40F5" w:rsidRPr="00714AEE" w:rsidRDefault="001F40F5" w:rsidP="00714AEE">
            <w:pPr>
              <w:pStyle w:val="TableParagraph"/>
              <w:autoSpaceDE w:val="0"/>
              <w:autoSpaceDN w:val="0"/>
              <w:rPr>
                <w:rFonts w:ascii="Times New Roman" w:hAnsi="Times New Roman" w:cs="Times New Roman"/>
              </w:rPr>
            </w:pPr>
          </w:p>
        </w:tc>
        <w:tc>
          <w:tcPr>
            <w:tcW w:w="1701" w:type="dxa"/>
            <w:gridSpan w:val="2"/>
            <w:shd w:val="clear" w:color="auto" w:fill="auto"/>
          </w:tcPr>
          <w:p w:rsidR="001F40F5" w:rsidRPr="00714AEE" w:rsidRDefault="001F40F5" w:rsidP="00714AEE">
            <w:pPr>
              <w:pStyle w:val="TableParagraph"/>
              <w:autoSpaceDE w:val="0"/>
              <w:autoSpaceDN w:val="0"/>
              <w:rPr>
                <w:rFonts w:ascii="Times New Roman" w:hAnsi="Times New Roman" w:cs="Times New Roman"/>
              </w:rPr>
            </w:pPr>
          </w:p>
        </w:tc>
        <w:tc>
          <w:tcPr>
            <w:tcW w:w="2410" w:type="dxa"/>
            <w:shd w:val="clear" w:color="auto" w:fill="auto"/>
          </w:tcPr>
          <w:p w:rsidR="001F40F5" w:rsidRPr="00714AEE" w:rsidRDefault="001F40F5" w:rsidP="00714AEE">
            <w:pPr>
              <w:pStyle w:val="TableParagraph"/>
              <w:autoSpaceDE w:val="0"/>
              <w:autoSpaceDN w:val="0"/>
              <w:ind w:left="21" w:right="64"/>
              <w:jc w:val="center"/>
              <w:rPr>
                <w:rFonts w:ascii="Times New Roman" w:hAnsi="Times New Roman" w:cs="Times New Roman"/>
              </w:rPr>
            </w:pPr>
            <w:r w:rsidRPr="00714AEE">
              <w:rPr>
                <w:rFonts w:ascii="Times New Roman" w:hAnsi="Times New Roman" w:cs="Times New Roman"/>
                <w:spacing w:val="-2"/>
              </w:rPr>
              <w:t>движения,</w:t>
            </w:r>
            <w:r w:rsidRPr="00714AEE">
              <w:rPr>
                <w:rFonts w:ascii="Times New Roman" w:hAnsi="Times New Roman" w:cs="Times New Roman"/>
                <w:spacing w:val="-14"/>
              </w:rPr>
              <w:t xml:space="preserve"> </w:t>
            </w:r>
            <w:r w:rsidRPr="00714AEE">
              <w:rPr>
                <w:rFonts w:ascii="Times New Roman" w:hAnsi="Times New Roman" w:cs="Times New Roman"/>
                <w:spacing w:val="-2"/>
              </w:rPr>
              <w:t xml:space="preserve">осенний инструктаж; </w:t>
            </w:r>
            <w:r w:rsidRPr="00714AEE">
              <w:rPr>
                <w:rFonts w:ascii="Times New Roman" w:hAnsi="Times New Roman" w:cs="Times New Roman"/>
              </w:rPr>
              <w:t>классный час</w:t>
            </w:r>
          </w:p>
          <w:p w:rsidR="001F40F5" w:rsidRPr="00714AEE" w:rsidRDefault="001F40F5" w:rsidP="00714AEE">
            <w:pPr>
              <w:pStyle w:val="TableParagraph"/>
              <w:autoSpaceDE w:val="0"/>
              <w:autoSpaceDN w:val="0"/>
              <w:ind w:left="7"/>
              <w:rPr>
                <w:rFonts w:ascii="Times New Roman" w:hAnsi="Times New Roman" w:cs="Times New Roman"/>
              </w:rPr>
            </w:pPr>
            <w:r w:rsidRPr="00714AEE">
              <w:rPr>
                <w:rFonts w:ascii="Times New Roman" w:hAnsi="Times New Roman" w:cs="Times New Roman"/>
              </w:rPr>
              <w:t>«Знаем</w:t>
            </w:r>
            <w:r w:rsidRPr="00714AEE">
              <w:rPr>
                <w:rFonts w:ascii="Times New Roman" w:hAnsi="Times New Roman" w:cs="Times New Roman"/>
                <w:spacing w:val="-4"/>
              </w:rPr>
              <w:t xml:space="preserve"> </w:t>
            </w:r>
            <w:r w:rsidRPr="00714AEE">
              <w:rPr>
                <w:rFonts w:ascii="Times New Roman" w:hAnsi="Times New Roman" w:cs="Times New Roman"/>
              </w:rPr>
              <w:t>ли</w:t>
            </w:r>
            <w:r w:rsidRPr="00714AEE">
              <w:rPr>
                <w:rFonts w:ascii="Times New Roman" w:hAnsi="Times New Roman" w:cs="Times New Roman"/>
                <w:spacing w:val="-1"/>
              </w:rPr>
              <w:t xml:space="preserve"> </w:t>
            </w:r>
            <w:r w:rsidRPr="00714AEE">
              <w:rPr>
                <w:rFonts w:ascii="Times New Roman" w:hAnsi="Times New Roman" w:cs="Times New Roman"/>
                <w:spacing w:val="-5"/>
              </w:rPr>
              <w:t>мы</w:t>
            </w:r>
          </w:p>
          <w:p w:rsidR="001F40F5" w:rsidRPr="00714AEE" w:rsidRDefault="001F40F5" w:rsidP="00714AEE">
            <w:pPr>
              <w:pStyle w:val="TableParagraph"/>
              <w:autoSpaceDE w:val="0"/>
              <w:autoSpaceDN w:val="0"/>
              <w:spacing w:before="3" w:line="264" w:lineRule="exact"/>
              <w:ind w:left="7"/>
              <w:rPr>
                <w:rFonts w:ascii="Times New Roman" w:hAnsi="Times New Roman" w:cs="Times New Roman"/>
                <w:lang w:val="en-US"/>
              </w:rPr>
            </w:pPr>
            <w:r w:rsidRPr="00714AEE">
              <w:rPr>
                <w:rFonts w:ascii="Times New Roman" w:hAnsi="Times New Roman" w:cs="Times New Roman"/>
                <w:spacing w:val="-4"/>
                <w:lang w:val="en-US"/>
              </w:rPr>
              <w:t>правила</w:t>
            </w:r>
            <w:r w:rsidRPr="00714AEE">
              <w:rPr>
                <w:rFonts w:ascii="Times New Roman" w:hAnsi="Times New Roman" w:cs="Times New Roman"/>
                <w:spacing w:val="-18"/>
                <w:lang w:val="en-US"/>
              </w:rPr>
              <w:t xml:space="preserve"> </w:t>
            </w:r>
            <w:r w:rsidRPr="00714AEE">
              <w:rPr>
                <w:rFonts w:ascii="Times New Roman" w:hAnsi="Times New Roman" w:cs="Times New Roman"/>
                <w:spacing w:val="-4"/>
                <w:lang w:val="en-US"/>
              </w:rPr>
              <w:t xml:space="preserve">дорожного </w:t>
            </w:r>
            <w:r w:rsidRPr="00714AEE">
              <w:rPr>
                <w:rFonts w:ascii="Times New Roman" w:hAnsi="Times New Roman" w:cs="Times New Roman"/>
                <w:spacing w:val="-2"/>
                <w:lang w:val="en-US"/>
              </w:rPr>
              <w:t>движения?»</w:t>
            </w:r>
          </w:p>
        </w:tc>
        <w:tc>
          <w:tcPr>
            <w:tcW w:w="1275" w:type="dxa"/>
            <w:shd w:val="clear" w:color="auto" w:fill="auto"/>
          </w:tcPr>
          <w:p w:rsidR="001F40F5" w:rsidRPr="00714AEE" w:rsidRDefault="001F40F5" w:rsidP="00714AEE">
            <w:pPr>
              <w:pStyle w:val="TableParagraph"/>
              <w:autoSpaceDE w:val="0"/>
              <w:autoSpaceDN w:val="0"/>
              <w:rPr>
                <w:rFonts w:ascii="Times New Roman" w:hAnsi="Times New Roman" w:cs="Times New Roman"/>
                <w:lang w:val="en-US"/>
              </w:rPr>
            </w:pPr>
          </w:p>
        </w:tc>
        <w:tc>
          <w:tcPr>
            <w:tcW w:w="1985" w:type="dxa"/>
            <w:shd w:val="clear" w:color="auto" w:fill="auto"/>
          </w:tcPr>
          <w:p w:rsidR="001F40F5" w:rsidRPr="00714AEE" w:rsidRDefault="001F40F5" w:rsidP="00714AEE">
            <w:pPr>
              <w:pStyle w:val="TableParagraph"/>
              <w:autoSpaceDE w:val="0"/>
              <w:autoSpaceDN w:val="0"/>
              <w:rPr>
                <w:rFonts w:ascii="Times New Roman" w:hAnsi="Times New Roman" w:cs="Times New Roman"/>
                <w:lang w:val="en-US"/>
              </w:rPr>
            </w:pPr>
          </w:p>
        </w:tc>
        <w:tc>
          <w:tcPr>
            <w:tcW w:w="2268" w:type="dxa"/>
            <w:shd w:val="clear" w:color="auto" w:fill="auto"/>
          </w:tcPr>
          <w:p w:rsidR="001F40F5" w:rsidRPr="00714AEE" w:rsidRDefault="001F40F5" w:rsidP="00714AEE">
            <w:pPr>
              <w:pStyle w:val="TableParagraph"/>
              <w:autoSpaceDE w:val="0"/>
              <w:autoSpaceDN w:val="0"/>
              <w:rPr>
                <w:rFonts w:ascii="Times New Roman" w:hAnsi="Times New Roman" w:cs="Times New Roman"/>
                <w:lang w:val="en-US"/>
              </w:rPr>
            </w:pPr>
          </w:p>
        </w:tc>
      </w:tr>
      <w:tr w:rsidR="001311C0" w:rsidRPr="001F40F5" w:rsidTr="00714AEE">
        <w:trPr>
          <w:trHeight w:val="2208"/>
        </w:trPr>
        <w:tc>
          <w:tcPr>
            <w:tcW w:w="568" w:type="dxa"/>
            <w:gridSpan w:val="2"/>
            <w:shd w:val="clear" w:color="auto" w:fill="auto"/>
          </w:tcPr>
          <w:p w:rsidR="001F40F5" w:rsidRPr="00714AEE" w:rsidRDefault="001F40F5" w:rsidP="00714AEE">
            <w:pPr>
              <w:pStyle w:val="TableParagraph"/>
              <w:autoSpaceDE w:val="0"/>
              <w:autoSpaceDN w:val="0"/>
              <w:spacing w:line="275" w:lineRule="exact"/>
              <w:ind w:left="21" w:right="5"/>
              <w:jc w:val="center"/>
              <w:rPr>
                <w:rFonts w:ascii="Times New Roman" w:hAnsi="Times New Roman" w:cs="Times New Roman"/>
                <w:lang w:val="en-US"/>
              </w:rPr>
            </w:pPr>
            <w:r w:rsidRPr="00714AEE">
              <w:rPr>
                <w:rFonts w:ascii="Times New Roman" w:hAnsi="Times New Roman" w:cs="Times New Roman"/>
                <w:spacing w:val="-10"/>
                <w:lang w:val="en-US"/>
              </w:rPr>
              <w:t>5</w:t>
            </w:r>
          </w:p>
        </w:tc>
        <w:tc>
          <w:tcPr>
            <w:tcW w:w="1559" w:type="dxa"/>
            <w:shd w:val="clear" w:color="auto" w:fill="auto"/>
          </w:tcPr>
          <w:p w:rsidR="001F40F5" w:rsidRPr="00714AEE" w:rsidRDefault="001F40F5" w:rsidP="00714AEE">
            <w:pPr>
              <w:pStyle w:val="TableParagraph"/>
              <w:autoSpaceDE w:val="0"/>
              <w:autoSpaceDN w:val="0"/>
              <w:spacing w:line="275" w:lineRule="exact"/>
              <w:ind w:left="3" w:right="32"/>
              <w:jc w:val="center"/>
              <w:rPr>
                <w:rFonts w:ascii="Times New Roman" w:hAnsi="Times New Roman" w:cs="Times New Roman"/>
                <w:lang w:val="en-US"/>
              </w:rPr>
            </w:pPr>
            <w:r w:rsidRPr="00714AEE">
              <w:rPr>
                <w:rFonts w:ascii="Times New Roman" w:hAnsi="Times New Roman" w:cs="Times New Roman"/>
                <w:lang w:val="en-US"/>
              </w:rPr>
              <w:t>Декада</w:t>
            </w:r>
            <w:r w:rsidRPr="00714AEE">
              <w:rPr>
                <w:rFonts w:ascii="Times New Roman" w:hAnsi="Times New Roman" w:cs="Times New Roman"/>
                <w:spacing w:val="-9"/>
                <w:lang w:val="en-US"/>
              </w:rPr>
              <w:t xml:space="preserve"> </w:t>
            </w:r>
            <w:r w:rsidRPr="00714AEE">
              <w:rPr>
                <w:rFonts w:ascii="Times New Roman" w:hAnsi="Times New Roman" w:cs="Times New Roman"/>
                <w:spacing w:val="-5"/>
                <w:lang w:val="en-US"/>
              </w:rPr>
              <w:t>ЗОЖ</w:t>
            </w:r>
          </w:p>
        </w:tc>
        <w:tc>
          <w:tcPr>
            <w:tcW w:w="2410" w:type="dxa"/>
            <w:shd w:val="clear" w:color="auto" w:fill="auto"/>
          </w:tcPr>
          <w:p w:rsidR="001F40F5" w:rsidRPr="00714AEE" w:rsidRDefault="001F40F5" w:rsidP="00714AEE">
            <w:pPr>
              <w:pStyle w:val="TableParagraph"/>
              <w:autoSpaceDE w:val="0"/>
              <w:autoSpaceDN w:val="0"/>
              <w:ind w:left="21" w:right="350"/>
              <w:jc w:val="center"/>
              <w:rPr>
                <w:rFonts w:ascii="Times New Roman" w:hAnsi="Times New Roman" w:cs="Times New Roman"/>
              </w:rPr>
            </w:pPr>
            <w:r w:rsidRPr="00714AEE">
              <w:rPr>
                <w:rFonts w:ascii="Times New Roman" w:hAnsi="Times New Roman" w:cs="Times New Roman"/>
                <w:spacing w:val="-2"/>
              </w:rPr>
              <w:t>Тематические классные</w:t>
            </w:r>
            <w:r w:rsidRPr="00714AEE">
              <w:rPr>
                <w:rFonts w:ascii="Times New Roman" w:hAnsi="Times New Roman" w:cs="Times New Roman"/>
                <w:spacing w:val="-16"/>
              </w:rPr>
              <w:t xml:space="preserve"> </w:t>
            </w:r>
            <w:r w:rsidRPr="00714AEE">
              <w:rPr>
                <w:rFonts w:ascii="Times New Roman" w:hAnsi="Times New Roman" w:cs="Times New Roman"/>
                <w:spacing w:val="-2"/>
              </w:rPr>
              <w:t>часы, просмотр</w:t>
            </w:r>
          </w:p>
          <w:p w:rsidR="001F40F5" w:rsidRPr="00714AEE" w:rsidRDefault="001F40F5" w:rsidP="00714AEE">
            <w:pPr>
              <w:pStyle w:val="TableParagraph"/>
              <w:autoSpaceDE w:val="0"/>
              <w:autoSpaceDN w:val="0"/>
              <w:ind w:left="25" w:right="64"/>
              <w:jc w:val="center"/>
              <w:rPr>
                <w:rFonts w:ascii="Times New Roman" w:hAnsi="Times New Roman" w:cs="Times New Roman"/>
              </w:rPr>
            </w:pPr>
            <w:r w:rsidRPr="00714AEE">
              <w:rPr>
                <w:rFonts w:ascii="Times New Roman" w:hAnsi="Times New Roman" w:cs="Times New Roman"/>
                <w:spacing w:val="-4"/>
              </w:rPr>
              <w:t xml:space="preserve">документальных </w:t>
            </w:r>
            <w:r w:rsidRPr="00714AEE">
              <w:rPr>
                <w:rFonts w:ascii="Times New Roman" w:hAnsi="Times New Roman" w:cs="Times New Roman"/>
              </w:rPr>
              <w:t xml:space="preserve">фильмов с </w:t>
            </w:r>
            <w:r w:rsidRPr="00714AEE">
              <w:rPr>
                <w:rFonts w:ascii="Times New Roman" w:hAnsi="Times New Roman" w:cs="Times New Roman"/>
                <w:spacing w:val="-2"/>
              </w:rPr>
              <w:t>обсуждением, спортивные</w:t>
            </w:r>
          </w:p>
          <w:p w:rsidR="001F40F5" w:rsidRPr="00714AEE" w:rsidRDefault="001F40F5" w:rsidP="00714AEE">
            <w:pPr>
              <w:pStyle w:val="TableParagraph"/>
              <w:autoSpaceDE w:val="0"/>
              <w:autoSpaceDN w:val="0"/>
              <w:spacing w:line="261" w:lineRule="exact"/>
              <w:ind w:left="28" w:right="64"/>
              <w:jc w:val="center"/>
              <w:rPr>
                <w:rFonts w:ascii="Times New Roman" w:hAnsi="Times New Roman" w:cs="Times New Roman"/>
                <w:lang w:val="en-US"/>
              </w:rPr>
            </w:pPr>
            <w:r w:rsidRPr="00714AEE">
              <w:rPr>
                <w:rFonts w:ascii="Times New Roman" w:hAnsi="Times New Roman" w:cs="Times New Roman"/>
                <w:spacing w:val="-2"/>
                <w:lang w:val="en-US"/>
              </w:rPr>
              <w:t>перемены</w:t>
            </w:r>
          </w:p>
        </w:tc>
        <w:tc>
          <w:tcPr>
            <w:tcW w:w="1275" w:type="dxa"/>
            <w:shd w:val="clear" w:color="auto" w:fill="auto"/>
          </w:tcPr>
          <w:p w:rsidR="001F40F5" w:rsidRPr="00714AEE" w:rsidRDefault="001F40F5" w:rsidP="00714AEE">
            <w:pPr>
              <w:pStyle w:val="TableParagraph"/>
              <w:autoSpaceDE w:val="0"/>
              <w:autoSpaceDN w:val="0"/>
              <w:spacing w:line="275" w:lineRule="exact"/>
              <w:ind w:left="14" w:right="48"/>
              <w:jc w:val="center"/>
              <w:rPr>
                <w:rFonts w:ascii="Times New Roman" w:hAnsi="Times New Roman" w:cs="Times New Roman"/>
                <w:lang w:val="en-US"/>
              </w:rPr>
            </w:pPr>
            <w:r w:rsidRPr="00714AEE">
              <w:rPr>
                <w:rFonts w:ascii="Times New Roman" w:hAnsi="Times New Roman" w:cs="Times New Roman"/>
                <w:lang w:val="en-US"/>
              </w:rPr>
              <w:t>1-4</w:t>
            </w:r>
            <w:r w:rsidRPr="00714AEE">
              <w:rPr>
                <w:rFonts w:ascii="Times New Roman" w:hAnsi="Times New Roman" w:cs="Times New Roman"/>
                <w:spacing w:val="-5"/>
                <w:lang w:val="en-US"/>
              </w:rPr>
              <w:t xml:space="preserve"> </w:t>
            </w:r>
            <w:r w:rsidRPr="00714AEE">
              <w:rPr>
                <w:rFonts w:ascii="Times New Roman" w:hAnsi="Times New Roman" w:cs="Times New Roman"/>
                <w:spacing w:val="-7"/>
                <w:lang w:val="en-US"/>
              </w:rPr>
              <w:t>кл</w:t>
            </w:r>
          </w:p>
        </w:tc>
        <w:tc>
          <w:tcPr>
            <w:tcW w:w="1985" w:type="dxa"/>
            <w:shd w:val="clear" w:color="auto" w:fill="auto"/>
          </w:tcPr>
          <w:p w:rsidR="001F40F5" w:rsidRPr="00714AEE" w:rsidRDefault="001F40F5" w:rsidP="00714AEE">
            <w:pPr>
              <w:pStyle w:val="TableParagraph"/>
              <w:autoSpaceDE w:val="0"/>
              <w:autoSpaceDN w:val="0"/>
              <w:spacing w:line="275" w:lineRule="exact"/>
              <w:ind w:left="609"/>
              <w:rPr>
                <w:rFonts w:ascii="Times New Roman" w:hAnsi="Times New Roman" w:cs="Times New Roman"/>
                <w:lang w:val="en-US"/>
              </w:rPr>
            </w:pPr>
            <w:r w:rsidRPr="00714AEE">
              <w:rPr>
                <w:rFonts w:ascii="Times New Roman" w:hAnsi="Times New Roman" w:cs="Times New Roman"/>
                <w:spacing w:val="-2"/>
                <w:lang w:val="en-US"/>
              </w:rPr>
              <w:t>Октябрь</w:t>
            </w:r>
          </w:p>
        </w:tc>
        <w:tc>
          <w:tcPr>
            <w:tcW w:w="2268" w:type="dxa"/>
            <w:shd w:val="clear" w:color="auto" w:fill="auto"/>
          </w:tcPr>
          <w:p w:rsidR="001F40F5" w:rsidRPr="00714AEE" w:rsidRDefault="001F40F5" w:rsidP="00714AEE">
            <w:pPr>
              <w:pStyle w:val="TableParagraph"/>
              <w:autoSpaceDE w:val="0"/>
              <w:autoSpaceDN w:val="0"/>
              <w:ind w:left="35" w:right="43"/>
              <w:jc w:val="center"/>
              <w:rPr>
                <w:rFonts w:ascii="Times New Roman" w:hAnsi="Times New Roman" w:cs="Times New Roman"/>
              </w:rPr>
            </w:pPr>
            <w:r w:rsidRPr="00714AEE">
              <w:rPr>
                <w:rFonts w:ascii="Times New Roman" w:hAnsi="Times New Roman" w:cs="Times New Roman"/>
                <w:spacing w:val="-2"/>
              </w:rPr>
              <w:t>Заместитель директора,</w:t>
            </w:r>
            <w:r w:rsidRPr="00714AEE">
              <w:rPr>
                <w:rFonts w:ascii="Times New Roman" w:hAnsi="Times New Roman" w:cs="Times New Roman"/>
                <w:spacing w:val="-4"/>
              </w:rPr>
              <w:t xml:space="preserve"> </w:t>
            </w:r>
            <w:r w:rsidRPr="00714AEE">
              <w:rPr>
                <w:rFonts w:ascii="Times New Roman" w:hAnsi="Times New Roman" w:cs="Times New Roman"/>
                <w:spacing w:val="-2"/>
              </w:rPr>
              <w:t xml:space="preserve">советник, </w:t>
            </w:r>
            <w:r w:rsidRPr="00714AEE">
              <w:rPr>
                <w:rFonts w:ascii="Times New Roman" w:hAnsi="Times New Roman" w:cs="Times New Roman"/>
              </w:rPr>
              <w:t xml:space="preserve">социальный педагог, учителя физической культуры, классные </w:t>
            </w:r>
            <w:r w:rsidRPr="00714AEE">
              <w:rPr>
                <w:rFonts w:ascii="Times New Roman" w:hAnsi="Times New Roman" w:cs="Times New Roman"/>
                <w:spacing w:val="-2"/>
              </w:rPr>
              <w:t>руководители</w:t>
            </w:r>
          </w:p>
        </w:tc>
      </w:tr>
      <w:tr w:rsidR="001311C0" w:rsidRPr="001F40F5" w:rsidTr="00714AEE">
        <w:trPr>
          <w:trHeight w:val="830"/>
        </w:trPr>
        <w:tc>
          <w:tcPr>
            <w:tcW w:w="568" w:type="dxa"/>
            <w:gridSpan w:val="2"/>
            <w:shd w:val="clear" w:color="auto" w:fill="auto"/>
          </w:tcPr>
          <w:p w:rsidR="001F40F5" w:rsidRPr="00714AEE" w:rsidRDefault="001F40F5" w:rsidP="00714AEE">
            <w:pPr>
              <w:pStyle w:val="TableParagraph"/>
              <w:autoSpaceDE w:val="0"/>
              <w:autoSpaceDN w:val="0"/>
              <w:spacing w:line="273" w:lineRule="exact"/>
              <w:ind w:left="21" w:right="5"/>
              <w:jc w:val="center"/>
              <w:rPr>
                <w:rFonts w:ascii="Times New Roman" w:hAnsi="Times New Roman" w:cs="Times New Roman"/>
                <w:lang w:val="en-US"/>
              </w:rPr>
            </w:pPr>
            <w:r w:rsidRPr="00714AEE">
              <w:rPr>
                <w:rFonts w:ascii="Times New Roman" w:hAnsi="Times New Roman" w:cs="Times New Roman"/>
                <w:spacing w:val="-10"/>
                <w:lang w:val="en-US"/>
              </w:rPr>
              <w:t>6</w:t>
            </w:r>
          </w:p>
        </w:tc>
        <w:tc>
          <w:tcPr>
            <w:tcW w:w="1559" w:type="dxa"/>
            <w:shd w:val="clear" w:color="auto" w:fill="auto"/>
          </w:tcPr>
          <w:p w:rsidR="001F40F5" w:rsidRPr="00714AEE" w:rsidRDefault="001F40F5" w:rsidP="00714AEE">
            <w:pPr>
              <w:pStyle w:val="TableParagraph"/>
              <w:autoSpaceDE w:val="0"/>
              <w:autoSpaceDN w:val="0"/>
              <w:ind w:left="4" w:right="347"/>
              <w:jc w:val="center"/>
              <w:rPr>
                <w:rFonts w:ascii="Times New Roman" w:hAnsi="Times New Roman" w:cs="Times New Roman"/>
              </w:rPr>
            </w:pPr>
            <w:r w:rsidRPr="00714AEE">
              <w:rPr>
                <w:rFonts w:ascii="Times New Roman" w:hAnsi="Times New Roman" w:cs="Times New Roman"/>
              </w:rPr>
              <w:t xml:space="preserve">Реализация гранта </w:t>
            </w:r>
            <w:r w:rsidRPr="00714AEE">
              <w:rPr>
                <w:rFonts w:ascii="Times New Roman" w:hAnsi="Times New Roman" w:cs="Times New Roman"/>
                <w:spacing w:val="-2"/>
              </w:rPr>
              <w:t>родительских</w:t>
            </w:r>
            <w:r w:rsidRPr="00714AEE">
              <w:rPr>
                <w:rFonts w:ascii="Times New Roman" w:hAnsi="Times New Roman" w:cs="Times New Roman"/>
                <w:spacing w:val="-14"/>
              </w:rPr>
              <w:t xml:space="preserve"> </w:t>
            </w:r>
            <w:r w:rsidRPr="00714AEE">
              <w:rPr>
                <w:rFonts w:ascii="Times New Roman" w:hAnsi="Times New Roman" w:cs="Times New Roman"/>
                <w:spacing w:val="-2"/>
              </w:rPr>
              <w:t>инициатив</w:t>
            </w:r>
          </w:p>
          <w:p w:rsidR="001F40F5" w:rsidRPr="00714AEE" w:rsidRDefault="001F40F5" w:rsidP="00714AEE">
            <w:pPr>
              <w:pStyle w:val="TableParagraph"/>
              <w:autoSpaceDE w:val="0"/>
              <w:autoSpaceDN w:val="0"/>
              <w:spacing w:line="262" w:lineRule="exact"/>
              <w:ind w:left="4"/>
              <w:jc w:val="center"/>
              <w:rPr>
                <w:rFonts w:ascii="Times New Roman" w:hAnsi="Times New Roman" w:cs="Times New Roman"/>
              </w:rPr>
            </w:pPr>
            <w:r w:rsidRPr="00714AEE">
              <w:rPr>
                <w:rFonts w:ascii="Times New Roman" w:hAnsi="Times New Roman" w:cs="Times New Roman"/>
              </w:rPr>
              <w:t>«Безопасные</w:t>
            </w:r>
            <w:r w:rsidRPr="00714AEE">
              <w:rPr>
                <w:rFonts w:ascii="Times New Roman" w:hAnsi="Times New Roman" w:cs="Times New Roman"/>
                <w:spacing w:val="-14"/>
              </w:rPr>
              <w:t xml:space="preserve"> </w:t>
            </w:r>
            <w:r w:rsidRPr="00714AEE">
              <w:rPr>
                <w:rFonts w:ascii="Times New Roman" w:hAnsi="Times New Roman" w:cs="Times New Roman"/>
                <w:spacing w:val="-2"/>
              </w:rPr>
              <w:t>перемены»</w:t>
            </w:r>
          </w:p>
        </w:tc>
        <w:tc>
          <w:tcPr>
            <w:tcW w:w="2410" w:type="dxa"/>
            <w:shd w:val="clear" w:color="auto" w:fill="auto"/>
          </w:tcPr>
          <w:p w:rsidR="001F40F5" w:rsidRPr="00714AEE" w:rsidRDefault="001F40F5" w:rsidP="00714AEE">
            <w:pPr>
              <w:pStyle w:val="TableParagraph"/>
              <w:autoSpaceDE w:val="0"/>
              <w:autoSpaceDN w:val="0"/>
              <w:spacing w:line="276" w:lineRule="exact"/>
              <w:ind w:left="7" w:right="176"/>
              <w:rPr>
                <w:rFonts w:ascii="Times New Roman" w:hAnsi="Times New Roman" w:cs="Times New Roman"/>
                <w:lang w:val="en-US"/>
              </w:rPr>
            </w:pPr>
            <w:r w:rsidRPr="00714AEE">
              <w:rPr>
                <w:rFonts w:ascii="Times New Roman" w:hAnsi="Times New Roman" w:cs="Times New Roman"/>
                <w:spacing w:val="-2"/>
                <w:lang w:val="en-US"/>
              </w:rPr>
              <w:t xml:space="preserve">Уборка </w:t>
            </w:r>
            <w:r w:rsidRPr="00714AEE">
              <w:rPr>
                <w:rFonts w:ascii="Times New Roman" w:hAnsi="Times New Roman" w:cs="Times New Roman"/>
                <w:spacing w:val="-4"/>
                <w:lang w:val="en-US"/>
              </w:rPr>
              <w:t xml:space="preserve">пришкольной </w:t>
            </w:r>
            <w:r w:rsidRPr="00714AEE">
              <w:rPr>
                <w:rFonts w:ascii="Times New Roman" w:hAnsi="Times New Roman" w:cs="Times New Roman"/>
                <w:spacing w:val="-2"/>
                <w:lang w:val="en-US"/>
              </w:rPr>
              <w:t>территории</w:t>
            </w:r>
          </w:p>
        </w:tc>
        <w:tc>
          <w:tcPr>
            <w:tcW w:w="1275" w:type="dxa"/>
            <w:shd w:val="clear" w:color="auto" w:fill="auto"/>
          </w:tcPr>
          <w:p w:rsidR="001F40F5" w:rsidRPr="00714AEE" w:rsidRDefault="001F40F5" w:rsidP="00714AEE">
            <w:pPr>
              <w:pStyle w:val="TableParagraph"/>
              <w:autoSpaceDE w:val="0"/>
              <w:autoSpaceDN w:val="0"/>
              <w:spacing w:line="273" w:lineRule="exact"/>
              <w:ind w:left="14" w:right="48"/>
              <w:jc w:val="center"/>
              <w:rPr>
                <w:rFonts w:ascii="Times New Roman" w:hAnsi="Times New Roman" w:cs="Times New Roman"/>
                <w:lang w:val="en-US"/>
              </w:rPr>
            </w:pPr>
            <w:r w:rsidRPr="00714AEE">
              <w:rPr>
                <w:rFonts w:ascii="Times New Roman" w:hAnsi="Times New Roman" w:cs="Times New Roman"/>
                <w:lang w:val="en-US"/>
              </w:rPr>
              <w:t>2-4</w:t>
            </w:r>
            <w:r w:rsidRPr="00714AEE">
              <w:rPr>
                <w:rFonts w:ascii="Times New Roman" w:hAnsi="Times New Roman" w:cs="Times New Roman"/>
                <w:spacing w:val="-5"/>
                <w:lang w:val="en-US"/>
              </w:rPr>
              <w:t xml:space="preserve"> </w:t>
            </w:r>
            <w:r w:rsidRPr="00714AEE">
              <w:rPr>
                <w:rFonts w:ascii="Times New Roman" w:hAnsi="Times New Roman" w:cs="Times New Roman"/>
                <w:spacing w:val="-7"/>
                <w:lang w:val="en-US"/>
              </w:rPr>
              <w:t>кл</w:t>
            </w:r>
          </w:p>
        </w:tc>
        <w:tc>
          <w:tcPr>
            <w:tcW w:w="1985" w:type="dxa"/>
            <w:shd w:val="clear" w:color="auto" w:fill="auto"/>
          </w:tcPr>
          <w:p w:rsidR="001F40F5" w:rsidRPr="00714AEE" w:rsidRDefault="001F40F5" w:rsidP="00714AEE">
            <w:pPr>
              <w:pStyle w:val="TableParagraph"/>
              <w:autoSpaceDE w:val="0"/>
              <w:autoSpaceDN w:val="0"/>
              <w:spacing w:line="273" w:lineRule="exact"/>
              <w:ind w:right="183"/>
              <w:jc w:val="right"/>
              <w:rPr>
                <w:rFonts w:ascii="Times New Roman" w:hAnsi="Times New Roman" w:cs="Times New Roman"/>
                <w:lang w:val="en-US"/>
              </w:rPr>
            </w:pPr>
            <w:r w:rsidRPr="00714AEE">
              <w:rPr>
                <w:rFonts w:ascii="Times New Roman" w:hAnsi="Times New Roman" w:cs="Times New Roman"/>
                <w:spacing w:val="-2"/>
                <w:lang w:val="en-US"/>
              </w:rPr>
              <w:t>Сентябрь-</w:t>
            </w:r>
            <w:r w:rsidRPr="00714AEE">
              <w:rPr>
                <w:rFonts w:ascii="Times New Roman" w:hAnsi="Times New Roman" w:cs="Times New Roman"/>
                <w:spacing w:val="-9"/>
                <w:lang w:val="en-US"/>
              </w:rPr>
              <w:t xml:space="preserve"> </w:t>
            </w:r>
            <w:r w:rsidRPr="00714AEE">
              <w:rPr>
                <w:rFonts w:ascii="Times New Roman" w:hAnsi="Times New Roman" w:cs="Times New Roman"/>
                <w:spacing w:val="-2"/>
                <w:lang w:val="en-US"/>
              </w:rPr>
              <w:t>октябрь</w:t>
            </w:r>
          </w:p>
        </w:tc>
        <w:tc>
          <w:tcPr>
            <w:tcW w:w="2268" w:type="dxa"/>
            <w:shd w:val="clear" w:color="auto" w:fill="auto"/>
          </w:tcPr>
          <w:p w:rsidR="001F40F5" w:rsidRPr="00714AEE" w:rsidRDefault="001F40F5" w:rsidP="00714AEE">
            <w:pPr>
              <w:pStyle w:val="TableParagraph"/>
              <w:autoSpaceDE w:val="0"/>
              <w:autoSpaceDN w:val="0"/>
              <w:spacing w:line="273" w:lineRule="exact"/>
              <w:ind w:left="37" w:right="43"/>
              <w:jc w:val="center"/>
              <w:rPr>
                <w:rFonts w:ascii="Times New Roman" w:hAnsi="Times New Roman" w:cs="Times New Roman"/>
              </w:rPr>
            </w:pPr>
            <w:r w:rsidRPr="00714AEE">
              <w:rPr>
                <w:rFonts w:ascii="Times New Roman" w:hAnsi="Times New Roman" w:cs="Times New Roman"/>
                <w:spacing w:val="-2"/>
              </w:rPr>
              <w:t>Заместитель</w:t>
            </w:r>
            <w:r w:rsidRPr="00714AEE">
              <w:rPr>
                <w:rFonts w:ascii="Times New Roman" w:hAnsi="Times New Roman" w:cs="Times New Roman"/>
                <w:spacing w:val="3"/>
              </w:rPr>
              <w:t xml:space="preserve"> </w:t>
            </w:r>
            <w:r w:rsidRPr="00714AEE">
              <w:rPr>
                <w:rFonts w:ascii="Times New Roman" w:hAnsi="Times New Roman" w:cs="Times New Roman"/>
                <w:spacing w:val="-2"/>
              </w:rPr>
              <w:t>директора,</w:t>
            </w:r>
            <w:r w:rsidRPr="00714AEE">
              <w:rPr>
                <w:rFonts w:ascii="Times New Roman" w:hAnsi="Times New Roman" w:cs="Times New Roman"/>
                <w:spacing w:val="2"/>
              </w:rPr>
              <w:t xml:space="preserve"> </w:t>
            </w:r>
            <w:r w:rsidRPr="00714AEE">
              <w:rPr>
                <w:rFonts w:ascii="Times New Roman" w:hAnsi="Times New Roman" w:cs="Times New Roman"/>
                <w:spacing w:val="-2"/>
              </w:rPr>
              <w:t>советник</w:t>
            </w:r>
          </w:p>
          <w:p w:rsidR="001F40F5" w:rsidRPr="00714AEE" w:rsidRDefault="001F40F5" w:rsidP="00714AEE">
            <w:pPr>
              <w:pStyle w:val="TableParagraph"/>
              <w:autoSpaceDE w:val="0"/>
              <w:autoSpaceDN w:val="0"/>
              <w:spacing w:before="9" w:line="264" w:lineRule="exact"/>
              <w:ind w:left="33" w:right="43"/>
              <w:jc w:val="center"/>
              <w:rPr>
                <w:rFonts w:ascii="Times New Roman" w:hAnsi="Times New Roman" w:cs="Times New Roman"/>
              </w:rPr>
            </w:pPr>
            <w:r w:rsidRPr="00714AEE">
              <w:rPr>
                <w:rFonts w:ascii="Times New Roman" w:hAnsi="Times New Roman" w:cs="Times New Roman"/>
              </w:rPr>
              <w:t>директора,</w:t>
            </w:r>
            <w:r w:rsidRPr="00714AEE">
              <w:rPr>
                <w:rFonts w:ascii="Times New Roman" w:hAnsi="Times New Roman" w:cs="Times New Roman"/>
                <w:spacing w:val="-15"/>
              </w:rPr>
              <w:t xml:space="preserve"> </w:t>
            </w:r>
            <w:r w:rsidRPr="00714AEE">
              <w:rPr>
                <w:rFonts w:ascii="Times New Roman" w:hAnsi="Times New Roman" w:cs="Times New Roman"/>
              </w:rPr>
              <w:t>старшая</w:t>
            </w:r>
            <w:r w:rsidRPr="00714AEE">
              <w:rPr>
                <w:rFonts w:ascii="Times New Roman" w:hAnsi="Times New Roman" w:cs="Times New Roman"/>
                <w:spacing w:val="-15"/>
              </w:rPr>
              <w:t xml:space="preserve"> </w:t>
            </w:r>
            <w:r w:rsidRPr="00714AEE">
              <w:rPr>
                <w:rFonts w:ascii="Times New Roman" w:hAnsi="Times New Roman" w:cs="Times New Roman"/>
              </w:rPr>
              <w:t>вожатая, классные руководители</w:t>
            </w:r>
          </w:p>
        </w:tc>
      </w:tr>
      <w:tr w:rsidR="001311C0" w:rsidRPr="001F40F5" w:rsidTr="00714AEE">
        <w:trPr>
          <w:trHeight w:val="551"/>
        </w:trPr>
        <w:tc>
          <w:tcPr>
            <w:tcW w:w="568" w:type="dxa"/>
            <w:gridSpan w:val="2"/>
            <w:shd w:val="clear" w:color="auto" w:fill="auto"/>
          </w:tcPr>
          <w:p w:rsidR="001F40F5" w:rsidRPr="00714AEE" w:rsidRDefault="001F40F5" w:rsidP="00714AEE">
            <w:pPr>
              <w:pStyle w:val="TableParagraph"/>
              <w:autoSpaceDE w:val="0"/>
              <w:autoSpaceDN w:val="0"/>
              <w:spacing w:line="270" w:lineRule="exact"/>
              <w:ind w:left="21" w:right="5"/>
              <w:jc w:val="center"/>
              <w:rPr>
                <w:rFonts w:ascii="Times New Roman" w:hAnsi="Times New Roman" w:cs="Times New Roman"/>
                <w:lang w:val="en-US"/>
              </w:rPr>
            </w:pPr>
            <w:r w:rsidRPr="00714AEE">
              <w:rPr>
                <w:rFonts w:ascii="Times New Roman" w:hAnsi="Times New Roman" w:cs="Times New Roman"/>
                <w:spacing w:val="-10"/>
                <w:lang w:val="en-US"/>
              </w:rPr>
              <w:t>7</w:t>
            </w:r>
          </w:p>
        </w:tc>
        <w:tc>
          <w:tcPr>
            <w:tcW w:w="1559" w:type="dxa"/>
            <w:shd w:val="clear" w:color="auto" w:fill="auto"/>
          </w:tcPr>
          <w:p w:rsidR="001F40F5" w:rsidRPr="00714AEE" w:rsidRDefault="001F40F5" w:rsidP="00714AEE">
            <w:pPr>
              <w:pStyle w:val="TableParagraph"/>
              <w:autoSpaceDE w:val="0"/>
              <w:autoSpaceDN w:val="0"/>
              <w:spacing w:line="276" w:lineRule="exact"/>
              <w:ind w:left="4" w:right="347"/>
              <w:jc w:val="center"/>
              <w:rPr>
                <w:rFonts w:ascii="Times New Roman" w:hAnsi="Times New Roman" w:cs="Times New Roman"/>
                <w:lang w:val="en-US"/>
              </w:rPr>
            </w:pPr>
            <w:r w:rsidRPr="00714AEE">
              <w:rPr>
                <w:rFonts w:ascii="Times New Roman" w:hAnsi="Times New Roman" w:cs="Times New Roman"/>
                <w:spacing w:val="-2"/>
                <w:lang w:val="en-US"/>
              </w:rPr>
              <w:t>Осенний</w:t>
            </w:r>
            <w:r w:rsidRPr="00714AEE">
              <w:rPr>
                <w:rFonts w:ascii="Times New Roman" w:hAnsi="Times New Roman" w:cs="Times New Roman"/>
                <w:spacing w:val="-13"/>
                <w:lang w:val="en-US"/>
              </w:rPr>
              <w:t xml:space="preserve"> </w:t>
            </w:r>
            <w:r w:rsidRPr="00714AEE">
              <w:rPr>
                <w:rFonts w:ascii="Times New Roman" w:hAnsi="Times New Roman" w:cs="Times New Roman"/>
                <w:spacing w:val="-2"/>
                <w:lang w:val="en-US"/>
              </w:rPr>
              <w:t xml:space="preserve">благотворительный </w:t>
            </w:r>
            <w:r w:rsidRPr="00714AEE">
              <w:rPr>
                <w:rFonts w:ascii="Times New Roman" w:hAnsi="Times New Roman" w:cs="Times New Roman"/>
                <w:lang w:val="en-US"/>
              </w:rPr>
              <w:t>сезон 2025</w:t>
            </w:r>
          </w:p>
        </w:tc>
        <w:tc>
          <w:tcPr>
            <w:tcW w:w="2410" w:type="dxa"/>
            <w:shd w:val="clear" w:color="auto" w:fill="auto"/>
          </w:tcPr>
          <w:p w:rsidR="001F40F5" w:rsidRPr="00714AEE" w:rsidRDefault="001F40F5" w:rsidP="00714AEE">
            <w:pPr>
              <w:pStyle w:val="TableParagraph"/>
              <w:autoSpaceDE w:val="0"/>
              <w:autoSpaceDN w:val="0"/>
              <w:spacing w:line="276" w:lineRule="exact"/>
              <w:ind w:left="7" w:right="176"/>
              <w:rPr>
                <w:rFonts w:ascii="Times New Roman" w:hAnsi="Times New Roman" w:cs="Times New Roman"/>
                <w:lang w:val="en-US"/>
              </w:rPr>
            </w:pPr>
            <w:r w:rsidRPr="00714AEE">
              <w:rPr>
                <w:rFonts w:ascii="Times New Roman" w:hAnsi="Times New Roman" w:cs="Times New Roman"/>
                <w:spacing w:val="-6"/>
                <w:lang w:val="en-US"/>
              </w:rPr>
              <w:t xml:space="preserve">Добровольческая </w:t>
            </w:r>
            <w:r w:rsidRPr="00714AEE">
              <w:rPr>
                <w:rFonts w:ascii="Times New Roman" w:hAnsi="Times New Roman" w:cs="Times New Roman"/>
                <w:spacing w:val="-2"/>
                <w:lang w:val="en-US"/>
              </w:rPr>
              <w:t>акция</w:t>
            </w:r>
          </w:p>
        </w:tc>
        <w:tc>
          <w:tcPr>
            <w:tcW w:w="1275" w:type="dxa"/>
            <w:shd w:val="clear" w:color="auto" w:fill="auto"/>
          </w:tcPr>
          <w:p w:rsidR="001F40F5" w:rsidRPr="00714AEE" w:rsidRDefault="001F40F5" w:rsidP="00714AEE">
            <w:pPr>
              <w:pStyle w:val="TableParagraph"/>
              <w:autoSpaceDE w:val="0"/>
              <w:autoSpaceDN w:val="0"/>
              <w:spacing w:line="270" w:lineRule="exact"/>
              <w:ind w:left="14" w:right="48"/>
              <w:jc w:val="center"/>
              <w:rPr>
                <w:rFonts w:ascii="Times New Roman" w:hAnsi="Times New Roman" w:cs="Times New Roman"/>
                <w:lang w:val="en-US"/>
              </w:rPr>
            </w:pPr>
            <w:r w:rsidRPr="00714AEE">
              <w:rPr>
                <w:rFonts w:ascii="Times New Roman" w:hAnsi="Times New Roman" w:cs="Times New Roman"/>
                <w:lang w:val="en-US"/>
              </w:rPr>
              <w:t>1-4</w:t>
            </w:r>
            <w:r w:rsidRPr="00714AEE">
              <w:rPr>
                <w:rFonts w:ascii="Times New Roman" w:hAnsi="Times New Roman" w:cs="Times New Roman"/>
                <w:spacing w:val="-5"/>
                <w:lang w:val="en-US"/>
              </w:rPr>
              <w:t xml:space="preserve"> </w:t>
            </w:r>
            <w:r w:rsidRPr="00714AEE">
              <w:rPr>
                <w:rFonts w:ascii="Times New Roman" w:hAnsi="Times New Roman" w:cs="Times New Roman"/>
                <w:spacing w:val="-7"/>
                <w:lang w:val="en-US"/>
              </w:rPr>
              <w:t>кл</w:t>
            </w:r>
          </w:p>
        </w:tc>
        <w:tc>
          <w:tcPr>
            <w:tcW w:w="1985" w:type="dxa"/>
            <w:shd w:val="clear" w:color="auto" w:fill="auto"/>
          </w:tcPr>
          <w:p w:rsidR="001F40F5" w:rsidRPr="00714AEE" w:rsidRDefault="001F40F5" w:rsidP="00714AEE">
            <w:pPr>
              <w:pStyle w:val="TableParagraph"/>
              <w:autoSpaceDE w:val="0"/>
              <w:autoSpaceDN w:val="0"/>
              <w:spacing w:line="273" w:lineRule="exact"/>
              <w:ind w:right="183"/>
              <w:jc w:val="right"/>
              <w:rPr>
                <w:rFonts w:ascii="Times New Roman" w:hAnsi="Times New Roman" w:cs="Times New Roman"/>
                <w:lang w:val="en-US"/>
              </w:rPr>
            </w:pPr>
            <w:r w:rsidRPr="00714AEE">
              <w:rPr>
                <w:rFonts w:ascii="Times New Roman" w:hAnsi="Times New Roman" w:cs="Times New Roman"/>
                <w:spacing w:val="-2"/>
                <w:lang w:val="en-US"/>
              </w:rPr>
              <w:t>Сентябрь-</w:t>
            </w:r>
            <w:r w:rsidRPr="00714AEE">
              <w:rPr>
                <w:rFonts w:ascii="Times New Roman" w:hAnsi="Times New Roman" w:cs="Times New Roman"/>
                <w:spacing w:val="-9"/>
                <w:lang w:val="en-US"/>
              </w:rPr>
              <w:t xml:space="preserve"> </w:t>
            </w:r>
            <w:r w:rsidRPr="00714AEE">
              <w:rPr>
                <w:rFonts w:ascii="Times New Roman" w:hAnsi="Times New Roman" w:cs="Times New Roman"/>
                <w:spacing w:val="-2"/>
                <w:lang w:val="en-US"/>
              </w:rPr>
              <w:t>октябрь</w:t>
            </w:r>
          </w:p>
        </w:tc>
        <w:tc>
          <w:tcPr>
            <w:tcW w:w="2268" w:type="dxa"/>
            <w:shd w:val="clear" w:color="auto" w:fill="auto"/>
          </w:tcPr>
          <w:p w:rsidR="001F40F5" w:rsidRPr="00714AEE" w:rsidRDefault="001F40F5" w:rsidP="00714AEE">
            <w:pPr>
              <w:pStyle w:val="TableParagraph"/>
              <w:autoSpaceDE w:val="0"/>
              <w:autoSpaceDN w:val="0"/>
              <w:spacing w:line="276" w:lineRule="exact"/>
              <w:ind w:left="10"/>
              <w:rPr>
                <w:rFonts w:ascii="Times New Roman" w:hAnsi="Times New Roman" w:cs="Times New Roman"/>
                <w:lang w:val="en-US"/>
              </w:rPr>
            </w:pPr>
            <w:r w:rsidRPr="00714AEE">
              <w:rPr>
                <w:rFonts w:ascii="Times New Roman" w:hAnsi="Times New Roman" w:cs="Times New Roman"/>
                <w:lang w:val="en-US"/>
              </w:rPr>
              <w:t>Заместитель</w:t>
            </w:r>
            <w:r w:rsidRPr="00714AEE">
              <w:rPr>
                <w:rFonts w:ascii="Times New Roman" w:hAnsi="Times New Roman" w:cs="Times New Roman"/>
                <w:spacing w:val="-13"/>
                <w:lang w:val="en-US"/>
              </w:rPr>
              <w:t xml:space="preserve"> </w:t>
            </w:r>
            <w:r w:rsidRPr="00714AEE">
              <w:rPr>
                <w:rFonts w:ascii="Times New Roman" w:hAnsi="Times New Roman" w:cs="Times New Roman"/>
                <w:lang w:val="en-US"/>
              </w:rPr>
              <w:t>директора,</w:t>
            </w:r>
            <w:r w:rsidRPr="00714AEE">
              <w:rPr>
                <w:rFonts w:ascii="Times New Roman" w:hAnsi="Times New Roman" w:cs="Times New Roman"/>
                <w:spacing w:val="20"/>
                <w:lang w:val="en-US"/>
              </w:rPr>
              <w:t xml:space="preserve"> </w:t>
            </w:r>
            <w:r w:rsidRPr="00714AEE">
              <w:rPr>
                <w:rFonts w:ascii="Times New Roman" w:hAnsi="Times New Roman" w:cs="Times New Roman"/>
                <w:lang w:val="en-US"/>
              </w:rPr>
              <w:t xml:space="preserve">классные </w:t>
            </w:r>
            <w:r w:rsidRPr="00714AEE">
              <w:rPr>
                <w:rFonts w:ascii="Times New Roman" w:hAnsi="Times New Roman" w:cs="Times New Roman"/>
                <w:spacing w:val="-2"/>
                <w:lang w:val="en-US"/>
              </w:rPr>
              <w:t>руководители</w:t>
            </w:r>
          </w:p>
        </w:tc>
      </w:tr>
      <w:tr w:rsidR="001311C0" w:rsidRPr="001F40F5" w:rsidTr="00714AEE">
        <w:trPr>
          <w:trHeight w:val="1656"/>
        </w:trPr>
        <w:tc>
          <w:tcPr>
            <w:tcW w:w="568" w:type="dxa"/>
            <w:gridSpan w:val="2"/>
            <w:shd w:val="clear" w:color="auto" w:fill="auto"/>
          </w:tcPr>
          <w:p w:rsidR="001F40F5" w:rsidRPr="00714AEE" w:rsidRDefault="001F40F5" w:rsidP="00714AEE">
            <w:pPr>
              <w:pStyle w:val="TableParagraph"/>
              <w:autoSpaceDE w:val="0"/>
              <w:autoSpaceDN w:val="0"/>
              <w:spacing w:line="272" w:lineRule="exact"/>
              <w:ind w:left="21" w:right="5"/>
              <w:jc w:val="center"/>
              <w:rPr>
                <w:rFonts w:ascii="Times New Roman" w:hAnsi="Times New Roman" w:cs="Times New Roman"/>
                <w:lang w:val="en-US"/>
              </w:rPr>
            </w:pPr>
            <w:r w:rsidRPr="00714AEE">
              <w:rPr>
                <w:rFonts w:ascii="Times New Roman" w:hAnsi="Times New Roman" w:cs="Times New Roman"/>
                <w:spacing w:val="-10"/>
                <w:lang w:val="en-US"/>
              </w:rPr>
              <w:lastRenderedPageBreak/>
              <w:t>8</w:t>
            </w:r>
          </w:p>
        </w:tc>
        <w:tc>
          <w:tcPr>
            <w:tcW w:w="1559" w:type="dxa"/>
            <w:shd w:val="clear" w:color="auto" w:fill="auto"/>
          </w:tcPr>
          <w:p w:rsidR="001F40F5" w:rsidRPr="00714AEE" w:rsidRDefault="001F40F5" w:rsidP="00714AEE">
            <w:pPr>
              <w:pStyle w:val="TableParagraph"/>
              <w:autoSpaceDE w:val="0"/>
              <w:autoSpaceDN w:val="0"/>
              <w:spacing w:line="272" w:lineRule="exact"/>
              <w:ind w:left="2" w:right="32"/>
              <w:jc w:val="center"/>
              <w:rPr>
                <w:rFonts w:ascii="Times New Roman" w:hAnsi="Times New Roman" w:cs="Times New Roman"/>
                <w:lang w:val="en-US"/>
              </w:rPr>
            </w:pPr>
            <w:r w:rsidRPr="00714AEE">
              <w:rPr>
                <w:rFonts w:ascii="Times New Roman" w:hAnsi="Times New Roman" w:cs="Times New Roman"/>
                <w:lang w:val="en-US"/>
              </w:rPr>
              <w:t>День</w:t>
            </w:r>
            <w:r w:rsidRPr="00714AEE">
              <w:rPr>
                <w:rFonts w:ascii="Times New Roman" w:hAnsi="Times New Roman" w:cs="Times New Roman"/>
                <w:spacing w:val="-6"/>
                <w:lang w:val="en-US"/>
              </w:rPr>
              <w:t xml:space="preserve"> </w:t>
            </w:r>
            <w:r w:rsidRPr="00714AEE">
              <w:rPr>
                <w:rFonts w:ascii="Times New Roman" w:hAnsi="Times New Roman" w:cs="Times New Roman"/>
                <w:spacing w:val="-2"/>
                <w:lang w:val="en-US"/>
              </w:rPr>
              <w:t>матери</w:t>
            </w:r>
          </w:p>
        </w:tc>
        <w:tc>
          <w:tcPr>
            <w:tcW w:w="2410" w:type="dxa"/>
            <w:shd w:val="clear" w:color="auto" w:fill="auto"/>
          </w:tcPr>
          <w:p w:rsidR="001F40F5" w:rsidRPr="00714AEE" w:rsidRDefault="001F40F5" w:rsidP="00714AEE">
            <w:pPr>
              <w:pStyle w:val="TableParagraph"/>
              <w:tabs>
                <w:tab w:val="left" w:pos="1473"/>
              </w:tabs>
              <w:autoSpaceDE w:val="0"/>
              <w:autoSpaceDN w:val="0"/>
              <w:spacing w:line="237" w:lineRule="auto"/>
              <w:ind w:left="7" w:right="101"/>
              <w:rPr>
                <w:rFonts w:ascii="Times New Roman" w:hAnsi="Times New Roman" w:cs="Times New Roman"/>
              </w:rPr>
            </w:pPr>
            <w:r w:rsidRPr="00714AEE">
              <w:rPr>
                <w:rFonts w:ascii="Times New Roman" w:hAnsi="Times New Roman" w:cs="Times New Roman"/>
                <w:spacing w:val="-2"/>
              </w:rPr>
              <w:t>Тематический классный</w:t>
            </w:r>
            <w:r w:rsidRPr="00714AEE">
              <w:rPr>
                <w:rFonts w:ascii="Times New Roman" w:hAnsi="Times New Roman" w:cs="Times New Roman"/>
              </w:rPr>
              <w:tab/>
            </w:r>
            <w:r w:rsidRPr="00714AEE">
              <w:rPr>
                <w:rFonts w:ascii="Times New Roman" w:hAnsi="Times New Roman" w:cs="Times New Roman"/>
                <w:spacing w:val="-4"/>
              </w:rPr>
              <w:t xml:space="preserve">час, </w:t>
            </w:r>
            <w:r w:rsidRPr="00714AEE">
              <w:rPr>
                <w:rFonts w:ascii="Times New Roman" w:hAnsi="Times New Roman" w:cs="Times New Roman"/>
                <w:spacing w:val="-2"/>
              </w:rPr>
              <w:t xml:space="preserve">изготовление </w:t>
            </w:r>
            <w:r w:rsidRPr="00714AEE">
              <w:rPr>
                <w:rFonts w:ascii="Times New Roman" w:hAnsi="Times New Roman" w:cs="Times New Roman"/>
              </w:rPr>
              <w:t>поделок</w:t>
            </w:r>
            <w:r w:rsidRPr="00714AEE">
              <w:rPr>
                <w:rFonts w:ascii="Times New Roman" w:hAnsi="Times New Roman" w:cs="Times New Roman"/>
                <w:spacing w:val="37"/>
              </w:rPr>
              <w:t xml:space="preserve"> </w:t>
            </w:r>
            <w:r w:rsidRPr="00714AEE">
              <w:rPr>
                <w:rFonts w:ascii="Times New Roman" w:hAnsi="Times New Roman" w:cs="Times New Roman"/>
              </w:rPr>
              <w:t>и</w:t>
            </w:r>
            <w:r w:rsidRPr="00714AEE">
              <w:rPr>
                <w:rFonts w:ascii="Times New Roman" w:hAnsi="Times New Roman" w:cs="Times New Roman"/>
                <w:spacing w:val="35"/>
              </w:rPr>
              <w:t xml:space="preserve"> </w:t>
            </w:r>
            <w:r w:rsidRPr="00714AEE">
              <w:rPr>
                <w:rFonts w:ascii="Times New Roman" w:hAnsi="Times New Roman" w:cs="Times New Roman"/>
              </w:rPr>
              <w:t>открыток для мам, праздники</w:t>
            </w:r>
            <w:r w:rsidRPr="00714AEE">
              <w:rPr>
                <w:rFonts w:ascii="Times New Roman" w:hAnsi="Times New Roman" w:cs="Times New Roman"/>
                <w:spacing w:val="40"/>
              </w:rPr>
              <w:t xml:space="preserve"> </w:t>
            </w:r>
            <w:r w:rsidRPr="00714AEE">
              <w:rPr>
                <w:rFonts w:ascii="Times New Roman" w:hAnsi="Times New Roman" w:cs="Times New Roman"/>
              </w:rPr>
              <w:t>в классах для мам</w:t>
            </w:r>
          </w:p>
        </w:tc>
        <w:tc>
          <w:tcPr>
            <w:tcW w:w="1275" w:type="dxa"/>
            <w:shd w:val="clear" w:color="auto" w:fill="auto"/>
          </w:tcPr>
          <w:p w:rsidR="001F40F5" w:rsidRPr="00714AEE" w:rsidRDefault="001F40F5" w:rsidP="00714AEE">
            <w:pPr>
              <w:pStyle w:val="TableParagraph"/>
              <w:autoSpaceDE w:val="0"/>
              <w:autoSpaceDN w:val="0"/>
              <w:spacing w:line="272" w:lineRule="exact"/>
              <w:ind w:left="14" w:right="48"/>
              <w:jc w:val="center"/>
              <w:rPr>
                <w:rFonts w:ascii="Times New Roman" w:hAnsi="Times New Roman" w:cs="Times New Roman"/>
                <w:lang w:val="en-US"/>
              </w:rPr>
            </w:pPr>
            <w:r w:rsidRPr="00714AEE">
              <w:rPr>
                <w:rFonts w:ascii="Times New Roman" w:hAnsi="Times New Roman" w:cs="Times New Roman"/>
                <w:lang w:val="en-US"/>
              </w:rPr>
              <w:t>1-4</w:t>
            </w:r>
            <w:r w:rsidRPr="00714AEE">
              <w:rPr>
                <w:rFonts w:ascii="Times New Roman" w:hAnsi="Times New Roman" w:cs="Times New Roman"/>
                <w:spacing w:val="-5"/>
                <w:lang w:val="en-US"/>
              </w:rPr>
              <w:t xml:space="preserve"> </w:t>
            </w:r>
            <w:r w:rsidRPr="00714AEE">
              <w:rPr>
                <w:rFonts w:ascii="Times New Roman" w:hAnsi="Times New Roman" w:cs="Times New Roman"/>
                <w:spacing w:val="-7"/>
                <w:lang w:val="en-US"/>
              </w:rPr>
              <w:t>кл</w:t>
            </w:r>
          </w:p>
        </w:tc>
        <w:tc>
          <w:tcPr>
            <w:tcW w:w="1985" w:type="dxa"/>
            <w:shd w:val="clear" w:color="auto" w:fill="auto"/>
          </w:tcPr>
          <w:p w:rsidR="001F40F5" w:rsidRPr="00714AEE" w:rsidRDefault="001F40F5" w:rsidP="00714AEE">
            <w:pPr>
              <w:pStyle w:val="TableParagraph"/>
              <w:autoSpaceDE w:val="0"/>
              <w:autoSpaceDN w:val="0"/>
              <w:spacing w:line="272" w:lineRule="exact"/>
              <w:ind w:right="183"/>
              <w:jc w:val="right"/>
              <w:rPr>
                <w:rFonts w:ascii="Times New Roman" w:hAnsi="Times New Roman" w:cs="Times New Roman"/>
                <w:lang w:val="en-US"/>
              </w:rPr>
            </w:pPr>
            <w:r w:rsidRPr="00714AEE">
              <w:rPr>
                <w:rFonts w:ascii="Times New Roman" w:hAnsi="Times New Roman" w:cs="Times New Roman"/>
                <w:lang w:val="en-US"/>
              </w:rPr>
              <w:t>Октябрь-</w:t>
            </w:r>
            <w:r w:rsidRPr="00714AEE">
              <w:rPr>
                <w:rFonts w:ascii="Times New Roman" w:hAnsi="Times New Roman" w:cs="Times New Roman"/>
                <w:spacing w:val="-10"/>
                <w:lang w:val="en-US"/>
              </w:rPr>
              <w:t xml:space="preserve"> </w:t>
            </w:r>
            <w:r w:rsidRPr="00714AEE">
              <w:rPr>
                <w:rFonts w:ascii="Times New Roman" w:hAnsi="Times New Roman" w:cs="Times New Roman"/>
                <w:spacing w:val="-2"/>
                <w:lang w:val="en-US"/>
              </w:rPr>
              <w:t>ноябрь</w:t>
            </w:r>
          </w:p>
        </w:tc>
        <w:tc>
          <w:tcPr>
            <w:tcW w:w="2268" w:type="dxa"/>
            <w:shd w:val="clear" w:color="auto" w:fill="auto"/>
          </w:tcPr>
          <w:p w:rsidR="001F40F5" w:rsidRPr="00714AEE" w:rsidRDefault="001F40F5" w:rsidP="00714AEE">
            <w:pPr>
              <w:pStyle w:val="TableParagraph"/>
              <w:autoSpaceDE w:val="0"/>
              <w:autoSpaceDN w:val="0"/>
              <w:ind w:left="10"/>
              <w:rPr>
                <w:rFonts w:ascii="Times New Roman" w:hAnsi="Times New Roman" w:cs="Times New Roman"/>
              </w:rPr>
            </w:pPr>
            <w:r w:rsidRPr="00714AEE">
              <w:rPr>
                <w:rFonts w:ascii="Times New Roman" w:hAnsi="Times New Roman" w:cs="Times New Roman"/>
              </w:rPr>
              <w:t>Заместитель</w:t>
            </w:r>
            <w:r w:rsidRPr="00714AEE">
              <w:rPr>
                <w:rFonts w:ascii="Times New Roman" w:hAnsi="Times New Roman" w:cs="Times New Roman"/>
                <w:spacing w:val="-15"/>
              </w:rPr>
              <w:t xml:space="preserve"> </w:t>
            </w:r>
            <w:r w:rsidRPr="00714AEE">
              <w:rPr>
                <w:rFonts w:ascii="Times New Roman" w:hAnsi="Times New Roman" w:cs="Times New Roman"/>
              </w:rPr>
              <w:t>директора,</w:t>
            </w:r>
            <w:r w:rsidRPr="00714AEE">
              <w:rPr>
                <w:rFonts w:ascii="Times New Roman" w:hAnsi="Times New Roman" w:cs="Times New Roman"/>
                <w:spacing w:val="-15"/>
              </w:rPr>
              <w:t xml:space="preserve"> </w:t>
            </w:r>
            <w:r w:rsidRPr="00714AEE">
              <w:rPr>
                <w:rFonts w:ascii="Times New Roman" w:hAnsi="Times New Roman" w:cs="Times New Roman"/>
              </w:rPr>
              <w:t>советник, классные руководители</w:t>
            </w:r>
          </w:p>
        </w:tc>
      </w:tr>
      <w:tr w:rsidR="001311C0" w:rsidRPr="001F40F5" w:rsidTr="00714AEE">
        <w:trPr>
          <w:trHeight w:val="830"/>
        </w:trPr>
        <w:tc>
          <w:tcPr>
            <w:tcW w:w="568" w:type="dxa"/>
            <w:gridSpan w:val="2"/>
            <w:shd w:val="clear" w:color="auto" w:fill="auto"/>
          </w:tcPr>
          <w:p w:rsidR="001F40F5" w:rsidRPr="00714AEE" w:rsidRDefault="001F40F5" w:rsidP="00714AEE">
            <w:pPr>
              <w:pStyle w:val="TableParagraph"/>
              <w:autoSpaceDE w:val="0"/>
              <w:autoSpaceDN w:val="0"/>
              <w:spacing w:line="273" w:lineRule="exact"/>
              <w:ind w:left="21" w:right="5"/>
              <w:jc w:val="center"/>
              <w:rPr>
                <w:rFonts w:ascii="Times New Roman" w:hAnsi="Times New Roman" w:cs="Times New Roman"/>
                <w:lang w:val="en-US"/>
              </w:rPr>
            </w:pPr>
            <w:r w:rsidRPr="00714AEE">
              <w:rPr>
                <w:rFonts w:ascii="Times New Roman" w:hAnsi="Times New Roman" w:cs="Times New Roman"/>
                <w:spacing w:val="-10"/>
                <w:lang w:val="en-US"/>
              </w:rPr>
              <w:t>9</w:t>
            </w:r>
          </w:p>
        </w:tc>
        <w:tc>
          <w:tcPr>
            <w:tcW w:w="1559" w:type="dxa"/>
            <w:shd w:val="clear" w:color="auto" w:fill="auto"/>
          </w:tcPr>
          <w:p w:rsidR="001F40F5" w:rsidRPr="00714AEE" w:rsidRDefault="001F40F5" w:rsidP="00714AEE">
            <w:pPr>
              <w:pStyle w:val="TableParagraph"/>
              <w:autoSpaceDE w:val="0"/>
              <w:autoSpaceDN w:val="0"/>
              <w:spacing w:line="273" w:lineRule="exact"/>
              <w:ind w:right="32"/>
              <w:jc w:val="center"/>
              <w:rPr>
                <w:rFonts w:ascii="Times New Roman" w:hAnsi="Times New Roman" w:cs="Times New Roman"/>
                <w:lang w:val="en-US"/>
              </w:rPr>
            </w:pPr>
            <w:r w:rsidRPr="00714AEE">
              <w:rPr>
                <w:rFonts w:ascii="Times New Roman" w:hAnsi="Times New Roman" w:cs="Times New Roman"/>
                <w:lang w:val="en-US"/>
              </w:rPr>
              <w:t>День</w:t>
            </w:r>
            <w:r w:rsidRPr="00714AEE">
              <w:rPr>
                <w:rFonts w:ascii="Times New Roman" w:hAnsi="Times New Roman" w:cs="Times New Roman"/>
                <w:spacing w:val="-10"/>
                <w:lang w:val="en-US"/>
              </w:rPr>
              <w:t xml:space="preserve"> </w:t>
            </w:r>
            <w:r w:rsidRPr="00714AEE">
              <w:rPr>
                <w:rFonts w:ascii="Times New Roman" w:hAnsi="Times New Roman" w:cs="Times New Roman"/>
                <w:lang w:val="en-US"/>
              </w:rPr>
              <w:t>народного</w:t>
            </w:r>
            <w:r w:rsidRPr="00714AEE">
              <w:rPr>
                <w:rFonts w:ascii="Times New Roman" w:hAnsi="Times New Roman" w:cs="Times New Roman"/>
                <w:spacing w:val="-9"/>
                <w:lang w:val="en-US"/>
              </w:rPr>
              <w:t xml:space="preserve"> </w:t>
            </w:r>
            <w:r w:rsidRPr="00714AEE">
              <w:rPr>
                <w:rFonts w:ascii="Times New Roman" w:hAnsi="Times New Roman" w:cs="Times New Roman"/>
                <w:spacing w:val="-2"/>
                <w:lang w:val="en-US"/>
              </w:rPr>
              <w:t>Единства</w:t>
            </w:r>
          </w:p>
        </w:tc>
        <w:tc>
          <w:tcPr>
            <w:tcW w:w="2410" w:type="dxa"/>
            <w:shd w:val="clear" w:color="auto" w:fill="auto"/>
          </w:tcPr>
          <w:p w:rsidR="001F40F5" w:rsidRPr="00714AEE" w:rsidRDefault="001F40F5" w:rsidP="00714AEE">
            <w:pPr>
              <w:pStyle w:val="TableParagraph"/>
              <w:autoSpaceDE w:val="0"/>
              <w:autoSpaceDN w:val="0"/>
              <w:ind w:left="77" w:right="295" w:firstLine="1"/>
              <w:jc w:val="center"/>
              <w:rPr>
                <w:rFonts w:ascii="Times New Roman" w:hAnsi="Times New Roman" w:cs="Times New Roman"/>
                <w:lang w:val="en-US"/>
              </w:rPr>
            </w:pPr>
            <w:r w:rsidRPr="00714AEE">
              <w:rPr>
                <w:rFonts w:ascii="Times New Roman" w:hAnsi="Times New Roman" w:cs="Times New Roman"/>
                <w:spacing w:val="-2"/>
                <w:lang w:val="en-US"/>
              </w:rPr>
              <w:t>Торжественная линейка,</w:t>
            </w:r>
            <w:r w:rsidRPr="00714AEE">
              <w:rPr>
                <w:rFonts w:ascii="Times New Roman" w:hAnsi="Times New Roman" w:cs="Times New Roman"/>
                <w:spacing w:val="-14"/>
                <w:lang w:val="en-US"/>
              </w:rPr>
              <w:t xml:space="preserve"> </w:t>
            </w:r>
            <w:r w:rsidRPr="00714AEE">
              <w:rPr>
                <w:rFonts w:ascii="Times New Roman" w:hAnsi="Times New Roman" w:cs="Times New Roman"/>
                <w:spacing w:val="-2"/>
                <w:lang w:val="en-US"/>
              </w:rPr>
              <w:t>классные</w:t>
            </w:r>
          </w:p>
          <w:p w:rsidR="001F40F5" w:rsidRPr="00714AEE" w:rsidRDefault="001F40F5" w:rsidP="00714AEE">
            <w:pPr>
              <w:pStyle w:val="TableParagraph"/>
              <w:autoSpaceDE w:val="0"/>
              <w:autoSpaceDN w:val="0"/>
              <w:spacing w:line="261" w:lineRule="exact"/>
              <w:ind w:left="113" w:right="329"/>
              <w:jc w:val="center"/>
              <w:rPr>
                <w:rFonts w:ascii="Times New Roman" w:hAnsi="Times New Roman" w:cs="Times New Roman"/>
                <w:lang w:val="en-US"/>
              </w:rPr>
            </w:pPr>
            <w:r w:rsidRPr="00714AEE">
              <w:rPr>
                <w:rFonts w:ascii="Times New Roman" w:hAnsi="Times New Roman" w:cs="Times New Roman"/>
                <w:spacing w:val="-4"/>
                <w:lang w:val="en-US"/>
              </w:rPr>
              <w:t>часы</w:t>
            </w:r>
          </w:p>
        </w:tc>
        <w:tc>
          <w:tcPr>
            <w:tcW w:w="1275" w:type="dxa"/>
            <w:shd w:val="clear" w:color="auto" w:fill="auto"/>
          </w:tcPr>
          <w:p w:rsidR="001F40F5" w:rsidRPr="00714AEE" w:rsidRDefault="001F40F5" w:rsidP="00714AEE">
            <w:pPr>
              <w:pStyle w:val="TableParagraph"/>
              <w:autoSpaceDE w:val="0"/>
              <w:autoSpaceDN w:val="0"/>
              <w:spacing w:line="273" w:lineRule="exact"/>
              <w:ind w:right="48"/>
              <w:jc w:val="center"/>
              <w:rPr>
                <w:rFonts w:ascii="Times New Roman" w:hAnsi="Times New Roman" w:cs="Times New Roman"/>
                <w:lang w:val="en-US"/>
              </w:rPr>
            </w:pPr>
            <w:r w:rsidRPr="00714AEE">
              <w:rPr>
                <w:rFonts w:ascii="Times New Roman" w:hAnsi="Times New Roman" w:cs="Times New Roman"/>
                <w:lang w:val="en-US"/>
              </w:rPr>
              <w:t>1-4</w:t>
            </w:r>
            <w:r w:rsidRPr="00714AEE">
              <w:rPr>
                <w:rFonts w:ascii="Times New Roman" w:hAnsi="Times New Roman" w:cs="Times New Roman"/>
                <w:spacing w:val="-5"/>
                <w:lang w:val="en-US"/>
              </w:rPr>
              <w:t xml:space="preserve"> </w:t>
            </w:r>
            <w:r w:rsidRPr="00714AEE">
              <w:rPr>
                <w:rFonts w:ascii="Times New Roman" w:hAnsi="Times New Roman" w:cs="Times New Roman"/>
                <w:spacing w:val="-7"/>
                <w:lang w:val="en-US"/>
              </w:rPr>
              <w:t>кл</w:t>
            </w:r>
          </w:p>
        </w:tc>
        <w:tc>
          <w:tcPr>
            <w:tcW w:w="1985" w:type="dxa"/>
            <w:shd w:val="clear" w:color="auto" w:fill="auto"/>
          </w:tcPr>
          <w:p w:rsidR="001F40F5" w:rsidRPr="00714AEE" w:rsidRDefault="001F40F5" w:rsidP="00714AEE">
            <w:pPr>
              <w:pStyle w:val="TableParagraph"/>
              <w:autoSpaceDE w:val="0"/>
              <w:autoSpaceDN w:val="0"/>
              <w:spacing w:line="273" w:lineRule="exact"/>
              <w:ind w:left="556"/>
              <w:rPr>
                <w:rFonts w:ascii="Times New Roman" w:hAnsi="Times New Roman" w:cs="Times New Roman"/>
                <w:lang w:val="en-US"/>
              </w:rPr>
            </w:pPr>
            <w:r w:rsidRPr="00714AEE">
              <w:rPr>
                <w:rFonts w:ascii="Times New Roman" w:hAnsi="Times New Roman" w:cs="Times New Roman"/>
                <w:spacing w:val="-2"/>
                <w:lang w:val="en-US"/>
              </w:rPr>
              <w:t>4.11.2025</w:t>
            </w:r>
          </w:p>
        </w:tc>
        <w:tc>
          <w:tcPr>
            <w:tcW w:w="2268" w:type="dxa"/>
            <w:shd w:val="clear" w:color="auto" w:fill="auto"/>
          </w:tcPr>
          <w:p w:rsidR="001F40F5" w:rsidRPr="00714AEE" w:rsidRDefault="001F40F5" w:rsidP="00714AEE">
            <w:pPr>
              <w:pStyle w:val="TableParagraph"/>
              <w:autoSpaceDE w:val="0"/>
              <w:autoSpaceDN w:val="0"/>
              <w:ind w:left="10"/>
              <w:rPr>
                <w:rFonts w:ascii="Times New Roman" w:hAnsi="Times New Roman" w:cs="Times New Roman"/>
                <w:lang w:val="en-US"/>
              </w:rPr>
            </w:pPr>
            <w:r w:rsidRPr="00714AEE">
              <w:rPr>
                <w:rFonts w:ascii="Times New Roman" w:hAnsi="Times New Roman" w:cs="Times New Roman"/>
                <w:lang w:val="en-US"/>
              </w:rPr>
              <w:t>Заместитель</w:t>
            </w:r>
            <w:r w:rsidRPr="00714AEE">
              <w:rPr>
                <w:rFonts w:ascii="Times New Roman" w:hAnsi="Times New Roman" w:cs="Times New Roman"/>
                <w:spacing w:val="-14"/>
                <w:lang w:val="en-US"/>
              </w:rPr>
              <w:t xml:space="preserve"> </w:t>
            </w:r>
            <w:r w:rsidRPr="00714AEE">
              <w:rPr>
                <w:rFonts w:ascii="Times New Roman" w:hAnsi="Times New Roman" w:cs="Times New Roman"/>
                <w:lang w:val="en-US"/>
              </w:rPr>
              <w:t>директора,</w:t>
            </w:r>
            <w:r w:rsidRPr="00714AEE">
              <w:rPr>
                <w:rFonts w:ascii="Times New Roman" w:hAnsi="Times New Roman" w:cs="Times New Roman"/>
                <w:spacing w:val="21"/>
                <w:lang w:val="en-US"/>
              </w:rPr>
              <w:t xml:space="preserve"> </w:t>
            </w:r>
            <w:r w:rsidRPr="00714AEE">
              <w:rPr>
                <w:rFonts w:ascii="Times New Roman" w:hAnsi="Times New Roman" w:cs="Times New Roman"/>
                <w:lang w:val="en-US"/>
              </w:rPr>
              <w:t xml:space="preserve">классные </w:t>
            </w:r>
            <w:r w:rsidRPr="00714AEE">
              <w:rPr>
                <w:rFonts w:ascii="Times New Roman" w:hAnsi="Times New Roman" w:cs="Times New Roman"/>
                <w:spacing w:val="-2"/>
                <w:lang w:val="en-US"/>
              </w:rPr>
              <w:t>руководители</w:t>
            </w:r>
          </w:p>
        </w:tc>
      </w:tr>
    </w:tbl>
    <w:p w:rsidR="001F40F5" w:rsidRPr="001F40F5" w:rsidRDefault="001F40F5" w:rsidP="001F40F5">
      <w:pPr>
        <w:pStyle w:val="ac"/>
        <w:spacing w:before="25"/>
        <w:ind w:left="0"/>
        <w:jc w:val="left"/>
        <w:rPr>
          <w:b/>
        </w:rPr>
      </w:pPr>
    </w:p>
    <w:p w:rsidR="001F40F5" w:rsidRPr="001F40F5" w:rsidRDefault="001F40F5" w:rsidP="001F40F5">
      <w:pPr>
        <w:spacing w:line="480" w:lineRule="auto"/>
        <w:ind w:left="2179" w:right="-203" w:hanging="2038"/>
        <w:rPr>
          <w:b/>
        </w:rPr>
      </w:pPr>
      <w:r w:rsidRPr="001F40F5">
        <w:rPr>
          <w:b/>
        </w:rPr>
        <w:t>ВНЕКЛАССНЫЕ</w:t>
      </w:r>
      <w:r w:rsidRPr="001F40F5">
        <w:rPr>
          <w:b/>
          <w:spacing w:val="-14"/>
        </w:rPr>
        <w:t xml:space="preserve"> </w:t>
      </w:r>
      <w:r w:rsidRPr="001F40F5">
        <w:rPr>
          <w:b/>
        </w:rPr>
        <w:t>МЕРОПРИЯТИЯ,</w:t>
      </w:r>
      <w:r w:rsidRPr="001F40F5">
        <w:rPr>
          <w:b/>
          <w:spacing w:val="-17"/>
        </w:rPr>
        <w:t xml:space="preserve"> </w:t>
      </w:r>
      <w:r w:rsidRPr="001F40F5">
        <w:rPr>
          <w:b/>
        </w:rPr>
        <w:t>ИНТЕГРИРОВАННЫЕ</w:t>
      </w:r>
      <w:r w:rsidRPr="001F40F5">
        <w:rPr>
          <w:b/>
          <w:spacing w:val="-17"/>
        </w:rPr>
        <w:t xml:space="preserve"> </w:t>
      </w:r>
      <w:r w:rsidRPr="001F40F5">
        <w:rPr>
          <w:b/>
        </w:rPr>
        <w:t>С</w:t>
      </w:r>
      <w:r w:rsidRPr="001F40F5">
        <w:rPr>
          <w:b/>
          <w:spacing w:val="-16"/>
        </w:rPr>
        <w:t xml:space="preserve"> </w:t>
      </w:r>
      <w:r w:rsidRPr="001F40F5">
        <w:rPr>
          <w:b/>
        </w:rPr>
        <w:t>УЧЕБНЫМИ</w:t>
      </w:r>
      <w:r w:rsidRPr="001F40F5">
        <w:rPr>
          <w:b/>
          <w:spacing w:val="-15"/>
        </w:rPr>
        <w:t xml:space="preserve"> </w:t>
      </w:r>
      <w:r w:rsidRPr="001F40F5">
        <w:rPr>
          <w:b/>
        </w:rPr>
        <w:t xml:space="preserve">ПРЕДМЕТАМИ </w:t>
      </w:r>
    </w:p>
    <w:p w:rsidR="001F40F5" w:rsidRPr="001F40F5" w:rsidRDefault="001F40F5" w:rsidP="001F40F5">
      <w:pPr>
        <w:spacing w:line="480" w:lineRule="auto"/>
        <w:rPr>
          <w:b/>
        </w:rPr>
        <w:sectPr w:rsidR="001F40F5" w:rsidRPr="001F40F5" w:rsidSect="001F40F5">
          <w:footerReference w:type="default" r:id="rId19"/>
          <w:pgSz w:w="11920" w:h="16850"/>
          <w:pgMar w:top="708" w:right="900" w:bottom="850" w:left="1300" w:header="0" w:footer="705" w:gutter="0"/>
          <w:cols w:space="720"/>
        </w:sectPr>
      </w:pPr>
    </w:p>
    <w:p w:rsidR="001F40F5" w:rsidRPr="001F40F5" w:rsidRDefault="001F40F5" w:rsidP="001F40F5">
      <w:pPr>
        <w:pStyle w:val="ac"/>
        <w:spacing w:before="113"/>
        <w:ind w:left="0"/>
        <w:jc w:val="left"/>
        <w:rPr>
          <w:b/>
        </w:rPr>
      </w:pPr>
    </w:p>
    <w:tbl>
      <w:tblPr>
        <w:tblW w:w="9911"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1064"/>
        <w:gridCol w:w="1752"/>
        <w:gridCol w:w="1508"/>
        <w:gridCol w:w="1559"/>
        <w:gridCol w:w="1134"/>
        <w:gridCol w:w="2126"/>
      </w:tblGrid>
      <w:tr w:rsidR="001311C0" w:rsidRPr="001F40F5" w:rsidTr="00714AEE">
        <w:trPr>
          <w:trHeight w:val="551"/>
        </w:trPr>
        <w:tc>
          <w:tcPr>
            <w:tcW w:w="768" w:type="dxa"/>
            <w:shd w:val="clear" w:color="auto" w:fill="auto"/>
          </w:tcPr>
          <w:p w:rsidR="001F40F5" w:rsidRPr="00714AEE" w:rsidRDefault="001F40F5" w:rsidP="00714AEE">
            <w:pPr>
              <w:pStyle w:val="TableParagraph"/>
              <w:autoSpaceDE w:val="0"/>
              <w:autoSpaceDN w:val="0"/>
              <w:spacing w:line="273" w:lineRule="exact"/>
              <w:ind w:left="23" w:right="1"/>
              <w:jc w:val="center"/>
              <w:rPr>
                <w:rFonts w:ascii="Times New Roman" w:hAnsi="Times New Roman" w:cs="Times New Roman"/>
                <w:lang w:val="en-US"/>
              </w:rPr>
            </w:pPr>
            <w:r w:rsidRPr="00714AEE">
              <w:rPr>
                <w:rFonts w:ascii="Times New Roman" w:hAnsi="Times New Roman" w:cs="Times New Roman"/>
                <w:spacing w:val="-10"/>
                <w:lang w:val="en-US"/>
              </w:rPr>
              <w:t>№</w:t>
            </w:r>
          </w:p>
        </w:tc>
        <w:tc>
          <w:tcPr>
            <w:tcW w:w="1064" w:type="dxa"/>
            <w:shd w:val="clear" w:color="auto" w:fill="auto"/>
          </w:tcPr>
          <w:p w:rsidR="001F40F5" w:rsidRPr="00714AEE" w:rsidRDefault="001F40F5" w:rsidP="00714AEE">
            <w:pPr>
              <w:pStyle w:val="TableParagraph"/>
              <w:autoSpaceDE w:val="0"/>
              <w:autoSpaceDN w:val="0"/>
              <w:spacing w:line="273" w:lineRule="exact"/>
              <w:ind w:left="22" w:right="9"/>
              <w:jc w:val="center"/>
              <w:rPr>
                <w:rFonts w:ascii="Times New Roman" w:hAnsi="Times New Roman" w:cs="Times New Roman"/>
                <w:lang w:val="en-US"/>
              </w:rPr>
            </w:pPr>
            <w:r w:rsidRPr="00714AEE">
              <w:rPr>
                <w:rFonts w:ascii="Times New Roman" w:hAnsi="Times New Roman" w:cs="Times New Roman"/>
                <w:spacing w:val="-2"/>
                <w:lang w:val="en-US"/>
              </w:rPr>
              <w:t>Мероприятия</w:t>
            </w:r>
          </w:p>
        </w:tc>
        <w:tc>
          <w:tcPr>
            <w:tcW w:w="1752" w:type="dxa"/>
            <w:shd w:val="clear" w:color="auto" w:fill="auto"/>
          </w:tcPr>
          <w:p w:rsidR="001F40F5" w:rsidRPr="00714AEE" w:rsidRDefault="001F40F5" w:rsidP="00714AEE">
            <w:pPr>
              <w:pStyle w:val="TableParagraph"/>
              <w:autoSpaceDE w:val="0"/>
              <w:autoSpaceDN w:val="0"/>
              <w:spacing w:line="276" w:lineRule="exact"/>
              <w:ind w:left="7"/>
              <w:rPr>
                <w:rFonts w:ascii="Times New Roman" w:hAnsi="Times New Roman" w:cs="Times New Roman"/>
                <w:lang w:val="en-US"/>
              </w:rPr>
            </w:pPr>
            <w:r w:rsidRPr="00714AEE">
              <w:rPr>
                <w:rFonts w:ascii="Times New Roman" w:hAnsi="Times New Roman" w:cs="Times New Roman"/>
                <w:spacing w:val="-2"/>
                <w:lang w:val="en-US"/>
              </w:rPr>
              <w:t>Интеграция</w:t>
            </w:r>
            <w:r w:rsidRPr="00714AEE">
              <w:rPr>
                <w:rFonts w:ascii="Times New Roman" w:hAnsi="Times New Roman" w:cs="Times New Roman"/>
                <w:spacing w:val="-14"/>
                <w:lang w:val="en-US"/>
              </w:rPr>
              <w:t xml:space="preserve"> </w:t>
            </w:r>
            <w:r w:rsidRPr="00714AEE">
              <w:rPr>
                <w:rFonts w:ascii="Times New Roman" w:hAnsi="Times New Roman" w:cs="Times New Roman"/>
                <w:spacing w:val="-2"/>
                <w:lang w:val="en-US"/>
              </w:rPr>
              <w:t>с предметом</w:t>
            </w:r>
          </w:p>
        </w:tc>
        <w:tc>
          <w:tcPr>
            <w:tcW w:w="1508" w:type="dxa"/>
            <w:shd w:val="clear" w:color="auto" w:fill="auto"/>
          </w:tcPr>
          <w:p w:rsidR="001F40F5" w:rsidRPr="00714AEE" w:rsidRDefault="001F40F5" w:rsidP="00714AEE">
            <w:pPr>
              <w:pStyle w:val="TableParagraph"/>
              <w:autoSpaceDE w:val="0"/>
              <w:autoSpaceDN w:val="0"/>
              <w:spacing w:line="276" w:lineRule="exact"/>
              <w:ind w:left="8" w:right="566"/>
              <w:rPr>
                <w:rFonts w:ascii="Times New Roman" w:hAnsi="Times New Roman" w:cs="Times New Roman"/>
                <w:lang w:val="en-US"/>
              </w:rPr>
            </w:pPr>
            <w:r w:rsidRPr="00714AEE">
              <w:rPr>
                <w:rFonts w:ascii="Times New Roman" w:hAnsi="Times New Roman" w:cs="Times New Roman"/>
                <w:spacing w:val="-2"/>
                <w:lang w:val="en-US"/>
              </w:rPr>
              <w:t xml:space="preserve">Форма </w:t>
            </w:r>
            <w:r w:rsidRPr="00714AEE">
              <w:rPr>
                <w:rFonts w:ascii="Times New Roman" w:hAnsi="Times New Roman" w:cs="Times New Roman"/>
                <w:spacing w:val="-4"/>
                <w:lang w:val="en-US"/>
              </w:rPr>
              <w:t>проведения</w:t>
            </w:r>
          </w:p>
        </w:tc>
        <w:tc>
          <w:tcPr>
            <w:tcW w:w="1559" w:type="dxa"/>
            <w:shd w:val="clear" w:color="auto" w:fill="auto"/>
          </w:tcPr>
          <w:p w:rsidR="001F40F5" w:rsidRPr="00714AEE" w:rsidRDefault="001F40F5" w:rsidP="00714AEE">
            <w:pPr>
              <w:pStyle w:val="TableParagraph"/>
              <w:autoSpaceDE w:val="0"/>
              <w:autoSpaceDN w:val="0"/>
              <w:spacing w:line="273" w:lineRule="exact"/>
              <w:ind w:right="6"/>
              <w:jc w:val="center"/>
              <w:rPr>
                <w:rFonts w:ascii="Times New Roman" w:hAnsi="Times New Roman" w:cs="Times New Roman"/>
                <w:lang w:val="en-US"/>
              </w:rPr>
            </w:pPr>
            <w:r w:rsidRPr="00714AEE">
              <w:rPr>
                <w:rFonts w:ascii="Times New Roman" w:hAnsi="Times New Roman" w:cs="Times New Roman"/>
                <w:spacing w:val="-2"/>
                <w:lang w:val="en-US"/>
              </w:rPr>
              <w:t>Аудитория</w:t>
            </w:r>
          </w:p>
        </w:tc>
        <w:tc>
          <w:tcPr>
            <w:tcW w:w="1134" w:type="dxa"/>
            <w:shd w:val="clear" w:color="auto" w:fill="auto"/>
          </w:tcPr>
          <w:p w:rsidR="001F40F5" w:rsidRPr="00714AEE" w:rsidRDefault="001F40F5" w:rsidP="00714AEE">
            <w:pPr>
              <w:pStyle w:val="TableParagraph"/>
              <w:autoSpaceDE w:val="0"/>
              <w:autoSpaceDN w:val="0"/>
              <w:spacing w:line="273" w:lineRule="exact"/>
              <w:ind w:left="133" w:right="117"/>
              <w:jc w:val="center"/>
              <w:rPr>
                <w:rFonts w:ascii="Times New Roman" w:hAnsi="Times New Roman" w:cs="Times New Roman"/>
                <w:lang w:val="en-US"/>
              </w:rPr>
            </w:pPr>
            <w:r w:rsidRPr="00714AEE">
              <w:rPr>
                <w:rFonts w:ascii="Times New Roman" w:hAnsi="Times New Roman" w:cs="Times New Roman"/>
                <w:spacing w:val="-2"/>
                <w:lang w:val="en-US"/>
              </w:rPr>
              <w:t>Сроки</w:t>
            </w:r>
          </w:p>
        </w:tc>
        <w:tc>
          <w:tcPr>
            <w:tcW w:w="2126" w:type="dxa"/>
            <w:shd w:val="clear" w:color="auto" w:fill="auto"/>
          </w:tcPr>
          <w:p w:rsidR="001F40F5" w:rsidRPr="00714AEE" w:rsidRDefault="001F40F5" w:rsidP="00714AEE">
            <w:pPr>
              <w:pStyle w:val="TableParagraph"/>
              <w:autoSpaceDE w:val="0"/>
              <w:autoSpaceDN w:val="0"/>
              <w:spacing w:line="273" w:lineRule="exact"/>
              <w:ind w:left="9"/>
              <w:rPr>
                <w:rFonts w:ascii="Times New Roman" w:hAnsi="Times New Roman" w:cs="Times New Roman"/>
                <w:lang w:val="en-US"/>
              </w:rPr>
            </w:pPr>
            <w:r w:rsidRPr="00714AEE">
              <w:rPr>
                <w:rFonts w:ascii="Times New Roman" w:hAnsi="Times New Roman" w:cs="Times New Roman"/>
                <w:spacing w:val="-2"/>
                <w:lang w:val="en-US"/>
              </w:rPr>
              <w:t>Ответственные</w:t>
            </w:r>
          </w:p>
        </w:tc>
      </w:tr>
      <w:tr w:rsidR="001311C0" w:rsidRPr="001F40F5" w:rsidTr="00714AEE">
        <w:trPr>
          <w:trHeight w:val="1106"/>
        </w:trPr>
        <w:tc>
          <w:tcPr>
            <w:tcW w:w="768" w:type="dxa"/>
            <w:shd w:val="clear" w:color="auto" w:fill="auto"/>
          </w:tcPr>
          <w:p w:rsidR="001F40F5" w:rsidRPr="00714AEE" w:rsidRDefault="001F40F5" w:rsidP="00714AEE">
            <w:pPr>
              <w:pStyle w:val="TableParagraph"/>
              <w:autoSpaceDE w:val="0"/>
              <w:autoSpaceDN w:val="0"/>
              <w:spacing w:line="272" w:lineRule="exact"/>
              <w:ind w:left="23"/>
              <w:jc w:val="center"/>
              <w:rPr>
                <w:rFonts w:ascii="Times New Roman" w:hAnsi="Times New Roman" w:cs="Times New Roman"/>
                <w:lang w:val="en-US"/>
              </w:rPr>
            </w:pPr>
            <w:r w:rsidRPr="00714AEE">
              <w:rPr>
                <w:rFonts w:ascii="Times New Roman" w:hAnsi="Times New Roman" w:cs="Times New Roman"/>
                <w:spacing w:val="-10"/>
                <w:lang w:val="en-US"/>
              </w:rPr>
              <w:t>1</w:t>
            </w:r>
          </w:p>
        </w:tc>
        <w:tc>
          <w:tcPr>
            <w:tcW w:w="1064" w:type="dxa"/>
            <w:shd w:val="clear" w:color="auto" w:fill="auto"/>
          </w:tcPr>
          <w:p w:rsidR="001F40F5" w:rsidRPr="00714AEE" w:rsidRDefault="001F40F5" w:rsidP="00714AEE">
            <w:pPr>
              <w:pStyle w:val="TableParagraph"/>
              <w:autoSpaceDE w:val="0"/>
              <w:autoSpaceDN w:val="0"/>
              <w:spacing w:line="272" w:lineRule="exact"/>
              <w:ind w:left="22"/>
              <w:jc w:val="center"/>
              <w:rPr>
                <w:rFonts w:ascii="Times New Roman" w:hAnsi="Times New Roman" w:cs="Times New Roman"/>
                <w:lang w:val="en-US"/>
              </w:rPr>
            </w:pPr>
            <w:r w:rsidRPr="00714AEE">
              <w:rPr>
                <w:rFonts w:ascii="Times New Roman" w:hAnsi="Times New Roman" w:cs="Times New Roman"/>
                <w:lang w:val="en-US"/>
              </w:rPr>
              <w:t>«Золотая</w:t>
            </w:r>
            <w:r w:rsidRPr="00714AEE">
              <w:rPr>
                <w:rFonts w:ascii="Times New Roman" w:hAnsi="Times New Roman" w:cs="Times New Roman"/>
                <w:spacing w:val="-12"/>
                <w:lang w:val="en-US"/>
              </w:rPr>
              <w:t xml:space="preserve"> </w:t>
            </w:r>
            <w:r w:rsidRPr="00714AEE">
              <w:rPr>
                <w:rFonts w:ascii="Times New Roman" w:hAnsi="Times New Roman" w:cs="Times New Roman"/>
                <w:spacing w:val="-2"/>
                <w:lang w:val="en-US"/>
              </w:rPr>
              <w:t>осень»</w:t>
            </w:r>
          </w:p>
        </w:tc>
        <w:tc>
          <w:tcPr>
            <w:tcW w:w="1752" w:type="dxa"/>
            <w:shd w:val="clear" w:color="auto" w:fill="auto"/>
          </w:tcPr>
          <w:p w:rsidR="001F40F5" w:rsidRPr="00714AEE" w:rsidRDefault="001F40F5" w:rsidP="00714AEE">
            <w:pPr>
              <w:pStyle w:val="TableParagraph"/>
              <w:autoSpaceDE w:val="0"/>
              <w:autoSpaceDN w:val="0"/>
              <w:ind w:left="7"/>
              <w:rPr>
                <w:rFonts w:ascii="Times New Roman" w:hAnsi="Times New Roman" w:cs="Times New Roman"/>
                <w:lang w:val="en-US"/>
              </w:rPr>
            </w:pPr>
            <w:r w:rsidRPr="00714AEE">
              <w:rPr>
                <w:rFonts w:ascii="Times New Roman" w:hAnsi="Times New Roman" w:cs="Times New Roman"/>
                <w:spacing w:val="-4"/>
                <w:lang w:val="en-US"/>
              </w:rPr>
              <w:t>«Окружающий мир»</w:t>
            </w:r>
          </w:p>
        </w:tc>
        <w:tc>
          <w:tcPr>
            <w:tcW w:w="1508" w:type="dxa"/>
            <w:shd w:val="clear" w:color="auto" w:fill="auto"/>
          </w:tcPr>
          <w:p w:rsidR="001F40F5" w:rsidRPr="00714AEE" w:rsidRDefault="001F40F5" w:rsidP="00714AEE">
            <w:pPr>
              <w:pStyle w:val="TableParagraph"/>
              <w:autoSpaceDE w:val="0"/>
              <w:autoSpaceDN w:val="0"/>
              <w:ind w:right="77"/>
              <w:jc w:val="center"/>
              <w:rPr>
                <w:rFonts w:ascii="Times New Roman" w:hAnsi="Times New Roman" w:cs="Times New Roman"/>
              </w:rPr>
            </w:pPr>
            <w:r w:rsidRPr="00714AEE">
              <w:rPr>
                <w:rFonts w:ascii="Times New Roman" w:hAnsi="Times New Roman" w:cs="Times New Roman"/>
                <w:spacing w:val="-2"/>
              </w:rPr>
              <w:t>Цикл</w:t>
            </w:r>
            <w:r w:rsidRPr="00714AEE">
              <w:rPr>
                <w:rFonts w:ascii="Times New Roman" w:hAnsi="Times New Roman" w:cs="Times New Roman"/>
                <w:spacing w:val="-13"/>
              </w:rPr>
              <w:t xml:space="preserve"> </w:t>
            </w:r>
            <w:r w:rsidRPr="00714AEE">
              <w:rPr>
                <w:rFonts w:ascii="Times New Roman" w:hAnsi="Times New Roman" w:cs="Times New Roman"/>
                <w:spacing w:val="-2"/>
              </w:rPr>
              <w:t xml:space="preserve">мероприятий </w:t>
            </w:r>
            <w:r w:rsidRPr="00714AEE">
              <w:rPr>
                <w:rFonts w:ascii="Times New Roman" w:hAnsi="Times New Roman" w:cs="Times New Roman"/>
              </w:rPr>
              <w:t xml:space="preserve">по отдельному </w:t>
            </w:r>
            <w:r w:rsidRPr="00714AEE">
              <w:rPr>
                <w:rFonts w:ascii="Times New Roman" w:hAnsi="Times New Roman" w:cs="Times New Roman"/>
                <w:spacing w:val="-4"/>
              </w:rPr>
              <w:t>плану</w:t>
            </w:r>
          </w:p>
        </w:tc>
        <w:tc>
          <w:tcPr>
            <w:tcW w:w="1559" w:type="dxa"/>
            <w:shd w:val="clear" w:color="auto" w:fill="auto"/>
          </w:tcPr>
          <w:p w:rsidR="001F40F5" w:rsidRPr="00714AEE" w:rsidRDefault="001F40F5" w:rsidP="00714AEE">
            <w:pPr>
              <w:pStyle w:val="TableParagraph"/>
              <w:autoSpaceDE w:val="0"/>
              <w:autoSpaceDN w:val="0"/>
              <w:spacing w:line="272" w:lineRule="exact"/>
              <w:ind w:left="1" w:right="6"/>
              <w:jc w:val="center"/>
              <w:rPr>
                <w:rFonts w:ascii="Times New Roman" w:hAnsi="Times New Roman" w:cs="Times New Roman"/>
                <w:lang w:val="en-US"/>
              </w:rPr>
            </w:pPr>
            <w:r w:rsidRPr="00714AEE">
              <w:rPr>
                <w:rFonts w:ascii="Times New Roman" w:hAnsi="Times New Roman" w:cs="Times New Roman"/>
                <w:lang w:val="en-US"/>
              </w:rPr>
              <w:t>1-4</w:t>
            </w:r>
            <w:r w:rsidRPr="00714AEE">
              <w:rPr>
                <w:rFonts w:ascii="Times New Roman" w:hAnsi="Times New Roman" w:cs="Times New Roman"/>
                <w:spacing w:val="-5"/>
                <w:lang w:val="en-US"/>
              </w:rPr>
              <w:t xml:space="preserve"> </w:t>
            </w:r>
            <w:r w:rsidRPr="00714AEE">
              <w:rPr>
                <w:rFonts w:ascii="Times New Roman" w:hAnsi="Times New Roman" w:cs="Times New Roman"/>
                <w:spacing w:val="-7"/>
                <w:lang w:val="en-US"/>
              </w:rPr>
              <w:t>кл</w:t>
            </w:r>
          </w:p>
        </w:tc>
        <w:tc>
          <w:tcPr>
            <w:tcW w:w="1134" w:type="dxa"/>
            <w:shd w:val="clear" w:color="auto" w:fill="auto"/>
          </w:tcPr>
          <w:p w:rsidR="001F40F5" w:rsidRPr="00714AEE" w:rsidRDefault="001F40F5" w:rsidP="00714AEE">
            <w:pPr>
              <w:pStyle w:val="TableParagraph"/>
              <w:autoSpaceDE w:val="0"/>
              <w:autoSpaceDN w:val="0"/>
              <w:spacing w:line="272" w:lineRule="exact"/>
              <w:ind w:right="117"/>
              <w:jc w:val="center"/>
              <w:rPr>
                <w:rFonts w:ascii="Times New Roman" w:hAnsi="Times New Roman" w:cs="Times New Roman"/>
                <w:lang w:val="en-US"/>
              </w:rPr>
            </w:pPr>
            <w:r w:rsidRPr="00714AEE">
              <w:rPr>
                <w:rFonts w:ascii="Times New Roman" w:hAnsi="Times New Roman" w:cs="Times New Roman"/>
                <w:lang w:val="en-US"/>
              </w:rPr>
              <w:t>Сентябрь</w:t>
            </w:r>
            <w:r w:rsidRPr="00714AEE">
              <w:rPr>
                <w:rFonts w:ascii="Times New Roman" w:hAnsi="Times New Roman" w:cs="Times New Roman"/>
                <w:spacing w:val="-14"/>
                <w:lang w:val="en-US"/>
              </w:rPr>
              <w:t xml:space="preserve"> </w:t>
            </w:r>
            <w:r w:rsidRPr="00714AEE">
              <w:rPr>
                <w:rFonts w:ascii="Times New Roman" w:hAnsi="Times New Roman" w:cs="Times New Roman"/>
                <w:lang w:val="en-US"/>
              </w:rPr>
              <w:t>-</w:t>
            </w:r>
            <w:r w:rsidRPr="00714AEE">
              <w:rPr>
                <w:rFonts w:ascii="Times New Roman" w:hAnsi="Times New Roman" w:cs="Times New Roman"/>
                <w:spacing w:val="-2"/>
                <w:lang w:val="en-US"/>
              </w:rPr>
              <w:t xml:space="preserve"> октябрь</w:t>
            </w:r>
          </w:p>
        </w:tc>
        <w:tc>
          <w:tcPr>
            <w:tcW w:w="2126" w:type="dxa"/>
            <w:shd w:val="clear" w:color="auto" w:fill="auto"/>
          </w:tcPr>
          <w:p w:rsidR="001F40F5" w:rsidRPr="00714AEE" w:rsidRDefault="001F40F5" w:rsidP="00714AEE">
            <w:pPr>
              <w:pStyle w:val="TableParagraph"/>
              <w:autoSpaceDE w:val="0"/>
              <w:autoSpaceDN w:val="0"/>
              <w:ind w:left="185" w:right="442" w:hanging="4"/>
              <w:jc w:val="center"/>
              <w:rPr>
                <w:rFonts w:ascii="Times New Roman" w:hAnsi="Times New Roman" w:cs="Times New Roman"/>
              </w:rPr>
            </w:pPr>
            <w:r w:rsidRPr="00714AEE">
              <w:rPr>
                <w:rFonts w:ascii="Times New Roman" w:hAnsi="Times New Roman" w:cs="Times New Roman"/>
              </w:rPr>
              <w:t xml:space="preserve">Заместитель директора, руководитель МО учителей </w:t>
            </w:r>
            <w:r w:rsidRPr="00714AEE">
              <w:rPr>
                <w:rFonts w:ascii="Times New Roman" w:hAnsi="Times New Roman" w:cs="Times New Roman"/>
                <w:spacing w:val="-4"/>
              </w:rPr>
              <w:t>естественно-географического</w:t>
            </w:r>
          </w:p>
          <w:p w:rsidR="001F40F5" w:rsidRPr="00714AEE" w:rsidRDefault="001F40F5" w:rsidP="00714AEE">
            <w:pPr>
              <w:pStyle w:val="TableParagraph"/>
              <w:autoSpaceDE w:val="0"/>
              <w:autoSpaceDN w:val="0"/>
              <w:spacing w:line="259" w:lineRule="exact"/>
              <w:ind w:left="132" w:right="390"/>
              <w:jc w:val="center"/>
              <w:rPr>
                <w:rFonts w:ascii="Times New Roman" w:hAnsi="Times New Roman" w:cs="Times New Roman"/>
                <w:lang w:val="en-US"/>
              </w:rPr>
            </w:pPr>
            <w:r w:rsidRPr="00714AEE">
              <w:rPr>
                <w:rFonts w:ascii="Times New Roman" w:hAnsi="Times New Roman" w:cs="Times New Roman"/>
                <w:spacing w:val="-2"/>
                <w:lang w:val="en-US"/>
              </w:rPr>
              <w:t>цикла</w:t>
            </w:r>
          </w:p>
        </w:tc>
      </w:tr>
      <w:tr w:rsidR="001311C0" w:rsidRPr="001F40F5" w:rsidTr="00714AEE">
        <w:trPr>
          <w:trHeight w:val="1103"/>
        </w:trPr>
        <w:tc>
          <w:tcPr>
            <w:tcW w:w="768" w:type="dxa"/>
            <w:shd w:val="clear" w:color="auto" w:fill="auto"/>
          </w:tcPr>
          <w:p w:rsidR="001F40F5" w:rsidRPr="00714AEE" w:rsidRDefault="001F40F5" w:rsidP="00714AEE">
            <w:pPr>
              <w:pStyle w:val="TableParagraph"/>
              <w:autoSpaceDE w:val="0"/>
              <w:autoSpaceDN w:val="0"/>
              <w:spacing w:line="270" w:lineRule="exact"/>
              <w:ind w:left="23"/>
              <w:jc w:val="center"/>
              <w:rPr>
                <w:rFonts w:ascii="Times New Roman" w:hAnsi="Times New Roman" w:cs="Times New Roman"/>
                <w:lang w:val="en-US"/>
              </w:rPr>
            </w:pPr>
            <w:r w:rsidRPr="00714AEE">
              <w:rPr>
                <w:rFonts w:ascii="Times New Roman" w:hAnsi="Times New Roman" w:cs="Times New Roman"/>
                <w:spacing w:val="-10"/>
                <w:lang w:val="en-US"/>
              </w:rPr>
              <w:t>2</w:t>
            </w:r>
          </w:p>
        </w:tc>
        <w:tc>
          <w:tcPr>
            <w:tcW w:w="1064" w:type="dxa"/>
            <w:shd w:val="clear" w:color="auto" w:fill="auto"/>
          </w:tcPr>
          <w:p w:rsidR="001F40F5" w:rsidRPr="00714AEE" w:rsidRDefault="001F40F5" w:rsidP="00714AEE">
            <w:pPr>
              <w:pStyle w:val="TableParagraph"/>
              <w:autoSpaceDE w:val="0"/>
              <w:autoSpaceDN w:val="0"/>
              <w:ind w:left="7"/>
              <w:rPr>
                <w:rFonts w:ascii="Times New Roman" w:hAnsi="Times New Roman" w:cs="Times New Roman"/>
              </w:rPr>
            </w:pPr>
            <w:r w:rsidRPr="00714AEE">
              <w:rPr>
                <w:rFonts w:ascii="Times New Roman" w:hAnsi="Times New Roman" w:cs="Times New Roman"/>
                <w:spacing w:val="-4"/>
              </w:rPr>
              <w:t>День</w:t>
            </w:r>
            <w:r w:rsidRPr="00714AEE">
              <w:rPr>
                <w:rFonts w:ascii="Times New Roman" w:hAnsi="Times New Roman" w:cs="Times New Roman"/>
                <w:spacing w:val="-16"/>
              </w:rPr>
              <w:t xml:space="preserve"> </w:t>
            </w:r>
            <w:r w:rsidRPr="00714AEE">
              <w:rPr>
                <w:rFonts w:ascii="Times New Roman" w:hAnsi="Times New Roman" w:cs="Times New Roman"/>
                <w:spacing w:val="-4"/>
              </w:rPr>
              <w:t xml:space="preserve">Гражданской </w:t>
            </w:r>
            <w:r w:rsidRPr="00714AEE">
              <w:rPr>
                <w:rFonts w:ascii="Times New Roman" w:hAnsi="Times New Roman" w:cs="Times New Roman"/>
              </w:rPr>
              <w:t>обороны и ЧС</w:t>
            </w:r>
          </w:p>
        </w:tc>
        <w:tc>
          <w:tcPr>
            <w:tcW w:w="1752" w:type="dxa"/>
            <w:shd w:val="clear" w:color="auto" w:fill="auto"/>
          </w:tcPr>
          <w:p w:rsidR="001F40F5" w:rsidRPr="00714AEE" w:rsidRDefault="001F40F5" w:rsidP="00714AEE">
            <w:pPr>
              <w:pStyle w:val="TableParagraph"/>
              <w:autoSpaceDE w:val="0"/>
              <w:autoSpaceDN w:val="0"/>
              <w:ind w:left="7"/>
              <w:rPr>
                <w:rFonts w:ascii="Times New Roman" w:hAnsi="Times New Roman" w:cs="Times New Roman"/>
                <w:lang w:val="en-US"/>
              </w:rPr>
            </w:pPr>
            <w:r w:rsidRPr="00714AEE">
              <w:rPr>
                <w:rFonts w:ascii="Times New Roman" w:hAnsi="Times New Roman" w:cs="Times New Roman"/>
                <w:spacing w:val="-4"/>
                <w:lang w:val="en-US"/>
              </w:rPr>
              <w:t>«Окружающий мир»</w:t>
            </w:r>
          </w:p>
        </w:tc>
        <w:tc>
          <w:tcPr>
            <w:tcW w:w="1508" w:type="dxa"/>
            <w:shd w:val="clear" w:color="auto" w:fill="auto"/>
          </w:tcPr>
          <w:p w:rsidR="001F40F5" w:rsidRPr="00714AEE" w:rsidRDefault="001F40F5" w:rsidP="00714AEE">
            <w:pPr>
              <w:pStyle w:val="TableParagraph"/>
              <w:autoSpaceDE w:val="0"/>
              <w:autoSpaceDN w:val="0"/>
              <w:ind w:left="8" w:right="566"/>
              <w:rPr>
                <w:rFonts w:ascii="Times New Roman" w:hAnsi="Times New Roman" w:cs="Times New Roman"/>
                <w:lang w:val="en-US"/>
              </w:rPr>
            </w:pPr>
            <w:r w:rsidRPr="00714AEE">
              <w:rPr>
                <w:rFonts w:ascii="Times New Roman" w:hAnsi="Times New Roman" w:cs="Times New Roman"/>
                <w:spacing w:val="-2"/>
                <w:lang w:val="en-US"/>
              </w:rPr>
              <w:t>Тематические классные</w:t>
            </w:r>
            <w:r w:rsidRPr="00714AEE">
              <w:rPr>
                <w:rFonts w:ascii="Times New Roman" w:hAnsi="Times New Roman" w:cs="Times New Roman"/>
                <w:spacing w:val="-13"/>
                <w:lang w:val="en-US"/>
              </w:rPr>
              <w:t xml:space="preserve"> </w:t>
            </w:r>
            <w:r w:rsidRPr="00714AEE">
              <w:rPr>
                <w:rFonts w:ascii="Times New Roman" w:hAnsi="Times New Roman" w:cs="Times New Roman"/>
                <w:spacing w:val="-2"/>
                <w:lang w:val="en-US"/>
              </w:rPr>
              <w:t>часы</w:t>
            </w:r>
          </w:p>
        </w:tc>
        <w:tc>
          <w:tcPr>
            <w:tcW w:w="1559" w:type="dxa"/>
            <w:shd w:val="clear" w:color="auto" w:fill="auto"/>
          </w:tcPr>
          <w:p w:rsidR="001F40F5" w:rsidRPr="00714AEE" w:rsidRDefault="001F40F5" w:rsidP="00714AEE">
            <w:pPr>
              <w:pStyle w:val="TableParagraph"/>
              <w:autoSpaceDE w:val="0"/>
              <w:autoSpaceDN w:val="0"/>
              <w:spacing w:line="270" w:lineRule="exact"/>
              <w:ind w:left="1" w:right="6"/>
              <w:jc w:val="center"/>
              <w:rPr>
                <w:rFonts w:ascii="Times New Roman" w:hAnsi="Times New Roman" w:cs="Times New Roman"/>
                <w:lang w:val="en-US"/>
              </w:rPr>
            </w:pPr>
            <w:r w:rsidRPr="00714AEE">
              <w:rPr>
                <w:rFonts w:ascii="Times New Roman" w:hAnsi="Times New Roman" w:cs="Times New Roman"/>
                <w:lang w:val="en-US"/>
              </w:rPr>
              <w:t>1-4</w:t>
            </w:r>
            <w:r w:rsidRPr="00714AEE">
              <w:rPr>
                <w:rFonts w:ascii="Times New Roman" w:hAnsi="Times New Roman" w:cs="Times New Roman"/>
                <w:spacing w:val="-5"/>
                <w:lang w:val="en-US"/>
              </w:rPr>
              <w:t xml:space="preserve"> </w:t>
            </w:r>
            <w:r w:rsidRPr="00714AEE">
              <w:rPr>
                <w:rFonts w:ascii="Times New Roman" w:hAnsi="Times New Roman" w:cs="Times New Roman"/>
                <w:spacing w:val="-7"/>
                <w:lang w:val="en-US"/>
              </w:rPr>
              <w:t>кл</w:t>
            </w:r>
          </w:p>
        </w:tc>
        <w:tc>
          <w:tcPr>
            <w:tcW w:w="1134" w:type="dxa"/>
            <w:shd w:val="clear" w:color="auto" w:fill="auto"/>
          </w:tcPr>
          <w:p w:rsidR="001F40F5" w:rsidRPr="00714AEE" w:rsidRDefault="001F40F5" w:rsidP="00714AEE">
            <w:pPr>
              <w:pStyle w:val="TableParagraph"/>
              <w:autoSpaceDE w:val="0"/>
              <w:autoSpaceDN w:val="0"/>
              <w:spacing w:line="270" w:lineRule="exact"/>
              <w:ind w:right="117"/>
              <w:jc w:val="center"/>
              <w:rPr>
                <w:rFonts w:ascii="Times New Roman" w:hAnsi="Times New Roman" w:cs="Times New Roman"/>
                <w:lang w:val="en-US"/>
              </w:rPr>
            </w:pPr>
            <w:r w:rsidRPr="00714AEE">
              <w:rPr>
                <w:rFonts w:ascii="Times New Roman" w:hAnsi="Times New Roman" w:cs="Times New Roman"/>
                <w:lang w:val="en-US"/>
              </w:rPr>
              <w:t>Сентябрь</w:t>
            </w:r>
            <w:r w:rsidRPr="00714AEE">
              <w:rPr>
                <w:rFonts w:ascii="Times New Roman" w:hAnsi="Times New Roman" w:cs="Times New Roman"/>
                <w:spacing w:val="-14"/>
                <w:lang w:val="en-US"/>
              </w:rPr>
              <w:t xml:space="preserve"> </w:t>
            </w:r>
            <w:r w:rsidRPr="00714AEE">
              <w:rPr>
                <w:rFonts w:ascii="Times New Roman" w:hAnsi="Times New Roman" w:cs="Times New Roman"/>
                <w:lang w:val="en-US"/>
              </w:rPr>
              <w:t>-</w:t>
            </w:r>
            <w:r w:rsidRPr="00714AEE">
              <w:rPr>
                <w:rFonts w:ascii="Times New Roman" w:hAnsi="Times New Roman" w:cs="Times New Roman"/>
                <w:spacing w:val="-2"/>
                <w:lang w:val="en-US"/>
              </w:rPr>
              <w:t xml:space="preserve"> октябрь</w:t>
            </w:r>
          </w:p>
        </w:tc>
        <w:tc>
          <w:tcPr>
            <w:tcW w:w="2126" w:type="dxa"/>
            <w:shd w:val="clear" w:color="auto" w:fill="auto"/>
          </w:tcPr>
          <w:p w:rsidR="001F40F5" w:rsidRPr="00714AEE" w:rsidRDefault="001F40F5" w:rsidP="00714AEE">
            <w:pPr>
              <w:pStyle w:val="TableParagraph"/>
              <w:autoSpaceDE w:val="0"/>
              <w:autoSpaceDN w:val="0"/>
              <w:ind w:left="132" w:right="111"/>
              <w:jc w:val="center"/>
              <w:rPr>
                <w:rFonts w:ascii="Times New Roman" w:hAnsi="Times New Roman" w:cs="Times New Roman"/>
              </w:rPr>
            </w:pPr>
            <w:r w:rsidRPr="00714AEE">
              <w:rPr>
                <w:rFonts w:ascii="Times New Roman" w:hAnsi="Times New Roman" w:cs="Times New Roman"/>
              </w:rPr>
              <w:t>Заместитель</w:t>
            </w:r>
            <w:r w:rsidRPr="00714AEE">
              <w:rPr>
                <w:rFonts w:ascii="Times New Roman" w:hAnsi="Times New Roman" w:cs="Times New Roman"/>
                <w:spacing w:val="-15"/>
              </w:rPr>
              <w:t xml:space="preserve"> </w:t>
            </w:r>
            <w:r w:rsidRPr="00714AEE">
              <w:rPr>
                <w:rFonts w:ascii="Times New Roman" w:hAnsi="Times New Roman" w:cs="Times New Roman"/>
              </w:rPr>
              <w:t>директора</w:t>
            </w:r>
            <w:r w:rsidRPr="00714AEE">
              <w:rPr>
                <w:rFonts w:ascii="Times New Roman" w:hAnsi="Times New Roman" w:cs="Times New Roman"/>
                <w:spacing w:val="-15"/>
              </w:rPr>
              <w:t xml:space="preserve"> </w:t>
            </w:r>
            <w:r w:rsidRPr="00714AEE">
              <w:rPr>
                <w:rFonts w:ascii="Times New Roman" w:hAnsi="Times New Roman" w:cs="Times New Roman"/>
              </w:rPr>
              <w:t>по</w:t>
            </w:r>
            <w:r w:rsidRPr="00714AEE">
              <w:rPr>
                <w:rFonts w:ascii="Times New Roman" w:hAnsi="Times New Roman" w:cs="Times New Roman"/>
                <w:spacing w:val="-15"/>
              </w:rPr>
              <w:t xml:space="preserve"> </w:t>
            </w:r>
            <w:r w:rsidRPr="00714AEE">
              <w:rPr>
                <w:rFonts w:ascii="Times New Roman" w:hAnsi="Times New Roman" w:cs="Times New Roman"/>
              </w:rPr>
              <w:t>ВР</w:t>
            </w:r>
            <w:r w:rsidRPr="00714AEE">
              <w:rPr>
                <w:rFonts w:ascii="Times New Roman" w:hAnsi="Times New Roman" w:cs="Times New Roman"/>
                <w:spacing w:val="-15"/>
              </w:rPr>
              <w:t xml:space="preserve"> </w:t>
            </w:r>
            <w:r w:rsidRPr="00714AEE">
              <w:rPr>
                <w:rFonts w:ascii="Times New Roman" w:hAnsi="Times New Roman" w:cs="Times New Roman"/>
              </w:rPr>
              <w:t>и АХЧ, руководитель МО учителей начальной школы,</w:t>
            </w:r>
          </w:p>
          <w:p w:rsidR="001F40F5" w:rsidRPr="00714AEE" w:rsidRDefault="001F40F5" w:rsidP="00714AEE">
            <w:pPr>
              <w:pStyle w:val="TableParagraph"/>
              <w:autoSpaceDE w:val="0"/>
              <w:autoSpaceDN w:val="0"/>
              <w:spacing w:line="261" w:lineRule="exact"/>
              <w:ind w:left="16"/>
              <w:jc w:val="center"/>
              <w:rPr>
                <w:rFonts w:ascii="Times New Roman" w:hAnsi="Times New Roman" w:cs="Times New Roman"/>
                <w:lang w:val="en-US"/>
              </w:rPr>
            </w:pPr>
            <w:r w:rsidRPr="00714AEE">
              <w:rPr>
                <w:rFonts w:ascii="Times New Roman" w:hAnsi="Times New Roman" w:cs="Times New Roman"/>
                <w:lang w:val="en-US"/>
              </w:rPr>
              <w:t>классные</w:t>
            </w:r>
            <w:r w:rsidRPr="00714AEE">
              <w:rPr>
                <w:rFonts w:ascii="Times New Roman" w:hAnsi="Times New Roman" w:cs="Times New Roman"/>
                <w:spacing w:val="-5"/>
                <w:lang w:val="en-US"/>
              </w:rPr>
              <w:t xml:space="preserve"> </w:t>
            </w:r>
            <w:r w:rsidRPr="00714AEE">
              <w:rPr>
                <w:rFonts w:ascii="Times New Roman" w:hAnsi="Times New Roman" w:cs="Times New Roman"/>
                <w:spacing w:val="-2"/>
                <w:lang w:val="en-US"/>
              </w:rPr>
              <w:t>руководители</w:t>
            </w:r>
          </w:p>
        </w:tc>
      </w:tr>
    </w:tbl>
    <w:p w:rsidR="001F40F5" w:rsidRPr="001F40F5" w:rsidRDefault="001F40F5" w:rsidP="001F40F5">
      <w:pPr>
        <w:pStyle w:val="ac"/>
        <w:ind w:left="0"/>
        <w:jc w:val="left"/>
        <w:rPr>
          <w:b/>
        </w:rPr>
      </w:pPr>
    </w:p>
    <w:p w:rsidR="001F40F5" w:rsidRPr="001F40F5" w:rsidRDefault="001F40F5" w:rsidP="001F40F5">
      <w:pPr>
        <w:pStyle w:val="ac"/>
        <w:spacing w:before="93"/>
        <w:ind w:left="0"/>
        <w:jc w:val="left"/>
        <w:rPr>
          <w:b/>
        </w:rPr>
      </w:pPr>
    </w:p>
    <w:p w:rsidR="001F40F5" w:rsidRPr="001F40F5" w:rsidRDefault="001F40F5" w:rsidP="001F40F5">
      <w:pPr>
        <w:spacing w:before="1"/>
        <w:ind w:left="1" w:right="146"/>
        <w:jc w:val="center"/>
        <w:rPr>
          <w:b/>
        </w:rPr>
      </w:pPr>
      <w:r w:rsidRPr="001F40F5">
        <w:rPr>
          <w:b/>
          <w:spacing w:val="-6"/>
        </w:rPr>
        <w:t>ТРАДИЦИОННЫЕ</w:t>
      </w:r>
      <w:r w:rsidRPr="001F40F5">
        <w:rPr>
          <w:b/>
          <w:spacing w:val="7"/>
        </w:rPr>
        <w:t xml:space="preserve"> </w:t>
      </w:r>
      <w:r w:rsidRPr="001F40F5">
        <w:rPr>
          <w:b/>
          <w:spacing w:val="-2"/>
        </w:rPr>
        <w:t>МЕРОПРИЯТИЯ</w:t>
      </w:r>
    </w:p>
    <w:tbl>
      <w:tblPr>
        <w:tblW w:w="9911"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5"/>
        <w:gridCol w:w="1635"/>
        <w:gridCol w:w="142"/>
        <w:gridCol w:w="1701"/>
        <w:gridCol w:w="1559"/>
        <w:gridCol w:w="1276"/>
        <w:gridCol w:w="142"/>
        <w:gridCol w:w="2410"/>
        <w:gridCol w:w="141"/>
      </w:tblGrid>
      <w:tr w:rsidR="001311C0" w:rsidRPr="001F40F5" w:rsidTr="00714AEE">
        <w:trPr>
          <w:trHeight w:val="275"/>
        </w:trPr>
        <w:tc>
          <w:tcPr>
            <w:tcW w:w="905" w:type="dxa"/>
            <w:shd w:val="clear" w:color="auto" w:fill="auto"/>
          </w:tcPr>
          <w:p w:rsidR="001F40F5" w:rsidRPr="00714AEE" w:rsidRDefault="001F40F5" w:rsidP="00714AEE">
            <w:pPr>
              <w:pStyle w:val="TableParagraph"/>
              <w:autoSpaceDE w:val="0"/>
              <w:autoSpaceDN w:val="0"/>
              <w:spacing w:line="256" w:lineRule="exact"/>
              <w:ind w:left="21" w:right="2"/>
              <w:jc w:val="center"/>
              <w:rPr>
                <w:rFonts w:ascii="Times New Roman" w:hAnsi="Times New Roman" w:cs="Times New Roman"/>
                <w:lang w:val="en-US"/>
              </w:rPr>
            </w:pPr>
            <w:r w:rsidRPr="00714AEE">
              <w:rPr>
                <w:rFonts w:ascii="Times New Roman" w:hAnsi="Times New Roman" w:cs="Times New Roman"/>
                <w:spacing w:val="-10"/>
                <w:lang w:val="en-US"/>
              </w:rPr>
              <w:t>№</w:t>
            </w:r>
          </w:p>
        </w:tc>
        <w:tc>
          <w:tcPr>
            <w:tcW w:w="1777" w:type="dxa"/>
            <w:gridSpan w:val="2"/>
            <w:shd w:val="clear" w:color="auto" w:fill="auto"/>
          </w:tcPr>
          <w:p w:rsidR="001F40F5" w:rsidRPr="00714AEE" w:rsidRDefault="001F40F5" w:rsidP="00714AEE">
            <w:pPr>
              <w:pStyle w:val="TableParagraph"/>
              <w:autoSpaceDE w:val="0"/>
              <w:autoSpaceDN w:val="0"/>
              <w:spacing w:line="256" w:lineRule="exact"/>
              <w:ind w:left="13" w:right="1"/>
              <w:jc w:val="center"/>
              <w:rPr>
                <w:rFonts w:ascii="Times New Roman" w:hAnsi="Times New Roman" w:cs="Times New Roman"/>
                <w:lang w:val="en-US"/>
              </w:rPr>
            </w:pPr>
            <w:r w:rsidRPr="00714AEE">
              <w:rPr>
                <w:rFonts w:ascii="Times New Roman" w:hAnsi="Times New Roman" w:cs="Times New Roman"/>
                <w:spacing w:val="-2"/>
                <w:lang w:val="en-US"/>
              </w:rPr>
              <w:t>Мероприятия</w:t>
            </w:r>
          </w:p>
        </w:tc>
        <w:tc>
          <w:tcPr>
            <w:tcW w:w="1701" w:type="dxa"/>
            <w:shd w:val="clear" w:color="auto" w:fill="auto"/>
          </w:tcPr>
          <w:p w:rsidR="001F40F5" w:rsidRPr="00714AEE" w:rsidRDefault="001F40F5" w:rsidP="00714AEE">
            <w:pPr>
              <w:pStyle w:val="TableParagraph"/>
              <w:autoSpaceDE w:val="0"/>
              <w:autoSpaceDN w:val="0"/>
              <w:spacing w:line="256" w:lineRule="exact"/>
              <w:ind w:left="26" w:right="153"/>
              <w:jc w:val="center"/>
              <w:rPr>
                <w:rFonts w:ascii="Times New Roman" w:hAnsi="Times New Roman" w:cs="Times New Roman"/>
                <w:lang w:val="en-US"/>
              </w:rPr>
            </w:pPr>
            <w:r w:rsidRPr="00714AEE">
              <w:rPr>
                <w:rFonts w:ascii="Times New Roman" w:hAnsi="Times New Roman" w:cs="Times New Roman"/>
                <w:lang w:val="en-US"/>
              </w:rPr>
              <w:t>Форма</w:t>
            </w:r>
            <w:r w:rsidRPr="00714AEE">
              <w:rPr>
                <w:rFonts w:ascii="Times New Roman" w:hAnsi="Times New Roman" w:cs="Times New Roman"/>
                <w:spacing w:val="-14"/>
                <w:lang w:val="en-US"/>
              </w:rPr>
              <w:t xml:space="preserve"> </w:t>
            </w:r>
            <w:r w:rsidRPr="00714AEE">
              <w:rPr>
                <w:rFonts w:ascii="Times New Roman" w:hAnsi="Times New Roman" w:cs="Times New Roman"/>
                <w:spacing w:val="-2"/>
                <w:lang w:val="en-US"/>
              </w:rPr>
              <w:t>работы</w:t>
            </w:r>
          </w:p>
        </w:tc>
        <w:tc>
          <w:tcPr>
            <w:tcW w:w="1559" w:type="dxa"/>
            <w:shd w:val="clear" w:color="auto" w:fill="auto"/>
          </w:tcPr>
          <w:p w:rsidR="001F40F5" w:rsidRPr="00714AEE" w:rsidRDefault="001F40F5" w:rsidP="00714AEE">
            <w:pPr>
              <w:pStyle w:val="TableParagraph"/>
              <w:autoSpaceDE w:val="0"/>
              <w:autoSpaceDN w:val="0"/>
              <w:spacing w:line="256" w:lineRule="exact"/>
              <w:ind w:left="19" w:right="11"/>
              <w:jc w:val="center"/>
              <w:rPr>
                <w:rFonts w:ascii="Times New Roman" w:hAnsi="Times New Roman" w:cs="Times New Roman"/>
                <w:lang w:val="en-US"/>
              </w:rPr>
            </w:pPr>
            <w:r w:rsidRPr="00714AEE">
              <w:rPr>
                <w:rFonts w:ascii="Times New Roman" w:hAnsi="Times New Roman" w:cs="Times New Roman"/>
                <w:spacing w:val="-2"/>
                <w:lang w:val="en-US"/>
              </w:rPr>
              <w:t>Аудитория</w:t>
            </w:r>
          </w:p>
        </w:tc>
        <w:tc>
          <w:tcPr>
            <w:tcW w:w="1418" w:type="dxa"/>
            <w:gridSpan w:val="2"/>
            <w:shd w:val="clear" w:color="auto" w:fill="auto"/>
          </w:tcPr>
          <w:p w:rsidR="001F40F5" w:rsidRPr="00714AEE" w:rsidRDefault="001F40F5" w:rsidP="00714AEE">
            <w:pPr>
              <w:pStyle w:val="TableParagraph"/>
              <w:autoSpaceDE w:val="0"/>
              <w:autoSpaceDN w:val="0"/>
              <w:spacing w:line="256" w:lineRule="exact"/>
              <w:ind w:left="18" w:right="20"/>
              <w:jc w:val="center"/>
              <w:rPr>
                <w:rFonts w:ascii="Times New Roman" w:hAnsi="Times New Roman" w:cs="Times New Roman"/>
                <w:lang w:val="en-US"/>
              </w:rPr>
            </w:pPr>
            <w:r w:rsidRPr="00714AEE">
              <w:rPr>
                <w:rFonts w:ascii="Times New Roman" w:hAnsi="Times New Roman" w:cs="Times New Roman"/>
                <w:spacing w:val="-2"/>
                <w:lang w:val="en-US"/>
              </w:rPr>
              <w:t>Сроки</w:t>
            </w:r>
          </w:p>
        </w:tc>
        <w:tc>
          <w:tcPr>
            <w:tcW w:w="2551" w:type="dxa"/>
            <w:gridSpan w:val="2"/>
            <w:shd w:val="clear" w:color="auto" w:fill="auto"/>
          </w:tcPr>
          <w:p w:rsidR="001F40F5" w:rsidRPr="00714AEE" w:rsidRDefault="001F40F5" w:rsidP="00714AEE">
            <w:pPr>
              <w:pStyle w:val="TableParagraph"/>
              <w:autoSpaceDE w:val="0"/>
              <w:autoSpaceDN w:val="0"/>
              <w:spacing w:line="256" w:lineRule="exact"/>
              <w:ind w:left="24" w:right="1"/>
              <w:jc w:val="center"/>
              <w:rPr>
                <w:rFonts w:ascii="Times New Roman" w:hAnsi="Times New Roman" w:cs="Times New Roman"/>
                <w:lang w:val="en-US"/>
              </w:rPr>
            </w:pPr>
            <w:r w:rsidRPr="00714AEE">
              <w:rPr>
                <w:rFonts w:ascii="Times New Roman" w:hAnsi="Times New Roman" w:cs="Times New Roman"/>
                <w:spacing w:val="-2"/>
                <w:lang w:val="en-US"/>
              </w:rPr>
              <w:t>Ответственные</w:t>
            </w:r>
          </w:p>
        </w:tc>
      </w:tr>
      <w:tr w:rsidR="001311C0" w:rsidRPr="001F40F5" w:rsidTr="00714AEE">
        <w:trPr>
          <w:trHeight w:val="551"/>
        </w:trPr>
        <w:tc>
          <w:tcPr>
            <w:tcW w:w="905" w:type="dxa"/>
            <w:shd w:val="clear" w:color="auto" w:fill="auto"/>
          </w:tcPr>
          <w:p w:rsidR="001F40F5" w:rsidRPr="00714AEE" w:rsidRDefault="001F40F5" w:rsidP="00714AEE">
            <w:pPr>
              <w:pStyle w:val="TableParagraph"/>
              <w:autoSpaceDE w:val="0"/>
              <w:autoSpaceDN w:val="0"/>
              <w:spacing w:line="273" w:lineRule="exact"/>
              <w:ind w:left="21"/>
              <w:jc w:val="center"/>
              <w:rPr>
                <w:rFonts w:ascii="Times New Roman" w:hAnsi="Times New Roman" w:cs="Times New Roman"/>
                <w:lang w:val="en-US"/>
              </w:rPr>
            </w:pPr>
            <w:r w:rsidRPr="00714AEE">
              <w:rPr>
                <w:rFonts w:ascii="Times New Roman" w:hAnsi="Times New Roman" w:cs="Times New Roman"/>
                <w:spacing w:val="-10"/>
                <w:lang w:val="en-US"/>
              </w:rPr>
              <w:t>1</w:t>
            </w:r>
          </w:p>
        </w:tc>
        <w:tc>
          <w:tcPr>
            <w:tcW w:w="1777" w:type="dxa"/>
            <w:gridSpan w:val="2"/>
            <w:shd w:val="clear" w:color="auto" w:fill="auto"/>
          </w:tcPr>
          <w:p w:rsidR="001F40F5" w:rsidRPr="00714AEE" w:rsidRDefault="001F40F5" w:rsidP="00714AEE">
            <w:pPr>
              <w:pStyle w:val="TableParagraph"/>
              <w:autoSpaceDE w:val="0"/>
              <w:autoSpaceDN w:val="0"/>
              <w:spacing w:line="276" w:lineRule="exact"/>
              <w:ind w:left="4"/>
              <w:jc w:val="center"/>
              <w:rPr>
                <w:rFonts w:ascii="Times New Roman" w:hAnsi="Times New Roman" w:cs="Times New Roman"/>
                <w:lang w:val="en-US"/>
              </w:rPr>
            </w:pPr>
            <w:r w:rsidRPr="00714AEE">
              <w:rPr>
                <w:rFonts w:ascii="Times New Roman" w:hAnsi="Times New Roman" w:cs="Times New Roman"/>
                <w:spacing w:val="-4"/>
                <w:lang w:val="en-US"/>
              </w:rPr>
              <w:t>Международный</w:t>
            </w:r>
            <w:r w:rsidRPr="00714AEE">
              <w:rPr>
                <w:rFonts w:ascii="Times New Roman" w:hAnsi="Times New Roman" w:cs="Times New Roman"/>
                <w:spacing w:val="-16"/>
                <w:lang w:val="en-US"/>
              </w:rPr>
              <w:t xml:space="preserve"> </w:t>
            </w:r>
            <w:r w:rsidRPr="00714AEE">
              <w:rPr>
                <w:rFonts w:ascii="Times New Roman" w:hAnsi="Times New Roman" w:cs="Times New Roman"/>
                <w:spacing w:val="-4"/>
                <w:lang w:val="en-US"/>
              </w:rPr>
              <w:t xml:space="preserve">день </w:t>
            </w:r>
            <w:r w:rsidRPr="00714AEE">
              <w:rPr>
                <w:rFonts w:ascii="Times New Roman" w:hAnsi="Times New Roman" w:cs="Times New Roman"/>
                <w:spacing w:val="-2"/>
                <w:lang w:val="en-US"/>
              </w:rPr>
              <w:t>толерантности</w:t>
            </w:r>
          </w:p>
        </w:tc>
        <w:tc>
          <w:tcPr>
            <w:tcW w:w="1701" w:type="dxa"/>
            <w:shd w:val="clear" w:color="auto" w:fill="auto"/>
          </w:tcPr>
          <w:p w:rsidR="001F40F5" w:rsidRPr="00714AEE" w:rsidRDefault="001F40F5" w:rsidP="00714AEE">
            <w:pPr>
              <w:pStyle w:val="TableParagraph"/>
              <w:autoSpaceDE w:val="0"/>
              <w:autoSpaceDN w:val="0"/>
              <w:spacing w:line="273" w:lineRule="exact"/>
              <w:ind w:left="26" w:right="159"/>
              <w:jc w:val="center"/>
              <w:rPr>
                <w:rFonts w:ascii="Times New Roman" w:hAnsi="Times New Roman" w:cs="Times New Roman"/>
                <w:lang w:val="en-US"/>
              </w:rPr>
            </w:pPr>
            <w:r w:rsidRPr="00714AEE">
              <w:rPr>
                <w:rFonts w:ascii="Times New Roman" w:hAnsi="Times New Roman" w:cs="Times New Roman"/>
                <w:spacing w:val="-2"/>
                <w:lang w:val="en-US"/>
              </w:rPr>
              <w:t>Фестиваль</w:t>
            </w:r>
          </w:p>
        </w:tc>
        <w:tc>
          <w:tcPr>
            <w:tcW w:w="1559" w:type="dxa"/>
            <w:shd w:val="clear" w:color="auto" w:fill="auto"/>
          </w:tcPr>
          <w:p w:rsidR="001F40F5" w:rsidRPr="00714AEE" w:rsidRDefault="001F40F5" w:rsidP="00714AEE">
            <w:pPr>
              <w:pStyle w:val="TableParagraph"/>
              <w:autoSpaceDE w:val="0"/>
              <w:autoSpaceDN w:val="0"/>
              <w:spacing w:line="273" w:lineRule="exact"/>
              <w:ind w:left="19" w:right="14"/>
              <w:jc w:val="center"/>
              <w:rPr>
                <w:rFonts w:ascii="Times New Roman" w:hAnsi="Times New Roman" w:cs="Times New Roman"/>
                <w:lang w:val="en-US"/>
              </w:rPr>
            </w:pPr>
            <w:r w:rsidRPr="00714AEE">
              <w:rPr>
                <w:rFonts w:ascii="Times New Roman" w:hAnsi="Times New Roman" w:cs="Times New Roman"/>
                <w:lang w:val="en-US"/>
              </w:rPr>
              <w:t>1-4</w:t>
            </w:r>
            <w:r w:rsidRPr="00714AEE">
              <w:rPr>
                <w:rFonts w:ascii="Times New Roman" w:hAnsi="Times New Roman" w:cs="Times New Roman"/>
                <w:spacing w:val="-1"/>
                <w:lang w:val="en-US"/>
              </w:rPr>
              <w:t xml:space="preserve"> </w:t>
            </w:r>
            <w:r w:rsidRPr="00714AEE">
              <w:rPr>
                <w:rFonts w:ascii="Times New Roman" w:hAnsi="Times New Roman" w:cs="Times New Roman"/>
                <w:spacing w:val="-5"/>
                <w:lang w:val="en-US"/>
              </w:rPr>
              <w:t>кл</w:t>
            </w:r>
          </w:p>
        </w:tc>
        <w:tc>
          <w:tcPr>
            <w:tcW w:w="1418" w:type="dxa"/>
            <w:gridSpan w:val="2"/>
            <w:shd w:val="clear" w:color="auto" w:fill="auto"/>
          </w:tcPr>
          <w:p w:rsidR="001F40F5" w:rsidRPr="00714AEE" w:rsidRDefault="001F40F5" w:rsidP="00714AEE">
            <w:pPr>
              <w:pStyle w:val="TableParagraph"/>
              <w:autoSpaceDE w:val="0"/>
              <w:autoSpaceDN w:val="0"/>
              <w:spacing w:line="266" w:lineRule="exact"/>
              <w:ind w:left="9"/>
              <w:rPr>
                <w:rFonts w:ascii="Times New Roman" w:hAnsi="Times New Roman" w:cs="Times New Roman"/>
                <w:lang w:val="en-US"/>
              </w:rPr>
            </w:pPr>
            <w:r w:rsidRPr="00714AEE">
              <w:rPr>
                <w:rFonts w:ascii="Times New Roman" w:hAnsi="Times New Roman" w:cs="Times New Roman"/>
                <w:spacing w:val="-2"/>
                <w:lang w:val="en-US"/>
              </w:rPr>
              <w:t>11.11.2025</w:t>
            </w:r>
            <w:r w:rsidRPr="00714AEE">
              <w:rPr>
                <w:rFonts w:ascii="Times New Roman" w:hAnsi="Times New Roman" w:cs="Times New Roman"/>
                <w:spacing w:val="-8"/>
                <w:lang w:val="en-US"/>
              </w:rPr>
              <w:t xml:space="preserve"> </w:t>
            </w:r>
            <w:r w:rsidRPr="00714AEE">
              <w:rPr>
                <w:rFonts w:ascii="Times New Roman" w:hAnsi="Times New Roman" w:cs="Times New Roman"/>
                <w:spacing w:val="-10"/>
                <w:lang w:val="en-US"/>
              </w:rPr>
              <w:t>–</w:t>
            </w:r>
          </w:p>
          <w:p w:rsidR="001F40F5" w:rsidRPr="00714AEE" w:rsidRDefault="001F40F5" w:rsidP="00714AEE">
            <w:pPr>
              <w:pStyle w:val="TableParagraph"/>
              <w:autoSpaceDE w:val="0"/>
              <w:autoSpaceDN w:val="0"/>
              <w:spacing w:line="266" w:lineRule="exact"/>
              <w:ind w:left="9"/>
              <w:rPr>
                <w:rFonts w:ascii="Times New Roman" w:hAnsi="Times New Roman" w:cs="Times New Roman"/>
                <w:lang w:val="en-US"/>
              </w:rPr>
            </w:pPr>
            <w:r w:rsidRPr="00714AEE">
              <w:rPr>
                <w:rFonts w:ascii="Times New Roman" w:hAnsi="Times New Roman" w:cs="Times New Roman"/>
                <w:spacing w:val="-2"/>
                <w:lang w:val="en-US"/>
              </w:rPr>
              <w:t>15.11.2025</w:t>
            </w:r>
          </w:p>
        </w:tc>
        <w:tc>
          <w:tcPr>
            <w:tcW w:w="2551" w:type="dxa"/>
            <w:gridSpan w:val="2"/>
            <w:shd w:val="clear" w:color="auto" w:fill="auto"/>
          </w:tcPr>
          <w:p w:rsidR="001F40F5" w:rsidRPr="00714AEE" w:rsidRDefault="001F40F5" w:rsidP="00714AEE">
            <w:pPr>
              <w:pStyle w:val="TableParagraph"/>
              <w:autoSpaceDE w:val="0"/>
              <w:autoSpaceDN w:val="0"/>
              <w:spacing w:line="276" w:lineRule="exact"/>
              <w:ind w:left="11"/>
              <w:rPr>
                <w:rFonts w:ascii="Times New Roman" w:hAnsi="Times New Roman" w:cs="Times New Roman"/>
                <w:lang w:val="en-US"/>
              </w:rPr>
            </w:pPr>
            <w:r w:rsidRPr="00714AEE">
              <w:rPr>
                <w:rFonts w:ascii="Times New Roman" w:hAnsi="Times New Roman" w:cs="Times New Roman"/>
                <w:lang w:val="en-US"/>
              </w:rPr>
              <w:t>Заместитель</w:t>
            </w:r>
            <w:r w:rsidRPr="00714AEE">
              <w:rPr>
                <w:rFonts w:ascii="Times New Roman" w:hAnsi="Times New Roman" w:cs="Times New Roman"/>
                <w:spacing w:val="-14"/>
                <w:lang w:val="en-US"/>
              </w:rPr>
              <w:t xml:space="preserve"> </w:t>
            </w:r>
            <w:r w:rsidRPr="00714AEE">
              <w:rPr>
                <w:rFonts w:ascii="Times New Roman" w:hAnsi="Times New Roman" w:cs="Times New Roman"/>
                <w:lang w:val="en-US"/>
              </w:rPr>
              <w:t>директора,</w:t>
            </w:r>
            <w:r w:rsidRPr="00714AEE">
              <w:rPr>
                <w:rFonts w:ascii="Times New Roman" w:hAnsi="Times New Roman" w:cs="Times New Roman"/>
                <w:spacing w:val="21"/>
                <w:lang w:val="en-US"/>
              </w:rPr>
              <w:t xml:space="preserve"> </w:t>
            </w:r>
            <w:r w:rsidRPr="00714AEE">
              <w:rPr>
                <w:rFonts w:ascii="Times New Roman" w:hAnsi="Times New Roman" w:cs="Times New Roman"/>
                <w:lang w:val="en-US"/>
              </w:rPr>
              <w:t xml:space="preserve">классные </w:t>
            </w:r>
            <w:r w:rsidRPr="00714AEE">
              <w:rPr>
                <w:rFonts w:ascii="Times New Roman" w:hAnsi="Times New Roman" w:cs="Times New Roman"/>
                <w:spacing w:val="-2"/>
                <w:lang w:val="en-US"/>
              </w:rPr>
              <w:t>руководители</w:t>
            </w:r>
          </w:p>
        </w:tc>
      </w:tr>
      <w:tr w:rsidR="001311C0" w:rsidRPr="001F40F5" w:rsidTr="00714AEE">
        <w:trPr>
          <w:trHeight w:val="3588"/>
        </w:trPr>
        <w:tc>
          <w:tcPr>
            <w:tcW w:w="905" w:type="dxa"/>
            <w:shd w:val="clear" w:color="auto" w:fill="auto"/>
          </w:tcPr>
          <w:p w:rsidR="001F40F5" w:rsidRPr="00714AEE" w:rsidRDefault="001F40F5" w:rsidP="00714AEE">
            <w:pPr>
              <w:pStyle w:val="TableParagraph"/>
              <w:autoSpaceDE w:val="0"/>
              <w:autoSpaceDN w:val="0"/>
              <w:spacing w:line="270" w:lineRule="exact"/>
              <w:ind w:left="21"/>
              <w:jc w:val="center"/>
              <w:rPr>
                <w:rFonts w:ascii="Times New Roman" w:hAnsi="Times New Roman" w:cs="Times New Roman"/>
                <w:lang w:val="en-US"/>
              </w:rPr>
            </w:pPr>
            <w:r w:rsidRPr="00714AEE">
              <w:rPr>
                <w:rFonts w:ascii="Times New Roman" w:hAnsi="Times New Roman" w:cs="Times New Roman"/>
                <w:spacing w:val="-10"/>
                <w:lang w:val="en-US"/>
              </w:rPr>
              <w:lastRenderedPageBreak/>
              <w:t>2</w:t>
            </w:r>
          </w:p>
        </w:tc>
        <w:tc>
          <w:tcPr>
            <w:tcW w:w="1777" w:type="dxa"/>
            <w:gridSpan w:val="2"/>
            <w:shd w:val="clear" w:color="auto" w:fill="auto"/>
          </w:tcPr>
          <w:p w:rsidR="001F40F5" w:rsidRPr="00714AEE" w:rsidRDefault="001F40F5" w:rsidP="00714AEE">
            <w:pPr>
              <w:pStyle w:val="TableParagraph"/>
              <w:autoSpaceDE w:val="0"/>
              <w:autoSpaceDN w:val="0"/>
              <w:spacing w:line="270" w:lineRule="exact"/>
              <w:ind w:left="13" w:right="6"/>
              <w:jc w:val="center"/>
              <w:rPr>
                <w:rFonts w:ascii="Times New Roman" w:hAnsi="Times New Roman" w:cs="Times New Roman"/>
                <w:lang w:val="en-US"/>
              </w:rPr>
            </w:pPr>
            <w:r w:rsidRPr="00714AEE">
              <w:rPr>
                <w:rFonts w:ascii="Times New Roman" w:hAnsi="Times New Roman" w:cs="Times New Roman"/>
                <w:lang w:val="en-US"/>
              </w:rPr>
              <w:t>Новый</w:t>
            </w:r>
            <w:r w:rsidRPr="00714AEE">
              <w:rPr>
                <w:rFonts w:ascii="Times New Roman" w:hAnsi="Times New Roman" w:cs="Times New Roman"/>
                <w:spacing w:val="-10"/>
                <w:lang w:val="en-US"/>
              </w:rPr>
              <w:t xml:space="preserve"> </w:t>
            </w:r>
            <w:r w:rsidRPr="00714AEE">
              <w:rPr>
                <w:rFonts w:ascii="Times New Roman" w:hAnsi="Times New Roman" w:cs="Times New Roman"/>
                <w:spacing w:val="-5"/>
                <w:lang w:val="en-US"/>
              </w:rPr>
              <w:t>год</w:t>
            </w:r>
          </w:p>
        </w:tc>
        <w:tc>
          <w:tcPr>
            <w:tcW w:w="1701" w:type="dxa"/>
            <w:shd w:val="clear" w:color="auto" w:fill="auto"/>
          </w:tcPr>
          <w:p w:rsidR="001F40F5" w:rsidRPr="00714AEE" w:rsidRDefault="001F40F5" w:rsidP="00714AEE">
            <w:pPr>
              <w:pStyle w:val="TableParagraph"/>
              <w:autoSpaceDE w:val="0"/>
              <w:autoSpaceDN w:val="0"/>
              <w:ind w:left="26" w:right="151"/>
              <w:jc w:val="center"/>
              <w:rPr>
                <w:rFonts w:ascii="Times New Roman" w:hAnsi="Times New Roman" w:cs="Times New Roman"/>
              </w:rPr>
            </w:pPr>
            <w:r w:rsidRPr="00714AEE">
              <w:rPr>
                <w:rFonts w:ascii="Times New Roman" w:hAnsi="Times New Roman" w:cs="Times New Roman"/>
                <w:spacing w:val="-2"/>
              </w:rPr>
              <w:t>Оформление</w:t>
            </w:r>
            <w:r w:rsidRPr="00714AEE">
              <w:rPr>
                <w:rFonts w:ascii="Times New Roman" w:hAnsi="Times New Roman" w:cs="Times New Roman"/>
                <w:spacing w:val="-13"/>
              </w:rPr>
              <w:t xml:space="preserve"> </w:t>
            </w:r>
            <w:r w:rsidRPr="00714AEE">
              <w:rPr>
                <w:rFonts w:ascii="Times New Roman" w:hAnsi="Times New Roman" w:cs="Times New Roman"/>
                <w:spacing w:val="-2"/>
              </w:rPr>
              <w:t xml:space="preserve">школы </w:t>
            </w:r>
            <w:r w:rsidRPr="00714AEE">
              <w:rPr>
                <w:rFonts w:ascii="Times New Roman" w:hAnsi="Times New Roman" w:cs="Times New Roman"/>
              </w:rPr>
              <w:t xml:space="preserve">в новогодней </w:t>
            </w:r>
            <w:r w:rsidRPr="00714AEE">
              <w:rPr>
                <w:rFonts w:ascii="Times New Roman" w:hAnsi="Times New Roman" w:cs="Times New Roman"/>
                <w:spacing w:val="-2"/>
              </w:rPr>
              <w:t xml:space="preserve">тематике, новогоднее </w:t>
            </w:r>
            <w:r w:rsidRPr="00714AEE">
              <w:rPr>
                <w:rFonts w:ascii="Times New Roman" w:hAnsi="Times New Roman" w:cs="Times New Roman"/>
              </w:rPr>
              <w:t>представление</w:t>
            </w:r>
            <w:r w:rsidRPr="00714AEE">
              <w:rPr>
                <w:rFonts w:ascii="Times New Roman" w:hAnsi="Times New Roman" w:cs="Times New Roman"/>
                <w:spacing w:val="-11"/>
              </w:rPr>
              <w:t xml:space="preserve"> </w:t>
            </w:r>
            <w:r w:rsidRPr="00714AEE">
              <w:rPr>
                <w:rFonts w:ascii="Times New Roman" w:hAnsi="Times New Roman" w:cs="Times New Roman"/>
              </w:rPr>
              <w:t xml:space="preserve">для </w:t>
            </w:r>
            <w:r w:rsidRPr="00714AEE">
              <w:rPr>
                <w:rFonts w:ascii="Times New Roman" w:hAnsi="Times New Roman" w:cs="Times New Roman"/>
                <w:spacing w:val="-2"/>
              </w:rPr>
              <w:t>младших</w:t>
            </w:r>
          </w:p>
          <w:p w:rsidR="001F40F5" w:rsidRPr="00714AEE" w:rsidRDefault="001F40F5" w:rsidP="00714AEE">
            <w:pPr>
              <w:pStyle w:val="TableParagraph"/>
              <w:autoSpaceDE w:val="0"/>
              <w:autoSpaceDN w:val="0"/>
              <w:ind w:left="7" w:right="181"/>
              <w:jc w:val="center"/>
              <w:rPr>
                <w:rFonts w:ascii="Times New Roman" w:hAnsi="Times New Roman" w:cs="Times New Roman"/>
              </w:rPr>
            </w:pPr>
            <w:r w:rsidRPr="00714AEE">
              <w:rPr>
                <w:rFonts w:ascii="Times New Roman" w:hAnsi="Times New Roman" w:cs="Times New Roman"/>
                <w:spacing w:val="-2"/>
              </w:rPr>
              <w:t xml:space="preserve">школьников, тематическая </w:t>
            </w:r>
            <w:r w:rsidRPr="00714AEE">
              <w:rPr>
                <w:rFonts w:ascii="Times New Roman" w:hAnsi="Times New Roman" w:cs="Times New Roman"/>
              </w:rPr>
              <w:t>программа</w:t>
            </w:r>
            <w:r w:rsidRPr="00714AEE">
              <w:rPr>
                <w:rFonts w:ascii="Times New Roman" w:hAnsi="Times New Roman" w:cs="Times New Roman"/>
                <w:spacing w:val="-13"/>
              </w:rPr>
              <w:t xml:space="preserve"> </w:t>
            </w:r>
            <w:r w:rsidRPr="00714AEE">
              <w:rPr>
                <w:rFonts w:ascii="Times New Roman" w:hAnsi="Times New Roman" w:cs="Times New Roman"/>
              </w:rPr>
              <w:t xml:space="preserve">для </w:t>
            </w:r>
            <w:r w:rsidRPr="00714AEE">
              <w:rPr>
                <w:rFonts w:ascii="Times New Roman" w:hAnsi="Times New Roman" w:cs="Times New Roman"/>
                <w:spacing w:val="-2"/>
              </w:rPr>
              <w:t xml:space="preserve">обучающихся </w:t>
            </w:r>
            <w:r w:rsidRPr="00714AEE">
              <w:rPr>
                <w:rFonts w:ascii="Times New Roman" w:hAnsi="Times New Roman" w:cs="Times New Roman"/>
              </w:rPr>
              <w:t>основной</w:t>
            </w:r>
            <w:r w:rsidRPr="00714AEE">
              <w:rPr>
                <w:rFonts w:ascii="Times New Roman" w:hAnsi="Times New Roman" w:cs="Times New Roman"/>
                <w:spacing w:val="-15"/>
              </w:rPr>
              <w:t xml:space="preserve"> </w:t>
            </w:r>
            <w:r w:rsidRPr="00714AEE">
              <w:rPr>
                <w:rFonts w:ascii="Times New Roman" w:hAnsi="Times New Roman" w:cs="Times New Roman"/>
              </w:rPr>
              <w:t>и</w:t>
            </w:r>
            <w:r w:rsidRPr="00714AEE">
              <w:rPr>
                <w:rFonts w:ascii="Times New Roman" w:hAnsi="Times New Roman" w:cs="Times New Roman"/>
                <w:spacing w:val="-15"/>
              </w:rPr>
              <w:t xml:space="preserve"> </w:t>
            </w:r>
            <w:r w:rsidRPr="00714AEE">
              <w:rPr>
                <w:rFonts w:ascii="Times New Roman" w:hAnsi="Times New Roman" w:cs="Times New Roman"/>
              </w:rPr>
              <w:t xml:space="preserve">старшей </w:t>
            </w:r>
            <w:r w:rsidRPr="00714AEE">
              <w:rPr>
                <w:rFonts w:ascii="Times New Roman" w:hAnsi="Times New Roman" w:cs="Times New Roman"/>
                <w:spacing w:val="-2"/>
              </w:rPr>
              <w:t>школы</w:t>
            </w:r>
          </w:p>
        </w:tc>
        <w:tc>
          <w:tcPr>
            <w:tcW w:w="1559" w:type="dxa"/>
            <w:shd w:val="clear" w:color="auto" w:fill="auto"/>
          </w:tcPr>
          <w:p w:rsidR="001F40F5" w:rsidRPr="00714AEE" w:rsidRDefault="001F40F5" w:rsidP="00714AEE">
            <w:pPr>
              <w:pStyle w:val="TableParagraph"/>
              <w:autoSpaceDE w:val="0"/>
              <w:autoSpaceDN w:val="0"/>
              <w:spacing w:line="270" w:lineRule="exact"/>
              <w:ind w:left="19" w:right="14"/>
              <w:jc w:val="center"/>
              <w:rPr>
                <w:rFonts w:ascii="Times New Roman" w:hAnsi="Times New Roman" w:cs="Times New Roman"/>
                <w:lang w:val="en-US"/>
              </w:rPr>
            </w:pPr>
            <w:r w:rsidRPr="00714AEE">
              <w:rPr>
                <w:rFonts w:ascii="Times New Roman" w:hAnsi="Times New Roman" w:cs="Times New Roman"/>
                <w:lang w:val="en-US"/>
              </w:rPr>
              <w:t>1-4</w:t>
            </w:r>
            <w:r w:rsidRPr="00714AEE">
              <w:rPr>
                <w:rFonts w:ascii="Times New Roman" w:hAnsi="Times New Roman" w:cs="Times New Roman"/>
                <w:spacing w:val="-1"/>
                <w:lang w:val="en-US"/>
              </w:rPr>
              <w:t xml:space="preserve"> </w:t>
            </w:r>
            <w:r w:rsidRPr="00714AEE">
              <w:rPr>
                <w:rFonts w:ascii="Times New Roman" w:hAnsi="Times New Roman" w:cs="Times New Roman"/>
                <w:spacing w:val="-5"/>
                <w:lang w:val="en-US"/>
              </w:rPr>
              <w:t>кл</w:t>
            </w:r>
          </w:p>
        </w:tc>
        <w:tc>
          <w:tcPr>
            <w:tcW w:w="1418" w:type="dxa"/>
            <w:gridSpan w:val="2"/>
            <w:shd w:val="clear" w:color="auto" w:fill="auto"/>
          </w:tcPr>
          <w:p w:rsidR="001F40F5" w:rsidRPr="00714AEE" w:rsidRDefault="001F40F5" w:rsidP="00714AEE">
            <w:pPr>
              <w:pStyle w:val="TableParagraph"/>
              <w:autoSpaceDE w:val="0"/>
              <w:autoSpaceDN w:val="0"/>
              <w:spacing w:line="270" w:lineRule="exact"/>
              <w:ind w:left="18" w:right="22"/>
              <w:jc w:val="center"/>
              <w:rPr>
                <w:rFonts w:ascii="Times New Roman" w:hAnsi="Times New Roman" w:cs="Times New Roman"/>
                <w:lang w:val="en-US"/>
              </w:rPr>
            </w:pPr>
            <w:r w:rsidRPr="00714AEE">
              <w:rPr>
                <w:rFonts w:ascii="Times New Roman" w:hAnsi="Times New Roman" w:cs="Times New Roman"/>
                <w:lang w:val="en-US"/>
              </w:rPr>
              <w:t>Ноябрь</w:t>
            </w:r>
            <w:r w:rsidRPr="00714AEE">
              <w:rPr>
                <w:rFonts w:ascii="Times New Roman" w:hAnsi="Times New Roman" w:cs="Times New Roman"/>
                <w:spacing w:val="-8"/>
                <w:lang w:val="en-US"/>
              </w:rPr>
              <w:t xml:space="preserve"> </w:t>
            </w:r>
            <w:r w:rsidRPr="00714AEE">
              <w:rPr>
                <w:rFonts w:ascii="Times New Roman" w:hAnsi="Times New Roman" w:cs="Times New Roman"/>
                <w:lang w:val="en-US"/>
              </w:rPr>
              <w:t>-</w:t>
            </w:r>
            <w:r w:rsidRPr="00714AEE">
              <w:rPr>
                <w:rFonts w:ascii="Times New Roman" w:hAnsi="Times New Roman" w:cs="Times New Roman"/>
                <w:spacing w:val="-8"/>
                <w:lang w:val="en-US"/>
              </w:rPr>
              <w:t xml:space="preserve"> </w:t>
            </w:r>
            <w:r w:rsidRPr="00714AEE">
              <w:rPr>
                <w:rFonts w:ascii="Times New Roman" w:hAnsi="Times New Roman" w:cs="Times New Roman"/>
                <w:spacing w:val="-2"/>
                <w:lang w:val="en-US"/>
              </w:rPr>
              <w:t>декабрь</w:t>
            </w:r>
          </w:p>
        </w:tc>
        <w:tc>
          <w:tcPr>
            <w:tcW w:w="2551" w:type="dxa"/>
            <w:gridSpan w:val="2"/>
            <w:shd w:val="clear" w:color="auto" w:fill="auto"/>
          </w:tcPr>
          <w:p w:rsidR="001F40F5" w:rsidRPr="00714AEE" w:rsidRDefault="001F40F5" w:rsidP="00714AEE">
            <w:pPr>
              <w:pStyle w:val="TableParagraph"/>
              <w:autoSpaceDE w:val="0"/>
              <w:autoSpaceDN w:val="0"/>
              <w:spacing w:line="242" w:lineRule="auto"/>
              <w:ind w:left="11"/>
              <w:rPr>
                <w:rFonts w:ascii="Times New Roman" w:hAnsi="Times New Roman" w:cs="Times New Roman"/>
                <w:lang w:val="en-US"/>
              </w:rPr>
            </w:pPr>
            <w:r w:rsidRPr="00714AEE">
              <w:rPr>
                <w:rFonts w:ascii="Times New Roman" w:hAnsi="Times New Roman" w:cs="Times New Roman"/>
                <w:lang w:val="en-US"/>
              </w:rPr>
              <w:t>Заместитель</w:t>
            </w:r>
            <w:r w:rsidRPr="00714AEE">
              <w:rPr>
                <w:rFonts w:ascii="Times New Roman" w:hAnsi="Times New Roman" w:cs="Times New Roman"/>
                <w:spacing w:val="-11"/>
                <w:lang w:val="en-US"/>
              </w:rPr>
              <w:t xml:space="preserve"> </w:t>
            </w:r>
            <w:r w:rsidRPr="00714AEE">
              <w:rPr>
                <w:rFonts w:ascii="Times New Roman" w:hAnsi="Times New Roman" w:cs="Times New Roman"/>
                <w:lang w:val="en-US"/>
              </w:rPr>
              <w:t>директора,</w:t>
            </w:r>
            <w:r w:rsidRPr="00714AEE">
              <w:rPr>
                <w:rFonts w:ascii="Times New Roman" w:hAnsi="Times New Roman" w:cs="Times New Roman"/>
                <w:spacing w:val="76"/>
                <w:lang w:val="en-US"/>
              </w:rPr>
              <w:t xml:space="preserve"> </w:t>
            </w:r>
            <w:r w:rsidRPr="00714AEE">
              <w:rPr>
                <w:rFonts w:ascii="Times New Roman" w:hAnsi="Times New Roman" w:cs="Times New Roman"/>
                <w:lang w:val="en-US"/>
              </w:rPr>
              <w:t xml:space="preserve">классные </w:t>
            </w:r>
            <w:r w:rsidRPr="00714AEE">
              <w:rPr>
                <w:rFonts w:ascii="Times New Roman" w:hAnsi="Times New Roman" w:cs="Times New Roman"/>
                <w:spacing w:val="-2"/>
                <w:lang w:val="en-US"/>
              </w:rPr>
              <w:t>руководители</w:t>
            </w:r>
          </w:p>
        </w:tc>
      </w:tr>
      <w:tr w:rsidR="001311C0" w:rsidRPr="001F40F5" w:rsidTr="00714AEE">
        <w:trPr>
          <w:trHeight w:val="827"/>
        </w:trPr>
        <w:tc>
          <w:tcPr>
            <w:tcW w:w="905" w:type="dxa"/>
            <w:shd w:val="clear" w:color="auto" w:fill="auto"/>
          </w:tcPr>
          <w:p w:rsidR="001F40F5" w:rsidRPr="00714AEE" w:rsidRDefault="001F40F5" w:rsidP="00714AEE">
            <w:pPr>
              <w:pStyle w:val="TableParagraph"/>
              <w:autoSpaceDE w:val="0"/>
              <w:autoSpaceDN w:val="0"/>
              <w:spacing w:line="270" w:lineRule="exact"/>
              <w:ind w:left="21"/>
              <w:jc w:val="center"/>
              <w:rPr>
                <w:rFonts w:ascii="Times New Roman" w:hAnsi="Times New Roman" w:cs="Times New Roman"/>
                <w:lang w:val="en-US"/>
              </w:rPr>
            </w:pPr>
            <w:r w:rsidRPr="00714AEE">
              <w:rPr>
                <w:rFonts w:ascii="Times New Roman" w:hAnsi="Times New Roman" w:cs="Times New Roman"/>
                <w:spacing w:val="-10"/>
                <w:lang w:val="en-US"/>
              </w:rPr>
              <w:t>3</w:t>
            </w:r>
          </w:p>
        </w:tc>
        <w:tc>
          <w:tcPr>
            <w:tcW w:w="1777" w:type="dxa"/>
            <w:gridSpan w:val="2"/>
            <w:shd w:val="clear" w:color="auto" w:fill="auto"/>
          </w:tcPr>
          <w:p w:rsidR="001F40F5" w:rsidRPr="00714AEE" w:rsidRDefault="001F40F5" w:rsidP="00714AEE">
            <w:pPr>
              <w:pStyle w:val="TableParagraph"/>
              <w:autoSpaceDE w:val="0"/>
              <w:autoSpaceDN w:val="0"/>
              <w:spacing w:line="270" w:lineRule="exact"/>
              <w:ind w:left="175" w:firstLine="112"/>
              <w:jc w:val="center"/>
              <w:rPr>
                <w:rFonts w:ascii="Times New Roman" w:hAnsi="Times New Roman" w:cs="Times New Roman"/>
              </w:rPr>
            </w:pPr>
            <w:r w:rsidRPr="00714AEE">
              <w:rPr>
                <w:rFonts w:ascii="Times New Roman" w:hAnsi="Times New Roman" w:cs="Times New Roman"/>
              </w:rPr>
              <w:t>Мероприятия</w:t>
            </w:r>
            <w:r w:rsidRPr="00714AEE">
              <w:rPr>
                <w:rFonts w:ascii="Times New Roman" w:hAnsi="Times New Roman" w:cs="Times New Roman"/>
                <w:spacing w:val="-3"/>
              </w:rPr>
              <w:t xml:space="preserve"> </w:t>
            </w:r>
            <w:r w:rsidRPr="00714AEE">
              <w:rPr>
                <w:rFonts w:ascii="Times New Roman" w:hAnsi="Times New Roman" w:cs="Times New Roman"/>
              </w:rPr>
              <w:t>в</w:t>
            </w:r>
            <w:r w:rsidRPr="00714AEE">
              <w:rPr>
                <w:rFonts w:ascii="Times New Roman" w:hAnsi="Times New Roman" w:cs="Times New Roman"/>
                <w:spacing w:val="-3"/>
              </w:rPr>
              <w:t xml:space="preserve"> </w:t>
            </w:r>
            <w:r w:rsidRPr="00714AEE">
              <w:rPr>
                <w:rFonts w:ascii="Times New Roman" w:hAnsi="Times New Roman" w:cs="Times New Roman"/>
                <w:spacing w:val="-2"/>
              </w:rPr>
              <w:t>рамках</w:t>
            </w:r>
          </w:p>
          <w:p w:rsidR="001F40F5" w:rsidRPr="00714AEE" w:rsidRDefault="001F40F5" w:rsidP="00714AEE">
            <w:pPr>
              <w:pStyle w:val="TableParagraph"/>
              <w:autoSpaceDE w:val="0"/>
              <w:autoSpaceDN w:val="0"/>
              <w:spacing w:line="270" w:lineRule="atLeast"/>
              <w:ind w:left="765" w:hanging="591"/>
              <w:jc w:val="center"/>
              <w:rPr>
                <w:rFonts w:ascii="Times New Roman" w:hAnsi="Times New Roman" w:cs="Times New Roman"/>
              </w:rPr>
            </w:pPr>
            <w:r w:rsidRPr="00714AEE">
              <w:rPr>
                <w:rFonts w:ascii="Times New Roman" w:hAnsi="Times New Roman" w:cs="Times New Roman"/>
                <w:spacing w:val="-2"/>
              </w:rPr>
              <w:t>календаря</w:t>
            </w:r>
            <w:r w:rsidRPr="00714AEE">
              <w:rPr>
                <w:rFonts w:ascii="Times New Roman" w:hAnsi="Times New Roman" w:cs="Times New Roman"/>
                <w:spacing w:val="-14"/>
              </w:rPr>
              <w:t xml:space="preserve"> </w:t>
            </w:r>
            <w:r w:rsidRPr="00714AEE">
              <w:rPr>
                <w:rFonts w:ascii="Times New Roman" w:hAnsi="Times New Roman" w:cs="Times New Roman"/>
                <w:spacing w:val="-2"/>
              </w:rPr>
              <w:t>дней</w:t>
            </w:r>
            <w:r w:rsidRPr="00714AEE">
              <w:rPr>
                <w:rFonts w:ascii="Times New Roman" w:hAnsi="Times New Roman" w:cs="Times New Roman"/>
                <w:spacing w:val="-13"/>
              </w:rPr>
              <w:t xml:space="preserve"> </w:t>
            </w:r>
            <w:r w:rsidRPr="00714AEE">
              <w:rPr>
                <w:rFonts w:ascii="Times New Roman" w:hAnsi="Times New Roman" w:cs="Times New Roman"/>
                <w:spacing w:val="-2"/>
              </w:rPr>
              <w:t xml:space="preserve">воинской </w:t>
            </w:r>
            <w:r w:rsidRPr="00714AEE">
              <w:rPr>
                <w:rFonts w:ascii="Times New Roman" w:hAnsi="Times New Roman" w:cs="Times New Roman"/>
              </w:rPr>
              <w:t>славы России</w:t>
            </w:r>
          </w:p>
        </w:tc>
        <w:tc>
          <w:tcPr>
            <w:tcW w:w="1701" w:type="dxa"/>
            <w:shd w:val="clear" w:color="auto" w:fill="auto"/>
          </w:tcPr>
          <w:p w:rsidR="001F40F5" w:rsidRPr="00714AEE" w:rsidRDefault="001F40F5" w:rsidP="00714AEE">
            <w:pPr>
              <w:pStyle w:val="TableParagraph"/>
              <w:autoSpaceDE w:val="0"/>
              <w:autoSpaceDN w:val="0"/>
              <w:ind w:left="7" w:right="2"/>
              <w:rPr>
                <w:rFonts w:ascii="Times New Roman" w:hAnsi="Times New Roman" w:cs="Times New Roman"/>
                <w:lang w:val="en-US"/>
              </w:rPr>
            </w:pPr>
            <w:r w:rsidRPr="00714AEE">
              <w:rPr>
                <w:rFonts w:ascii="Times New Roman" w:hAnsi="Times New Roman" w:cs="Times New Roman"/>
                <w:spacing w:val="-2"/>
                <w:lang w:val="en-US"/>
              </w:rPr>
              <w:t>Тематические классные</w:t>
            </w:r>
            <w:r w:rsidRPr="00714AEE">
              <w:rPr>
                <w:rFonts w:ascii="Times New Roman" w:hAnsi="Times New Roman" w:cs="Times New Roman"/>
                <w:spacing w:val="-13"/>
                <w:lang w:val="en-US"/>
              </w:rPr>
              <w:t xml:space="preserve"> </w:t>
            </w:r>
            <w:r w:rsidRPr="00714AEE">
              <w:rPr>
                <w:rFonts w:ascii="Times New Roman" w:hAnsi="Times New Roman" w:cs="Times New Roman"/>
                <w:spacing w:val="-2"/>
                <w:lang w:val="en-US"/>
              </w:rPr>
              <w:t>часы</w:t>
            </w:r>
          </w:p>
        </w:tc>
        <w:tc>
          <w:tcPr>
            <w:tcW w:w="1559" w:type="dxa"/>
            <w:shd w:val="clear" w:color="auto" w:fill="auto"/>
          </w:tcPr>
          <w:p w:rsidR="001F40F5" w:rsidRPr="00714AEE" w:rsidRDefault="001F40F5" w:rsidP="00714AEE">
            <w:pPr>
              <w:pStyle w:val="TableParagraph"/>
              <w:autoSpaceDE w:val="0"/>
              <w:autoSpaceDN w:val="0"/>
              <w:spacing w:line="270" w:lineRule="exact"/>
              <w:ind w:left="19" w:right="14"/>
              <w:jc w:val="center"/>
              <w:rPr>
                <w:rFonts w:ascii="Times New Roman" w:hAnsi="Times New Roman" w:cs="Times New Roman"/>
                <w:lang w:val="en-US"/>
              </w:rPr>
            </w:pPr>
            <w:r w:rsidRPr="00714AEE">
              <w:rPr>
                <w:rFonts w:ascii="Times New Roman" w:hAnsi="Times New Roman" w:cs="Times New Roman"/>
                <w:lang w:val="en-US"/>
              </w:rPr>
              <w:t>1-4</w:t>
            </w:r>
            <w:r w:rsidRPr="00714AEE">
              <w:rPr>
                <w:rFonts w:ascii="Times New Roman" w:hAnsi="Times New Roman" w:cs="Times New Roman"/>
                <w:spacing w:val="-1"/>
                <w:lang w:val="en-US"/>
              </w:rPr>
              <w:t xml:space="preserve"> </w:t>
            </w:r>
            <w:r w:rsidRPr="00714AEE">
              <w:rPr>
                <w:rFonts w:ascii="Times New Roman" w:hAnsi="Times New Roman" w:cs="Times New Roman"/>
                <w:spacing w:val="-5"/>
                <w:lang w:val="en-US"/>
              </w:rPr>
              <w:t>кл</w:t>
            </w:r>
          </w:p>
        </w:tc>
        <w:tc>
          <w:tcPr>
            <w:tcW w:w="1418" w:type="dxa"/>
            <w:gridSpan w:val="2"/>
            <w:shd w:val="clear" w:color="auto" w:fill="auto"/>
          </w:tcPr>
          <w:p w:rsidR="001F40F5" w:rsidRPr="00714AEE" w:rsidRDefault="001F40F5" w:rsidP="00714AEE">
            <w:pPr>
              <w:pStyle w:val="TableParagraph"/>
              <w:autoSpaceDE w:val="0"/>
              <w:autoSpaceDN w:val="0"/>
              <w:spacing w:line="270" w:lineRule="exact"/>
              <w:ind w:left="18" w:right="19"/>
              <w:jc w:val="center"/>
              <w:rPr>
                <w:rFonts w:ascii="Times New Roman" w:hAnsi="Times New Roman" w:cs="Times New Roman"/>
                <w:lang w:val="en-US"/>
              </w:rPr>
            </w:pPr>
            <w:r w:rsidRPr="00714AEE">
              <w:rPr>
                <w:rFonts w:ascii="Times New Roman" w:hAnsi="Times New Roman" w:cs="Times New Roman"/>
                <w:spacing w:val="-2"/>
                <w:lang w:val="en-US"/>
              </w:rPr>
              <w:t>Ноябрь- декабрь</w:t>
            </w:r>
          </w:p>
        </w:tc>
        <w:tc>
          <w:tcPr>
            <w:tcW w:w="2551" w:type="dxa"/>
            <w:gridSpan w:val="2"/>
            <w:shd w:val="clear" w:color="auto" w:fill="auto"/>
          </w:tcPr>
          <w:p w:rsidR="001F40F5" w:rsidRPr="00714AEE" w:rsidRDefault="001F40F5" w:rsidP="00714AEE">
            <w:pPr>
              <w:pStyle w:val="TableParagraph"/>
              <w:autoSpaceDE w:val="0"/>
              <w:autoSpaceDN w:val="0"/>
              <w:ind w:left="11"/>
              <w:rPr>
                <w:rFonts w:ascii="Times New Roman" w:hAnsi="Times New Roman" w:cs="Times New Roman"/>
              </w:rPr>
            </w:pPr>
            <w:r w:rsidRPr="00714AEE">
              <w:rPr>
                <w:rFonts w:ascii="Times New Roman" w:hAnsi="Times New Roman" w:cs="Times New Roman"/>
              </w:rPr>
              <w:t>Советник</w:t>
            </w:r>
            <w:r w:rsidRPr="00714AEE">
              <w:rPr>
                <w:rFonts w:ascii="Times New Roman" w:hAnsi="Times New Roman" w:cs="Times New Roman"/>
                <w:spacing w:val="-13"/>
              </w:rPr>
              <w:t xml:space="preserve"> </w:t>
            </w:r>
            <w:r w:rsidRPr="00714AEE">
              <w:rPr>
                <w:rFonts w:ascii="Times New Roman" w:hAnsi="Times New Roman" w:cs="Times New Roman"/>
              </w:rPr>
              <w:t>по</w:t>
            </w:r>
            <w:r w:rsidRPr="00714AEE">
              <w:rPr>
                <w:rFonts w:ascii="Times New Roman" w:hAnsi="Times New Roman" w:cs="Times New Roman"/>
                <w:spacing w:val="-11"/>
              </w:rPr>
              <w:t xml:space="preserve"> </w:t>
            </w:r>
            <w:r w:rsidRPr="00714AEE">
              <w:rPr>
                <w:rFonts w:ascii="Times New Roman" w:hAnsi="Times New Roman" w:cs="Times New Roman"/>
              </w:rPr>
              <w:t>ВР.</w:t>
            </w:r>
            <w:r w:rsidRPr="00714AEE">
              <w:rPr>
                <w:rFonts w:ascii="Times New Roman" w:hAnsi="Times New Roman" w:cs="Times New Roman"/>
                <w:spacing w:val="11"/>
              </w:rPr>
              <w:t xml:space="preserve"> </w:t>
            </w:r>
            <w:r w:rsidRPr="00714AEE">
              <w:rPr>
                <w:rFonts w:ascii="Times New Roman" w:hAnsi="Times New Roman" w:cs="Times New Roman"/>
              </w:rPr>
              <w:t xml:space="preserve">классные </w:t>
            </w:r>
            <w:r w:rsidRPr="00714AEE">
              <w:rPr>
                <w:rFonts w:ascii="Times New Roman" w:hAnsi="Times New Roman" w:cs="Times New Roman"/>
                <w:spacing w:val="-2"/>
              </w:rPr>
              <w:t>руководители</w:t>
            </w:r>
          </w:p>
        </w:tc>
      </w:tr>
      <w:tr w:rsidR="001311C0" w:rsidRPr="001F40F5" w:rsidTr="00714AEE">
        <w:trPr>
          <w:trHeight w:val="278"/>
        </w:trPr>
        <w:tc>
          <w:tcPr>
            <w:tcW w:w="905" w:type="dxa"/>
            <w:shd w:val="clear" w:color="auto" w:fill="auto"/>
          </w:tcPr>
          <w:p w:rsidR="001F40F5" w:rsidRPr="00714AEE" w:rsidRDefault="001F40F5" w:rsidP="00714AEE">
            <w:pPr>
              <w:pStyle w:val="TableParagraph"/>
              <w:autoSpaceDE w:val="0"/>
              <w:autoSpaceDN w:val="0"/>
              <w:spacing w:line="258" w:lineRule="exact"/>
              <w:ind w:left="21"/>
              <w:jc w:val="center"/>
              <w:rPr>
                <w:rFonts w:ascii="Times New Roman" w:hAnsi="Times New Roman" w:cs="Times New Roman"/>
                <w:lang w:val="en-US"/>
              </w:rPr>
            </w:pPr>
            <w:r w:rsidRPr="00714AEE">
              <w:rPr>
                <w:rFonts w:ascii="Times New Roman" w:hAnsi="Times New Roman" w:cs="Times New Roman"/>
                <w:spacing w:val="-10"/>
                <w:lang w:val="en-US"/>
              </w:rPr>
              <w:t>4</w:t>
            </w:r>
          </w:p>
        </w:tc>
        <w:tc>
          <w:tcPr>
            <w:tcW w:w="1777" w:type="dxa"/>
            <w:gridSpan w:val="2"/>
            <w:shd w:val="clear" w:color="auto" w:fill="auto"/>
          </w:tcPr>
          <w:p w:rsidR="001F40F5" w:rsidRPr="00714AEE" w:rsidRDefault="001F40F5" w:rsidP="00714AEE">
            <w:pPr>
              <w:pStyle w:val="TableParagraph"/>
              <w:autoSpaceDE w:val="0"/>
              <w:autoSpaceDN w:val="0"/>
              <w:spacing w:line="258" w:lineRule="exact"/>
              <w:ind w:left="13"/>
              <w:jc w:val="center"/>
              <w:rPr>
                <w:rFonts w:ascii="Times New Roman" w:hAnsi="Times New Roman" w:cs="Times New Roman"/>
                <w:lang w:val="en-US"/>
              </w:rPr>
            </w:pPr>
            <w:r w:rsidRPr="00714AEE">
              <w:rPr>
                <w:rFonts w:ascii="Times New Roman" w:hAnsi="Times New Roman" w:cs="Times New Roman"/>
                <w:lang w:val="en-US"/>
              </w:rPr>
              <w:t>Месячник</w:t>
            </w:r>
            <w:r w:rsidRPr="00714AEE">
              <w:rPr>
                <w:rFonts w:ascii="Times New Roman" w:hAnsi="Times New Roman" w:cs="Times New Roman"/>
                <w:spacing w:val="-4"/>
                <w:lang w:val="en-US"/>
              </w:rPr>
              <w:t xml:space="preserve"> </w:t>
            </w:r>
            <w:r w:rsidRPr="00714AEE">
              <w:rPr>
                <w:rFonts w:ascii="Times New Roman" w:hAnsi="Times New Roman" w:cs="Times New Roman"/>
                <w:spacing w:val="-2"/>
                <w:lang w:val="en-US"/>
              </w:rPr>
              <w:t>патриотизма</w:t>
            </w:r>
          </w:p>
        </w:tc>
        <w:tc>
          <w:tcPr>
            <w:tcW w:w="1701" w:type="dxa"/>
            <w:shd w:val="clear" w:color="auto" w:fill="auto"/>
          </w:tcPr>
          <w:p w:rsidR="001F40F5" w:rsidRPr="00714AEE" w:rsidRDefault="001F40F5" w:rsidP="00714AEE">
            <w:pPr>
              <w:pStyle w:val="TableParagraph"/>
              <w:autoSpaceDE w:val="0"/>
              <w:autoSpaceDN w:val="0"/>
              <w:spacing w:line="258" w:lineRule="exact"/>
              <w:ind w:left="27" w:right="151"/>
              <w:jc w:val="center"/>
              <w:rPr>
                <w:rFonts w:ascii="Times New Roman" w:hAnsi="Times New Roman" w:cs="Times New Roman"/>
                <w:lang w:val="en-US"/>
              </w:rPr>
            </w:pPr>
            <w:r w:rsidRPr="00714AEE">
              <w:rPr>
                <w:rFonts w:ascii="Times New Roman" w:hAnsi="Times New Roman" w:cs="Times New Roman"/>
                <w:spacing w:val="-2"/>
                <w:lang w:val="en-US"/>
              </w:rPr>
              <w:t>Тематические</w:t>
            </w:r>
          </w:p>
        </w:tc>
        <w:tc>
          <w:tcPr>
            <w:tcW w:w="1559" w:type="dxa"/>
            <w:shd w:val="clear" w:color="auto" w:fill="auto"/>
          </w:tcPr>
          <w:p w:rsidR="001F40F5" w:rsidRPr="00714AEE" w:rsidRDefault="001F40F5" w:rsidP="00714AEE">
            <w:pPr>
              <w:pStyle w:val="TableParagraph"/>
              <w:autoSpaceDE w:val="0"/>
              <w:autoSpaceDN w:val="0"/>
              <w:spacing w:line="258" w:lineRule="exact"/>
              <w:ind w:left="19"/>
              <w:jc w:val="center"/>
              <w:rPr>
                <w:rFonts w:ascii="Times New Roman" w:hAnsi="Times New Roman" w:cs="Times New Roman"/>
                <w:lang w:val="en-US"/>
              </w:rPr>
            </w:pPr>
            <w:r w:rsidRPr="00714AEE">
              <w:rPr>
                <w:rFonts w:ascii="Times New Roman" w:hAnsi="Times New Roman" w:cs="Times New Roman"/>
                <w:lang w:val="en-US"/>
              </w:rPr>
              <w:t>1-4</w:t>
            </w:r>
            <w:r w:rsidRPr="00714AEE">
              <w:rPr>
                <w:rFonts w:ascii="Times New Roman" w:hAnsi="Times New Roman" w:cs="Times New Roman"/>
                <w:spacing w:val="-1"/>
                <w:lang w:val="en-US"/>
              </w:rPr>
              <w:t xml:space="preserve"> </w:t>
            </w:r>
            <w:r w:rsidRPr="00714AEE">
              <w:rPr>
                <w:rFonts w:ascii="Times New Roman" w:hAnsi="Times New Roman" w:cs="Times New Roman"/>
                <w:spacing w:val="-5"/>
                <w:lang w:val="en-US"/>
              </w:rPr>
              <w:t>кл</w:t>
            </w:r>
          </w:p>
        </w:tc>
        <w:tc>
          <w:tcPr>
            <w:tcW w:w="1418" w:type="dxa"/>
            <w:gridSpan w:val="2"/>
            <w:shd w:val="clear" w:color="auto" w:fill="auto"/>
          </w:tcPr>
          <w:p w:rsidR="001F40F5" w:rsidRPr="00714AEE" w:rsidRDefault="001F40F5" w:rsidP="00714AEE">
            <w:pPr>
              <w:pStyle w:val="TableParagraph"/>
              <w:autoSpaceDE w:val="0"/>
              <w:autoSpaceDN w:val="0"/>
              <w:spacing w:line="258" w:lineRule="exact"/>
              <w:ind w:left="22" w:right="4"/>
              <w:jc w:val="center"/>
              <w:rPr>
                <w:rFonts w:ascii="Times New Roman" w:hAnsi="Times New Roman" w:cs="Times New Roman"/>
                <w:lang w:val="en-US"/>
              </w:rPr>
            </w:pPr>
            <w:r w:rsidRPr="00714AEE">
              <w:rPr>
                <w:rFonts w:ascii="Times New Roman" w:hAnsi="Times New Roman" w:cs="Times New Roman"/>
                <w:spacing w:val="-4"/>
                <w:lang w:val="en-US"/>
              </w:rPr>
              <w:t>20.01.26-</w:t>
            </w:r>
            <w:r w:rsidRPr="00714AEE">
              <w:rPr>
                <w:rFonts w:ascii="Times New Roman" w:hAnsi="Times New Roman" w:cs="Times New Roman"/>
                <w:spacing w:val="-2"/>
                <w:lang w:val="en-US"/>
              </w:rPr>
              <w:t>22.02.26</w:t>
            </w:r>
          </w:p>
        </w:tc>
        <w:tc>
          <w:tcPr>
            <w:tcW w:w="2551" w:type="dxa"/>
            <w:gridSpan w:val="2"/>
            <w:shd w:val="clear" w:color="auto" w:fill="auto"/>
          </w:tcPr>
          <w:p w:rsidR="001F40F5" w:rsidRPr="00714AEE" w:rsidRDefault="001F40F5" w:rsidP="00714AEE">
            <w:pPr>
              <w:pStyle w:val="TableParagraph"/>
              <w:autoSpaceDE w:val="0"/>
              <w:autoSpaceDN w:val="0"/>
              <w:spacing w:line="258" w:lineRule="exact"/>
              <w:ind w:left="24"/>
              <w:jc w:val="center"/>
              <w:rPr>
                <w:rFonts w:ascii="Times New Roman" w:hAnsi="Times New Roman" w:cs="Times New Roman"/>
              </w:rPr>
            </w:pPr>
            <w:r w:rsidRPr="00714AEE">
              <w:rPr>
                <w:rFonts w:ascii="Times New Roman" w:hAnsi="Times New Roman" w:cs="Times New Roman"/>
                <w:lang w:val="en-US"/>
              </w:rPr>
              <w:t>Заместитель</w:t>
            </w:r>
            <w:r w:rsidRPr="00714AEE">
              <w:rPr>
                <w:rFonts w:ascii="Times New Roman" w:hAnsi="Times New Roman" w:cs="Times New Roman"/>
                <w:spacing w:val="-7"/>
                <w:lang w:val="en-US"/>
              </w:rPr>
              <w:t xml:space="preserve"> </w:t>
            </w:r>
            <w:r w:rsidRPr="00714AEE">
              <w:rPr>
                <w:rFonts w:ascii="Times New Roman" w:hAnsi="Times New Roman" w:cs="Times New Roman"/>
                <w:spacing w:val="-2"/>
                <w:lang w:val="en-US"/>
              </w:rPr>
              <w:t>директора</w:t>
            </w:r>
            <w:r w:rsidRPr="00714AEE">
              <w:rPr>
                <w:rFonts w:ascii="Times New Roman" w:hAnsi="Times New Roman" w:cs="Times New Roman"/>
                <w:spacing w:val="-2"/>
              </w:rPr>
              <w:t>,</w:t>
            </w:r>
          </w:p>
        </w:tc>
      </w:tr>
      <w:tr w:rsidR="001311C0" w:rsidRPr="001F40F5" w:rsidTr="00714AEE">
        <w:trPr>
          <w:gridAfter w:val="1"/>
          <w:wAfter w:w="141" w:type="dxa"/>
          <w:trHeight w:val="5523"/>
        </w:trPr>
        <w:tc>
          <w:tcPr>
            <w:tcW w:w="905" w:type="dxa"/>
            <w:shd w:val="clear" w:color="auto" w:fill="auto"/>
          </w:tcPr>
          <w:p w:rsidR="001F40F5" w:rsidRPr="00714AEE" w:rsidRDefault="001F40F5" w:rsidP="00714AEE">
            <w:pPr>
              <w:pStyle w:val="TableParagraph"/>
              <w:autoSpaceDE w:val="0"/>
              <w:autoSpaceDN w:val="0"/>
              <w:rPr>
                <w:rFonts w:ascii="Times New Roman" w:hAnsi="Times New Roman" w:cs="Times New Roman"/>
                <w:lang w:val="en-US"/>
              </w:rPr>
            </w:pPr>
          </w:p>
        </w:tc>
        <w:tc>
          <w:tcPr>
            <w:tcW w:w="1635" w:type="dxa"/>
            <w:shd w:val="clear" w:color="auto" w:fill="auto"/>
          </w:tcPr>
          <w:p w:rsidR="001F40F5" w:rsidRPr="00714AEE" w:rsidRDefault="001F40F5" w:rsidP="00714AEE">
            <w:pPr>
              <w:pStyle w:val="TableParagraph"/>
              <w:autoSpaceDE w:val="0"/>
              <w:autoSpaceDN w:val="0"/>
              <w:rPr>
                <w:rFonts w:ascii="Times New Roman" w:hAnsi="Times New Roman" w:cs="Times New Roman"/>
                <w:lang w:val="en-US"/>
              </w:rPr>
            </w:pPr>
          </w:p>
        </w:tc>
        <w:tc>
          <w:tcPr>
            <w:tcW w:w="1843" w:type="dxa"/>
            <w:gridSpan w:val="2"/>
            <w:shd w:val="clear" w:color="auto" w:fill="auto"/>
          </w:tcPr>
          <w:p w:rsidR="001F40F5" w:rsidRPr="00714AEE" w:rsidRDefault="001F40F5" w:rsidP="00714AEE">
            <w:pPr>
              <w:pStyle w:val="TableParagraph"/>
              <w:autoSpaceDE w:val="0"/>
              <w:autoSpaceDN w:val="0"/>
              <w:ind w:left="142" w:right="362" w:hanging="3"/>
              <w:jc w:val="center"/>
              <w:rPr>
                <w:rFonts w:ascii="Times New Roman" w:hAnsi="Times New Roman" w:cs="Times New Roman"/>
              </w:rPr>
            </w:pPr>
            <w:r w:rsidRPr="00714AEE">
              <w:rPr>
                <w:rFonts w:ascii="Times New Roman" w:hAnsi="Times New Roman" w:cs="Times New Roman"/>
              </w:rPr>
              <w:t xml:space="preserve">классные часы, встречи с </w:t>
            </w:r>
            <w:r w:rsidRPr="00714AEE">
              <w:rPr>
                <w:rFonts w:ascii="Times New Roman" w:hAnsi="Times New Roman" w:cs="Times New Roman"/>
                <w:spacing w:val="-2"/>
              </w:rPr>
              <w:t>ветеранами, посещение</w:t>
            </w:r>
            <w:r w:rsidRPr="00714AEE">
              <w:rPr>
                <w:rFonts w:ascii="Times New Roman" w:hAnsi="Times New Roman" w:cs="Times New Roman"/>
                <w:spacing w:val="-13"/>
              </w:rPr>
              <w:t xml:space="preserve"> </w:t>
            </w:r>
            <w:r w:rsidRPr="00714AEE">
              <w:rPr>
                <w:rFonts w:ascii="Times New Roman" w:hAnsi="Times New Roman" w:cs="Times New Roman"/>
                <w:spacing w:val="-2"/>
              </w:rPr>
              <w:t>музея</w:t>
            </w:r>
          </w:p>
          <w:p w:rsidR="001F40F5" w:rsidRPr="00714AEE" w:rsidRDefault="001F40F5" w:rsidP="00714AEE">
            <w:pPr>
              <w:pStyle w:val="TableParagraph"/>
              <w:autoSpaceDE w:val="0"/>
              <w:autoSpaceDN w:val="0"/>
              <w:ind w:left="103" w:right="232" w:firstLine="6"/>
              <w:jc w:val="center"/>
              <w:rPr>
                <w:rFonts w:ascii="Times New Roman" w:hAnsi="Times New Roman" w:cs="Times New Roman"/>
              </w:rPr>
            </w:pPr>
            <w:r w:rsidRPr="00714AEE">
              <w:rPr>
                <w:rFonts w:ascii="Times New Roman" w:hAnsi="Times New Roman" w:cs="Times New Roman"/>
              </w:rPr>
              <w:t xml:space="preserve">, митинг </w:t>
            </w:r>
            <w:r w:rsidRPr="00714AEE">
              <w:rPr>
                <w:rFonts w:ascii="Times New Roman" w:hAnsi="Times New Roman" w:cs="Times New Roman"/>
                <w:spacing w:val="-2"/>
              </w:rPr>
              <w:t xml:space="preserve">памяти, торжественная </w:t>
            </w:r>
            <w:r w:rsidRPr="00714AEE">
              <w:rPr>
                <w:rFonts w:ascii="Times New Roman" w:hAnsi="Times New Roman" w:cs="Times New Roman"/>
              </w:rPr>
              <w:t>линейка,</w:t>
            </w:r>
            <w:r w:rsidRPr="00714AEE">
              <w:rPr>
                <w:rFonts w:ascii="Times New Roman" w:hAnsi="Times New Roman" w:cs="Times New Roman"/>
                <w:spacing w:val="-11"/>
              </w:rPr>
              <w:t xml:space="preserve"> </w:t>
            </w:r>
            <w:r w:rsidRPr="00714AEE">
              <w:rPr>
                <w:rFonts w:ascii="Times New Roman" w:hAnsi="Times New Roman" w:cs="Times New Roman"/>
              </w:rPr>
              <w:t xml:space="preserve">конкурс песни и строя; </w:t>
            </w:r>
            <w:r w:rsidRPr="00714AEE">
              <w:rPr>
                <w:rFonts w:ascii="Times New Roman" w:hAnsi="Times New Roman" w:cs="Times New Roman"/>
                <w:spacing w:val="-2"/>
              </w:rPr>
              <w:t>классные мероприятия, посвященные</w:t>
            </w:r>
            <w:r w:rsidRPr="00714AEE">
              <w:rPr>
                <w:rFonts w:ascii="Times New Roman" w:hAnsi="Times New Roman" w:cs="Times New Roman"/>
                <w:spacing w:val="-16"/>
              </w:rPr>
              <w:t xml:space="preserve"> </w:t>
            </w:r>
            <w:r w:rsidRPr="00714AEE">
              <w:rPr>
                <w:rFonts w:ascii="Times New Roman" w:hAnsi="Times New Roman" w:cs="Times New Roman"/>
                <w:spacing w:val="-2"/>
              </w:rPr>
              <w:t xml:space="preserve">Дню Защитника Отечества; </w:t>
            </w:r>
            <w:r w:rsidRPr="00714AEE">
              <w:rPr>
                <w:rFonts w:ascii="Times New Roman" w:hAnsi="Times New Roman" w:cs="Times New Roman"/>
              </w:rPr>
              <w:t>оформление</w:t>
            </w:r>
            <w:r w:rsidRPr="00714AEE">
              <w:rPr>
                <w:rFonts w:ascii="Times New Roman" w:hAnsi="Times New Roman" w:cs="Times New Roman"/>
                <w:spacing w:val="-11"/>
              </w:rPr>
              <w:t xml:space="preserve"> </w:t>
            </w:r>
            <w:r w:rsidRPr="00714AEE">
              <w:rPr>
                <w:rFonts w:ascii="Times New Roman" w:hAnsi="Times New Roman" w:cs="Times New Roman"/>
              </w:rPr>
              <w:t>фойе блока начальной школы «Мы помним,</w:t>
            </w:r>
            <w:r w:rsidRPr="00714AEE">
              <w:rPr>
                <w:rFonts w:ascii="Times New Roman" w:hAnsi="Times New Roman" w:cs="Times New Roman"/>
                <w:spacing w:val="-9"/>
              </w:rPr>
              <w:t xml:space="preserve"> </w:t>
            </w:r>
            <w:r w:rsidRPr="00714AEE">
              <w:rPr>
                <w:rFonts w:ascii="Times New Roman" w:hAnsi="Times New Roman" w:cs="Times New Roman"/>
              </w:rPr>
              <w:t>мы</w:t>
            </w:r>
          </w:p>
          <w:p w:rsidR="001F40F5" w:rsidRPr="00714AEE" w:rsidRDefault="001F40F5" w:rsidP="00714AEE">
            <w:pPr>
              <w:pStyle w:val="TableParagraph"/>
              <w:autoSpaceDE w:val="0"/>
              <w:autoSpaceDN w:val="0"/>
              <w:spacing w:line="264" w:lineRule="exact"/>
              <w:ind w:left="31" w:right="151"/>
              <w:jc w:val="center"/>
              <w:rPr>
                <w:rFonts w:ascii="Times New Roman" w:hAnsi="Times New Roman" w:cs="Times New Roman"/>
              </w:rPr>
            </w:pPr>
            <w:r w:rsidRPr="00714AEE">
              <w:rPr>
                <w:rFonts w:ascii="Times New Roman" w:hAnsi="Times New Roman" w:cs="Times New Roman"/>
                <w:spacing w:val="-2"/>
              </w:rPr>
              <w:t>гордимся!»</w:t>
            </w:r>
          </w:p>
        </w:tc>
        <w:tc>
          <w:tcPr>
            <w:tcW w:w="1559" w:type="dxa"/>
            <w:shd w:val="clear" w:color="auto" w:fill="auto"/>
          </w:tcPr>
          <w:p w:rsidR="001F40F5" w:rsidRPr="00714AEE" w:rsidRDefault="001F40F5" w:rsidP="00714AEE">
            <w:pPr>
              <w:pStyle w:val="TableParagraph"/>
              <w:autoSpaceDE w:val="0"/>
              <w:autoSpaceDN w:val="0"/>
              <w:rPr>
                <w:rFonts w:ascii="Times New Roman" w:hAnsi="Times New Roman" w:cs="Times New Roman"/>
              </w:rPr>
            </w:pPr>
          </w:p>
        </w:tc>
        <w:tc>
          <w:tcPr>
            <w:tcW w:w="1276" w:type="dxa"/>
            <w:shd w:val="clear" w:color="auto" w:fill="auto"/>
          </w:tcPr>
          <w:p w:rsidR="001F40F5" w:rsidRPr="00714AEE" w:rsidRDefault="001F40F5" w:rsidP="00714AEE">
            <w:pPr>
              <w:pStyle w:val="TableParagraph"/>
              <w:autoSpaceDE w:val="0"/>
              <w:autoSpaceDN w:val="0"/>
              <w:rPr>
                <w:rFonts w:ascii="Times New Roman" w:hAnsi="Times New Roman" w:cs="Times New Roman"/>
              </w:rPr>
            </w:pPr>
          </w:p>
        </w:tc>
        <w:tc>
          <w:tcPr>
            <w:tcW w:w="2552" w:type="dxa"/>
            <w:gridSpan w:val="2"/>
            <w:shd w:val="clear" w:color="auto" w:fill="auto"/>
          </w:tcPr>
          <w:p w:rsidR="001F40F5" w:rsidRPr="00714AEE" w:rsidRDefault="001F40F5" w:rsidP="00714AEE">
            <w:pPr>
              <w:pStyle w:val="TableParagraph"/>
              <w:autoSpaceDE w:val="0"/>
              <w:autoSpaceDN w:val="0"/>
              <w:spacing w:line="270" w:lineRule="exact"/>
              <w:ind w:left="8"/>
              <w:rPr>
                <w:rFonts w:ascii="Times New Roman" w:hAnsi="Times New Roman" w:cs="Times New Roman"/>
                <w:lang w:val="en-US"/>
              </w:rPr>
            </w:pPr>
            <w:r w:rsidRPr="00714AEE">
              <w:rPr>
                <w:rFonts w:ascii="Times New Roman" w:hAnsi="Times New Roman" w:cs="Times New Roman"/>
                <w:lang w:val="en-US"/>
              </w:rPr>
              <w:t>классные</w:t>
            </w:r>
            <w:r w:rsidRPr="00714AEE">
              <w:rPr>
                <w:rFonts w:ascii="Times New Roman" w:hAnsi="Times New Roman" w:cs="Times New Roman"/>
                <w:spacing w:val="-4"/>
                <w:lang w:val="en-US"/>
              </w:rPr>
              <w:t xml:space="preserve"> </w:t>
            </w:r>
            <w:r w:rsidRPr="00714AEE">
              <w:rPr>
                <w:rFonts w:ascii="Times New Roman" w:hAnsi="Times New Roman" w:cs="Times New Roman"/>
                <w:spacing w:val="-2"/>
                <w:lang w:val="en-US"/>
              </w:rPr>
              <w:t>руководители</w:t>
            </w:r>
          </w:p>
        </w:tc>
      </w:tr>
    </w:tbl>
    <w:p w:rsidR="001F40F5" w:rsidRPr="001F40F5" w:rsidRDefault="001F40F5" w:rsidP="001F40F5">
      <w:pPr>
        <w:pStyle w:val="ac"/>
        <w:spacing w:before="267"/>
        <w:ind w:left="4043" w:right="2220" w:hanging="3728"/>
        <w:jc w:val="left"/>
      </w:pPr>
      <w:r w:rsidRPr="001F40F5">
        <w:t>ВНЕКЛАССНЫЕ</w:t>
      </w:r>
      <w:r w:rsidRPr="001F40F5">
        <w:rPr>
          <w:spacing w:val="-15"/>
        </w:rPr>
        <w:t xml:space="preserve"> </w:t>
      </w:r>
      <w:r w:rsidRPr="001F40F5">
        <w:t>МЕРОПРИЯТИЯ,</w:t>
      </w:r>
      <w:r w:rsidRPr="001F40F5">
        <w:rPr>
          <w:spacing w:val="-15"/>
        </w:rPr>
        <w:t xml:space="preserve"> </w:t>
      </w:r>
      <w:r w:rsidRPr="001F40F5">
        <w:t>ИНТЕГРИРОВАННЫЕ</w:t>
      </w:r>
      <w:r w:rsidRPr="001F40F5">
        <w:rPr>
          <w:spacing w:val="-15"/>
        </w:rPr>
        <w:t xml:space="preserve"> </w:t>
      </w:r>
      <w:r w:rsidRPr="001F40F5">
        <w:t>С</w:t>
      </w:r>
      <w:r w:rsidRPr="001F40F5">
        <w:rPr>
          <w:spacing w:val="-15"/>
        </w:rPr>
        <w:t xml:space="preserve"> </w:t>
      </w:r>
      <w:r w:rsidRPr="001F40F5">
        <w:t>УЧЕБНЫМИ</w:t>
      </w:r>
      <w:r w:rsidRPr="001F40F5">
        <w:rPr>
          <w:spacing w:val="-15"/>
        </w:rPr>
        <w:t xml:space="preserve"> </w:t>
      </w:r>
      <w:r w:rsidRPr="001F40F5">
        <w:t>ПРЕДМЕТАМИ</w:t>
      </w:r>
      <w:r w:rsidRPr="001F40F5">
        <w:rPr>
          <w:spacing w:val="-15"/>
        </w:rPr>
        <w:t xml:space="preserve"> </w:t>
      </w:r>
    </w:p>
    <w:p w:rsidR="001F40F5" w:rsidRPr="001F40F5" w:rsidRDefault="001F40F5" w:rsidP="001F40F5">
      <w:pPr>
        <w:pStyle w:val="ac"/>
        <w:spacing w:before="55"/>
        <w:ind w:left="0"/>
        <w:jc w:val="left"/>
      </w:pPr>
    </w:p>
    <w:tbl>
      <w:tblPr>
        <w:tblW w:w="9628"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8"/>
        <w:gridCol w:w="1417"/>
        <w:gridCol w:w="1441"/>
        <w:gridCol w:w="1111"/>
        <w:gridCol w:w="1275"/>
        <w:gridCol w:w="1134"/>
        <w:gridCol w:w="2552"/>
      </w:tblGrid>
      <w:tr w:rsidR="001311C0" w:rsidRPr="001F40F5" w:rsidTr="00714AEE">
        <w:trPr>
          <w:trHeight w:val="551"/>
        </w:trPr>
        <w:tc>
          <w:tcPr>
            <w:tcW w:w="698" w:type="dxa"/>
            <w:shd w:val="clear" w:color="auto" w:fill="auto"/>
          </w:tcPr>
          <w:p w:rsidR="001F40F5" w:rsidRPr="00714AEE" w:rsidRDefault="001F40F5" w:rsidP="00714AEE">
            <w:pPr>
              <w:pStyle w:val="TableParagraph"/>
              <w:autoSpaceDE w:val="0"/>
              <w:autoSpaceDN w:val="0"/>
              <w:spacing w:line="273" w:lineRule="exact"/>
              <w:ind w:left="22"/>
              <w:jc w:val="center"/>
              <w:rPr>
                <w:rFonts w:ascii="Times New Roman" w:hAnsi="Times New Roman" w:cs="Times New Roman"/>
                <w:b/>
                <w:lang w:val="en-US"/>
              </w:rPr>
            </w:pPr>
            <w:r w:rsidRPr="00714AEE">
              <w:rPr>
                <w:rFonts w:ascii="Times New Roman" w:hAnsi="Times New Roman" w:cs="Times New Roman"/>
                <w:b/>
                <w:spacing w:val="-10"/>
                <w:lang w:val="en-US"/>
              </w:rPr>
              <w:t>№</w:t>
            </w:r>
          </w:p>
        </w:tc>
        <w:tc>
          <w:tcPr>
            <w:tcW w:w="1417" w:type="dxa"/>
            <w:shd w:val="clear" w:color="auto" w:fill="auto"/>
          </w:tcPr>
          <w:p w:rsidR="001F40F5" w:rsidRPr="00714AEE" w:rsidRDefault="001F40F5" w:rsidP="00714AEE">
            <w:pPr>
              <w:pStyle w:val="TableParagraph"/>
              <w:autoSpaceDE w:val="0"/>
              <w:autoSpaceDN w:val="0"/>
              <w:spacing w:line="273" w:lineRule="exact"/>
              <w:ind w:left="6"/>
              <w:jc w:val="center"/>
              <w:rPr>
                <w:rFonts w:ascii="Times New Roman" w:hAnsi="Times New Roman" w:cs="Times New Roman"/>
                <w:b/>
                <w:lang w:val="en-US"/>
              </w:rPr>
            </w:pPr>
            <w:r w:rsidRPr="00714AEE">
              <w:rPr>
                <w:rFonts w:ascii="Times New Roman" w:hAnsi="Times New Roman" w:cs="Times New Roman"/>
                <w:b/>
                <w:spacing w:val="-2"/>
                <w:lang w:val="en-US"/>
              </w:rPr>
              <w:t>Мероприятия</w:t>
            </w:r>
          </w:p>
        </w:tc>
        <w:tc>
          <w:tcPr>
            <w:tcW w:w="1441" w:type="dxa"/>
            <w:shd w:val="clear" w:color="auto" w:fill="auto"/>
          </w:tcPr>
          <w:p w:rsidR="001F40F5" w:rsidRPr="00714AEE" w:rsidRDefault="001F40F5" w:rsidP="00714AEE">
            <w:pPr>
              <w:pStyle w:val="TableParagraph"/>
              <w:autoSpaceDE w:val="0"/>
              <w:autoSpaceDN w:val="0"/>
              <w:spacing w:line="276" w:lineRule="exact"/>
              <w:ind w:left="4" w:right="402"/>
              <w:rPr>
                <w:rFonts w:ascii="Times New Roman" w:hAnsi="Times New Roman" w:cs="Times New Roman"/>
                <w:b/>
                <w:lang w:val="en-US"/>
              </w:rPr>
            </w:pPr>
            <w:r w:rsidRPr="00714AEE">
              <w:rPr>
                <w:rFonts w:ascii="Times New Roman" w:hAnsi="Times New Roman" w:cs="Times New Roman"/>
                <w:b/>
                <w:spacing w:val="-2"/>
                <w:lang w:val="en-US"/>
              </w:rPr>
              <w:t>Интеграция</w:t>
            </w:r>
            <w:r w:rsidRPr="00714AEE">
              <w:rPr>
                <w:rFonts w:ascii="Times New Roman" w:hAnsi="Times New Roman" w:cs="Times New Roman"/>
                <w:b/>
                <w:spacing w:val="-13"/>
                <w:lang w:val="en-US"/>
              </w:rPr>
              <w:t xml:space="preserve"> </w:t>
            </w:r>
            <w:r w:rsidRPr="00714AEE">
              <w:rPr>
                <w:rFonts w:ascii="Times New Roman" w:hAnsi="Times New Roman" w:cs="Times New Roman"/>
                <w:b/>
                <w:spacing w:val="-2"/>
                <w:lang w:val="en-US"/>
              </w:rPr>
              <w:t>с предметом</w:t>
            </w:r>
          </w:p>
        </w:tc>
        <w:tc>
          <w:tcPr>
            <w:tcW w:w="1111" w:type="dxa"/>
            <w:shd w:val="clear" w:color="auto" w:fill="auto"/>
          </w:tcPr>
          <w:p w:rsidR="001F40F5" w:rsidRPr="00714AEE" w:rsidRDefault="001F40F5" w:rsidP="00714AEE">
            <w:pPr>
              <w:pStyle w:val="TableParagraph"/>
              <w:autoSpaceDE w:val="0"/>
              <w:autoSpaceDN w:val="0"/>
              <w:spacing w:line="276" w:lineRule="exact"/>
              <w:ind w:left="3"/>
              <w:rPr>
                <w:rFonts w:ascii="Times New Roman" w:hAnsi="Times New Roman" w:cs="Times New Roman"/>
                <w:b/>
                <w:lang w:val="en-US"/>
              </w:rPr>
            </w:pPr>
            <w:r w:rsidRPr="00714AEE">
              <w:rPr>
                <w:rFonts w:ascii="Times New Roman" w:hAnsi="Times New Roman" w:cs="Times New Roman"/>
                <w:b/>
                <w:spacing w:val="-2"/>
                <w:lang w:val="en-US"/>
              </w:rPr>
              <w:t xml:space="preserve">Форма </w:t>
            </w:r>
            <w:r w:rsidRPr="00714AEE">
              <w:rPr>
                <w:rFonts w:ascii="Times New Roman" w:hAnsi="Times New Roman" w:cs="Times New Roman"/>
                <w:b/>
                <w:spacing w:val="-4"/>
                <w:lang w:val="en-US"/>
              </w:rPr>
              <w:t>проведения</w:t>
            </w:r>
          </w:p>
        </w:tc>
        <w:tc>
          <w:tcPr>
            <w:tcW w:w="1275" w:type="dxa"/>
            <w:shd w:val="clear" w:color="auto" w:fill="auto"/>
          </w:tcPr>
          <w:p w:rsidR="001F40F5" w:rsidRPr="00714AEE" w:rsidRDefault="001F40F5" w:rsidP="00714AEE">
            <w:pPr>
              <w:pStyle w:val="TableParagraph"/>
              <w:autoSpaceDE w:val="0"/>
              <w:autoSpaceDN w:val="0"/>
              <w:spacing w:line="273" w:lineRule="exact"/>
              <w:ind w:left="12" w:right="3"/>
              <w:jc w:val="center"/>
              <w:rPr>
                <w:rFonts w:ascii="Times New Roman" w:hAnsi="Times New Roman" w:cs="Times New Roman"/>
                <w:b/>
                <w:lang w:val="en-US"/>
              </w:rPr>
            </w:pPr>
            <w:r w:rsidRPr="00714AEE">
              <w:rPr>
                <w:rFonts w:ascii="Times New Roman" w:hAnsi="Times New Roman" w:cs="Times New Roman"/>
                <w:b/>
                <w:spacing w:val="-2"/>
                <w:lang w:val="en-US"/>
              </w:rPr>
              <w:t>Аудитория</w:t>
            </w:r>
          </w:p>
        </w:tc>
        <w:tc>
          <w:tcPr>
            <w:tcW w:w="1134" w:type="dxa"/>
            <w:shd w:val="clear" w:color="auto" w:fill="auto"/>
          </w:tcPr>
          <w:p w:rsidR="001F40F5" w:rsidRPr="00714AEE" w:rsidRDefault="001F40F5" w:rsidP="00714AEE">
            <w:pPr>
              <w:pStyle w:val="TableParagraph"/>
              <w:autoSpaceDE w:val="0"/>
              <w:autoSpaceDN w:val="0"/>
              <w:spacing w:line="273" w:lineRule="exact"/>
              <w:ind w:left="3"/>
              <w:rPr>
                <w:rFonts w:ascii="Times New Roman" w:hAnsi="Times New Roman" w:cs="Times New Roman"/>
                <w:b/>
                <w:lang w:val="en-US"/>
              </w:rPr>
            </w:pPr>
            <w:r w:rsidRPr="00714AEE">
              <w:rPr>
                <w:rFonts w:ascii="Times New Roman" w:hAnsi="Times New Roman" w:cs="Times New Roman"/>
                <w:b/>
                <w:spacing w:val="-2"/>
                <w:lang w:val="en-US"/>
              </w:rPr>
              <w:t>Сроки</w:t>
            </w:r>
          </w:p>
        </w:tc>
        <w:tc>
          <w:tcPr>
            <w:tcW w:w="2552" w:type="dxa"/>
            <w:shd w:val="clear" w:color="auto" w:fill="auto"/>
          </w:tcPr>
          <w:p w:rsidR="001F40F5" w:rsidRPr="00714AEE" w:rsidRDefault="001F40F5" w:rsidP="00714AEE">
            <w:pPr>
              <w:pStyle w:val="TableParagraph"/>
              <w:autoSpaceDE w:val="0"/>
              <w:autoSpaceDN w:val="0"/>
              <w:spacing w:line="273" w:lineRule="exact"/>
              <w:ind w:left="3"/>
              <w:rPr>
                <w:rFonts w:ascii="Times New Roman" w:hAnsi="Times New Roman" w:cs="Times New Roman"/>
                <w:b/>
                <w:lang w:val="en-US"/>
              </w:rPr>
            </w:pPr>
            <w:r w:rsidRPr="00714AEE">
              <w:rPr>
                <w:rFonts w:ascii="Times New Roman" w:hAnsi="Times New Roman" w:cs="Times New Roman"/>
                <w:b/>
                <w:spacing w:val="-2"/>
                <w:lang w:val="en-US"/>
              </w:rPr>
              <w:t>Ответственные</w:t>
            </w:r>
          </w:p>
        </w:tc>
      </w:tr>
      <w:tr w:rsidR="001311C0" w:rsidRPr="001F40F5" w:rsidTr="00714AEE">
        <w:trPr>
          <w:trHeight w:val="1103"/>
        </w:trPr>
        <w:tc>
          <w:tcPr>
            <w:tcW w:w="698" w:type="dxa"/>
            <w:shd w:val="clear" w:color="auto" w:fill="auto"/>
          </w:tcPr>
          <w:p w:rsidR="001F40F5" w:rsidRPr="00714AEE" w:rsidRDefault="001F40F5" w:rsidP="00714AEE">
            <w:pPr>
              <w:pStyle w:val="TableParagraph"/>
              <w:autoSpaceDE w:val="0"/>
              <w:autoSpaceDN w:val="0"/>
              <w:spacing w:line="270" w:lineRule="exact"/>
              <w:ind w:left="22" w:right="6"/>
              <w:jc w:val="center"/>
              <w:rPr>
                <w:rFonts w:ascii="Times New Roman" w:hAnsi="Times New Roman" w:cs="Times New Roman"/>
                <w:lang w:val="en-US"/>
              </w:rPr>
            </w:pPr>
            <w:r w:rsidRPr="00714AEE">
              <w:rPr>
                <w:rFonts w:ascii="Times New Roman" w:hAnsi="Times New Roman" w:cs="Times New Roman"/>
                <w:spacing w:val="-10"/>
                <w:lang w:val="en-US"/>
              </w:rPr>
              <w:lastRenderedPageBreak/>
              <w:t>1</w:t>
            </w:r>
          </w:p>
        </w:tc>
        <w:tc>
          <w:tcPr>
            <w:tcW w:w="1417" w:type="dxa"/>
            <w:shd w:val="clear" w:color="auto" w:fill="auto"/>
          </w:tcPr>
          <w:p w:rsidR="001F40F5" w:rsidRPr="00714AEE" w:rsidRDefault="001F40F5" w:rsidP="00714AEE">
            <w:pPr>
              <w:pStyle w:val="TableParagraph"/>
              <w:autoSpaceDE w:val="0"/>
              <w:autoSpaceDN w:val="0"/>
              <w:spacing w:line="270" w:lineRule="exact"/>
              <w:ind w:left="6" w:right="1"/>
              <w:jc w:val="center"/>
              <w:rPr>
                <w:rFonts w:ascii="Times New Roman" w:hAnsi="Times New Roman" w:cs="Times New Roman"/>
                <w:lang w:val="en-US"/>
              </w:rPr>
            </w:pPr>
            <w:r w:rsidRPr="00714AEE">
              <w:rPr>
                <w:rFonts w:ascii="Times New Roman" w:hAnsi="Times New Roman" w:cs="Times New Roman"/>
                <w:lang w:val="en-US"/>
              </w:rPr>
              <w:t>Наука</w:t>
            </w:r>
            <w:r w:rsidRPr="00714AEE">
              <w:rPr>
                <w:rFonts w:ascii="Times New Roman" w:hAnsi="Times New Roman" w:cs="Times New Roman"/>
                <w:spacing w:val="-12"/>
                <w:lang w:val="en-US"/>
              </w:rPr>
              <w:t xml:space="preserve"> </w:t>
            </w:r>
            <w:r w:rsidRPr="00714AEE">
              <w:rPr>
                <w:rFonts w:ascii="Times New Roman" w:hAnsi="Times New Roman" w:cs="Times New Roman"/>
                <w:lang w:val="en-US"/>
              </w:rPr>
              <w:t>и</w:t>
            </w:r>
            <w:r w:rsidRPr="00714AEE">
              <w:rPr>
                <w:rFonts w:ascii="Times New Roman" w:hAnsi="Times New Roman" w:cs="Times New Roman"/>
                <w:spacing w:val="-10"/>
                <w:lang w:val="en-US"/>
              </w:rPr>
              <w:t xml:space="preserve"> </w:t>
            </w:r>
            <w:r w:rsidRPr="00714AEE">
              <w:rPr>
                <w:rFonts w:ascii="Times New Roman" w:hAnsi="Times New Roman" w:cs="Times New Roman"/>
                <w:spacing w:val="-2"/>
                <w:lang w:val="en-US"/>
              </w:rPr>
              <w:t>человек</w:t>
            </w:r>
          </w:p>
        </w:tc>
        <w:tc>
          <w:tcPr>
            <w:tcW w:w="1441" w:type="dxa"/>
            <w:shd w:val="clear" w:color="auto" w:fill="auto"/>
          </w:tcPr>
          <w:p w:rsidR="001F40F5" w:rsidRPr="00714AEE" w:rsidRDefault="001F40F5" w:rsidP="00714AEE">
            <w:pPr>
              <w:pStyle w:val="TableParagraph"/>
              <w:autoSpaceDE w:val="0"/>
              <w:autoSpaceDN w:val="0"/>
              <w:ind w:left="4" w:right="402"/>
              <w:rPr>
                <w:rFonts w:ascii="Times New Roman" w:hAnsi="Times New Roman" w:cs="Times New Roman"/>
                <w:lang w:val="en-US"/>
              </w:rPr>
            </w:pPr>
            <w:r w:rsidRPr="00714AEE">
              <w:rPr>
                <w:rFonts w:ascii="Times New Roman" w:hAnsi="Times New Roman" w:cs="Times New Roman"/>
                <w:spacing w:val="-4"/>
                <w:lang w:val="en-US"/>
              </w:rPr>
              <w:t xml:space="preserve">Окружающий мир, </w:t>
            </w:r>
            <w:r w:rsidRPr="00714AEE">
              <w:rPr>
                <w:rFonts w:ascii="Times New Roman" w:hAnsi="Times New Roman" w:cs="Times New Roman"/>
                <w:spacing w:val="-2"/>
                <w:lang w:val="en-US"/>
              </w:rPr>
              <w:t>математика</w:t>
            </w:r>
          </w:p>
        </w:tc>
        <w:tc>
          <w:tcPr>
            <w:tcW w:w="1111" w:type="dxa"/>
            <w:shd w:val="clear" w:color="auto" w:fill="auto"/>
          </w:tcPr>
          <w:p w:rsidR="001F40F5" w:rsidRPr="00714AEE" w:rsidRDefault="001F40F5" w:rsidP="00714AEE">
            <w:pPr>
              <w:pStyle w:val="TableParagraph"/>
              <w:autoSpaceDE w:val="0"/>
              <w:autoSpaceDN w:val="0"/>
              <w:ind w:left="116" w:right="143" w:firstLine="4"/>
              <w:jc w:val="center"/>
              <w:rPr>
                <w:rFonts w:ascii="Times New Roman" w:hAnsi="Times New Roman" w:cs="Times New Roman"/>
              </w:rPr>
            </w:pPr>
            <w:r w:rsidRPr="00714AEE">
              <w:rPr>
                <w:rFonts w:ascii="Times New Roman" w:hAnsi="Times New Roman" w:cs="Times New Roman"/>
                <w:spacing w:val="-4"/>
              </w:rPr>
              <w:t xml:space="preserve">Цикл </w:t>
            </w:r>
            <w:r w:rsidRPr="00714AEE">
              <w:rPr>
                <w:rFonts w:ascii="Times New Roman" w:hAnsi="Times New Roman" w:cs="Times New Roman"/>
                <w:spacing w:val="-2"/>
              </w:rPr>
              <w:t>мероприятий</w:t>
            </w:r>
            <w:r w:rsidRPr="00714AEE">
              <w:rPr>
                <w:rFonts w:ascii="Times New Roman" w:hAnsi="Times New Roman" w:cs="Times New Roman"/>
                <w:spacing w:val="-14"/>
              </w:rPr>
              <w:t xml:space="preserve"> </w:t>
            </w:r>
            <w:r w:rsidRPr="00714AEE">
              <w:rPr>
                <w:rFonts w:ascii="Times New Roman" w:hAnsi="Times New Roman" w:cs="Times New Roman"/>
                <w:spacing w:val="-2"/>
              </w:rPr>
              <w:t>по</w:t>
            </w:r>
          </w:p>
          <w:p w:rsidR="001F40F5" w:rsidRPr="00714AEE" w:rsidRDefault="001F40F5" w:rsidP="00714AEE">
            <w:pPr>
              <w:pStyle w:val="TableParagraph"/>
              <w:autoSpaceDE w:val="0"/>
              <w:autoSpaceDN w:val="0"/>
              <w:spacing w:before="3" w:line="264" w:lineRule="exact"/>
              <w:ind w:left="88" w:right="111"/>
              <w:jc w:val="center"/>
              <w:rPr>
                <w:rFonts w:ascii="Times New Roman" w:hAnsi="Times New Roman" w:cs="Times New Roman"/>
              </w:rPr>
            </w:pPr>
            <w:r w:rsidRPr="00714AEE">
              <w:rPr>
                <w:rFonts w:ascii="Times New Roman" w:hAnsi="Times New Roman" w:cs="Times New Roman"/>
                <w:spacing w:val="-4"/>
              </w:rPr>
              <w:t>отдельному плану</w:t>
            </w:r>
          </w:p>
        </w:tc>
        <w:tc>
          <w:tcPr>
            <w:tcW w:w="1275" w:type="dxa"/>
            <w:shd w:val="clear" w:color="auto" w:fill="auto"/>
          </w:tcPr>
          <w:p w:rsidR="001F40F5" w:rsidRPr="00714AEE" w:rsidRDefault="001F40F5" w:rsidP="00714AEE">
            <w:pPr>
              <w:pStyle w:val="TableParagraph"/>
              <w:autoSpaceDE w:val="0"/>
              <w:autoSpaceDN w:val="0"/>
              <w:spacing w:line="270" w:lineRule="exact"/>
              <w:ind w:left="12" w:right="3"/>
              <w:jc w:val="center"/>
              <w:rPr>
                <w:rFonts w:ascii="Times New Roman" w:hAnsi="Times New Roman" w:cs="Times New Roman"/>
                <w:lang w:val="en-US"/>
              </w:rPr>
            </w:pPr>
            <w:r w:rsidRPr="00714AEE">
              <w:rPr>
                <w:rFonts w:ascii="Times New Roman" w:hAnsi="Times New Roman" w:cs="Times New Roman"/>
                <w:spacing w:val="-5"/>
                <w:lang w:val="en-US"/>
              </w:rPr>
              <w:t>3-</w:t>
            </w:r>
            <w:r w:rsidRPr="00714AEE">
              <w:rPr>
                <w:rFonts w:ascii="Times New Roman" w:hAnsi="Times New Roman" w:cs="Times New Roman"/>
                <w:spacing w:val="-10"/>
                <w:lang w:val="en-US"/>
              </w:rPr>
              <w:t>4</w:t>
            </w:r>
          </w:p>
        </w:tc>
        <w:tc>
          <w:tcPr>
            <w:tcW w:w="1134" w:type="dxa"/>
            <w:shd w:val="clear" w:color="auto" w:fill="auto"/>
          </w:tcPr>
          <w:p w:rsidR="001F40F5" w:rsidRPr="00714AEE" w:rsidRDefault="001F40F5" w:rsidP="00714AEE">
            <w:pPr>
              <w:pStyle w:val="TableParagraph"/>
              <w:autoSpaceDE w:val="0"/>
              <w:autoSpaceDN w:val="0"/>
              <w:spacing w:line="269" w:lineRule="exact"/>
              <w:ind w:left="3"/>
              <w:rPr>
                <w:rFonts w:ascii="Times New Roman" w:hAnsi="Times New Roman" w:cs="Times New Roman"/>
                <w:lang w:val="en-US"/>
              </w:rPr>
            </w:pPr>
            <w:r w:rsidRPr="00714AEE">
              <w:rPr>
                <w:rFonts w:ascii="Times New Roman" w:hAnsi="Times New Roman" w:cs="Times New Roman"/>
                <w:spacing w:val="-2"/>
                <w:lang w:val="en-US"/>
              </w:rPr>
              <w:t>18.03.2026-</w:t>
            </w:r>
          </w:p>
          <w:p w:rsidR="001F40F5" w:rsidRPr="00714AEE" w:rsidRDefault="001F40F5" w:rsidP="00714AEE">
            <w:pPr>
              <w:pStyle w:val="TableParagraph"/>
              <w:autoSpaceDE w:val="0"/>
              <w:autoSpaceDN w:val="0"/>
              <w:spacing w:line="275" w:lineRule="exact"/>
              <w:ind w:left="3"/>
              <w:rPr>
                <w:rFonts w:ascii="Times New Roman" w:hAnsi="Times New Roman" w:cs="Times New Roman"/>
                <w:lang w:val="en-US"/>
              </w:rPr>
            </w:pPr>
            <w:r w:rsidRPr="00714AEE">
              <w:rPr>
                <w:rFonts w:ascii="Times New Roman" w:hAnsi="Times New Roman" w:cs="Times New Roman"/>
                <w:spacing w:val="-2"/>
                <w:lang w:val="en-US"/>
              </w:rPr>
              <w:t>22.03.2026</w:t>
            </w:r>
          </w:p>
        </w:tc>
        <w:tc>
          <w:tcPr>
            <w:tcW w:w="2552" w:type="dxa"/>
            <w:shd w:val="clear" w:color="auto" w:fill="auto"/>
          </w:tcPr>
          <w:p w:rsidR="001F40F5" w:rsidRPr="00714AEE" w:rsidRDefault="001F40F5" w:rsidP="00714AEE">
            <w:pPr>
              <w:pStyle w:val="TableParagraph"/>
              <w:autoSpaceDE w:val="0"/>
              <w:autoSpaceDN w:val="0"/>
              <w:ind w:left="380" w:right="373" w:firstLine="2"/>
              <w:jc w:val="center"/>
              <w:rPr>
                <w:rFonts w:ascii="Times New Roman" w:hAnsi="Times New Roman" w:cs="Times New Roman"/>
              </w:rPr>
            </w:pPr>
            <w:r w:rsidRPr="00714AEE">
              <w:rPr>
                <w:rFonts w:ascii="Times New Roman" w:hAnsi="Times New Roman" w:cs="Times New Roman"/>
                <w:spacing w:val="-2"/>
              </w:rPr>
              <w:t>Заместитель</w:t>
            </w:r>
            <w:r w:rsidRPr="00714AEE">
              <w:rPr>
                <w:rFonts w:ascii="Times New Roman" w:hAnsi="Times New Roman" w:cs="Times New Roman"/>
                <w:spacing w:val="-7"/>
              </w:rPr>
              <w:t xml:space="preserve"> </w:t>
            </w:r>
            <w:r w:rsidRPr="00714AEE">
              <w:rPr>
                <w:rFonts w:ascii="Times New Roman" w:hAnsi="Times New Roman" w:cs="Times New Roman"/>
                <w:spacing w:val="-2"/>
              </w:rPr>
              <w:t>директора,</w:t>
            </w:r>
            <w:r w:rsidRPr="00714AEE">
              <w:rPr>
                <w:rFonts w:ascii="Times New Roman" w:hAnsi="Times New Roman" w:cs="Times New Roman"/>
                <w:spacing w:val="-8"/>
              </w:rPr>
              <w:t xml:space="preserve"> </w:t>
            </w:r>
            <w:r w:rsidRPr="00714AEE">
              <w:rPr>
                <w:rFonts w:ascii="Times New Roman" w:hAnsi="Times New Roman" w:cs="Times New Roman"/>
                <w:spacing w:val="-2"/>
              </w:rPr>
              <w:t>МО учителей</w:t>
            </w:r>
            <w:r w:rsidRPr="00714AEE">
              <w:rPr>
                <w:rFonts w:ascii="Times New Roman" w:hAnsi="Times New Roman" w:cs="Times New Roman"/>
                <w:spacing w:val="-11"/>
              </w:rPr>
              <w:t xml:space="preserve"> </w:t>
            </w:r>
            <w:r w:rsidRPr="00714AEE">
              <w:rPr>
                <w:rFonts w:ascii="Times New Roman" w:hAnsi="Times New Roman" w:cs="Times New Roman"/>
                <w:spacing w:val="-2"/>
              </w:rPr>
              <w:t>начальной</w:t>
            </w:r>
            <w:r w:rsidRPr="00714AEE">
              <w:rPr>
                <w:rFonts w:ascii="Times New Roman" w:hAnsi="Times New Roman" w:cs="Times New Roman"/>
                <w:spacing w:val="-11"/>
              </w:rPr>
              <w:t xml:space="preserve"> </w:t>
            </w:r>
            <w:r w:rsidRPr="00714AEE">
              <w:rPr>
                <w:rFonts w:ascii="Times New Roman" w:hAnsi="Times New Roman" w:cs="Times New Roman"/>
                <w:spacing w:val="-2"/>
              </w:rPr>
              <w:t xml:space="preserve">школы, </w:t>
            </w:r>
            <w:r w:rsidRPr="00714AEE">
              <w:rPr>
                <w:rFonts w:ascii="Times New Roman" w:hAnsi="Times New Roman" w:cs="Times New Roman"/>
              </w:rPr>
              <w:t>классные руководители</w:t>
            </w:r>
          </w:p>
        </w:tc>
      </w:tr>
    </w:tbl>
    <w:p w:rsidR="001F40F5" w:rsidRPr="001F40F5" w:rsidRDefault="001F40F5" w:rsidP="001F40F5">
      <w:pPr>
        <w:pStyle w:val="ac"/>
        <w:spacing w:before="273"/>
        <w:ind w:left="0"/>
        <w:jc w:val="left"/>
      </w:pPr>
    </w:p>
    <w:p w:rsidR="001F40F5" w:rsidRPr="001F40F5" w:rsidRDefault="001F40F5" w:rsidP="001F40F5">
      <w:pPr>
        <w:pStyle w:val="2"/>
        <w:spacing w:before="1"/>
        <w:ind w:left="2" w:right="146"/>
        <w:jc w:val="center"/>
        <w:rPr>
          <w:sz w:val="24"/>
          <w:szCs w:val="24"/>
        </w:rPr>
      </w:pPr>
      <w:r w:rsidRPr="001F40F5">
        <w:rPr>
          <w:spacing w:val="-2"/>
          <w:sz w:val="24"/>
          <w:szCs w:val="24"/>
        </w:rPr>
        <w:t>ТРАДИЦИОННЫЕ</w:t>
      </w:r>
      <w:r w:rsidRPr="001F40F5">
        <w:rPr>
          <w:spacing w:val="-12"/>
          <w:sz w:val="24"/>
          <w:szCs w:val="24"/>
        </w:rPr>
        <w:t xml:space="preserve"> </w:t>
      </w:r>
      <w:r w:rsidRPr="001F40F5">
        <w:rPr>
          <w:spacing w:val="-2"/>
          <w:sz w:val="24"/>
          <w:szCs w:val="24"/>
        </w:rPr>
        <w:t>МЕРОПРИЯТИЯ</w:t>
      </w:r>
    </w:p>
    <w:p w:rsidR="001F40F5" w:rsidRPr="001F40F5" w:rsidRDefault="001F40F5" w:rsidP="001F40F5">
      <w:pPr>
        <w:pStyle w:val="2"/>
        <w:jc w:val="center"/>
        <w:rPr>
          <w:sz w:val="24"/>
          <w:szCs w:val="24"/>
        </w:rPr>
        <w:sectPr w:rsidR="001F40F5" w:rsidRPr="001F40F5" w:rsidSect="00C55471">
          <w:type w:val="continuous"/>
          <w:pgSz w:w="11920" w:h="16850"/>
          <w:pgMar w:top="708" w:right="900" w:bottom="850" w:left="1340" w:header="0" w:footer="705" w:gutter="0"/>
          <w:cols w:space="720"/>
        </w:sectPr>
      </w:pPr>
    </w:p>
    <w:p w:rsidR="001F40F5" w:rsidRPr="001F40F5" w:rsidRDefault="001F40F5" w:rsidP="001F40F5">
      <w:pPr>
        <w:pStyle w:val="ac"/>
        <w:ind w:left="0"/>
        <w:jc w:val="left"/>
        <w:rPr>
          <w:b/>
        </w:rPr>
      </w:pPr>
    </w:p>
    <w:p w:rsidR="001F40F5" w:rsidRPr="001F40F5" w:rsidRDefault="001F40F5" w:rsidP="001F40F5">
      <w:pPr>
        <w:pStyle w:val="ac"/>
        <w:spacing w:before="159"/>
        <w:ind w:left="0"/>
        <w:jc w:val="left"/>
        <w:rPr>
          <w:b/>
        </w:rPr>
      </w:pPr>
    </w:p>
    <w:tbl>
      <w:tblPr>
        <w:tblW w:w="9628"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2"/>
        <w:gridCol w:w="1477"/>
        <w:gridCol w:w="2126"/>
        <w:gridCol w:w="1303"/>
        <w:gridCol w:w="1532"/>
        <w:gridCol w:w="2268"/>
      </w:tblGrid>
      <w:tr w:rsidR="001311C0" w:rsidRPr="001F40F5" w:rsidTr="00714AEE">
        <w:trPr>
          <w:trHeight w:val="275"/>
        </w:trPr>
        <w:tc>
          <w:tcPr>
            <w:tcW w:w="922" w:type="dxa"/>
            <w:shd w:val="clear" w:color="auto" w:fill="auto"/>
          </w:tcPr>
          <w:p w:rsidR="001F40F5" w:rsidRPr="00714AEE" w:rsidRDefault="001F40F5" w:rsidP="00714AEE">
            <w:pPr>
              <w:pStyle w:val="TableParagraph"/>
              <w:autoSpaceDE w:val="0"/>
              <w:autoSpaceDN w:val="0"/>
              <w:spacing w:line="256" w:lineRule="exact"/>
              <w:ind w:left="23" w:right="11"/>
              <w:jc w:val="center"/>
              <w:rPr>
                <w:rFonts w:ascii="Times New Roman" w:hAnsi="Times New Roman" w:cs="Times New Roman"/>
                <w:lang w:val="en-US"/>
              </w:rPr>
            </w:pPr>
            <w:r w:rsidRPr="00714AEE">
              <w:rPr>
                <w:rFonts w:ascii="Times New Roman" w:hAnsi="Times New Roman" w:cs="Times New Roman"/>
                <w:spacing w:val="-10"/>
                <w:lang w:val="en-US"/>
              </w:rPr>
              <w:t>№</w:t>
            </w:r>
          </w:p>
        </w:tc>
        <w:tc>
          <w:tcPr>
            <w:tcW w:w="1477" w:type="dxa"/>
            <w:shd w:val="clear" w:color="auto" w:fill="auto"/>
          </w:tcPr>
          <w:p w:rsidR="001F40F5" w:rsidRPr="00714AEE" w:rsidRDefault="001F40F5" w:rsidP="00714AEE">
            <w:pPr>
              <w:pStyle w:val="TableParagraph"/>
              <w:autoSpaceDE w:val="0"/>
              <w:autoSpaceDN w:val="0"/>
              <w:spacing w:line="256" w:lineRule="exact"/>
              <w:ind w:right="20"/>
              <w:jc w:val="center"/>
              <w:rPr>
                <w:rFonts w:ascii="Times New Roman" w:hAnsi="Times New Roman" w:cs="Times New Roman"/>
                <w:lang w:val="en-US"/>
              </w:rPr>
            </w:pPr>
            <w:r w:rsidRPr="00714AEE">
              <w:rPr>
                <w:rFonts w:ascii="Times New Roman" w:hAnsi="Times New Roman" w:cs="Times New Roman"/>
                <w:spacing w:val="-2"/>
                <w:lang w:val="en-US"/>
              </w:rPr>
              <w:t>Мероприятия</w:t>
            </w:r>
          </w:p>
        </w:tc>
        <w:tc>
          <w:tcPr>
            <w:tcW w:w="2126" w:type="dxa"/>
            <w:shd w:val="clear" w:color="auto" w:fill="auto"/>
          </w:tcPr>
          <w:p w:rsidR="001F40F5" w:rsidRPr="00714AEE" w:rsidRDefault="001F40F5" w:rsidP="00714AEE">
            <w:pPr>
              <w:pStyle w:val="TableParagraph"/>
              <w:autoSpaceDE w:val="0"/>
              <w:autoSpaceDN w:val="0"/>
              <w:spacing w:line="256" w:lineRule="exact"/>
              <w:ind w:right="20"/>
              <w:jc w:val="center"/>
              <w:rPr>
                <w:rFonts w:ascii="Times New Roman" w:hAnsi="Times New Roman" w:cs="Times New Roman"/>
                <w:lang w:val="en-US"/>
              </w:rPr>
            </w:pPr>
            <w:r w:rsidRPr="00714AEE">
              <w:rPr>
                <w:rFonts w:ascii="Times New Roman" w:hAnsi="Times New Roman" w:cs="Times New Roman"/>
                <w:lang w:val="en-US"/>
              </w:rPr>
              <w:t>Форма</w:t>
            </w:r>
            <w:r w:rsidRPr="00714AEE">
              <w:rPr>
                <w:rFonts w:ascii="Times New Roman" w:hAnsi="Times New Roman" w:cs="Times New Roman"/>
                <w:spacing w:val="-14"/>
                <w:lang w:val="en-US"/>
              </w:rPr>
              <w:t xml:space="preserve"> </w:t>
            </w:r>
            <w:r w:rsidRPr="00714AEE">
              <w:rPr>
                <w:rFonts w:ascii="Times New Roman" w:hAnsi="Times New Roman" w:cs="Times New Roman"/>
                <w:spacing w:val="-2"/>
                <w:lang w:val="en-US"/>
              </w:rPr>
              <w:t>работы</w:t>
            </w:r>
          </w:p>
        </w:tc>
        <w:tc>
          <w:tcPr>
            <w:tcW w:w="1303" w:type="dxa"/>
            <w:shd w:val="clear" w:color="auto" w:fill="auto"/>
          </w:tcPr>
          <w:p w:rsidR="001F40F5" w:rsidRPr="00714AEE" w:rsidRDefault="001F40F5" w:rsidP="00714AEE">
            <w:pPr>
              <w:pStyle w:val="TableParagraph"/>
              <w:autoSpaceDE w:val="0"/>
              <w:autoSpaceDN w:val="0"/>
              <w:spacing w:line="256" w:lineRule="exact"/>
              <w:ind w:left="9" w:right="1"/>
              <w:jc w:val="center"/>
              <w:rPr>
                <w:rFonts w:ascii="Times New Roman" w:hAnsi="Times New Roman" w:cs="Times New Roman"/>
                <w:lang w:val="en-US"/>
              </w:rPr>
            </w:pPr>
            <w:r w:rsidRPr="00714AEE">
              <w:rPr>
                <w:rFonts w:ascii="Times New Roman" w:hAnsi="Times New Roman" w:cs="Times New Roman"/>
                <w:spacing w:val="-2"/>
                <w:lang w:val="en-US"/>
              </w:rPr>
              <w:t>Аудитория</w:t>
            </w:r>
          </w:p>
        </w:tc>
        <w:tc>
          <w:tcPr>
            <w:tcW w:w="1532" w:type="dxa"/>
            <w:shd w:val="clear" w:color="auto" w:fill="auto"/>
          </w:tcPr>
          <w:p w:rsidR="001F40F5" w:rsidRPr="00714AEE" w:rsidRDefault="001F40F5" w:rsidP="00714AEE">
            <w:pPr>
              <w:pStyle w:val="TableParagraph"/>
              <w:autoSpaceDE w:val="0"/>
              <w:autoSpaceDN w:val="0"/>
              <w:spacing w:line="256" w:lineRule="exact"/>
              <w:ind w:left="8" w:right="1"/>
              <w:jc w:val="center"/>
              <w:rPr>
                <w:rFonts w:ascii="Times New Roman" w:hAnsi="Times New Roman" w:cs="Times New Roman"/>
                <w:lang w:val="en-US"/>
              </w:rPr>
            </w:pPr>
            <w:r w:rsidRPr="00714AEE">
              <w:rPr>
                <w:rFonts w:ascii="Times New Roman" w:hAnsi="Times New Roman" w:cs="Times New Roman"/>
                <w:spacing w:val="-2"/>
                <w:lang w:val="en-US"/>
              </w:rPr>
              <w:t>Сроки</w:t>
            </w:r>
          </w:p>
        </w:tc>
        <w:tc>
          <w:tcPr>
            <w:tcW w:w="2268" w:type="dxa"/>
            <w:shd w:val="clear" w:color="auto" w:fill="auto"/>
          </w:tcPr>
          <w:p w:rsidR="001F40F5" w:rsidRPr="00714AEE" w:rsidRDefault="001F40F5" w:rsidP="00714AEE">
            <w:pPr>
              <w:pStyle w:val="TableParagraph"/>
              <w:autoSpaceDE w:val="0"/>
              <w:autoSpaceDN w:val="0"/>
              <w:spacing w:line="256" w:lineRule="exact"/>
              <w:ind w:left="7"/>
              <w:rPr>
                <w:rFonts w:ascii="Times New Roman" w:hAnsi="Times New Roman" w:cs="Times New Roman"/>
                <w:lang w:val="en-US"/>
              </w:rPr>
            </w:pPr>
            <w:r w:rsidRPr="00714AEE">
              <w:rPr>
                <w:rFonts w:ascii="Times New Roman" w:hAnsi="Times New Roman" w:cs="Times New Roman"/>
                <w:spacing w:val="-2"/>
                <w:lang w:val="en-US"/>
              </w:rPr>
              <w:t>Ответственные</w:t>
            </w:r>
          </w:p>
        </w:tc>
      </w:tr>
      <w:tr w:rsidR="001311C0" w:rsidRPr="001F40F5" w:rsidTr="00714AEE">
        <w:trPr>
          <w:trHeight w:val="1656"/>
        </w:trPr>
        <w:tc>
          <w:tcPr>
            <w:tcW w:w="922" w:type="dxa"/>
            <w:shd w:val="clear" w:color="auto" w:fill="auto"/>
          </w:tcPr>
          <w:p w:rsidR="001F40F5" w:rsidRPr="00714AEE" w:rsidRDefault="001F40F5" w:rsidP="00714AEE">
            <w:pPr>
              <w:pStyle w:val="TableParagraph"/>
              <w:autoSpaceDE w:val="0"/>
              <w:autoSpaceDN w:val="0"/>
              <w:spacing w:line="273" w:lineRule="exact"/>
              <w:ind w:left="23" w:right="5"/>
              <w:jc w:val="center"/>
              <w:rPr>
                <w:rFonts w:ascii="Times New Roman" w:hAnsi="Times New Roman" w:cs="Times New Roman"/>
                <w:lang w:val="en-US"/>
              </w:rPr>
            </w:pPr>
            <w:r w:rsidRPr="00714AEE">
              <w:rPr>
                <w:rFonts w:ascii="Times New Roman" w:hAnsi="Times New Roman" w:cs="Times New Roman"/>
                <w:spacing w:val="-10"/>
                <w:lang w:val="en-US"/>
              </w:rPr>
              <w:t>1</w:t>
            </w:r>
          </w:p>
        </w:tc>
        <w:tc>
          <w:tcPr>
            <w:tcW w:w="1477" w:type="dxa"/>
            <w:shd w:val="clear" w:color="auto" w:fill="auto"/>
          </w:tcPr>
          <w:p w:rsidR="001F40F5" w:rsidRPr="00714AEE" w:rsidRDefault="001F40F5" w:rsidP="00714AEE">
            <w:pPr>
              <w:pStyle w:val="TableParagraph"/>
              <w:autoSpaceDE w:val="0"/>
              <w:autoSpaceDN w:val="0"/>
              <w:spacing w:line="270" w:lineRule="exact"/>
              <w:ind w:left="7"/>
              <w:jc w:val="center"/>
              <w:rPr>
                <w:rFonts w:ascii="Times New Roman" w:hAnsi="Times New Roman" w:cs="Times New Roman"/>
                <w:lang w:val="en-US"/>
              </w:rPr>
            </w:pPr>
            <w:r w:rsidRPr="00714AEE">
              <w:rPr>
                <w:rFonts w:ascii="Times New Roman" w:hAnsi="Times New Roman" w:cs="Times New Roman"/>
                <w:spacing w:val="-2"/>
                <w:lang w:val="en-US"/>
              </w:rPr>
              <w:t>Международный</w:t>
            </w:r>
            <w:r w:rsidRPr="00714AEE">
              <w:rPr>
                <w:rFonts w:ascii="Times New Roman" w:hAnsi="Times New Roman" w:cs="Times New Roman"/>
                <w:spacing w:val="-14"/>
                <w:lang w:val="en-US"/>
              </w:rPr>
              <w:t xml:space="preserve"> </w:t>
            </w:r>
            <w:r w:rsidRPr="00714AEE">
              <w:rPr>
                <w:rFonts w:ascii="Times New Roman" w:hAnsi="Times New Roman" w:cs="Times New Roman"/>
                <w:spacing w:val="-2"/>
                <w:lang w:val="en-US"/>
              </w:rPr>
              <w:t>женский</w:t>
            </w:r>
            <w:r w:rsidRPr="00714AEE">
              <w:rPr>
                <w:rFonts w:ascii="Times New Roman" w:hAnsi="Times New Roman" w:cs="Times New Roman"/>
                <w:spacing w:val="-9"/>
                <w:lang w:val="en-US"/>
              </w:rPr>
              <w:t xml:space="preserve"> </w:t>
            </w:r>
            <w:r w:rsidRPr="00714AEE">
              <w:rPr>
                <w:rFonts w:ascii="Times New Roman" w:hAnsi="Times New Roman" w:cs="Times New Roman"/>
                <w:spacing w:val="-4"/>
                <w:lang w:val="en-US"/>
              </w:rPr>
              <w:t>день</w:t>
            </w:r>
          </w:p>
          <w:p w:rsidR="001F40F5" w:rsidRPr="00714AEE" w:rsidRDefault="001F40F5" w:rsidP="00714AEE">
            <w:pPr>
              <w:pStyle w:val="TableParagraph"/>
              <w:autoSpaceDE w:val="0"/>
              <w:autoSpaceDN w:val="0"/>
              <w:ind w:left="7"/>
              <w:jc w:val="center"/>
              <w:rPr>
                <w:rFonts w:ascii="Times New Roman" w:hAnsi="Times New Roman" w:cs="Times New Roman"/>
                <w:lang w:val="en-US"/>
              </w:rPr>
            </w:pPr>
            <w:r w:rsidRPr="00714AEE">
              <w:rPr>
                <w:rFonts w:ascii="Times New Roman" w:hAnsi="Times New Roman" w:cs="Times New Roman"/>
                <w:lang w:val="en-US"/>
              </w:rPr>
              <w:t>«8</w:t>
            </w:r>
            <w:r w:rsidRPr="00714AEE">
              <w:rPr>
                <w:rFonts w:ascii="Times New Roman" w:hAnsi="Times New Roman" w:cs="Times New Roman"/>
                <w:spacing w:val="-5"/>
                <w:lang w:val="en-US"/>
              </w:rPr>
              <w:t xml:space="preserve"> </w:t>
            </w:r>
            <w:r w:rsidRPr="00714AEE">
              <w:rPr>
                <w:rFonts w:ascii="Times New Roman" w:hAnsi="Times New Roman" w:cs="Times New Roman"/>
                <w:spacing w:val="-2"/>
                <w:lang w:val="en-US"/>
              </w:rPr>
              <w:t>марта»</w:t>
            </w:r>
          </w:p>
        </w:tc>
        <w:tc>
          <w:tcPr>
            <w:tcW w:w="2126" w:type="dxa"/>
            <w:shd w:val="clear" w:color="auto" w:fill="auto"/>
          </w:tcPr>
          <w:p w:rsidR="001F40F5" w:rsidRPr="00714AEE" w:rsidRDefault="001F40F5" w:rsidP="00714AEE">
            <w:pPr>
              <w:pStyle w:val="TableParagraph"/>
              <w:autoSpaceDE w:val="0"/>
              <w:autoSpaceDN w:val="0"/>
              <w:ind w:left="6" w:right="276"/>
              <w:jc w:val="center"/>
              <w:rPr>
                <w:rFonts w:ascii="Times New Roman" w:hAnsi="Times New Roman" w:cs="Times New Roman"/>
              </w:rPr>
            </w:pPr>
            <w:r w:rsidRPr="00714AEE">
              <w:rPr>
                <w:rFonts w:ascii="Times New Roman" w:hAnsi="Times New Roman" w:cs="Times New Roman"/>
              </w:rPr>
              <w:t>Праздничный</w:t>
            </w:r>
            <w:r w:rsidRPr="00714AEE">
              <w:rPr>
                <w:rFonts w:ascii="Times New Roman" w:hAnsi="Times New Roman" w:cs="Times New Roman"/>
                <w:spacing w:val="-3"/>
              </w:rPr>
              <w:t xml:space="preserve"> </w:t>
            </w:r>
            <w:r w:rsidRPr="00714AEE">
              <w:rPr>
                <w:rFonts w:ascii="Times New Roman" w:hAnsi="Times New Roman" w:cs="Times New Roman"/>
              </w:rPr>
              <w:t xml:space="preserve">концерт </w:t>
            </w:r>
            <w:r w:rsidRPr="00714AEE">
              <w:rPr>
                <w:rFonts w:ascii="Times New Roman" w:hAnsi="Times New Roman" w:cs="Times New Roman"/>
                <w:spacing w:val="-2"/>
              </w:rPr>
              <w:t>Праздничные</w:t>
            </w:r>
            <w:r w:rsidRPr="00714AEE">
              <w:rPr>
                <w:rFonts w:ascii="Times New Roman" w:hAnsi="Times New Roman" w:cs="Times New Roman"/>
                <w:spacing w:val="-11"/>
              </w:rPr>
              <w:t xml:space="preserve"> </w:t>
            </w:r>
            <w:r w:rsidRPr="00714AEE">
              <w:rPr>
                <w:rFonts w:ascii="Times New Roman" w:hAnsi="Times New Roman" w:cs="Times New Roman"/>
                <w:spacing w:val="-2"/>
              </w:rPr>
              <w:t xml:space="preserve">мероприятия </w:t>
            </w:r>
            <w:r w:rsidRPr="00714AEE">
              <w:rPr>
                <w:rFonts w:ascii="Times New Roman" w:hAnsi="Times New Roman" w:cs="Times New Roman"/>
              </w:rPr>
              <w:t>в классах, поздравления мам; оформление фойе блока начальной школы</w:t>
            </w:r>
          </w:p>
          <w:p w:rsidR="001F40F5" w:rsidRPr="00714AEE" w:rsidRDefault="001F40F5" w:rsidP="00714AEE">
            <w:pPr>
              <w:pStyle w:val="TableParagraph"/>
              <w:autoSpaceDE w:val="0"/>
              <w:autoSpaceDN w:val="0"/>
              <w:spacing w:line="260" w:lineRule="exact"/>
              <w:ind w:left="6"/>
              <w:jc w:val="center"/>
              <w:rPr>
                <w:rFonts w:ascii="Times New Roman" w:hAnsi="Times New Roman" w:cs="Times New Roman"/>
                <w:lang w:val="en-US"/>
              </w:rPr>
            </w:pPr>
            <w:r w:rsidRPr="00714AEE">
              <w:rPr>
                <w:rFonts w:ascii="Times New Roman" w:hAnsi="Times New Roman" w:cs="Times New Roman"/>
                <w:lang w:val="en-US"/>
              </w:rPr>
              <w:t>«Первое</w:t>
            </w:r>
            <w:r w:rsidRPr="00714AEE">
              <w:rPr>
                <w:rFonts w:ascii="Times New Roman" w:hAnsi="Times New Roman" w:cs="Times New Roman"/>
                <w:spacing w:val="-6"/>
                <w:lang w:val="en-US"/>
              </w:rPr>
              <w:t xml:space="preserve"> </w:t>
            </w:r>
            <w:r w:rsidRPr="00714AEE">
              <w:rPr>
                <w:rFonts w:ascii="Times New Roman" w:hAnsi="Times New Roman" w:cs="Times New Roman"/>
                <w:lang w:val="en-US"/>
              </w:rPr>
              <w:t>слово…</w:t>
            </w:r>
            <w:r w:rsidRPr="00714AEE">
              <w:rPr>
                <w:rFonts w:ascii="Times New Roman" w:hAnsi="Times New Roman" w:cs="Times New Roman"/>
                <w:spacing w:val="-5"/>
                <w:lang w:val="en-US"/>
              </w:rPr>
              <w:t xml:space="preserve"> </w:t>
            </w:r>
            <w:r w:rsidRPr="00714AEE">
              <w:rPr>
                <w:rFonts w:ascii="Times New Roman" w:hAnsi="Times New Roman" w:cs="Times New Roman"/>
                <w:spacing w:val="-2"/>
                <w:lang w:val="en-US"/>
              </w:rPr>
              <w:t>Мама!»</w:t>
            </w:r>
          </w:p>
        </w:tc>
        <w:tc>
          <w:tcPr>
            <w:tcW w:w="1303" w:type="dxa"/>
            <w:shd w:val="clear" w:color="auto" w:fill="auto"/>
          </w:tcPr>
          <w:p w:rsidR="001F40F5" w:rsidRPr="00714AEE" w:rsidRDefault="001F40F5" w:rsidP="00714AEE">
            <w:pPr>
              <w:pStyle w:val="TableParagraph"/>
              <w:autoSpaceDE w:val="0"/>
              <w:autoSpaceDN w:val="0"/>
              <w:spacing w:line="273" w:lineRule="exact"/>
              <w:ind w:left="9"/>
              <w:jc w:val="center"/>
              <w:rPr>
                <w:rFonts w:ascii="Times New Roman" w:hAnsi="Times New Roman" w:cs="Times New Roman"/>
                <w:lang w:val="en-US"/>
              </w:rPr>
            </w:pPr>
            <w:r w:rsidRPr="00714AEE">
              <w:rPr>
                <w:rFonts w:ascii="Times New Roman" w:hAnsi="Times New Roman" w:cs="Times New Roman"/>
                <w:lang w:val="en-US"/>
              </w:rPr>
              <w:t>1-4</w:t>
            </w:r>
            <w:r w:rsidRPr="00714AEE">
              <w:rPr>
                <w:rFonts w:ascii="Times New Roman" w:hAnsi="Times New Roman" w:cs="Times New Roman"/>
                <w:spacing w:val="-5"/>
                <w:lang w:val="en-US"/>
              </w:rPr>
              <w:t xml:space="preserve"> </w:t>
            </w:r>
            <w:r w:rsidRPr="00714AEE">
              <w:rPr>
                <w:rFonts w:ascii="Times New Roman" w:hAnsi="Times New Roman" w:cs="Times New Roman"/>
                <w:spacing w:val="-7"/>
                <w:lang w:val="en-US"/>
              </w:rPr>
              <w:t>кл</w:t>
            </w:r>
          </w:p>
        </w:tc>
        <w:tc>
          <w:tcPr>
            <w:tcW w:w="1532" w:type="dxa"/>
            <w:shd w:val="clear" w:color="auto" w:fill="auto"/>
          </w:tcPr>
          <w:p w:rsidR="001F40F5" w:rsidRPr="00714AEE" w:rsidRDefault="001F40F5" w:rsidP="00714AEE">
            <w:pPr>
              <w:pStyle w:val="TableParagraph"/>
              <w:autoSpaceDE w:val="0"/>
              <w:autoSpaceDN w:val="0"/>
              <w:spacing w:line="273" w:lineRule="exact"/>
              <w:ind w:left="7" w:right="1"/>
              <w:jc w:val="center"/>
              <w:rPr>
                <w:rFonts w:ascii="Times New Roman" w:hAnsi="Times New Roman" w:cs="Times New Roman"/>
                <w:lang w:val="en-US"/>
              </w:rPr>
            </w:pPr>
            <w:r w:rsidRPr="00714AEE">
              <w:rPr>
                <w:rFonts w:ascii="Times New Roman" w:hAnsi="Times New Roman" w:cs="Times New Roman"/>
                <w:spacing w:val="-2"/>
                <w:lang w:val="en-US"/>
              </w:rPr>
              <w:t>7.03.2026</w:t>
            </w:r>
          </w:p>
        </w:tc>
        <w:tc>
          <w:tcPr>
            <w:tcW w:w="2268" w:type="dxa"/>
            <w:shd w:val="clear" w:color="auto" w:fill="auto"/>
          </w:tcPr>
          <w:p w:rsidR="001F40F5" w:rsidRPr="00714AEE" w:rsidRDefault="001F40F5" w:rsidP="00714AEE">
            <w:pPr>
              <w:pStyle w:val="TableParagraph"/>
              <w:autoSpaceDE w:val="0"/>
              <w:autoSpaceDN w:val="0"/>
              <w:ind w:left="7" w:right="532"/>
              <w:jc w:val="center"/>
              <w:rPr>
                <w:rFonts w:ascii="Times New Roman" w:hAnsi="Times New Roman" w:cs="Times New Roman"/>
                <w:lang w:val="en-US"/>
              </w:rPr>
            </w:pPr>
            <w:r w:rsidRPr="00714AEE">
              <w:rPr>
                <w:rFonts w:ascii="Times New Roman" w:hAnsi="Times New Roman" w:cs="Times New Roman"/>
                <w:spacing w:val="-2"/>
                <w:lang w:val="en-US"/>
              </w:rPr>
              <w:t>Заместитель</w:t>
            </w:r>
            <w:r w:rsidRPr="00714AEE">
              <w:rPr>
                <w:rFonts w:ascii="Times New Roman" w:hAnsi="Times New Roman" w:cs="Times New Roman"/>
                <w:spacing w:val="-10"/>
                <w:lang w:val="en-US"/>
              </w:rPr>
              <w:t xml:space="preserve"> </w:t>
            </w:r>
            <w:r w:rsidRPr="00714AEE">
              <w:rPr>
                <w:rFonts w:ascii="Times New Roman" w:hAnsi="Times New Roman" w:cs="Times New Roman"/>
                <w:spacing w:val="-2"/>
                <w:lang w:val="en-US"/>
              </w:rPr>
              <w:t xml:space="preserve">директора, </w:t>
            </w:r>
            <w:r w:rsidRPr="00714AEE">
              <w:rPr>
                <w:rFonts w:ascii="Times New Roman" w:hAnsi="Times New Roman" w:cs="Times New Roman"/>
                <w:lang w:val="en-US"/>
              </w:rPr>
              <w:t>классные</w:t>
            </w:r>
            <w:r w:rsidRPr="00714AEE">
              <w:rPr>
                <w:rFonts w:ascii="Times New Roman" w:hAnsi="Times New Roman" w:cs="Times New Roman"/>
                <w:spacing w:val="-9"/>
                <w:lang w:val="en-US"/>
              </w:rPr>
              <w:t xml:space="preserve"> </w:t>
            </w:r>
            <w:r w:rsidRPr="00714AEE">
              <w:rPr>
                <w:rFonts w:ascii="Times New Roman" w:hAnsi="Times New Roman" w:cs="Times New Roman"/>
                <w:spacing w:val="-2"/>
                <w:lang w:val="en-US"/>
              </w:rPr>
              <w:t>руководители</w:t>
            </w:r>
          </w:p>
        </w:tc>
      </w:tr>
      <w:tr w:rsidR="001311C0" w:rsidRPr="001F40F5" w:rsidTr="00714AEE">
        <w:trPr>
          <w:trHeight w:val="1103"/>
        </w:trPr>
        <w:tc>
          <w:tcPr>
            <w:tcW w:w="922" w:type="dxa"/>
            <w:shd w:val="clear" w:color="auto" w:fill="auto"/>
          </w:tcPr>
          <w:p w:rsidR="001F40F5" w:rsidRPr="00714AEE" w:rsidRDefault="001F40F5" w:rsidP="00714AEE">
            <w:pPr>
              <w:pStyle w:val="TableParagraph"/>
              <w:autoSpaceDE w:val="0"/>
              <w:autoSpaceDN w:val="0"/>
              <w:spacing w:line="273" w:lineRule="exact"/>
              <w:ind w:left="23"/>
              <w:jc w:val="center"/>
              <w:rPr>
                <w:rFonts w:ascii="Times New Roman" w:hAnsi="Times New Roman" w:cs="Times New Roman"/>
                <w:lang w:val="en-US"/>
              </w:rPr>
            </w:pPr>
            <w:r w:rsidRPr="00714AEE">
              <w:rPr>
                <w:rFonts w:ascii="Times New Roman" w:hAnsi="Times New Roman" w:cs="Times New Roman"/>
                <w:spacing w:val="-10"/>
                <w:lang w:val="en-US"/>
              </w:rPr>
              <w:t>2</w:t>
            </w:r>
          </w:p>
        </w:tc>
        <w:tc>
          <w:tcPr>
            <w:tcW w:w="1477" w:type="dxa"/>
            <w:shd w:val="clear" w:color="auto" w:fill="auto"/>
          </w:tcPr>
          <w:p w:rsidR="001F40F5" w:rsidRPr="00714AEE" w:rsidRDefault="001F40F5" w:rsidP="00714AEE">
            <w:pPr>
              <w:pStyle w:val="TableParagraph"/>
              <w:autoSpaceDE w:val="0"/>
              <w:autoSpaceDN w:val="0"/>
              <w:spacing w:line="273" w:lineRule="exact"/>
              <w:ind w:left="8" w:right="20"/>
              <w:jc w:val="center"/>
              <w:rPr>
                <w:rFonts w:ascii="Times New Roman" w:hAnsi="Times New Roman" w:cs="Times New Roman"/>
                <w:lang w:val="en-US"/>
              </w:rPr>
            </w:pPr>
            <w:r w:rsidRPr="00714AEE">
              <w:rPr>
                <w:rFonts w:ascii="Times New Roman" w:hAnsi="Times New Roman" w:cs="Times New Roman"/>
                <w:lang w:val="en-US"/>
              </w:rPr>
              <w:t>Весенняя</w:t>
            </w:r>
            <w:r w:rsidRPr="00714AEE">
              <w:rPr>
                <w:rFonts w:ascii="Times New Roman" w:hAnsi="Times New Roman" w:cs="Times New Roman"/>
                <w:spacing w:val="-3"/>
                <w:lang w:val="en-US"/>
              </w:rPr>
              <w:t xml:space="preserve"> </w:t>
            </w:r>
            <w:r w:rsidRPr="00714AEE">
              <w:rPr>
                <w:rFonts w:ascii="Times New Roman" w:hAnsi="Times New Roman" w:cs="Times New Roman"/>
                <w:lang w:val="en-US"/>
              </w:rPr>
              <w:t>неделя</w:t>
            </w:r>
            <w:r w:rsidRPr="00714AEE">
              <w:rPr>
                <w:rFonts w:ascii="Times New Roman" w:hAnsi="Times New Roman" w:cs="Times New Roman"/>
                <w:spacing w:val="-1"/>
                <w:lang w:val="en-US"/>
              </w:rPr>
              <w:t xml:space="preserve"> </w:t>
            </w:r>
            <w:r w:rsidRPr="00714AEE">
              <w:rPr>
                <w:rFonts w:ascii="Times New Roman" w:hAnsi="Times New Roman" w:cs="Times New Roman"/>
                <w:spacing w:val="-2"/>
                <w:lang w:val="en-US"/>
              </w:rPr>
              <w:t>добра</w:t>
            </w:r>
          </w:p>
        </w:tc>
        <w:tc>
          <w:tcPr>
            <w:tcW w:w="2126" w:type="dxa"/>
            <w:shd w:val="clear" w:color="auto" w:fill="auto"/>
          </w:tcPr>
          <w:p w:rsidR="001F40F5" w:rsidRPr="00714AEE" w:rsidRDefault="001F40F5" w:rsidP="00714AEE">
            <w:pPr>
              <w:pStyle w:val="TableParagraph"/>
              <w:autoSpaceDE w:val="0"/>
              <w:autoSpaceDN w:val="0"/>
              <w:spacing w:line="276" w:lineRule="exact"/>
              <w:ind w:left="112" w:right="282"/>
              <w:jc w:val="center"/>
              <w:rPr>
                <w:rFonts w:ascii="Times New Roman" w:hAnsi="Times New Roman" w:cs="Times New Roman"/>
              </w:rPr>
            </w:pPr>
            <w:r w:rsidRPr="00714AEE">
              <w:rPr>
                <w:rFonts w:ascii="Times New Roman" w:hAnsi="Times New Roman" w:cs="Times New Roman"/>
                <w:spacing w:val="-2"/>
              </w:rPr>
              <w:t>Добровольческая</w:t>
            </w:r>
            <w:r w:rsidRPr="00714AEE">
              <w:rPr>
                <w:rFonts w:ascii="Times New Roman" w:hAnsi="Times New Roman" w:cs="Times New Roman"/>
                <w:spacing w:val="-11"/>
              </w:rPr>
              <w:t xml:space="preserve"> </w:t>
            </w:r>
            <w:r w:rsidRPr="00714AEE">
              <w:rPr>
                <w:rFonts w:ascii="Times New Roman" w:hAnsi="Times New Roman" w:cs="Times New Roman"/>
                <w:spacing w:val="-2"/>
              </w:rPr>
              <w:t>акция</w:t>
            </w:r>
            <w:r w:rsidRPr="00714AEE">
              <w:rPr>
                <w:rFonts w:ascii="Times New Roman" w:hAnsi="Times New Roman" w:cs="Times New Roman"/>
                <w:spacing w:val="-14"/>
              </w:rPr>
              <w:t xml:space="preserve"> </w:t>
            </w:r>
            <w:r w:rsidRPr="00714AEE">
              <w:rPr>
                <w:rFonts w:ascii="Times New Roman" w:hAnsi="Times New Roman" w:cs="Times New Roman"/>
                <w:spacing w:val="-2"/>
              </w:rPr>
              <w:t xml:space="preserve">по </w:t>
            </w:r>
            <w:r w:rsidRPr="00714AEE">
              <w:rPr>
                <w:rFonts w:ascii="Times New Roman" w:hAnsi="Times New Roman" w:cs="Times New Roman"/>
              </w:rPr>
              <w:t xml:space="preserve">оказанию посильной помощи нуждающимся, </w:t>
            </w:r>
            <w:r w:rsidRPr="00714AEE">
              <w:rPr>
                <w:rFonts w:ascii="Times New Roman" w:hAnsi="Times New Roman" w:cs="Times New Roman"/>
                <w:spacing w:val="-2"/>
              </w:rPr>
              <w:t>участие</w:t>
            </w:r>
            <w:r w:rsidRPr="00714AEE">
              <w:rPr>
                <w:rFonts w:ascii="Times New Roman" w:hAnsi="Times New Roman" w:cs="Times New Roman"/>
                <w:spacing w:val="-13"/>
              </w:rPr>
              <w:t xml:space="preserve"> </w:t>
            </w:r>
            <w:r w:rsidRPr="00714AEE">
              <w:rPr>
                <w:rFonts w:ascii="Times New Roman" w:hAnsi="Times New Roman" w:cs="Times New Roman"/>
                <w:spacing w:val="-2"/>
              </w:rPr>
              <w:t>в</w:t>
            </w:r>
            <w:r w:rsidRPr="00714AEE">
              <w:rPr>
                <w:rFonts w:ascii="Times New Roman" w:hAnsi="Times New Roman" w:cs="Times New Roman"/>
                <w:spacing w:val="-13"/>
              </w:rPr>
              <w:t xml:space="preserve"> </w:t>
            </w:r>
            <w:r w:rsidRPr="00714AEE">
              <w:rPr>
                <w:rFonts w:ascii="Times New Roman" w:hAnsi="Times New Roman" w:cs="Times New Roman"/>
                <w:spacing w:val="-2"/>
              </w:rPr>
              <w:t>городской</w:t>
            </w:r>
            <w:r w:rsidRPr="00714AEE">
              <w:rPr>
                <w:rFonts w:ascii="Times New Roman" w:hAnsi="Times New Roman" w:cs="Times New Roman"/>
                <w:spacing w:val="-11"/>
              </w:rPr>
              <w:t xml:space="preserve"> </w:t>
            </w:r>
            <w:r w:rsidRPr="00714AEE">
              <w:rPr>
                <w:rFonts w:ascii="Times New Roman" w:hAnsi="Times New Roman" w:cs="Times New Roman"/>
                <w:spacing w:val="-2"/>
              </w:rPr>
              <w:t>акции</w:t>
            </w:r>
          </w:p>
        </w:tc>
        <w:tc>
          <w:tcPr>
            <w:tcW w:w="1303" w:type="dxa"/>
            <w:shd w:val="clear" w:color="auto" w:fill="auto"/>
          </w:tcPr>
          <w:p w:rsidR="001F40F5" w:rsidRPr="00714AEE" w:rsidRDefault="001F40F5" w:rsidP="00714AEE">
            <w:pPr>
              <w:pStyle w:val="TableParagraph"/>
              <w:autoSpaceDE w:val="0"/>
              <w:autoSpaceDN w:val="0"/>
              <w:spacing w:line="273" w:lineRule="exact"/>
              <w:ind w:left="9" w:right="9"/>
              <w:jc w:val="center"/>
              <w:rPr>
                <w:rFonts w:ascii="Times New Roman" w:hAnsi="Times New Roman" w:cs="Times New Roman"/>
                <w:lang w:val="en-US"/>
              </w:rPr>
            </w:pPr>
            <w:r w:rsidRPr="00714AEE">
              <w:rPr>
                <w:rFonts w:ascii="Times New Roman" w:hAnsi="Times New Roman" w:cs="Times New Roman"/>
                <w:lang w:val="en-US"/>
              </w:rPr>
              <w:t>1-4</w:t>
            </w:r>
            <w:r w:rsidRPr="00714AEE">
              <w:rPr>
                <w:rFonts w:ascii="Times New Roman" w:hAnsi="Times New Roman" w:cs="Times New Roman"/>
                <w:spacing w:val="-5"/>
                <w:lang w:val="en-US"/>
              </w:rPr>
              <w:t xml:space="preserve"> </w:t>
            </w:r>
            <w:r w:rsidRPr="00714AEE">
              <w:rPr>
                <w:rFonts w:ascii="Times New Roman" w:hAnsi="Times New Roman" w:cs="Times New Roman"/>
                <w:spacing w:val="-7"/>
                <w:lang w:val="en-US"/>
              </w:rPr>
              <w:t>кл</w:t>
            </w:r>
          </w:p>
        </w:tc>
        <w:tc>
          <w:tcPr>
            <w:tcW w:w="1532" w:type="dxa"/>
            <w:shd w:val="clear" w:color="auto" w:fill="auto"/>
          </w:tcPr>
          <w:p w:rsidR="001F40F5" w:rsidRPr="00714AEE" w:rsidRDefault="001F40F5" w:rsidP="00714AEE">
            <w:pPr>
              <w:pStyle w:val="TableParagraph"/>
              <w:autoSpaceDE w:val="0"/>
              <w:autoSpaceDN w:val="0"/>
              <w:spacing w:line="273" w:lineRule="exact"/>
              <w:ind w:left="7" w:right="8"/>
              <w:jc w:val="center"/>
              <w:rPr>
                <w:rFonts w:ascii="Times New Roman" w:hAnsi="Times New Roman" w:cs="Times New Roman"/>
                <w:lang w:val="en-US"/>
              </w:rPr>
            </w:pPr>
            <w:r w:rsidRPr="00714AEE">
              <w:rPr>
                <w:rFonts w:ascii="Times New Roman" w:hAnsi="Times New Roman" w:cs="Times New Roman"/>
                <w:spacing w:val="-2"/>
                <w:lang w:val="en-US"/>
              </w:rPr>
              <w:t>Апрель</w:t>
            </w:r>
          </w:p>
        </w:tc>
        <w:tc>
          <w:tcPr>
            <w:tcW w:w="2268" w:type="dxa"/>
            <w:shd w:val="clear" w:color="auto" w:fill="auto"/>
          </w:tcPr>
          <w:p w:rsidR="001F40F5" w:rsidRPr="00714AEE" w:rsidRDefault="001F40F5" w:rsidP="00714AEE">
            <w:pPr>
              <w:pStyle w:val="TableParagraph"/>
              <w:autoSpaceDE w:val="0"/>
              <w:autoSpaceDN w:val="0"/>
              <w:ind w:left="7" w:right="532"/>
              <w:jc w:val="center"/>
              <w:rPr>
                <w:rFonts w:ascii="Times New Roman" w:hAnsi="Times New Roman" w:cs="Times New Roman"/>
              </w:rPr>
            </w:pPr>
            <w:r w:rsidRPr="00714AEE">
              <w:rPr>
                <w:rFonts w:ascii="Times New Roman" w:hAnsi="Times New Roman" w:cs="Times New Roman"/>
              </w:rPr>
              <w:t>Заместитель</w:t>
            </w:r>
            <w:r w:rsidRPr="00714AEE">
              <w:rPr>
                <w:rFonts w:ascii="Times New Roman" w:hAnsi="Times New Roman" w:cs="Times New Roman"/>
                <w:spacing w:val="-7"/>
              </w:rPr>
              <w:t xml:space="preserve"> </w:t>
            </w:r>
            <w:r w:rsidRPr="00714AEE">
              <w:rPr>
                <w:rFonts w:ascii="Times New Roman" w:hAnsi="Times New Roman" w:cs="Times New Roman"/>
              </w:rPr>
              <w:t xml:space="preserve">директора Советник по вр </w:t>
            </w:r>
            <w:r w:rsidRPr="00714AEE">
              <w:rPr>
                <w:rFonts w:ascii="Times New Roman" w:hAnsi="Times New Roman" w:cs="Times New Roman"/>
                <w:spacing w:val="-2"/>
              </w:rPr>
              <w:t>классные</w:t>
            </w:r>
            <w:r w:rsidRPr="00714AEE">
              <w:rPr>
                <w:rFonts w:ascii="Times New Roman" w:hAnsi="Times New Roman" w:cs="Times New Roman"/>
                <w:spacing w:val="-13"/>
              </w:rPr>
              <w:t xml:space="preserve"> </w:t>
            </w:r>
            <w:r w:rsidRPr="00714AEE">
              <w:rPr>
                <w:rFonts w:ascii="Times New Roman" w:hAnsi="Times New Roman" w:cs="Times New Roman"/>
                <w:spacing w:val="-2"/>
              </w:rPr>
              <w:t>руководители</w:t>
            </w:r>
          </w:p>
        </w:tc>
      </w:tr>
      <w:tr w:rsidR="001311C0" w:rsidRPr="001F40F5" w:rsidTr="00714AEE">
        <w:trPr>
          <w:trHeight w:val="1932"/>
        </w:trPr>
        <w:tc>
          <w:tcPr>
            <w:tcW w:w="922" w:type="dxa"/>
            <w:shd w:val="clear" w:color="auto" w:fill="auto"/>
          </w:tcPr>
          <w:p w:rsidR="001F40F5" w:rsidRPr="00714AEE" w:rsidRDefault="001F40F5" w:rsidP="00714AEE">
            <w:pPr>
              <w:pStyle w:val="TableParagraph"/>
              <w:autoSpaceDE w:val="0"/>
              <w:autoSpaceDN w:val="0"/>
              <w:spacing w:line="272" w:lineRule="exact"/>
              <w:ind w:left="23"/>
              <w:jc w:val="center"/>
              <w:rPr>
                <w:rFonts w:ascii="Times New Roman" w:hAnsi="Times New Roman" w:cs="Times New Roman"/>
                <w:lang w:val="en-US"/>
              </w:rPr>
            </w:pPr>
            <w:r w:rsidRPr="00714AEE">
              <w:rPr>
                <w:rFonts w:ascii="Times New Roman" w:hAnsi="Times New Roman" w:cs="Times New Roman"/>
                <w:spacing w:val="-10"/>
                <w:lang w:val="en-US"/>
              </w:rPr>
              <w:t>3</w:t>
            </w:r>
          </w:p>
        </w:tc>
        <w:tc>
          <w:tcPr>
            <w:tcW w:w="1477" w:type="dxa"/>
            <w:shd w:val="clear" w:color="auto" w:fill="auto"/>
          </w:tcPr>
          <w:p w:rsidR="001F40F5" w:rsidRPr="00714AEE" w:rsidRDefault="001F40F5" w:rsidP="00714AEE">
            <w:pPr>
              <w:pStyle w:val="TableParagraph"/>
              <w:autoSpaceDE w:val="0"/>
              <w:autoSpaceDN w:val="0"/>
              <w:spacing w:line="272" w:lineRule="exact"/>
              <w:ind w:left="8" w:right="20"/>
              <w:jc w:val="center"/>
              <w:rPr>
                <w:rFonts w:ascii="Times New Roman" w:hAnsi="Times New Roman" w:cs="Times New Roman"/>
                <w:lang w:val="en-US"/>
              </w:rPr>
            </w:pPr>
            <w:r w:rsidRPr="00714AEE">
              <w:rPr>
                <w:rFonts w:ascii="Times New Roman" w:hAnsi="Times New Roman" w:cs="Times New Roman"/>
                <w:lang w:val="en-US"/>
              </w:rPr>
              <w:t>День</w:t>
            </w:r>
            <w:r w:rsidRPr="00714AEE">
              <w:rPr>
                <w:rFonts w:ascii="Times New Roman" w:hAnsi="Times New Roman" w:cs="Times New Roman"/>
                <w:spacing w:val="-4"/>
                <w:lang w:val="en-US"/>
              </w:rPr>
              <w:t xml:space="preserve"> </w:t>
            </w:r>
            <w:r w:rsidRPr="00714AEE">
              <w:rPr>
                <w:rFonts w:ascii="Times New Roman" w:hAnsi="Times New Roman" w:cs="Times New Roman"/>
                <w:spacing w:val="-2"/>
                <w:lang w:val="en-US"/>
              </w:rPr>
              <w:t>Победы</w:t>
            </w:r>
          </w:p>
        </w:tc>
        <w:tc>
          <w:tcPr>
            <w:tcW w:w="2126" w:type="dxa"/>
            <w:shd w:val="clear" w:color="auto" w:fill="auto"/>
          </w:tcPr>
          <w:p w:rsidR="001F40F5" w:rsidRPr="00714AEE" w:rsidRDefault="001F40F5" w:rsidP="00714AEE">
            <w:pPr>
              <w:pStyle w:val="TableParagraph"/>
              <w:autoSpaceDE w:val="0"/>
              <w:autoSpaceDN w:val="0"/>
              <w:ind w:left="6"/>
              <w:jc w:val="center"/>
              <w:rPr>
                <w:rFonts w:ascii="Times New Roman" w:hAnsi="Times New Roman" w:cs="Times New Roman"/>
              </w:rPr>
            </w:pPr>
            <w:r w:rsidRPr="00714AEE">
              <w:rPr>
                <w:rFonts w:ascii="Times New Roman" w:hAnsi="Times New Roman" w:cs="Times New Roman"/>
              </w:rPr>
              <w:t xml:space="preserve">Встречи с ветеранами, </w:t>
            </w:r>
            <w:r w:rsidRPr="00714AEE">
              <w:rPr>
                <w:rFonts w:ascii="Times New Roman" w:hAnsi="Times New Roman" w:cs="Times New Roman"/>
                <w:spacing w:val="-4"/>
              </w:rPr>
              <w:t>праздничный</w:t>
            </w:r>
            <w:r w:rsidRPr="00714AEE">
              <w:rPr>
                <w:rFonts w:ascii="Times New Roman" w:hAnsi="Times New Roman" w:cs="Times New Roman"/>
                <w:spacing w:val="-6"/>
              </w:rPr>
              <w:t xml:space="preserve"> </w:t>
            </w:r>
            <w:r w:rsidRPr="00714AEE">
              <w:rPr>
                <w:rFonts w:ascii="Times New Roman" w:hAnsi="Times New Roman" w:cs="Times New Roman"/>
                <w:spacing w:val="-4"/>
              </w:rPr>
              <w:t>концерт,</w:t>
            </w:r>
            <w:r w:rsidRPr="00714AEE">
              <w:rPr>
                <w:rFonts w:ascii="Times New Roman" w:hAnsi="Times New Roman" w:cs="Times New Roman"/>
                <w:spacing w:val="-8"/>
              </w:rPr>
              <w:t xml:space="preserve"> </w:t>
            </w:r>
            <w:r w:rsidRPr="00714AEE">
              <w:rPr>
                <w:rFonts w:ascii="Times New Roman" w:hAnsi="Times New Roman" w:cs="Times New Roman"/>
                <w:spacing w:val="-4"/>
              </w:rPr>
              <w:t>вахта</w:t>
            </w:r>
          </w:p>
          <w:p w:rsidR="001F40F5" w:rsidRPr="00714AEE" w:rsidRDefault="001F40F5" w:rsidP="00714AEE">
            <w:pPr>
              <w:pStyle w:val="TableParagraph"/>
              <w:autoSpaceDE w:val="0"/>
              <w:autoSpaceDN w:val="0"/>
              <w:ind w:left="321" w:right="276" w:firstLine="24"/>
              <w:jc w:val="center"/>
              <w:rPr>
                <w:rFonts w:ascii="Times New Roman" w:hAnsi="Times New Roman" w:cs="Times New Roman"/>
              </w:rPr>
            </w:pPr>
            <w:r w:rsidRPr="00714AEE">
              <w:rPr>
                <w:rFonts w:ascii="Times New Roman" w:hAnsi="Times New Roman" w:cs="Times New Roman"/>
              </w:rPr>
              <w:t>памяти, участие в городских</w:t>
            </w:r>
            <w:r w:rsidRPr="00714AEE">
              <w:rPr>
                <w:rFonts w:ascii="Times New Roman" w:hAnsi="Times New Roman" w:cs="Times New Roman"/>
                <w:spacing w:val="-5"/>
              </w:rPr>
              <w:t xml:space="preserve"> </w:t>
            </w:r>
            <w:r w:rsidRPr="00714AEE">
              <w:rPr>
                <w:rFonts w:ascii="Times New Roman" w:hAnsi="Times New Roman" w:cs="Times New Roman"/>
              </w:rPr>
              <w:t xml:space="preserve">акциях; </w:t>
            </w:r>
            <w:r w:rsidRPr="00714AEE">
              <w:rPr>
                <w:rFonts w:ascii="Times New Roman" w:hAnsi="Times New Roman" w:cs="Times New Roman"/>
                <w:spacing w:val="-2"/>
              </w:rPr>
              <w:t>оформление</w:t>
            </w:r>
            <w:r w:rsidRPr="00714AEE">
              <w:rPr>
                <w:rFonts w:ascii="Times New Roman" w:hAnsi="Times New Roman" w:cs="Times New Roman"/>
                <w:spacing w:val="-12"/>
              </w:rPr>
              <w:t xml:space="preserve"> </w:t>
            </w:r>
            <w:r w:rsidRPr="00714AEE">
              <w:rPr>
                <w:rFonts w:ascii="Times New Roman" w:hAnsi="Times New Roman" w:cs="Times New Roman"/>
                <w:spacing w:val="-2"/>
              </w:rPr>
              <w:t>фойе</w:t>
            </w:r>
            <w:r w:rsidRPr="00714AEE">
              <w:rPr>
                <w:rFonts w:ascii="Times New Roman" w:hAnsi="Times New Roman" w:cs="Times New Roman"/>
                <w:spacing w:val="-12"/>
              </w:rPr>
              <w:t xml:space="preserve"> </w:t>
            </w:r>
            <w:r w:rsidRPr="00714AEE">
              <w:rPr>
                <w:rFonts w:ascii="Times New Roman" w:hAnsi="Times New Roman" w:cs="Times New Roman"/>
                <w:spacing w:val="-2"/>
              </w:rPr>
              <w:t xml:space="preserve">блока </w:t>
            </w:r>
            <w:r w:rsidRPr="00714AEE">
              <w:rPr>
                <w:rFonts w:ascii="Times New Roman" w:hAnsi="Times New Roman" w:cs="Times New Roman"/>
              </w:rPr>
              <w:t>начальной</w:t>
            </w:r>
            <w:r w:rsidRPr="00714AEE">
              <w:rPr>
                <w:rFonts w:ascii="Times New Roman" w:hAnsi="Times New Roman" w:cs="Times New Roman"/>
                <w:spacing w:val="-16"/>
              </w:rPr>
              <w:t xml:space="preserve"> </w:t>
            </w:r>
            <w:r w:rsidRPr="00714AEE">
              <w:rPr>
                <w:rFonts w:ascii="Times New Roman" w:hAnsi="Times New Roman" w:cs="Times New Roman"/>
              </w:rPr>
              <w:t>школы</w:t>
            </w:r>
            <w:r w:rsidRPr="00714AEE">
              <w:rPr>
                <w:rFonts w:ascii="Times New Roman" w:hAnsi="Times New Roman" w:cs="Times New Roman"/>
                <w:spacing w:val="-10"/>
              </w:rPr>
              <w:t xml:space="preserve"> </w:t>
            </w:r>
            <w:r w:rsidRPr="00714AEE">
              <w:rPr>
                <w:rFonts w:ascii="Times New Roman" w:hAnsi="Times New Roman" w:cs="Times New Roman"/>
                <w:spacing w:val="-4"/>
              </w:rPr>
              <w:t>«Они</w:t>
            </w:r>
          </w:p>
          <w:p w:rsidR="001F40F5" w:rsidRPr="00714AEE" w:rsidRDefault="001F40F5" w:rsidP="00714AEE">
            <w:pPr>
              <w:pStyle w:val="TableParagraph"/>
              <w:autoSpaceDE w:val="0"/>
              <w:autoSpaceDN w:val="0"/>
              <w:spacing w:line="261" w:lineRule="exact"/>
              <w:ind w:left="604"/>
              <w:jc w:val="center"/>
              <w:rPr>
                <w:rFonts w:ascii="Times New Roman" w:hAnsi="Times New Roman" w:cs="Times New Roman"/>
                <w:lang w:val="en-US"/>
              </w:rPr>
            </w:pPr>
            <w:r w:rsidRPr="00714AEE">
              <w:rPr>
                <w:rFonts w:ascii="Times New Roman" w:hAnsi="Times New Roman" w:cs="Times New Roman"/>
                <w:lang w:val="en-US"/>
              </w:rPr>
              <w:t>стояли</w:t>
            </w:r>
            <w:r w:rsidRPr="00714AEE">
              <w:rPr>
                <w:rFonts w:ascii="Times New Roman" w:hAnsi="Times New Roman" w:cs="Times New Roman"/>
                <w:spacing w:val="-1"/>
                <w:lang w:val="en-US"/>
              </w:rPr>
              <w:t xml:space="preserve"> </w:t>
            </w:r>
            <w:r w:rsidRPr="00714AEE">
              <w:rPr>
                <w:rFonts w:ascii="Times New Roman" w:hAnsi="Times New Roman" w:cs="Times New Roman"/>
                <w:spacing w:val="-2"/>
                <w:lang w:val="en-US"/>
              </w:rPr>
              <w:t>насмерть!»</w:t>
            </w:r>
          </w:p>
        </w:tc>
        <w:tc>
          <w:tcPr>
            <w:tcW w:w="1303" w:type="dxa"/>
            <w:shd w:val="clear" w:color="auto" w:fill="auto"/>
          </w:tcPr>
          <w:p w:rsidR="001F40F5" w:rsidRPr="00714AEE" w:rsidRDefault="001F40F5" w:rsidP="00714AEE">
            <w:pPr>
              <w:pStyle w:val="TableParagraph"/>
              <w:autoSpaceDE w:val="0"/>
              <w:autoSpaceDN w:val="0"/>
              <w:spacing w:line="272" w:lineRule="exact"/>
              <w:ind w:left="9" w:right="9"/>
              <w:jc w:val="center"/>
              <w:rPr>
                <w:rFonts w:ascii="Times New Roman" w:hAnsi="Times New Roman" w:cs="Times New Roman"/>
                <w:lang w:val="en-US"/>
              </w:rPr>
            </w:pPr>
            <w:r w:rsidRPr="00714AEE">
              <w:rPr>
                <w:rFonts w:ascii="Times New Roman" w:hAnsi="Times New Roman" w:cs="Times New Roman"/>
                <w:lang w:val="en-US"/>
              </w:rPr>
              <w:t>1-4</w:t>
            </w:r>
            <w:r w:rsidRPr="00714AEE">
              <w:rPr>
                <w:rFonts w:ascii="Times New Roman" w:hAnsi="Times New Roman" w:cs="Times New Roman"/>
                <w:spacing w:val="-5"/>
                <w:lang w:val="en-US"/>
              </w:rPr>
              <w:t xml:space="preserve"> </w:t>
            </w:r>
            <w:r w:rsidRPr="00714AEE">
              <w:rPr>
                <w:rFonts w:ascii="Times New Roman" w:hAnsi="Times New Roman" w:cs="Times New Roman"/>
                <w:spacing w:val="-7"/>
                <w:lang w:val="en-US"/>
              </w:rPr>
              <w:t>кл</w:t>
            </w:r>
          </w:p>
        </w:tc>
        <w:tc>
          <w:tcPr>
            <w:tcW w:w="1532" w:type="dxa"/>
            <w:shd w:val="clear" w:color="auto" w:fill="auto"/>
          </w:tcPr>
          <w:p w:rsidR="001F40F5" w:rsidRPr="00714AEE" w:rsidRDefault="001F40F5" w:rsidP="00714AEE">
            <w:pPr>
              <w:pStyle w:val="TableParagraph"/>
              <w:autoSpaceDE w:val="0"/>
              <w:autoSpaceDN w:val="0"/>
              <w:spacing w:line="272" w:lineRule="exact"/>
              <w:ind w:left="7" w:right="7"/>
              <w:jc w:val="center"/>
              <w:rPr>
                <w:rFonts w:ascii="Times New Roman" w:hAnsi="Times New Roman" w:cs="Times New Roman"/>
                <w:lang w:val="en-US"/>
              </w:rPr>
            </w:pPr>
            <w:r w:rsidRPr="00714AEE">
              <w:rPr>
                <w:rFonts w:ascii="Times New Roman" w:hAnsi="Times New Roman" w:cs="Times New Roman"/>
                <w:spacing w:val="-5"/>
                <w:lang w:val="en-US"/>
              </w:rPr>
              <w:t>Май</w:t>
            </w:r>
          </w:p>
        </w:tc>
        <w:tc>
          <w:tcPr>
            <w:tcW w:w="2268" w:type="dxa"/>
            <w:shd w:val="clear" w:color="auto" w:fill="auto"/>
          </w:tcPr>
          <w:p w:rsidR="001F40F5" w:rsidRPr="00714AEE" w:rsidRDefault="001F40F5" w:rsidP="00714AEE">
            <w:pPr>
              <w:pStyle w:val="TableParagraph"/>
              <w:autoSpaceDE w:val="0"/>
              <w:autoSpaceDN w:val="0"/>
              <w:ind w:left="14" w:right="36"/>
              <w:jc w:val="center"/>
              <w:rPr>
                <w:rFonts w:ascii="Times New Roman" w:hAnsi="Times New Roman" w:cs="Times New Roman"/>
              </w:rPr>
            </w:pPr>
            <w:r w:rsidRPr="00714AEE">
              <w:rPr>
                <w:rFonts w:ascii="Times New Roman" w:hAnsi="Times New Roman" w:cs="Times New Roman"/>
                <w:spacing w:val="-2"/>
              </w:rPr>
              <w:t>Заместитель</w:t>
            </w:r>
            <w:r w:rsidRPr="00714AEE">
              <w:rPr>
                <w:rFonts w:ascii="Times New Roman" w:hAnsi="Times New Roman" w:cs="Times New Roman"/>
                <w:spacing w:val="-10"/>
              </w:rPr>
              <w:t xml:space="preserve"> </w:t>
            </w:r>
            <w:r w:rsidRPr="00714AEE">
              <w:rPr>
                <w:rFonts w:ascii="Times New Roman" w:hAnsi="Times New Roman" w:cs="Times New Roman"/>
                <w:spacing w:val="-2"/>
              </w:rPr>
              <w:t xml:space="preserve">директора, </w:t>
            </w:r>
            <w:r w:rsidRPr="00714AEE">
              <w:rPr>
                <w:rFonts w:ascii="Times New Roman" w:hAnsi="Times New Roman" w:cs="Times New Roman"/>
              </w:rPr>
              <w:t>социальный педагог, учителя физической культуры,</w:t>
            </w:r>
            <w:r w:rsidRPr="00714AEE">
              <w:rPr>
                <w:rFonts w:ascii="Times New Roman" w:hAnsi="Times New Roman" w:cs="Times New Roman"/>
                <w:spacing w:val="40"/>
              </w:rPr>
              <w:t xml:space="preserve"> </w:t>
            </w:r>
            <w:r w:rsidRPr="00714AEE">
              <w:rPr>
                <w:rFonts w:ascii="Times New Roman" w:hAnsi="Times New Roman" w:cs="Times New Roman"/>
              </w:rPr>
              <w:t xml:space="preserve">классные </w:t>
            </w:r>
            <w:r w:rsidRPr="00714AEE">
              <w:rPr>
                <w:rFonts w:ascii="Times New Roman" w:hAnsi="Times New Roman" w:cs="Times New Roman"/>
                <w:spacing w:val="-2"/>
              </w:rPr>
              <w:t>руководители</w:t>
            </w:r>
          </w:p>
        </w:tc>
      </w:tr>
      <w:tr w:rsidR="001311C0" w:rsidRPr="001F40F5" w:rsidTr="00714AEE">
        <w:trPr>
          <w:trHeight w:val="827"/>
        </w:trPr>
        <w:tc>
          <w:tcPr>
            <w:tcW w:w="922" w:type="dxa"/>
            <w:shd w:val="clear" w:color="auto" w:fill="auto"/>
          </w:tcPr>
          <w:p w:rsidR="001F40F5" w:rsidRPr="00714AEE" w:rsidRDefault="001F40F5" w:rsidP="00714AEE">
            <w:pPr>
              <w:pStyle w:val="TableParagraph"/>
              <w:autoSpaceDE w:val="0"/>
              <w:autoSpaceDN w:val="0"/>
              <w:spacing w:line="273" w:lineRule="exact"/>
              <w:ind w:left="23"/>
              <w:jc w:val="center"/>
              <w:rPr>
                <w:rFonts w:ascii="Times New Roman" w:hAnsi="Times New Roman" w:cs="Times New Roman"/>
                <w:lang w:val="en-US"/>
              </w:rPr>
            </w:pPr>
            <w:r w:rsidRPr="00714AEE">
              <w:rPr>
                <w:rFonts w:ascii="Times New Roman" w:hAnsi="Times New Roman" w:cs="Times New Roman"/>
                <w:spacing w:val="-10"/>
                <w:lang w:val="en-US"/>
              </w:rPr>
              <w:t>4</w:t>
            </w:r>
          </w:p>
        </w:tc>
        <w:tc>
          <w:tcPr>
            <w:tcW w:w="1477" w:type="dxa"/>
            <w:shd w:val="clear" w:color="auto" w:fill="auto"/>
          </w:tcPr>
          <w:p w:rsidR="001F40F5" w:rsidRPr="00714AEE" w:rsidRDefault="001F40F5" w:rsidP="00714AEE">
            <w:pPr>
              <w:pStyle w:val="TableParagraph"/>
              <w:autoSpaceDE w:val="0"/>
              <w:autoSpaceDN w:val="0"/>
              <w:spacing w:line="273" w:lineRule="exact"/>
              <w:ind w:left="9" w:right="20"/>
              <w:jc w:val="center"/>
              <w:rPr>
                <w:rFonts w:ascii="Times New Roman" w:hAnsi="Times New Roman" w:cs="Times New Roman"/>
                <w:lang w:val="en-US"/>
              </w:rPr>
            </w:pPr>
            <w:r w:rsidRPr="00714AEE">
              <w:rPr>
                <w:rFonts w:ascii="Times New Roman" w:hAnsi="Times New Roman" w:cs="Times New Roman"/>
                <w:spacing w:val="-5"/>
                <w:lang w:val="en-US"/>
              </w:rPr>
              <w:t xml:space="preserve">Районный </w:t>
            </w:r>
            <w:r w:rsidRPr="00714AEE">
              <w:rPr>
                <w:rFonts w:ascii="Times New Roman" w:hAnsi="Times New Roman" w:cs="Times New Roman"/>
                <w:spacing w:val="-2"/>
                <w:lang w:val="en-US"/>
              </w:rPr>
              <w:t>субботник</w:t>
            </w:r>
          </w:p>
        </w:tc>
        <w:tc>
          <w:tcPr>
            <w:tcW w:w="2126" w:type="dxa"/>
            <w:shd w:val="clear" w:color="auto" w:fill="auto"/>
          </w:tcPr>
          <w:p w:rsidR="001F40F5" w:rsidRPr="00714AEE" w:rsidRDefault="001F40F5" w:rsidP="00714AEE">
            <w:pPr>
              <w:pStyle w:val="TableParagraph"/>
              <w:autoSpaceDE w:val="0"/>
              <w:autoSpaceDN w:val="0"/>
              <w:ind w:left="6" w:right="276"/>
              <w:jc w:val="center"/>
              <w:rPr>
                <w:rFonts w:ascii="Times New Roman" w:hAnsi="Times New Roman" w:cs="Times New Roman"/>
                <w:lang w:val="en-US"/>
              </w:rPr>
            </w:pPr>
            <w:r w:rsidRPr="00714AEE">
              <w:rPr>
                <w:rFonts w:ascii="Times New Roman" w:hAnsi="Times New Roman" w:cs="Times New Roman"/>
                <w:spacing w:val="-4"/>
                <w:lang w:val="en-US"/>
              </w:rPr>
              <w:t>Уборка</w:t>
            </w:r>
            <w:r w:rsidRPr="00714AEE">
              <w:rPr>
                <w:rFonts w:ascii="Times New Roman" w:hAnsi="Times New Roman" w:cs="Times New Roman"/>
                <w:spacing w:val="-13"/>
                <w:lang w:val="en-US"/>
              </w:rPr>
              <w:t xml:space="preserve"> </w:t>
            </w:r>
            <w:r w:rsidRPr="00714AEE">
              <w:rPr>
                <w:rFonts w:ascii="Times New Roman" w:hAnsi="Times New Roman" w:cs="Times New Roman"/>
                <w:spacing w:val="-4"/>
                <w:lang w:val="en-US"/>
              </w:rPr>
              <w:t xml:space="preserve">пришкольной </w:t>
            </w:r>
            <w:r w:rsidRPr="00714AEE">
              <w:rPr>
                <w:rFonts w:ascii="Times New Roman" w:hAnsi="Times New Roman" w:cs="Times New Roman"/>
                <w:spacing w:val="-2"/>
                <w:lang w:val="en-US"/>
              </w:rPr>
              <w:t>территории</w:t>
            </w:r>
          </w:p>
        </w:tc>
        <w:tc>
          <w:tcPr>
            <w:tcW w:w="1303" w:type="dxa"/>
            <w:shd w:val="clear" w:color="auto" w:fill="auto"/>
          </w:tcPr>
          <w:p w:rsidR="001F40F5" w:rsidRPr="00714AEE" w:rsidRDefault="001F40F5" w:rsidP="00714AEE">
            <w:pPr>
              <w:pStyle w:val="TableParagraph"/>
              <w:autoSpaceDE w:val="0"/>
              <w:autoSpaceDN w:val="0"/>
              <w:spacing w:line="273" w:lineRule="exact"/>
              <w:ind w:left="9" w:right="9"/>
              <w:jc w:val="center"/>
              <w:rPr>
                <w:rFonts w:ascii="Times New Roman" w:hAnsi="Times New Roman" w:cs="Times New Roman"/>
                <w:lang w:val="en-US"/>
              </w:rPr>
            </w:pPr>
            <w:r w:rsidRPr="00714AEE">
              <w:rPr>
                <w:rFonts w:ascii="Times New Roman" w:hAnsi="Times New Roman" w:cs="Times New Roman"/>
                <w:lang w:val="en-US"/>
              </w:rPr>
              <w:t>2-4</w:t>
            </w:r>
            <w:r w:rsidRPr="00714AEE">
              <w:rPr>
                <w:rFonts w:ascii="Times New Roman" w:hAnsi="Times New Roman" w:cs="Times New Roman"/>
                <w:spacing w:val="-5"/>
                <w:lang w:val="en-US"/>
              </w:rPr>
              <w:t xml:space="preserve"> </w:t>
            </w:r>
            <w:r w:rsidRPr="00714AEE">
              <w:rPr>
                <w:rFonts w:ascii="Times New Roman" w:hAnsi="Times New Roman" w:cs="Times New Roman"/>
                <w:spacing w:val="-7"/>
                <w:lang w:val="en-US"/>
              </w:rPr>
              <w:t>кл</w:t>
            </w:r>
          </w:p>
        </w:tc>
        <w:tc>
          <w:tcPr>
            <w:tcW w:w="1532" w:type="dxa"/>
            <w:shd w:val="clear" w:color="auto" w:fill="auto"/>
          </w:tcPr>
          <w:p w:rsidR="001F40F5" w:rsidRPr="00714AEE" w:rsidRDefault="001F40F5" w:rsidP="00714AEE">
            <w:pPr>
              <w:pStyle w:val="TableParagraph"/>
              <w:autoSpaceDE w:val="0"/>
              <w:autoSpaceDN w:val="0"/>
              <w:spacing w:line="273" w:lineRule="exact"/>
              <w:ind w:left="7" w:right="4"/>
              <w:jc w:val="center"/>
              <w:rPr>
                <w:rFonts w:ascii="Times New Roman" w:hAnsi="Times New Roman" w:cs="Times New Roman"/>
                <w:lang w:val="en-US"/>
              </w:rPr>
            </w:pPr>
            <w:r w:rsidRPr="00714AEE">
              <w:rPr>
                <w:rFonts w:ascii="Times New Roman" w:hAnsi="Times New Roman" w:cs="Times New Roman"/>
                <w:spacing w:val="-3"/>
                <w:lang w:val="en-US"/>
              </w:rPr>
              <w:t>Апрель-</w:t>
            </w:r>
            <w:r w:rsidRPr="00714AEE">
              <w:rPr>
                <w:rFonts w:ascii="Times New Roman" w:hAnsi="Times New Roman" w:cs="Times New Roman"/>
                <w:spacing w:val="-5"/>
                <w:lang w:val="en-US"/>
              </w:rPr>
              <w:t>май</w:t>
            </w:r>
          </w:p>
        </w:tc>
        <w:tc>
          <w:tcPr>
            <w:tcW w:w="2268" w:type="dxa"/>
            <w:shd w:val="clear" w:color="auto" w:fill="auto"/>
          </w:tcPr>
          <w:p w:rsidR="001F40F5" w:rsidRPr="00714AEE" w:rsidRDefault="001F40F5" w:rsidP="00714AEE">
            <w:pPr>
              <w:pStyle w:val="TableParagraph"/>
              <w:autoSpaceDE w:val="0"/>
              <w:autoSpaceDN w:val="0"/>
              <w:spacing w:line="273" w:lineRule="exact"/>
              <w:ind w:left="7"/>
              <w:jc w:val="center"/>
              <w:rPr>
                <w:rFonts w:ascii="Times New Roman" w:hAnsi="Times New Roman" w:cs="Times New Roman"/>
              </w:rPr>
            </w:pPr>
            <w:r w:rsidRPr="00714AEE">
              <w:rPr>
                <w:rFonts w:ascii="Times New Roman" w:hAnsi="Times New Roman" w:cs="Times New Roman"/>
                <w:spacing w:val="-2"/>
              </w:rPr>
              <w:t>Заместитель</w:t>
            </w:r>
            <w:r w:rsidRPr="00714AEE">
              <w:rPr>
                <w:rFonts w:ascii="Times New Roman" w:hAnsi="Times New Roman" w:cs="Times New Roman"/>
                <w:spacing w:val="3"/>
              </w:rPr>
              <w:t xml:space="preserve"> </w:t>
            </w:r>
            <w:r w:rsidRPr="00714AEE">
              <w:rPr>
                <w:rFonts w:ascii="Times New Roman" w:hAnsi="Times New Roman" w:cs="Times New Roman"/>
                <w:spacing w:val="-2"/>
              </w:rPr>
              <w:t>директора,</w:t>
            </w:r>
          </w:p>
          <w:p w:rsidR="001F40F5" w:rsidRPr="00714AEE" w:rsidRDefault="001F40F5" w:rsidP="00714AEE">
            <w:pPr>
              <w:pStyle w:val="TableParagraph"/>
              <w:autoSpaceDE w:val="0"/>
              <w:autoSpaceDN w:val="0"/>
              <w:spacing w:before="7" w:line="264" w:lineRule="exact"/>
              <w:ind w:left="7" w:right="532"/>
              <w:jc w:val="center"/>
              <w:rPr>
                <w:rFonts w:ascii="Times New Roman" w:hAnsi="Times New Roman" w:cs="Times New Roman"/>
              </w:rPr>
            </w:pPr>
            <w:r w:rsidRPr="00714AEE">
              <w:rPr>
                <w:rFonts w:ascii="Times New Roman" w:hAnsi="Times New Roman" w:cs="Times New Roman"/>
              </w:rPr>
              <w:t xml:space="preserve">старшая вожатая, </w:t>
            </w:r>
            <w:r w:rsidRPr="00714AEE">
              <w:rPr>
                <w:rFonts w:ascii="Times New Roman" w:hAnsi="Times New Roman" w:cs="Times New Roman"/>
                <w:spacing w:val="-2"/>
              </w:rPr>
              <w:t>классные</w:t>
            </w:r>
            <w:r w:rsidRPr="00714AEE">
              <w:rPr>
                <w:rFonts w:ascii="Times New Roman" w:hAnsi="Times New Roman" w:cs="Times New Roman"/>
                <w:spacing w:val="-13"/>
              </w:rPr>
              <w:t xml:space="preserve"> </w:t>
            </w:r>
            <w:r w:rsidRPr="00714AEE">
              <w:rPr>
                <w:rFonts w:ascii="Times New Roman" w:hAnsi="Times New Roman" w:cs="Times New Roman"/>
                <w:spacing w:val="-2"/>
              </w:rPr>
              <w:t>руководители</w:t>
            </w:r>
          </w:p>
        </w:tc>
      </w:tr>
      <w:tr w:rsidR="001311C0" w:rsidRPr="001F40F5" w:rsidTr="00714AEE">
        <w:trPr>
          <w:trHeight w:val="1932"/>
        </w:trPr>
        <w:tc>
          <w:tcPr>
            <w:tcW w:w="922" w:type="dxa"/>
            <w:shd w:val="clear" w:color="auto" w:fill="auto"/>
          </w:tcPr>
          <w:p w:rsidR="001F40F5" w:rsidRPr="00714AEE" w:rsidRDefault="001F40F5" w:rsidP="00714AEE">
            <w:pPr>
              <w:pStyle w:val="TableParagraph"/>
              <w:autoSpaceDE w:val="0"/>
              <w:autoSpaceDN w:val="0"/>
              <w:spacing w:line="271" w:lineRule="exact"/>
              <w:ind w:left="23"/>
              <w:jc w:val="center"/>
              <w:rPr>
                <w:rFonts w:ascii="Times New Roman" w:hAnsi="Times New Roman" w:cs="Times New Roman"/>
                <w:lang w:val="en-US"/>
              </w:rPr>
            </w:pPr>
            <w:r w:rsidRPr="00714AEE">
              <w:rPr>
                <w:rFonts w:ascii="Times New Roman" w:hAnsi="Times New Roman" w:cs="Times New Roman"/>
                <w:spacing w:val="-10"/>
                <w:lang w:val="en-US"/>
              </w:rPr>
              <w:lastRenderedPageBreak/>
              <w:t>5</w:t>
            </w:r>
          </w:p>
        </w:tc>
        <w:tc>
          <w:tcPr>
            <w:tcW w:w="1477" w:type="dxa"/>
            <w:shd w:val="clear" w:color="auto" w:fill="auto"/>
          </w:tcPr>
          <w:p w:rsidR="001F40F5" w:rsidRPr="00714AEE" w:rsidRDefault="001F40F5" w:rsidP="00714AEE">
            <w:pPr>
              <w:pStyle w:val="TableParagraph"/>
              <w:autoSpaceDE w:val="0"/>
              <w:autoSpaceDN w:val="0"/>
              <w:spacing w:line="271" w:lineRule="exact"/>
              <w:ind w:left="7"/>
              <w:jc w:val="center"/>
              <w:rPr>
                <w:rFonts w:ascii="Times New Roman" w:hAnsi="Times New Roman" w:cs="Times New Roman"/>
                <w:lang w:val="en-US"/>
              </w:rPr>
            </w:pPr>
            <w:r w:rsidRPr="00714AEE">
              <w:rPr>
                <w:rFonts w:ascii="Times New Roman" w:hAnsi="Times New Roman" w:cs="Times New Roman"/>
                <w:spacing w:val="-4"/>
                <w:lang w:val="en-US"/>
              </w:rPr>
              <w:t>Гала-концерт</w:t>
            </w:r>
            <w:r w:rsidRPr="00714AEE">
              <w:rPr>
                <w:rFonts w:ascii="Times New Roman" w:hAnsi="Times New Roman" w:cs="Times New Roman"/>
                <w:spacing w:val="9"/>
                <w:lang w:val="en-US"/>
              </w:rPr>
              <w:t xml:space="preserve"> </w:t>
            </w:r>
            <w:r w:rsidRPr="00714AEE">
              <w:rPr>
                <w:rFonts w:ascii="Times New Roman" w:hAnsi="Times New Roman" w:cs="Times New Roman"/>
                <w:spacing w:val="-4"/>
                <w:lang w:val="en-US"/>
              </w:rPr>
              <w:t>«Перезагрузка</w:t>
            </w:r>
          </w:p>
          <w:p w:rsidR="001F40F5" w:rsidRPr="00714AEE" w:rsidRDefault="001F40F5" w:rsidP="00714AEE">
            <w:pPr>
              <w:pStyle w:val="TableParagraph"/>
              <w:autoSpaceDE w:val="0"/>
              <w:autoSpaceDN w:val="0"/>
              <w:spacing w:before="2"/>
              <w:ind w:left="7"/>
              <w:jc w:val="center"/>
              <w:rPr>
                <w:rFonts w:ascii="Times New Roman" w:hAnsi="Times New Roman" w:cs="Times New Roman"/>
                <w:lang w:val="en-US"/>
              </w:rPr>
            </w:pPr>
            <w:r w:rsidRPr="00714AEE">
              <w:rPr>
                <w:rFonts w:ascii="Times New Roman" w:hAnsi="Times New Roman" w:cs="Times New Roman"/>
                <w:spacing w:val="-2"/>
                <w:lang w:val="en-US"/>
              </w:rPr>
              <w:t>2026»</w:t>
            </w:r>
          </w:p>
        </w:tc>
        <w:tc>
          <w:tcPr>
            <w:tcW w:w="2126" w:type="dxa"/>
            <w:shd w:val="clear" w:color="auto" w:fill="auto"/>
          </w:tcPr>
          <w:p w:rsidR="001F40F5" w:rsidRPr="00714AEE" w:rsidRDefault="001F40F5" w:rsidP="00714AEE">
            <w:pPr>
              <w:pStyle w:val="TableParagraph"/>
              <w:autoSpaceDE w:val="0"/>
              <w:autoSpaceDN w:val="0"/>
              <w:spacing w:line="271" w:lineRule="exact"/>
              <w:ind w:right="5"/>
              <w:jc w:val="center"/>
              <w:rPr>
                <w:rFonts w:ascii="Times New Roman" w:hAnsi="Times New Roman" w:cs="Times New Roman"/>
                <w:lang w:val="en-US"/>
              </w:rPr>
            </w:pPr>
            <w:r w:rsidRPr="00714AEE">
              <w:rPr>
                <w:rFonts w:ascii="Times New Roman" w:hAnsi="Times New Roman" w:cs="Times New Roman"/>
                <w:spacing w:val="-6"/>
                <w:lang w:val="en-US"/>
              </w:rPr>
              <w:t>Концерт-</w:t>
            </w:r>
            <w:r w:rsidRPr="00714AEE">
              <w:rPr>
                <w:rFonts w:ascii="Times New Roman" w:hAnsi="Times New Roman" w:cs="Times New Roman"/>
                <w:spacing w:val="-2"/>
                <w:lang w:val="en-US"/>
              </w:rPr>
              <w:t>поздравление</w:t>
            </w:r>
          </w:p>
        </w:tc>
        <w:tc>
          <w:tcPr>
            <w:tcW w:w="1303" w:type="dxa"/>
            <w:shd w:val="clear" w:color="auto" w:fill="auto"/>
          </w:tcPr>
          <w:p w:rsidR="001F40F5" w:rsidRPr="00714AEE" w:rsidRDefault="001F40F5" w:rsidP="00714AEE">
            <w:pPr>
              <w:pStyle w:val="TableParagraph"/>
              <w:autoSpaceDE w:val="0"/>
              <w:autoSpaceDN w:val="0"/>
              <w:spacing w:line="271" w:lineRule="exact"/>
              <w:ind w:left="9" w:right="9"/>
              <w:jc w:val="center"/>
              <w:rPr>
                <w:rFonts w:ascii="Times New Roman" w:hAnsi="Times New Roman" w:cs="Times New Roman"/>
                <w:lang w:val="en-US"/>
              </w:rPr>
            </w:pPr>
            <w:r w:rsidRPr="00714AEE">
              <w:rPr>
                <w:rFonts w:ascii="Times New Roman" w:hAnsi="Times New Roman" w:cs="Times New Roman"/>
                <w:lang w:val="en-US"/>
              </w:rPr>
              <w:t>2-4</w:t>
            </w:r>
            <w:r w:rsidRPr="00714AEE">
              <w:rPr>
                <w:rFonts w:ascii="Times New Roman" w:hAnsi="Times New Roman" w:cs="Times New Roman"/>
                <w:spacing w:val="-5"/>
                <w:lang w:val="en-US"/>
              </w:rPr>
              <w:t xml:space="preserve"> </w:t>
            </w:r>
            <w:r w:rsidRPr="00714AEE">
              <w:rPr>
                <w:rFonts w:ascii="Times New Roman" w:hAnsi="Times New Roman" w:cs="Times New Roman"/>
                <w:spacing w:val="-7"/>
                <w:lang w:val="en-US"/>
              </w:rPr>
              <w:t>кл</w:t>
            </w:r>
          </w:p>
        </w:tc>
        <w:tc>
          <w:tcPr>
            <w:tcW w:w="1532" w:type="dxa"/>
            <w:shd w:val="clear" w:color="auto" w:fill="auto"/>
          </w:tcPr>
          <w:p w:rsidR="001F40F5" w:rsidRPr="00714AEE" w:rsidRDefault="001F40F5" w:rsidP="00714AEE">
            <w:pPr>
              <w:pStyle w:val="TableParagraph"/>
              <w:autoSpaceDE w:val="0"/>
              <w:autoSpaceDN w:val="0"/>
              <w:spacing w:line="271" w:lineRule="exact"/>
              <w:ind w:left="7" w:right="7"/>
              <w:jc w:val="center"/>
              <w:rPr>
                <w:rFonts w:ascii="Times New Roman" w:hAnsi="Times New Roman" w:cs="Times New Roman"/>
                <w:lang w:val="en-US"/>
              </w:rPr>
            </w:pPr>
            <w:r w:rsidRPr="00714AEE">
              <w:rPr>
                <w:rFonts w:ascii="Times New Roman" w:hAnsi="Times New Roman" w:cs="Times New Roman"/>
                <w:spacing w:val="-5"/>
                <w:lang w:val="en-US"/>
              </w:rPr>
              <w:t>Май</w:t>
            </w:r>
          </w:p>
        </w:tc>
        <w:tc>
          <w:tcPr>
            <w:tcW w:w="2268" w:type="dxa"/>
            <w:shd w:val="clear" w:color="auto" w:fill="auto"/>
          </w:tcPr>
          <w:p w:rsidR="001F40F5" w:rsidRPr="00714AEE" w:rsidRDefault="001F40F5" w:rsidP="00714AEE">
            <w:pPr>
              <w:pStyle w:val="TableParagraph"/>
              <w:autoSpaceDE w:val="0"/>
              <w:autoSpaceDN w:val="0"/>
              <w:ind w:left="47" w:right="71" w:firstLine="1"/>
              <w:jc w:val="center"/>
              <w:rPr>
                <w:rFonts w:ascii="Times New Roman" w:hAnsi="Times New Roman" w:cs="Times New Roman"/>
              </w:rPr>
            </w:pPr>
            <w:r w:rsidRPr="00714AEE">
              <w:rPr>
                <w:rFonts w:ascii="Times New Roman" w:hAnsi="Times New Roman" w:cs="Times New Roman"/>
              </w:rPr>
              <w:t>Заместитель</w:t>
            </w:r>
            <w:r w:rsidRPr="00714AEE">
              <w:rPr>
                <w:rFonts w:ascii="Times New Roman" w:hAnsi="Times New Roman" w:cs="Times New Roman"/>
                <w:spacing w:val="-7"/>
              </w:rPr>
              <w:t xml:space="preserve"> </w:t>
            </w:r>
            <w:r w:rsidRPr="00714AEE">
              <w:rPr>
                <w:rFonts w:ascii="Times New Roman" w:hAnsi="Times New Roman" w:cs="Times New Roman"/>
              </w:rPr>
              <w:t>директора, Советник директора социальный педагог, преподаватели</w:t>
            </w:r>
            <w:r w:rsidRPr="00714AEE">
              <w:rPr>
                <w:rFonts w:ascii="Times New Roman" w:hAnsi="Times New Roman" w:cs="Times New Roman"/>
                <w:spacing w:val="-15"/>
              </w:rPr>
              <w:t xml:space="preserve"> </w:t>
            </w:r>
            <w:r w:rsidRPr="00714AEE">
              <w:rPr>
                <w:rFonts w:ascii="Times New Roman" w:hAnsi="Times New Roman" w:cs="Times New Roman"/>
              </w:rPr>
              <w:t>ДО,</w:t>
            </w:r>
            <w:r w:rsidRPr="00714AEE">
              <w:rPr>
                <w:rFonts w:ascii="Times New Roman" w:hAnsi="Times New Roman" w:cs="Times New Roman"/>
                <w:spacing w:val="-15"/>
              </w:rPr>
              <w:t xml:space="preserve"> </w:t>
            </w:r>
            <w:r w:rsidRPr="00714AEE">
              <w:rPr>
                <w:rFonts w:ascii="Times New Roman" w:hAnsi="Times New Roman" w:cs="Times New Roman"/>
              </w:rPr>
              <w:t xml:space="preserve">учителя физической культуры, </w:t>
            </w:r>
            <w:r w:rsidRPr="00714AEE">
              <w:rPr>
                <w:rFonts w:ascii="Times New Roman" w:hAnsi="Times New Roman" w:cs="Times New Roman"/>
                <w:spacing w:val="-2"/>
              </w:rPr>
              <w:t>классные</w:t>
            </w:r>
          </w:p>
          <w:p w:rsidR="001F40F5" w:rsidRPr="00714AEE" w:rsidRDefault="001F40F5" w:rsidP="00714AEE">
            <w:pPr>
              <w:pStyle w:val="TableParagraph"/>
              <w:autoSpaceDE w:val="0"/>
              <w:autoSpaceDN w:val="0"/>
              <w:spacing w:line="262" w:lineRule="exact"/>
              <w:ind w:left="14" w:right="39"/>
              <w:jc w:val="center"/>
              <w:rPr>
                <w:rFonts w:ascii="Times New Roman" w:hAnsi="Times New Roman" w:cs="Times New Roman"/>
                <w:lang w:val="en-US"/>
              </w:rPr>
            </w:pPr>
            <w:r w:rsidRPr="00714AEE">
              <w:rPr>
                <w:rFonts w:ascii="Times New Roman" w:hAnsi="Times New Roman" w:cs="Times New Roman"/>
                <w:spacing w:val="-2"/>
                <w:lang w:val="en-US"/>
              </w:rPr>
              <w:t>руководители</w:t>
            </w:r>
          </w:p>
        </w:tc>
      </w:tr>
      <w:tr w:rsidR="001311C0" w:rsidRPr="001F40F5" w:rsidTr="00714AEE">
        <w:trPr>
          <w:trHeight w:val="1108"/>
        </w:trPr>
        <w:tc>
          <w:tcPr>
            <w:tcW w:w="922" w:type="dxa"/>
            <w:shd w:val="clear" w:color="auto" w:fill="auto"/>
          </w:tcPr>
          <w:p w:rsidR="001F40F5" w:rsidRPr="00714AEE" w:rsidRDefault="001F40F5" w:rsidP="00714AEE">
            <w:pPr>
              <w:pStyle w:val="TableParagraph"/>
              <w:autoSpaceDE w:val="0"/>
              <w:autoSpaceDN w:val="0"/>
              <w:spacing w:line="272" w:lineRule="exact"/>
              <w:ind w:left="23"/>
              <w:jc w:val="center"/>
              <w:rPr>
                <w:rFonts w:ascii="Times New Roman" w:hAnsi="Times New Roman" w:cs="Times New Roman"/>
                <w:lang w:val="en-US"/>
              </w:rPr>
            </w:pPr>
            <w:r w:rsidRPr="00714AEE">
              <w:rPr>
                <w:rFonts w:ascii="Times New Roman" w:hAnsi="Times New Roman" w:cs="Times New Roman"/>
                <w:spacing w:val="-10"/>
                <w:lang w:val="en-US"/>
              </w:rPr>
              <w:t>6</w:t>
            </w:r>
          </w:p>
        </w:tc>
        <w:tc>
          <w:tcPr>
            <w:tcW w:w="1477" w:type="dxa"/>
            <w:shd w:val="clear" w:color="auto" w:fill="auto"/>
          </w:tcPr>
          <w:p w:rsidR="001F40F5" w:rsidRPr="00714AEE" w:rsidRDefault="001F40F5" w:rsidP="00714AEE">
            <w:pPr>
              <w:pStyle w:val="TableParagraph"/>
              <w:autoSpaceDE w:val="0"/>
              <w:autoSpaceDN w:val="0"/>
              <w:ind w:left="7" w:right="233"/>
              <w:jc w:val="center"/>
              <w:rPr>
                <w:rFonts w:ascii="Times New Roman" w:hAnsi="Times New Roman" w:cs="Times New Roman"/>
                <w:lang w:val="en-US"/>
              </w:rPr>
            </w:pPr>
            <w:r w:rsidRPr="00714AEE">
              <w:rPr>
                <w:rFonts w:ascii="Times New Roman" w:hAnsi="Times New Roman" w:cs="Times New Roman"/>
                <w:spacing w:val="-2"/>
                <w:lang w:val="en-US"/>
              </w:rPr>
              <w:t>Праздник</w:t>
            </w:r>
            <w:r w:rsidRPr="00714AEE">
              <w:rPr>
                <w:rFonts w:ascii="Times New Roman" w:hAnsi="Times New Roman" w:cs="Times New Roman"/>
                <w:spacing w:val="-13"/>
                <w:lang w:val="en-US"/>
              </w:rPr>
              <w:t xml:space="preserve"> </w:t>
            </w:r>
            <w:r w:rsidRPr="00714AEE">
              <w:rPr>
                <w:rFonts w:ascii="Times New Roman" w:hAnsi="Times New Roman" w:cs="Times New Roman"/>
                <w:spacing w:val="-2"/>
                <w:lang w:val="en-US"/>
              </w:rPr>
              <w:t>«Последний звонок»</w:t>
            </w:r>
          </w:p>
        </w:tc>
        <w:tc>
          <w:tcPr>
            <w:tcW w:w="2126" w:type="dxa"/>
            <w:shd w:val="clear" w:color="auto" w:fill="auto"/>
          </w:tcPr>
          <w:p w:rsidR="001F40F5" w:rsidRPr="00714AEE" w:rsidRDefault="001F40F5" w:rsidP="00714AEE">
            <w:pPr>
              <w:pStyle w:val="TableParagraph"/>
              <w:autoSpaceDE w:val="0"/>
              <w:autoSpaceDN w:val="0"/>
              <w:ind w:left="109" w:right="266"/>
              <w:jc w:val="center"/>
              <w:rPr>
                <w:rFonts w:ascii="Times New Roman" w:hAnsi="Times New Roman" w:cs="Times New Roman"/>
              </w:rPr>
            </w:pPr>
            <w:r w:rsidRPr="00714AEE">
              <w:rPr>
                <w:rFonts w:ascii="Times New Roman" w:hAnsi="Times New Roman" w:cs="Times New Roman"/>
              </w:rPr>
              <w:t xml:space="preserve">Торжественная линейка. </w:t>
            </w:r>
            <w:r w:rsidRPr="00714AEE">
              <w:rPr>
                <w:rFonts w:ascii="Times New Roman" w:hAnsi="Times New Roman" w:cs="Times New Roman"/>
                <w:spacing w:val="-2"/>
              </w:rPr>
              <w:t>Выпускные</w:t>
            </w:r>
            <w:r w:rsidRPr="00714AEE">
              <w:rPr>
                <w:rFonts w:ascii="Times New Roman" w:hAnsi="Times New Roman" w:cs="Times New Roman"/>
                <w:spacing w:val="-11"/>
              </w:rPr>
              <w:t xml:space="preserve"> </w:t>
            </w:r>
            <w:r w:rsidRPr="00714AEE">
              <w:rPr>
                <w:rFonts w:ascii="Times New Roman" w:hAnsi="Times New Roman" w:cs="Times New Roman"/>
                <w:spacing w:val="-2"/>
              </w:rPr>
              <w:t>мероприятия</w:t>
            </w:r>
            <w:r w:rsidRPr="00714AEE">
              <w:rPr>
                <w:rFonts w:ascii="Times New Roman" w:hAnsi="Times New Roman" w:cs="Times New Roman"/>
                <w:spacing w:val="-14"/>
              </w:rPr>
              <w:t xml:space="preserve"> </w:t>
            </w:r>
            <w:r w:rsidRPr="00714AEE">
              <w:rPr>
                <w:rFonts w:ascii="Times New Roman" w:hAnsi="Times New Roman" w:cs="Times New Roman"/>
                <w:spacing w:val="-2"/>
              </w:rPr>
              <w:t xml:space="preserve">в </w:t>
            </w:r>
            <w:r w:rsidRPr="00714AEE">
              <w:rPr>
                <w:rFonts w:ascii="Times New Roman" w:hAnsi="Times New Roman" w:cs="Times New Roman"/>
              </w:rPr>
              <w:t>4-х классах.</w:t>
            </w:r>
          </w:p>
        </w:tc>
        <w:tc>
          <w:tcPr>
            <w:tcW w:w="1303" w:type="dxa"/>
            <w:shd w:val="clear" w:color="auto" w:fill="auto"/>
          </w:tcPr>
          <w:p w:rsidR="001F40F5" w:rsidRPr="00714AEE" w:rsidRDefault="001F40F5" w:rsidP="00714AEE">
            <w:pPr>
              <w:pStyle w:val="TableParagraph"/>
              <w:autoSpaceDE w:val="0"/>
              <w:autoSpaceDN w:val="0"/>
              <w:spacing w:line="272" w:lineRule="exact"/>
              <w:ind w:left="9" w:right="7"/>
              <w:jc w:val="center"/>
              <w:rPr>
                <w:rFonts w:ascii="Times New Roman" w:hAnsi="Times New Roman" w:cs="Times New Roman"/>
                <w:lang w:val="en-US"/>
              </w:rPr>
            </w:pPr>
            <w:r w:rsidRPr="00714AEE">
              <w:rPr>
                <w:rFonts w:ascii="Times New Roman" w:hAnsi="Times New Roman" w:cs="Times New Roman"/>
                <w:lang w:val="en-US"/>
              </w:rPr>
              <w:t xml:space="preserve">4 </w:t>
            </w:r>
            <w:r w:rsidRPr="00714AEE">
              <w:rPr>
                <w:rFonts w:ascii="Times New Roman" w:hAnsi="Times New Roman" w:cs="Times New Roman"/>
                <w:spacing w:val="-5"/>
                <w:lang w:val="en-US"/>
              </w:rPr>
              <w:t>кл</w:t>
            </w:r>
          </w:p>
        </w:tc>
        <w:tc>
          <w:tcPr>
            <w:tcW w:w="1532" w:type="dxa"/>
            <w:shd w:val="clear" w:color="auto" w:fill="auto"/>
          </w:tcPr>
          <w:p w:rsidR="001F40F5" w:rsidRPr="00714AEE" w:rsidRDefault="001F40F5" w:rsidP="00714AEE">
            <w:pPr>
              <w:pStyle w:val="TableParagraph"/>
              <w:autoSpaceDE w:val="0"/>
              <w:autoSpaceDN w:val="0"/>
              <w:spacing w:line="272" w:lineRule="exact"/>
              <w:ind w:left="7" w:right="7"/>
              <w:jc w:val="center"/>
              <w:rPr>
                <w:rFonts w:ascii="Times New Roman" w:hAnsi="Times New Roman" w:cs="Times New Roman"/>
                <w:lang w:val="en-US"/>
              </w:rPr>
            </w:pPr>
            <w:r w:rsidRPr="00714AEE">
              <w:rPr>
                <w:rFonts w:ascii="Times New Roman" w:hAnsi="Times New Roman" w:cs="Times New Roman"/>
                <w:spacing w:val="-5"/>
                <w:lang w:val="en-US"/>
              </w:rPr>
              <w:t>Май</w:t>
            </w:r>
          </w:p>
        </w:tc>
        <w:tc>
          <w:tcPr>
            <w:tcW w:w="2268" w:type="dxa"/>
            <w:shd w:val="clear" w:color="auto" w:fill="auto"/>
          </w:tcPr>
          <w:p w:rsidR="001F40F5" w:rsidRPr="00714AEE" w:rsidRDefault="001F40F5" w:rsidP="00714AEE">
            <w:pPr>
              <w:pStyle w:val="TableParagraph"/>
              <w:autoSpaceDE w:val="0"/>
              <w:autoSpaceDN w:val="0"/>
              <w:spacing w:before="1" w:line="235" w:lineRule="auto"/>
              <w:ind w:left="14" w:right="36"/>
              <w:jc w:val="center"/>
              <w:rPr>
                <w:rFonts w:ascii="Times New Roman" w:hAnsi="Times New Roman" w:cs="Times New Roman"/>
              </w:rPr>
            </w:pPr>
            <w:r w:rsidRPr="00714AEE">
              <w:rPr>
                <w:rFonts w:ascii="Times New Roman" w:hAnsi="Times New Roman" w:cs="Times New Roman"/>
                <w:spacing w:val="-2"/>
              </w:rPr>
              <w:t>Заместитель</w:t>
            </w:r>
            <w:r w:rsidRPr="00714AEE">
              <w:rPr>
                <w:rFonts w:ascii="Times New Roman" w:hAnsi="Times New Roman" w:cs="Times New Roman"/>
                <w:spacing w:val="-10"/>
              </w:rPr>
              <w:t xml:space="preserve"> </w:t>
            </w:r>
            <w:r w:rsidRPr="00714AEE">
              <w:rPr>
                <w:rFonts w:ascii="Times New Roman" w:hAnsi="Times New Roman" w:cs="Times New Roman"/>
                <w:spacing w:val="-2"/>
              </w:rPr>
              <w:t xml:space="preserve">директора, </w:t>
            </w:r>
            <w:r w:rsidRPr="00714AEE">
              <w:rPr>
                <w:rFonts w:ascii="Times New Roman" w:hAnsi="Times New Roman" w:cs="Times New Roman"/>
              </w:rPr>
              <w:t>социальный педагог, учителя физической</w:t>
            </w:r>
          </w:p>
        </w:tc>
      </w:tr>
    </w:tbl>
    <w:p w:rsidR="001F40F5" w:rsidRPr="001F40F5" w:rsidRDefault="001F40F5" w:rsidP="001F40F5">
      <w:pPr>
        <w:pStyle w:val="TableParagraph"/>
        <w:spacing w:line="235" w:lineRule="auto"/>
        <w:jc w:val="center"/>
        <w:rPr>
          <w:rFonts w:ascii="Times New Roman" w:hAnsi="Times New Roman" w:cs="Times New Roman"/>
        </w:rPr>
        <w:sectPr w:rsidR="001F40F5" w:rsidRPr="001F40F5" w:rsidSect="00C55471">
          <w:type w:val="continuous"/>
          <w:pgSz w:w="11920" w:h="16850"/>
          <w:pgMar w:top="708" w:right="900" w:bottom="850" w:left="1340" w:header="0" w:footer="705" w:gutter="0"/>
          <w:cols w:space="720"/>
        </w:sectPr>
      </w:pPr>
    </w:p>
    <w:p w:rsidR="001F40F5" w:rsidRPr="001F40F5" w:rsidRDefault="001F40F5" w:rsidP="001F40F5">
      <w:pPr>
        <w:pStyle w:val="ac"/>
        <w:spacing w:before="113"/>
        <w:ind w:left="0"/>
        <w:jc w:val="center"/>
        <w:rPr>
          <w:b/>
        </w:rPr>
      </w:pPr>
    </w:p>
    <w:tbl>
      <w:tblPr>
        <w:tblW w:w="9901"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
        <w:gridCol w:w="1487"/>
        <w:gridCol w:w="1559"/>
        <w:gridCol w:w="1312"/>
        <w:gridCol w:w="1665"/>
        <w:gridCol w:w="2966"/>
      </w:tblGrid>
      <w:tr w:rsidR="001311C0" w:rsidRPr="001F40F5" w:rsidTr="00714AEE">
        <w:trPr>
          <w:trHeight w:val="551"/>
        </w:trPr>
        <w:tc>
          <w:tcPr>
            <w:tcW w:w="912" w:type="dxa"/>
            <w:shd w:val="clear" w:color="auto" w:fill="auto"/>
          </w:tcPr>
          <w:p w:rsidR="001F40F5" w:rsidRPr="00714AEE" w:rsidRDefault="001F40F5" w:rsidP="00714AEE">
            <w:pPr>
              <w:pStyle w:val="TableParagraph"/>
              <w:autoSpaceDE w:val="0"/>
              <w:autoSpaceDN w:val="0"/>
              <w:jc w:val="center"/>
              <w:rPr>
                <w:rFonts w:ascii="Times New Roman" w:hAnsi="Times New Roman" w:cs="Times New Roman"/>
              </w:rPr>
            </w:pPr>
          </w:p>
        </w:tc>
        <w:tc>
          <w:tcPr>
            <w:tcW w:w="1487" w:type="dxa"/>
            <w:shd w:val="clear" w:color="auto" w:fill="auto"/>
          </w:tcPr>
          <w:p w:rsidR="001F40F5" w:rsidRPr="00714AEE" w:rsidRDefault="001F40F5" w:rsidP="00714AEE">
            <w:pPr>
              <w:pStyle w:val="TableParagraph"/>
              <w:autoSpaceDE w:val="0"/>
              <w:autoSpaceDN w:val="0"/>
              <w:jc w:val="center"/>
              <w:rPr>
                <w:rFonts w:ascii="Times New Roman" w:hAnsi="Times New Roman" w:cs="Times New Roman"/>
              </w:rPr>
            </w:pPr>
          </w:p>
        </w:tc>
        <w:tc>
          <w:tcPr>
            <w:tcW w:w="1559" w:type="dxa"/>
            <w:shd w:val="clear" w:color="auto" w:fill="auto"/>
          </w:tcPr>
          <w:p w:rsidR="001F40F5" w:rsidRPr="00714AEE" w:rsidRDefault="001F40F5" w:rsidP="00714AEE">
            <w:pPr>
              <w:pStyle w:val="TableParagraph"/>
              <w:autoSpaceDE w:val="0"/>
              <w:autoSpaceDN w:val="0"/>
              <w:jc w:val="center"/>
              <w:rPr>
                <w:rFonts w:ascii="Times New Roman" w:hAnsi="Times New Roman" w:cs="Times New Roman"/>
              </w:rPr>
            </w:pPr>
          </w:p>
        </w:tc>
        <w:tc>
          <w:tcPr>
            <w:tcW w:w="1312" w:type="dxa"/>
            <w:shd w:val="clear" w:color="auto" w:fill="auto"/>
          </w:tcPr>
          <w:p w:rsidR="001F40F5" w:rsidRPr="00714AEE" w:rsidRDefault="001F40F5" w:rsidP="00714AEE">
            <w:pPr>
              <w:pStyle w:val="TableParagraph"/>
              <w:autoSpaceDE w:val="0"/>
              <w:autoSpaceDN w:val="0"/>
              <w:jc w:val="center"/>
              <w:rPr>
                <w:rFonts w:ascii="Times New Roman" w:hAnsi="Times New Roman" w:cs="Times New Roman"/>
              </w:rPr>
            </w:pPr>
          </w:p>
        </w:tc>
        <w:tc>
          <w:tcPr>
            <w:tcW w:w="1665" w:type="dxa"/>
            <w:shd w:val="clear" w:color="auto" w:fill="auto"/>
          </w:tcPr>
          <w:p w:rsidR="001F40F5" w:rsidRPr="00714AEE" w:rsidRDefault="001F40F5" w:rsidP="00714AEE">
            <w:pPr>
              <w:pStyle w:val="TableParagraph"/>
              <w:autoSpaceDE w:val="0"/>
              <w:autoSpaceDN w:val="0"/>
              <w:jc w:val="center"/>
              <w:rPr>
                <w:rFonts w:ascii="Times New Roman" w:hAnsi="Times New Roman" w:cs="Times New Roman"/>
              </w:rPr>
            </w:pPr>
          </w:p>
        </w:tc>
        <w:tc>
          <w:tcPr>
            <w:tcW w:w="2966" w:type="dxa"/>
            <w:shd w:val="clear" w:color="auto" w:fill="auto"/>
          </w:tcPr>
          <w:p w:rsidR="001F40F5" w:rsidRPr="00714AEE" w:rsidRDefault="001F40F5" w:rsidP="00714AEE">
            <w:pPr>
              <w:pStyle w:val="TableParagraph"/>
              <w:autoSpaceDE w:val="0"/>
              <w:autoSpaceDN w:val="0"/>
              <w:spacing w:line="276" w:lineRule="exact"/>
              <w:ind w:left="8"/>
              <w:jc w:val="center"/>
              <w:rPr>
                <w:rFonts w:ascii="Times New Roman" w:hAnsi="Times New Roman" w:cs="Times New Roman"/>
                <w:lang w:val="en-US"/>
              </w:rPr>
            </w:pPr>
            <w:r w:rsidRPr="00714AEE">
              <w:rPr>
                <w:rFonts w:ascii="Times New Roman" w:hAnsi="Times New Roman" w:cs="Times New Roman"/>
                <w:lang w:val="en-US"/>
              </w:rPr>
              <w:t>культуры,</w:t>
            </w:r>
            <w:r w:rsidRPr="00714AEE">
              <w:rPr>
                <w:rFonts w:ascii="Times New Roman" w:hAnsi="Times New Roman" w:cs="Times New Roman"/>
                <w:spacing w:val="-9"/>
                <w:lang w:val="en-US"/>
              </w:rPr>
              <w:t xml:space="preserve"> </w:t>
            </w:r>
            <w:r w:rsidRPr="00714AEE">
              <w:rPr>
                <w:rFonts w:ascii="Times New Roman" w:hAnsi="Times New Roman" w:cs="Times New Roman"/>
                <w:lang w:val="en-US"/>
              </w:rPr>
              <w:t xml:space="preserve">классные </w:t>
            </w:r>
            <w:r w:rsidRPr="00714AEE">
              <w:rPr>
                <w:rFonts w:ascii="Times New Roman" w:hAnsi="Times New Roman" w:cs="Times New Roman"/>
                <w:spacing w:val="-2"/>
                <w:lang w:val="en-US"/>
              </w:rPr>
              <w:t>руководители</w:t>
            </w:r>
          </w:p>
        </w:tc>
      </w:tr>
      <w:tr w:rsidR="001311C0" w:rsidRPr="001F40F5" w:rsidTr="00714AEE">
        <w:trPr>
          <w:trHeight w:val="1658"/>
        </w:trPr>
        <w:tc>
          <w:tcPr>
            <w:tcW w:w="912" w:type="dxa"/>
            <w:shd w:val="clear" w:color="auto" w:fill="auto"/>
          </w:tcPr>
          <w:p w:rsidR="001F40F5" w:rsidRPr="00714AEE" w:rsidRDefault="001F40F5" w:rsidP="00714AEE">
            <w:pPr>
              <w:pStyle w:val="TableParagraph"/>
              <w:autoSpaceDE w:val="0"/>
              <w:autoSpaceDN w:val="0"/>
              <w:spacing w:line="272" w:lineRule="exact"/>
              <w:ind w:left="19"/>
              <w:jc w:val="center"/>
              <w:rPr>
                <w:rFonts w:ascii="Times New Roman" w:hAnsi="Times New Roman" w:cs="Times New Roman"/>
                <w:lang w:val="en-US"/>
              </w:rPr>
            </w:pPr>
            <w:r w:rsidRPr="00714AEE">
              <w:rPr>
                <w:rFonts w:ascii="Times New Roman" w:hAnsi="Times New Roman" w:cs="Times New Roman"/>
                <w:spacing w:val="-10"/>
                <w:lang w:val="en-US"/>
              </w:rPr>
              <w:t>7</w:t>
            </w:r>
          </w:p>
        </w:tc>
        <w:tc>
          <w:tcPr>
            <w:tcW w:w="1487" w:type="dxa"/>
            <w:shd w:val="clear" w:color="auto" w:fill="auto"/>
          </w:tcPr>
          <w:p w:rsidR="001F40F5" w:rsidRPr="00714AEE" w:rsidRDefault="001F40F5" w:rsidP="00714AEE">
            <w:pPr>
              <w:pStyle w:val="TableParagraph"/>
              <w:autoSpaceDE w:val="0"/>
              <w:autoSpaceDN w:val="0"/>
              <w:spacing w:line="272" w:lineRule="exact"/>
              <w:ind w:left="7"/>
              <w:jc w:val="center"/>
              <w:rPr>
                <w:rFonts w:ascii="Times New Roman" w:hAnsi="Times New Roman" w:cs="Times New Roman"/>
                <w:lang w:val="en-US"/>
              </w:rPr>
            </w:pPr>
            <w:r w:rsidRPr="00714AEE">
              <w:rPr>
                <w:rFonts w:ascii="Times New Roman" w:hAnsi="Times New Roman" w:cs="Times New Roman"/>
                <w:lang w:val="en-US"/>
              </w:rPr>
              <w:t>Декада</w:t>
            </w:r>
            <w:r w:rsidRPr="00714AEE">
              <w:rPr>
                <w:rFonts w:ascii="Times New Roman" w:hAnsi="Times New Roman" w:cs="Times New Roman"/>
                <w:spacing w:val="-9"/>
                <w:lang w:val="en-US"/>
              </w:rPr>
              <w:t xml:space="preserve"> </w:t>
            </w:r>
            <w:r w:rsidRPr="00714AEE">
              <w:rPr>
                <w:rFonts w:ascii="Times New Roman" w:hAnsi="Times New Roman" w:cs="Times New Roman"/>
                <w:spacing w:val="-5"/>
                <w:lang w:val="en-US"/>
              </w:rPr>
              <w:t>ЗОЖ</w:t>
            </w:r>
          </w:p>
        </w:tc>
        <w:tc>
          <w:tcPr>
            <w:tcW w:w="1559" w:type="dxa"/>
            <w:shd w:val="clear" w:color="auto" w:fill="auto"/>
          </w:tcPr>
          <w:p w:rsidR="001F40F5" w:rsidRPr="00714AEE" w:rsidRDefault="001F40F5" w:rsidP="00714AEE">
            <w:pPr>
              <w:pStyle w:val="TableParagraph"/>
              <w:autoSpaceDE w:val="0"/>
              <w:autoSpaceDN w:val="0"/>
              <w:ind w:right="84"/>
              <w:jc w:val="center"/>
              <w:rPr>
                <w:rFonts w:ascii="Times New Roman" w:hAnsi="Times New Roman" w:cs="Times New Roman"/>
              </w:rPr>
            </w:pPr>
            <w:r w:rsidRPr="00714AEE">
              <w:rPr>
                <w:rFonts w:ascii="Times New Roman" w:hAnsi="Times New Roman" w:cs="Times New Roman"/>
                <w:spacing w:val="-2"/>
              </w:rPr>
              <w:t>Тематические</w:t>
            </w:r>
            <w:r w:rsidRPr="00714AEE">
              <w:rPr>
                <w:rFonts w:ascii="Times New Roman" w:hAnsi="Times New Roman" w:cs="Times New Roman"/>
                <w:spacing w:val="-16"/>
              </w:rPr>
              <w:t xml:space="preserve"> </w:t>
            </w:r>
            <w:r w:rsidRPr="00714AEE">
              <w:rPr>
                <w:rFonts w:ascii="Times New Roman" w:hAnsi="Times New Roman" w:cs="Times New Roman"/>
                <w:spacing w:val="-2"/>
              </w:rPr>
              <w:t>классные</w:t>
            </w:r>
            <w:r w:rsidRPr="00714AEE">
              <w:rPr>
                <w:rFonts w:ascii="Times New Roman" w:hAnsi="Times New Roman" w:cs="Times New Roman"/>
                <w:spacing w:val="-13"/>
              </w:rPr>
              <w:t xml:space="preserve"> </w:t>
            </w:r>
            <w:r w:rsidRPr="00714AEE">
              <w:rPr>
                <w:rFonts w:ascii="Times New Roman" w:hAnsi="Times New Roman" w:cs="Times New Roman"/>
                <w:spacing w:val="-2"/>
              </w:rPr>
              <w:t>часы, просмотр</w:t>
            </w:r>
          </w:p>
          <w:p w:rsidR="001F40F5" w:rsidRPr="00714AEE" w:rsidRDefault="001F40F5" w:rsidP="00714AEE">
            <w:pPr>
              <w:pStyle w:val="TableParagraph"/>
              <w:autoSpaceDE w:val="0"/>
              <w:autoSpaceDN w:val="0"/>
              <w:ind w:right="84"/>
              <w:jc w:val="center"/>
              <w:rPr>
                <w:rFonts w:ascii="Times New Roman" w:hAnsi="Times New Roman" w:cs="Times New Roman"/>
              </w:rPr>
            </w:pPr>
            <w:r w:rsidRPr="00714AEE">
              <w:rPr>
                <w:rFonts w:ascii="Times New Roman" w:hAnsi="Times New Roman" w:cs="Times New Roman"/>
                <w:spacing w:val="-2"/>
              </w:rPr>
              <w:t>документальных</w:t>
            </w:r>
            <w:r w:rsidRPr="00714AEE">
              <w:rPr>
                <w:rFonts w:ascii="Times New Roman" w:hAnsi="Times New Roman" w:cs="Times New Roman"/>
                <w:spacing w:val="-10"/>
              </w:rPr>
              <w:t xml:space="preserve"> </w:t>
            </w:r>
            <w:r w:rsidRPr="00714AEE">
              <w:rPr>
                <w:rFonts w:ascii="Times New Roman" w:hAnsi="Times New Roman" w:cs="Times New Roman"/>
                <w:spacing w:val="-2"/>
              </w:rPr>
              <w:t>фильмов</w:t>
            </w:r>
            <w:r w:rsidRPr="00714AEE">
              <w:rPr>
                <w:rFonts w:ascii="Times New Roman" w:hAnsi="Times New Roman" w:cs="Times New Roman"/>
                <w:spacing w:val="-14"/>
              </w:rPr>
              <w:t xml:space="preserve"> </w:t>
            </w:r>
            <w:r w:rsidRPr="00714AEE">
              <w:rPr>
                <w:rFonts w:ascii="Times New Roman" w:hAnsi="Times New Roman" w:cs="Times New Roman"/>
                <w:spacing w:val="-2"/>
              </w:rPr>
              <w:t xml:space="preserve">с </w:t>
            </w:r>
            <w:r w:rsidRPr="00714AEE">
              <w:rPr>
                <w:rFonts w:ascii="Times New Roman" w:hAnsi="Times New Roman" w:cs="Times New Roman"/>
              </w:rPr>
              <w:t xml:space="preserve">обсуждением, спортивные </w:t>
            </w:r>
            <w:r w:rsidRPr="00714AEE">
              <w:rPr>
                <w:rFonts w:ascii="Times New Roman" w:hAnsi="Times New Roman" w:cs="Times New Roman"/>
                <w:spacing w:val="-2"/>
              </w:rPr>
              <w:t>перемены</w:t>
            </w:r>
          </w:p>
        </w:tc>
        <w:tc>
          <w:tcPr>
            <w:tcW w:w="1312" w:type="dxa"/>
            <w:shd w:val="clear" w:color="auto" w:fill="auto"/>
          </w:tcPr>
          <w:p w:rsidR="001F40F5" w:rsidRPr="00714AEE" w:rsidRDefault="001F40F5" w:rsidP="00714AEE">
            <w:pPr>
              <w:pStyle w:val="TableParagraph"/>
              <w:autoSpaceDE w:val="0"/>
              <w:autoSpaceDN w:val="0"/>
              <w:spacing w:line="272" w:lineRule="exact"/>
              <w:ind w:left="8"/>
              <w:jc w:val="center"/>
              <w:rPr>
                <w:rFonts w:ascii="Times New Roman" w:hAnsi="Times New Roman" w:cs="Times New Roman"/>
                <w:lang w:val="en-US"/>
              </w:rPr>
            </w:pPr>
            <w:r w:rsidRPr="00714AEE">
              <w:rPr>
                <w:rFonts w:ascii="Times New Roman" w:hAnsi="Times New Roman" w:cs="Times New Roman"/>
                <w:lang w:val="en-US"/>
              </w:rPr>
              <w:t>1-4</w:t>
            </w:r>
            <w:r w:rsidRPr="00714AEE">
              <w:rPr>
                <w:rFonts w:ascii="Times New Roman" w:hAnsi="Times New Roman" w:cs="Times New Roman"/>
                <w:spacing w:val="-5"/>
                <w:lang w:val="en-US"/>
              </w:rPr>
              <w:t xml:space="preserve"> </w:t>
            </w:r>
            <w:r w:rsidRPr="00714AEE">
              <w:rPr>
                <w:rFonts w:ascii="Times New Roman" w:hAnsi="Times New Roman" w:cs="Times New Roman"/>
                <w:spacing w:val="-7"/>
                <w:lang w:val="en-US"/>
              </w:rPr>
              <w:t>кл</w:t>
            </w:r>
          </w:p>
        </w:tc>
        <w:tc>
          <w:tcPr>
            <w:tcW w:w="1665" w:type="dxa"/>
            <w:shd w:val="clear" w:color="auto" w:fill="auto"/>
          </w:tcPr>
          <w:p w:rsidR="001F40F5" w:rsidRPr="00714AEE" w:rsidRDefault="001F40F5" w:rsidP="00714AEE">
            <w:pPr>
              <w:pStyle w:val="TableParagraph"/>
              <w:autoSpaceDE w:val="0"/>
              <w:autoSpaceDN w:val="0"/>
              <w:spacing w:line="272" w:lineRule="exact"/>
              <w:ind w:left="16"/>
              <w:jc w:val="center"/>
              <w:rPr>
                <w:rFonts w:ascii="Times New Roman" w:hAnsi="Times New Roman" w:cs="Times New Roman"/>
                <w:lang w:val="en-US"/>
              </w:rPr>
            </w:pPr>
            <w:r w:rsidRPr="00714AEE">
              <w:rPr>
                <w:rFonts w:ascii="Times New Roman" w:hAnsi="Times New Roman" w:cs="Times New Roman"/>
                <w:spacing w:val="-5"/>
                <w:lang w:val="en-US"/>
              </w:rPr>
              <w:t>Май</w:t>
            </w:r>
          </w:p>
        </w:tc>
        <w:tc>
          <w:tcPr>
            <w:tcW w:w="2966" w:type="dxa"/>
            <w:shd w:val="clear" w:color="auto" w:fill="auto"/>
          </w:tcPr>
          <w:p w:rsidR="001F40F5" w:rsidRPr="00714AEE" w:rsidRDefault="001F40F5" w:rsidP="00714AEE">
            <w:pPr>
              <w:pStyle w:val="TableParagraph"/>
              <w:autoSpaceDE w:val="0"/>
              <w:autoSpaceDN w:val="0"/>
              <w:spacing w:line="237" w:lineRule="auto"/>
              <w:ind w:left="24" w:right="22"/>
              <w:jc w:val="center"/>
              <w:rPr>
                <w:rFonts w:ascii="Times New Roman" w:hAnsi="Times New Roman" w:cs="Times New Roman"/>
              </w:rPr>
            </w:pPr>
            <w:r w:rsidRPr="00714AEE">
              <w:rPr>
                <w:rFonts w:ascii="Times New Roman" w:hAnsi="Times New Roman" w:cs="Times New Roman"/>
                <w:spacing w:val="-2"/>
              </w:rPr>
              <w:t>Заместитель</w:t>
            </w:r>
            <w:r w:rsidRPr="00714AEE">
              <w:rPr>
                <w:rFonts w:ascii="Times New Roman" w:hAnsi="Times New Roman" w:cs="Times New Roman"/>
                <w:spacing w:val="-9"/>
              </w:rPr>
              <w:t xml:space="preserve"> </w:t>
            </w:r>
            <w:r w:rsidRPr="00714AEE">
              <w:rPr>
                <w:rFonts w:ascii="Times New Roman" w:hAnsi="Times New Roman" w:cs="Times New Roman"/>
                <w:spacing w:val="-2"/>
              </w:rPr>
              <w:t xml:space="preserve">директора, </w:t>
            </w:r>
            <w:r w:rsidRPr="00714AEE">
              <w:rPr>
                <w:rFonts w:ascii="Times New Roman" w:hAnsi="Times New Roman" w:cs="Times New Roman"/>
              </w:rPr>
              <w:t>социальный педагог, учителя физической культуры,</w:t>
            </w:r>
            <w:r w:rsidRPr="00714AEE">
              <w:rPr>
                <w:rFonts w:ascii="Times New Roman" w:hAnsi="Times New Roman" w:cs="Times New Roman"/>
                <w:spacing w:val="40"/>
              </w:rPr>
              <w:t xml:space="preserve"> </w:t>
            </w:r>
            <w:r w:rsidRPr="00714AEE">
              <w:rPr>
                <w:rFonts w:ascii="Times New Roman" w:hAnsi="Times New Roman" w:cs="Times New Roman"/>
              </w:rPr>
              <w:t xml:space="preserve">классные </w:t>
            </w:r>
            <w:r w:rsidRPr="00714AEE">
              <w:rPr>
                <w:rFonts w:ascii="Times New Roman" w:hAnsi="Times New Roman" w:cs="Times New Roman"/>
                <w:spacing w:val="-2"/>
              </w:rPr>
              <w:t>руководители</w:t>
            </w:r>
          </w:p>
        </w:tc>
      </w:tr>
    </w:tbl>
    <w:p w:rsidR="001F40F5" w:rsidRPr="001F40F5" w:rsidRDefault="001F40F5" w:rsidP="001F40F5">
      <w:pPr>
        <w:pStyle w:val="ac"/>
        <w:ind w:left="0"/>
        <w:jc w:val="left"/>
        <w:rPr>
          <w:b/>
        </w:rPr>
      </w:pPr>
    </w:p>
    <w:p w:rsidR="001F40F5" w:rsidRPr="001F40F5" w:rsidRDefault="001F40F5" w:rsidP="001F40F5">
      <w:pPr>
        <w:pStyle w:val="ac"/>
        <w:spacing w:before="268"/>
        <w:ind w:left="0"/>
        <w:jc w:val="left"/>
        <w:rPr>
          <w:b/>
        </w:rPr>
      </w:pPr>
    </w:p>
    <w:p w:rsidR="001F40F5" w:rsidRPr="001F40F5" w:rsidRDefault="001F40F5" w:rsidP="001F40F5">
      <w:pPr>
        <w:pStyle w:val="ac"/>
        <w:ind w:left="1" w:right="146"/>
        <w:jc w:val="center"/>
      </w:pPr>
      <w:r w:rsidRPr="001F40F5">
        <w:t>ВНЕКЛАССНЫЕ</w:t>
      </w:r>
      <w:r w:rsidRPr="001F40F5">
        <w:rPr>
          <w:spacing w:val="-17"/>
        </w:rPr>
        <w:t xml:space="preserve"> </w:t>
      </w:r>
      <w:r w:rsidRPr="001F40F5">
        <w:t>МЕРОПРИЯТИЯ,</w:t>
      </w:r>
      <w:r w:rsidRPr="001F40F5">
        <w:rPr>
          <w:spacing w:val="-15"/>
        </w:rPr>
        <w:t xml:space="preserve"> </w:t>
      </w:r>
      <w:r w:rsidRPr="001F40F5">
        <w:t>ИНТЕГРИРОВАННЫЕ</w:t>
      </w:r>
      <w:r w:rsidRPr="001F40F5">
        <w:rPr>
          <w:spacing w:val="-15"/>
        </w:rPr>
        <w:t xml:space="preserve"> </w:t>
      </w:r>
      <w:r w:rsidRPr="001F40F5">
        <w:t>С</w:t>
      </w:r>
      <w:r w:rsidRPr="001F40F5">
        <w:rPr>
          <w:spacing w:val="-13"/>
        </w:rPr>
        <w:t xml:space="preserve"> </w:t>
      </w:r>
      <w:r w:rsidRPr="001F40F5">
        <w:t>УЧЕБНЫМИ</w:t>
      </w:r>
      <w:r w:rsidRPr="001F40F5">
        <w:rPr>
          <w:spacing w:val="-14"/>
        </w:rPr>
        <w:t xml:space="preserve"> </w:t>
      </w:r>
      <w:r w:rsidRPr="001F40F5">
        <w:rPr>
          <w:spacing w:val="-2"/>
        </w:rPr>
        <w:t>ПРЕДМЕТАМИ</w:t>
      </w:r>
    </w:p>
    <w:p w:rsidR="001F40F5" w:rsidRPr="001F40F5" w:rsidRDefault="001F40F5" w:rsidP="001F40F5">
      <w:pPr>
        <w:pStyle w:val="ac"/>
        <w:spacing w:before="1"/>
        <w:ind w:left="3" w:right="146"/>
        <w:jc w:val="center"/>
      </w:pPr>
      <w:r w:rsidRPr="001F40F5">
        <w:t>3</w:t>
      </w:r>
      <w:r w:rsidRPr="001F40F5">
        <w:rPr>
          <w:spacing w:val="-17"/>
        </w:rPr>
        <w:t xml:space="preserve"> </w:t>
      </w:r>
      <w:r w:rsidRPr="001F40F5">
        <w:t>БЛОК</w:t>
      </w:r>
      <w:r w:rsidRPr="001F40F5">
        <w:rPr>
          <w:spacing w:val="-13"/>
        </w:rPr>
        <w:t xml:space="preserve"> </w:t>
      </w:r>
      <w:r w:rsidRPr="001F40F5">
        <w:t>«ЧЕЛОВЕК</w:t>
      </w:r>
      <w:r w:rsidRPr="001F40F5">
        <w:rPr>
          <w:spacing w:val="-12"/>
        </w:rPr>
        <w:t xml:space="preserve"> </w:t>
      </w:r>
      <w:r w:rsidRPr="001F40F5">
        <w:t>–</w:t>
      </w:r>
      <w:r w:rsidRPr="001F40F5">
        <w:rPr>
          <w:spacing w:val="-12"/>
        </w:rPr>
        <w:t xml:space="preserve"> </w:t>
      </w:r>
      <w:r w:rsidRPr="001F40F5">
        <w:t>ДУХОВНОЕ</w:t>
      </w:r>
      <w:r w:rsidRPr="001F40F5">
        <w:rPr>
          <w:spacing w:val="-13"/>
        </w:rPr>
        <w:t xml:space="preserve"> </w:t>
      </w:r>
      <w:r w:rsidRPr="001F40F5">
        <w:t>НАСЛЕДИЕ</w:t>
      </w:r>
      <w:r w:rsidRPr="001F40F5">
        <w:rPr>
          <w:spacing w:val="-15"/>
        </w:rPr>
        <w:t xml:space="preserve"> </w:t>
      </w:r>
      <w:r w:rsidRPr="001F40F5">
        <w:t>НАРОДА»</w:t>
      </w:r>
      <w:r w:rsidRPr="001F40F5">
        <w:rPr>
          <w:spacing w:val="-19"/>
        </w:rPr>
        <w:t xml:space="preserve"> </w:t>
      </w:r>
      <w:r w:rsidRPr="001F40F5">
        <w:t>И</w:t>
      </w:r>
      <w:r w:rsidRPr="001F40F5">
        <w:rPr>
          <w:spacing w:val="-5"/>
        </w:rPr>
        <w:t xml:space="preserve"> </w:t>
      </w:r>
      <w:r w:rsidRPr="001F40F5">
        <w:t>«ЧЕЛОВЕК</w:t>
      </w:r>
      <w:r w:rsidRPr="001F40F5">
        <w:rPr>
          <w:spacing w:val="-10"/>
        </w:rPr>
        <w:t xml:space="preserve"> </w:t>
      </w:r>
      <w:r w:rsidRPr="001F40F5">
        <w:t>–</w:t>
      </w:r>
      <w:r w:rsidRPr="001F40F5">
        <w:rPr>
          <w:spacing w:val="-14"/>
        </w:rPr>
        <w:t xml:space="preserve"> </w:t>
      </w:r>
      <w:r w:rsidRPr="001F40F5">
        <w:t>БЕЗОПАСНОСТЬ</w:t>
      </w:r>
      <w:r w:rsidRPr="001F40F5">
        <w:rPr>
          <w:spacing w:val="-15"/>
        </w:rPr>
        <w:t xml:space="preserve"> </w:t>
      </w:r>
      <w:r w:rsidRPr="001F40F5">
        <w:t>ЖИЗНИ.</w:t>
      </w:r>
      <w:r w:rsidRPr="001F40F5">
        <w:rPr>
          <w:spacing w:val="-12"/>
        </w:rPr>
        <w:t xml:space="preserve"> </w:t>
      </w:r>
      <w:r w:rsidRPr="001F40F5">
        <w:t>ЗДОРОВЫЙ</w:t>
      </w:r>
      <w:r w:rsidRPr="001F40F5">
        <w:rPr>
          <w:spacing w:val="-15"/>
        </w:rPr>
        <w:t xml:space="preserve"> </w:t>
      </w:r>
      <w:r w:rsidRPr="001F40F5">
        <w:t>ОБРАЗ</w:t>
      </w:r>
      <w:r w:rsidRPr="001F40F5">
        <w:rPr>
          <w:spacing w:val="-14"/>
        </w:rPr>
        <w:t xml:space="preserve"> </w:t>
      </w:r>
      <w:r w:rsidRPr="001F40F5">
        <w:rPr>
          <w:spacing w:val="-2"/>
        </w:rPr>
        <w:t>ЖИЗНИ»</w:t>
      </w:r>
    </w:p>
    <w:p w:rsidR="001F40F5" w:rsidRPr="001F40F5" w:rsidRDefault="001F40F5" w:rsidP="001F40F5">
      <w:pPr>
        <w:pStyle w:val="ac"/>
        <w:ind w:left="0"/>
        <w:jc w:val="left"/>
      </w:pPr>
    </w:p>
    <w:p w:rsidR="001F40F5" w:rsidRPr="001F40F5" w:rsidRDefault="001F40F5" w:rsidP="001F40F5">
      <w:pPr>
        <w:pStyle w:val="ac"/>
        <w:spacing w:before="100"/>
        <w:ind w:left="0"/>
        <w:jc w:val="left"/>
      </w:pPr>
    </w:p>
    <w:tbl>
      <w:tblPr>
        <w:tblW w:w="9203"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1"/>
        <w:gridCol w:w="1134"/>
        <w:gridCol w:w="1299"/>
        <w:gridCol w:w="1418"/>
        <w:gridCol w:w="1387"/>
        <w:gridCol w:w="1164"/>
        <w:gridCol w:w="1820"/>
      </w:tblGrid>
      <w:tr w:rsidR="001311C0" w:rsidRPr="001F40F5" w:rsidTr="00714AEE">
        <w:trPr>
          <w:trHeight w:val="551"/>
        </w:trPr>
        <w:tc>
          <w:tcPr>
            <w:tcW w:w="981" w:type="dxa"/>
            <w:shd w:val="clear" w:color="auto" w:fill="auto"/>
          </w:tcPr>
          <w:p w:rsidR="001F40F5" w:rsidRPr="00714AEE" w:rsidRDefault="001F40F5" w:rsidP="00714AEE">
            <w:pPr>
              <w:pStyle w:val="TableParagraph"/>
              <w:autoSpaceDE w:val="0"/>
              <w:autoSpaceDN w:val="0"/>
              <w:spacing w:line="270" w:lineRule="exact"/>
              <w:ind w:left="19" w:right="3"/>
              <w:jc w:val="center"/>
              <w:rPr>
                <w:rFonts w:ascii="Times New Roman" w:hAnsi="Times New Roman" w:cs="Times New Roman"/>
                <w:b/>
                <w:lang w:val="en-US"/>
              </w:rPr>
            </w:pPr>
            <w:r w:rsidRPr="00714AEE">
              <w:rPr>
                <w:rFonts w:ascii="Times New Roman" w:hAnsi="Times New Roman" w:cs="Times New Roman"/>
                <w:b/>
                <w:spacing w:val="-10"/>
                <w:lang w:val="en-US"/>
              </w:rPr>
              <w:t>№</w:t>
            </w:r>
          </w:p>
        </w:tc>
        <w:tc>
          <w:tcPr>
            <w:tcW w:w="1134" w:type="dxa"/>
            <w:shd w:val="clear" w:color="auto" w:fill="auto"/>
          </w:tcPr>
          <w:p w:rsidR="001F40F5" w:rsidRPr="00714AEE" w:rsidRDefault="001F40F5" w:rsidP="00714AEE">
            <w:pPr>
              <w:pStyle w:val="TableParagraph"/>
              <w:autoSpaceDE w:val="0"/>
              <w:autoSpaceDN w:val="0"/>
              <w:spacing w:line="270" w:lineRule="exact"/>
              <w:ind w:left="4"/>
              <w:rPr>
                <w:rFonts w:ascii="Times New Roman" w:hAnsi="Times New Roman" w:cs="Times New Roman"/>
                <w:b/>
                <w:lang w:val="en-US"/>
              </w:rPr>
            </w:pPr>
            <w:r w:rsidRPr="00714AEE">
              <w:rPr>
                <w:rFonts w:ascii="Times New Roman" w:hAnsi="Times New Roman" w:cs="Times New Roman"/>
                <w:b/>
                <w:spacing w:val="-2"/>
                <w:lang w:val="en-US"/>
              </w:rPr>
              <w:t>Мероприятия</w:t>
            </w:r>
          </w:p>
        </w:tc>
        <w:tc>
          <w:tcPr>
            <w:tcW w:w="1299" w:type="dxa"/>
            <w:shd w:val="clear" w:color="auto" w:fill="auto"/>
          </w:tcPr>
          <w:p w:rsidR="001F40F5" w:rsidRPr="00714AEE" w:rsidRDefault="001F40F5" w:rsidP="00714AEE">
            <w:pPr>
              <w:pStyle w:val="TableParagraph"/>
              <w:autoSpaceDE w:val="0"/>
              <w:autoSpaceDN w:val="0"/>
              <w:spacing w:line="276" w:lineRule="exact"/>
              <w:ind w:left="6"/>
              <w:rPr>
                <w:rFonts w:ascii="Times New Roman" w:hAnsi="Times New Roman" w:cs="Times New Roman"/>
                <w:b/>
                <w:lang w:val="en-US"/>
              </w:rPr>
            </w:pPr>
            <w:r w:rsidRPr="00714AEE">
              <w:rPr>
                <w:rFonts w:ascii="Times New Roman" w:hAnsi="Times New Roman" w:cs="Times New Roman"/>
                <w:b/>
                <w:spacing w:val="-2"/>
                <w:lang w:val="en-US"/>
              </w:rPr>
              <w:t>Интеграция</w:t>
            </w:r>
            <w:r w:rsidRPr="00714AEE">
              <w:rPr>
                <w:rFonts w:ascii="Times New Roman" w:hAnsi="Times New Roman" w:cs="Times New Roman"/>
                <w:b/>
                <w:spacing w:val="-13"/>
                <w:lang w:val="en-US"/>
              </w:rPr>
              <w:t xml:space="preserve"> </w:t>
            </w:r>
            <w:r w:rsidRPr="00714AEE">
              <w:rPr>
                <w:rFonts w:ascii="Times New Roman" w:hAnsi="Times New Roman" w:cs="Times New Roman"/>
                <w:b/>
                <w:spacing w:val="-2"/>
                <w:lang w:val="en-US"/>
              </w:rPr>
              <w:t>с предметом</w:t>
            </w:r>
          </w:p>
        </w:tc>
        <w:tc>
          <w:tcPr>
            <w:tcW w:w="1418" w:type="dxa"/>
            <w:shd w:val="clear" w:color="auto" w:fill="auto"/>
          </w:tcPr>
          <w:p w:rsidR="001F40F5" w:rsidRPr="00714AEE" w:rsidRDefault="001F40F5" w:rsidP="00714AEE">
            <w:pPr>
              <w:pStyle w:val="TableParagraph"/>
              <w:autoSpaceDE w:val="0"/>
              <w:autoSpaceDN w:val="0"/>
              <w:spacing w:line="276" w:lineRule="exact"/>
              <w:ind w:left="4" w:right="150"/>
              <w:rPr>
                <w:rFonts w:ascii="Times New Roman" w:hAnsi="Times New Roman" w:cs="Times New Roman"/>
                <w:b/>
                <w:lang w:val="en-US"/>
              </w:rPr>
            </w:pPr>
            <w:r w:rsidRPr="00714AEE">
              <w:rPr>
                <w:rFonts w:ascii="Times New Roman" w:hAnsi="Times New Roman" w:cs="Times New Roman"/>
                <w:b/>
                <w:spacing w:val="-2"/>
                <w:lang w:val="en-US"/>
              </w:rPr>
              <w:t xml:space="preserve">Форма </w:t>
            </w:r>
            <w:r w:rsidRPr="00714AEE">
              <w:rPr>
                <w:rFonts w:ascii="Times New Roman" w:hAnsi="Times New Roman" w:cs="Times New Roman"/>
                <w:b/>
                <w:spacing w:val="-4"/>
                <w:lang w:val="en-US"/>
              </w:rPr>
              <w:t>проведения</w:t>
            </w:r>
          </w:p>
        </w:tc>
        <w:tc>
          <w:tcPr>
            <w:tcW w:w="1387" w:type="dxa"/>
            <w:shd w:val="clear" w:color="auto" w:fill="auto"/>
          </w:tcPr>
          <w:p w:rsidR="001F40F5" w:rsidRPr="00714AEE" w:rsidRDefault="001F40F5" w:rsidP="00714AEE">
            <w:pPr>
              <w:pStyle w:val="TableParagraph"/>
              <w:autoSpaceDE w:val="0"/>
              <w:autoSpaceDN w:val="0"/>
              <w:spacing w:line="270" w:lineRule="exact"/>
              <w:ind w:left="12"/>
              <w:jc w:val="center"/>
              <w:rPr>
                <w:rFonts w:ascii="Times New Roman" w:hAnsi="Times New Roman" w:cs="Times New Roman"/>
                <w:b/>
                <w:lang w:val="en-US"/>
              </w:rPr>
            </w:pPr>
            <w:r w:rsidRPr="00714AEE">
              <w:rPr>
                <w:rFonts w:ascii="Times New Roman" w:hAnsi="Times New Roman" w:cs="Times New Roman"/>
                <w:b/>
                <w:spacing w:val="-2"/>
                <w:lang w:val="en-US"/>
              </w:rPr>
              <w:t>Аудитория</w:t>
            </w:r>
          </w:p>
        </w:tc>
        <w:tc>
          <w:tcPr>
            <w:tcW w:w="1164" w:type="dxa"/>
            <w:shd w:val="clear" w:color="auto" w:fill="auto"/>
          </w:tcPr>
          <w:p w:rsidR="001F40F5" w:rsidRPr="00714AEE" w:rsidRDefault="001F40F5" w:rsidP="00714AEE">
            <w:pPr>
              <w:pStyle w:val="TableParagraph"/>
              <w:autoSpaceDE w:val="0"/>
              <w:autoSpaceDN w:val="0"/>
              <w:spacing w:line="270" w:lineRule="exact"/>
              <w:ind w:left="13" w:right="3"/>
              <w:jc w:val="center"/>
              <w:rPr>
                <w:rFonts w:ascii="Times New Roman" w:hAnsi="Times New Roman" w:cs="Times New Roman"/>
                <w:b/>
                <w:lang w:val="en-US"/>
              </w:rPr>
            </w:pPr>
            <w:r w:rsidRPr="00714AEE">
              <w:rPr>
                <w:rFonts w:ascii="Times New Roman" w:hAnsi="Times New Roman" w:cs="Times New Roman"/>
                <w:b/>
                <w:spacing w:val="-2"/>
                <w:lang w:val="en-US"/>
              </w:rPr>
              <w:t>Сроки</w:t>
            </w:r>
          </w:p>
        </w:tc>
        <w:tc>
          <w:tcPr>
            <w:tcW w:w="1820" w:type="dxa"/>
            <w:shd w:val="clear" w:color="auto" w:fill="auto"/>
          </w:tcPr>
          <w:p w:rsidR="001F40F5" w:rsidRPr="00714AEE" w:rsidRDefault="001F40F5" w:rsidP="00714AEE">
            <w:pPr>
              <w:pStyle w:val="TableParagraph"/>
              <w:autoSpaceDE w:val="0"/>
              <w:autoSpaceDN w:val="0"/>
              <w:spacing w:line="270" w:lineRule="exact"/>
              <w:ind w:left="5"/>
              <w:rPr>
                <w:rFonts w:ascii="Times New Roman" w:hAnsi="Times New Roman" w:cs="Times New Roman"/>
                <w:b/>
                <w:lang w:val="en-US"/>
              </w:rPr>
            </w:pPr>
            <w:r w:rsidRPr="00714AEE">
              <w:rPr>
                <w:rFonts w:ascii="Times New Roman" w:hAnsi="Times New Roman" w:cs="Times New Roman"/>
                <w:b/>
                <w:spacing w:val="-2"/>
                <w:lang w:val="en-US"/>
              </w:rPr>
              <w:t>Ответственные</w:t>
            </w:r>
          </w:p>
        </w:tc>
      </w:tr>
      <w:tr w:rsidR="001311C0" w:rsidRPr="001F40F5" w:rsidTr="00714AEE">
        <w:trPr>
          <w:trHeight w:val="1103"/>
        </w:trPr>
        <w:tc>
          <w:tcPr>
            <w:tcW w:w="981" w:type="dxa"/>
            <w:shd w:val="clear" w:color="auto" w:fill="auto"/>
          </w:tcPr>
          <w:p w:rsidR="001F40F5" w:rsidRPr="00714AEE" w:rsidRDefault="001F40F5" w:rsidP="00714AEE">
            <w:pPr>
              <w:pStyle w:val="TableParagraph"/>
              <w:autoSpaceDE w:val="0"/>
              <w:autoSpaceDN w:val="0"/>
              <w:spacing w:line="272" w:lineRule="exact"/>
              <w:ind w:left="19"/>
              <w:jc w:val="center"/>
              <w:rPr>
                <w:rFonts w:ascii="Times New Roman" w:hAnsi="Times New Roman" w:cs="Times New Roman"/>
                <w:lang w:val="en-US"/>
              </w:rPr>
            </w:pPr>
            <w:r w:rsidRPr="00714AEE">
              <w:rPr>
                <w:rFonts w:ascii="Times New Roman" w:hAnsi="Times New Roman" w:cs="Times New Roman"/>
                <w:spacing w:val="-10"/>
                <w:lang w:val="en-US"/>
              </w:rPr>
              <w:t>1</w:t>
            </w:r>
          </w:p>
        </w:tc>
        <w:tc>
          <w:tcPr>
            <w:tcW w:w="1134" w:type="dxa"/>
            <w:shd w:val="clear" w:color="auto" w:fill="auto"/>
          </w:tcPr>
          <w:p w:rsidR="001F40F5" w:rsidRPr="00714AEE" w:rsidRDefault="001F40F5" w:rsidP="00714AEE">
            <w:pPr>
              <w:pStyle w:val="TableParagraph"/>
              <w:autoSpaceDE w:val="0"/>
              <w:autoSpaceDN w:val="0"/>
              <w:ind w:left="4"/>
              <w:jc w:val="center"/>
              <w:rPr>
                <w:rFonts w:ascii="Times New Roman" w:hAnsi="Times New Roman" w:cs="Times New Roman"/>
                <w:lang w:val="en-US"/>
              </w:rPr>
            </w:pPr>
            <w:r w:rsidRPr="00714AEE">
              <w:rPr>
                <w:rFonts w:ascii="Times New Roman" w:hAnsi="Times New Roman" w:cs="Times New Roman"/>
                <w:spacing w:val="-2"/>
                <w:lang w:val="en-US"/>
              </w:rPr>
              <w:t>«День</w:t>
            </w:r>
            <w:r w:rsidRPr="00714AEE">
              <w:rPr>
                <w:rFonts w:ascii="Times New Roman" w:hAnsi="Times New Roman" w:cs="Times New Roman"/>
                <w:spacing w:val="-13"/>
                <w:lang w:val="en-US"/>
              </w:rPr>
              <w:t xml:space="preserve"> </w:t>
            </w:r>
            <w:r w:rsidRPr="00714AEE">
              <w:rPr>
                <w:rFonts w:ascii="Times New Roman" w:hAnsi="Times New Roman" w:cs="Times New Roman"/>
                <w:spacing w:val="-2"/>
                <w:lang w:val="en-US"/>
              </w:rPr>
              <w:t xml:space="preserve">защиты </w:t>
            </w:r>
            <w:r w:rsidRPr="00714AEE">
              <w:rPr>
                <w:rFonts w:ascii="Times New Roman" w:hAnsi="Times New Roman" w:cs="Times New Roman"/>
                <w:lang w:val="en-US"/>
              </w:rPr>
              <w:t>ребенка</w:t>
            </w:r>
            <w:r w:rsidRPr="00714AEE">
              <w:rPr>
                <w:rFonts w:ascii="Times New Roman" w:hAnsi="Times New Roman" w:cs="Times New Roman"/>
                <w:spacing w:val="-13"/>
                <w:lang w:val="en-US"/>
              </w:rPr>
              <w:t xml:space="preserve"> </w:t>
            </w:r>
            <w:r w:rsidRPr="00714AEE">
              <w:rPr>
                <w:rFonts w:ascii="Times New Roman" w:hAnsi="Times New Roman" w:cs="Times New Roman"/>
                <w:spacing w:val="-2"/>
                <w:lang w:val="en-US"/>
              </w:rPr>
              <w:t>(ГО)»</w:t>
            </w:r>
          </w:p>
        </w:tc>
        <w:tc>
          <w:tcPr>
            <w:tcW w:w="1299" w:type="dxa"/>
            <w:shd w:val="clear" w:color="auto" w:fill="auto"/>
          </w:tcPr>
          <w:p w:rsidR="001F40F5" w:rsidRPr="00714AEE" w:rsidRDefault="001F40F5" w:rsidP="00714AEE">
            <w:pPr>
              <w:pStyle w:val="TableParagraph"/>
              <w:autoSpaceDE w:val="0"/>
              <w:autoSpaceDN w:val="0"/>
              <w:ind w:left="6" w:right="150"/>
              <w:rPr>
                <w:rFonts w:ascii="Times New Roman" w:hAnsi="Times New Roman" w:cs="Times New Roman"/>
                <w:lang w:val="en-US"/>
              </w:rPr>
            </w:pPr>
            <w:r w:rsidRPr="00714AEE">
              <w:rPr>
                <w:rFonts w:ascii="Times New Roman" w:hAnsi="Times New Roman" w:cs="Times New Roman"/>
                <w:spacing w:val="-4"/>
                <w:lang w:val="en-US"/>
              </w:rPr>
              <w:t>Окружающий мир</w:t>
            </w:r>
          </w:p>
        </w:tc>
        <w:tc>
          <w:tcPr>
            <w:tcW w:w="1418" w:type="dxa"/>
            <w:shd w:val="clear" w:color="auto" w:fill="auto"/>
          </w:tcPr>
          <w:p w:rsidR="001F40F5" w:rsidRPr="00714AEE" w:rsidRDefault="001F40F5" w:rsidP="00714AEE">
            <w:pPr>
              <w:pStyle w:val="TableParagraph"/>
              <w:autoSpaceDE w:val="0"/>
              <w:autoSpaceDN w:val="0"/>
              <w:ind w:left="17" w:right="203"/>
              <w:jc w:val="center"/>
              <w:rPr>
                <w:rFonts w:ascii="Times New Roman" w:hAnsi="Times New Roman" w:cs="Times New Roman"/>
              </w:rPr>
            </w:pPr>
            <w:r w:rsidRPr="00714AEE">
              <w:rPr>
                <w:rFonts w:ascii="Times New Roman" w:hAnsi="Times New Roman" w:cs="Times New Roman"/>
                <w:spacing w:val="-2"/>
              </w:rPr>
              <w:t>Срезы</w:t>
            </w:r>
            <w:r w:rsidRPr="00714AEE">
              <w:rPr>
                <w:rFonts w:ascii="Times New Roman" w:hAnsi="Times New Roman" w:cs="Times New Roman"/>
                <w:spacing w:val="-15"/>
              </w:rPr>
              <w:t xml:space="preserve"> </w:t>
            </w:r>
            <w:r w:rsidRPr="00714AEE">
              <w:rPr>
                <w:rFonts w:ascii="Times New Roman" w:hAnsi="Times New Roman" w:cs="Times New Roman"/>
                <w:spacing w:val="-2"/>
              </w:rPr>
              <w:t>по</w:t>
            </w:r>
            <w:r w:rsidRPr="00714AEE">
              <w:rPr>
                <w:rFonts w:ascii="Times New Roman" w:hAnsi="Times New Roman" w:cs="Times New Roman"/>
                <w:spacing w:val="-15"/>
              </w:rPr>
              <w:t xml:space="preserve"> </w:t>
            </w:r>
            <w:r w:rsidRPr="00714AEE">
              <w:rPr>
                <w:rFonts w:ascii="Times New Roman" w:hAnsi="Times New Roman" w:cs="Times New Roman"/>
                <w:spacing w:val="-2"/>
              </w:rPr>
              <w:t xml:space="preserve">ОБЖ, </w:t>
            </w:r>
            <w:r w:rsidRPr="00714AEE">
              <w:rPr>
                <w:rFonts w:ascii="Times New Roman" w:hAnsi="Times New Roman" w:cs="Times New Roman"/>
              </w:rPr>
              <w:t xml:space="preserve">тренировка по </w:t>
            </w:r>
            <w:r w:rsidRPr="00714AEE">
              <w:rPr>
                <w:rFonts w:ascii="Times New Roman" w:hAnsi="Times New Roman" w:cs="Times New Roman"/>
                <w:spacing w:val="-2"/>
              </w:rPr>
              <w:t>эвакуации</w:t>
            </w:r>
          </w:p>
        </w:tc>
        <w:tc>
          <w:tcPr>
            <w:tcW w:w="1387" w:type="dxa"/>
            <w:shd w:val="clear" w:color="auto" w:fill="auto"/>
          </w:tcPr>
          <w:p w:rsidR="001F40F5" w:rsidRPr="00714AEE" w:rsidRDefault="001F40F5" w:rsidP="00714AEE">
            <w:pPr>
              <w:pStyle w:val="TableParagraph"/>
              <w:autoSpaceDE w:val="0"/>
              <w:autoSpaceDN w:val="0"/>
              <w:spacing w:line="272" w:lineRule="exact"/>
              <w:ind w:left="12" w:right="8"/>
              <w:jc w:val="center"/>
              <w:rPr>
                <w:rFonts w:ascii="Times New Roman" w:hAnsi="Times New Roman" w:cs="Times New Roman"/>
                <w:lang w:val="en-US"/>
              </w:rPr>
            </w:pPr>
            <w:r w:rsidRPr="00714AEE">
              <w:rPr>
                <w:rFonts w:ascii="Times New Roman" w:hAnsi="Times New Roman" w:cs="Times New Roman"/>
                <w:spacing w:val="-5"/>
                <w:lang w:val="en-US"/>
              </w:rPr>
              <w:t>НОО</w:t>
            </w:r>
          </w:p>
        </w:tc>
        <w:tc>
          <w:tcPr>
            <w:tcW w:w="1164" w:type="dxa"/>
            <w:shd w:val="clear" w:color="auto" w:fill="auto"/>
          </w:tcPr>
          <w:p w:rsidR="001F40F5" w:rsidRPr="00714AEE" w:rsidRDefault="001F40F5" w:rsidP="00714AEE">
            <w:pPr>
              <w:pStyle w:val="TableParagraph"/>
              <w:autoSpaceDE w:val="0"/>
              <w:autoSpaceDN w:val="0"/>
              <w:spacing w:line="272" w:lineRule="exact"/>
              <w:ind w:left="13"/>
              <w:jc w:val="center"/>
              <w:rPr>
                <w:rFonts w:ascii="Times New Roman" w:hAnsi="Times New Roman" w:cs="Times New Roman"/>
                <w:lang w:val="en-US"/>
              </w:rPr>
            </w:pPr>
            <w:r w:rsidRPr="00714AEE">
              <w:rPr>
                <w:rFonts w:ascii="Times New Roman" w:hAnsi="Times New Roman" w:cs="Times New Roman"/>
                <w:spacing w:val="-5"/>
                <w:lang w:val="en-US"/>
              </w:rPr>
              <w:t>Май</w:t>
            </w:r>
          </w:p>
        </w:tc>
        <w:tc>
          <w:tcPr>
            <w:tcW w:w="1820" w:type="dxa"/>
            <w:shd w:val="clear" w:color="auto" w:fill="auto"/>
          </w:tcPr>
          <w:p w:rsidR="001F40F5" w:rsidRPr="00714AEE" w:rsidRDefault="001F40F5" w:rsidP="00714AEE">
            <w:pPr>
              <w:pStyle w:val="TableParagraph"/>
              <w:autoSpaceDE w:val="0"/>
              <w:autoSpaceDN w:val="0"/>
              <w:ind w:left="266" w:right="256" w:hanging="1"/>
              <w:jc w:val="center"/>
              <w:rPr>
                <w:rFonts w:ascii="Times New Roman" w:hAnsi="Times New Roman" w:cs="Times New Roman"/>
              </w:rPr>
            </w:pPr>
            <w:r w:rsidRPr="00714AEE">
              <w:rPr>
                <w:rFonts w:ascii="Times New Roman" w:hAnsi="Times New Roman" w:cs="Times New Roman"/>
              </w:rPr>
              <w:t>Заместитель</w:t>
            </w:r>
            <w:r w:rsidRPr="00714AEE">
              <w:rPr>
                <w:rFonts w:ascii="Times New Roman" w:hAnsi="Times New Roman" w:cs="Times New Roman"/>
                <w:spacing w:val="-15"/>
              </w:rPr>
              <w:t xml:space="preserve"> </w:t>
            </w:r>
            <w:r w:rsidRPr="00714AEE">
              <w:rPr>
                <w:rFonts w:ascii="Times New Roman" w:hAnsi="Times New Roman" w:cs="Times New Roman"/>
              </w:rPr>
              <w:t>директора, социальный педагог,</w:t>
            </w:r>
          </w:p>
          <w:p w:rsidR="001F40F5" w:rsidRPr="00714AEE" w:rsidRDefault="001F40F5" w:rsidP="00714AEE">
            <w:pPr>
              <w:pStyle w:val="TableParagraph"/>
              <w:autoSpaceDE w:val="0"/>
              <w:autoSpaceDN w:val="0"/>
              <w:spacing w:line="270" w:lineRule="atLeast"/>
              <w:ind w:left="10"/>
              <w:jc w:val="center"/>
              <w:rPr>
                <w:rFonts w:ascii="Times New Roman" w:hAnsi="Times New Roman" w:cs="Times New Roman"/>
              </w:rPr>
            </w:pPr>
            <w:r w:rsidRPr="00714AEE">
              <w:rPr>
                <w:rFonts w:ascii="Times New Roman" w:hAnsi="Times New Roman" w:cs="Times New Roman"/>
                <w:spacing w:val="-4"/>
              </w:rPr>
              <w:t>классный</w:t>
            </w:r>
            <w:r w:rsidRPr="00714AEE">
              <w:rPr>
                <w:rFonts w:ascii="Times New Roman" w:hAnsi="Times New Roman" w:cs="Times New Roman"/>
                <w:spacing w:val="-8"/>
              </w:rPr>
              <w:t xml:space="preserve"> </w:t>
            </w:r>
            <w:r w:rsidRPr="00714AEE">
              <w:rPr>
                <w:rFonts w:ascii="Times New Roman" w:hAnsi="Times New Roman" w:cs="Times New Roman"/>
                <w:spacing w:val="-4"/>
              </w:rPr>
              <w:t xml:space="preserve">руководитель, </w:t>
            </w:r>
            <w:r w:rsidRPr="00714AEE">
              <w:rPr>
                <w:rFonts w:ascii="Times New Roman" w:hAnsi="Times New Roman" w:cs="Times New Roman"/>
              </w:rPr>
              <w:t>Учитель ОБЗР</w:t>
            </w:r>
          </w:p>
        </w:tc>
      </w:tr>
      <w:tr w:rsidR="001311C0" w:rsidRPr="001F40F5" w:rsidTr="00714AEE">
        <w:trPr>
          <w:trHeight w:val="1381"/>
        </w:trPr>
        <w:tc>
          <w:tcPr>
            <w:tcW w:w="981" w:type="dxa"/>
            <w:shd w:val="clear" w:color="auto" w:fill="auto"/>
          </w:tcPr>
          <w:p w:rsidR="001F40F5" w:rsidRPr="00714AEE" w:rsidRDefault="001F40F5" w:rsidP="00714AEE">
            <w:pPr>
              <w:pStyle w:val="TableParagraph"/>
              <w:autoSpaceDE w:val="0"/>
              <w:autoSpaceDN w:val="0"/>
              <w:spacing w:line="269" w:lineRule="exact"/>
              <w:ind w:left="19" w:right="9"/>
              <w:jc w:val="center"/>
              <w:rPr>
                <w:rFonts w:ascii="Times New Roman" w:hAnsi="Times New Roman" w:cs="Times New Roman"/>
                <w:lang w:val="en-US"/>
              </w:rPr>
            </w:pPr>
            <w:r w:rsidRPr="00714AEE">
              <w:rPr>
                <w:rFonts w:ascii="Times New Roman" w:hAnsi="Times New Roman" w:cs="Times New Roman"/>
                <w:spacing w:val="-10"/>
                <w:lang w:val="en-US"/>
              </w:rPr>
              <w:t>2</w:t>
            </w:r>
          </w:p>
        </w:tc>
        <w:tc>
          <w:tcPr>
            <w:tcW w:w="1134" w:type="dxa"/>
            <w:shd w:val="clear" w:color="auto" w:fill="auto"/>
          </w:tcPr>
          <w:p w:rsidR="001F40F5" w:rsidRPr="00714AEE" w:rsidRDefault="001F40F5" w:rsidP="00714AEE">
            <w:pPr>
              <w:pStyle w:val="TableParagraph"/>
              <w:autoSpaceDE w:val="0"/>
              <w:autoSpaceDN w:val="0"/>
              <w:spacing w:line="242" w:lineRule="auto"/>
              <w:ind w:left="4"/>
              <w:jc w:val="center"/>
              <w:rPr>
                <w:rFonts w:ascii="Times New Roman" w:hAnsi="Times New Roman" w:cs="Times New Roman"/>
                <w:lang w:val="en-US"/>
              </w:rPr>
            </w:pPr>
            <w:r w:rsidRPr="00714AEE">
              <w:rPr>
                <w:rFonts w:ascii="Times New Roman" w:hAnsi="Times New Roman" w:cs="Times New Roman"/>
                <w:lang w:val="en-US"/>
              </w:rPr>
              <w:t xml:space="preserve">Человек и </w:t>
            </w:r>
            <w:r w:rsidRPr="00714AEE">
              <w:rPr>
                <w:rFonts w:ascii="Times New Roman" w:hAnsi="Times New Roman" w:cs="Times New Roman"/>
                <w:spacing w:val="-4"/>
                <w:lang w:val="en-US"/>
              </w:rPr>
              <w:t>творчество</w:t>
            </w:r>
          </w:p>
        </w:tc>
        <w:tc>
          <w:tcPr>
            <w:tcW w:w="1299" w:type="dxa"/>
            <w:shd w:val="clear" w:color="auto" w:fill="auto"/>
          </w:tcPr>
          <w:p w:rsidR="001F40F5" w:rsidRPr="00714AEE" w:rsidRDefault="001F40F5" w:rsidP="00714AEE">
            <w:pPr>
              <w:pStyle w:val="TableParagraph"/>
              <w:autoSpaceDE w:val="0"/>
              <w:autoSpaceDN w:val="0"/>
              <w:spacing w:line="242" w:lineRule="auto"/>
              <w:ind w:left="290" w:right="273"/>
              <w:jc w:val="center"/>
              <w:rPr>
                <w:rFonts w:ascii="Times New Roman" w:hAnsi="Times New Roman" w:cs="Times New Roman"/>
                <w:lang w:val="en-US"/>
              </w:rPr>
            </w:pPr>
            <w:r w:rsidRPr="00714AEE">
              <w:rPr>
                <w:rFonts w:ascii="Times New Roman" w:hAnsi="Times New Roman" w:cs="Times New Roman"/>
                <w:spacing w:val="-4"/>
                <w:lang w:val="en-US"/>
              </w:rPr>
              <w:t>Музыка,</w:t>
            </w:r>
            <w:r w:rsidRPr="00714AEE">
              <w:rPr>
                <w:rFonts w:ascii="Times New Roman" w:hAnsi="Times New Roman" w:cs="Times New Roman"/>
                <w:spacing w:val="-15"/>
                <w:lang w:val="en-US"/>
              </w:rPr>
              <w:t xml:space="preserve"> </w:t>
            </w:r>
            <w:r w:rsidRPr="00714AEE">
              <w:rPr>
                <w:rFonts w:ascii="Times New Roman" w:hAnsi="Times New Roman" w:cs="Times New Roman"/>
                <w:spacing w:val="-4"/>
                <w:lang w:val="en-US"/>
              </w:rPr>
              <w:t xml:space="preserve">ИЗО, </w:t>
            </w:r>
            <w:r w:rsidRPr="00714AEE">
              <w:rPr>
                <w:rFonts w:ascii="Times New Roman" w:hAnsi="Times New Roman" w:cs="Times New Roman"/>
                <w:spacing w:val="-2"/>
                <w:lang w:val="en-US"/>
              </w:rPr>
              <w:t>Литературное чтение</w:t>
            </w:r>
          </w:p>
        </w:tc>
        <w:tc>
          <w:tcPr>
            <w:tcW w:w="1418" w:type="dxa"/>
            <w:shd w:val="clear" w:color="auto" w:fill="auto"/>
          </w:tcPr>
          <w:p w:rsidR="001F40F5" w:rsidRPr="00714AEE" w:rsidRDefault="001F40F5" w:rsidP="00714AEE">
            <w:pPr>
              <w:pStyle w:val="TableParagraph"/>
              <w:autoSpaceDE w:val="0"/>
              <w:autoSpaceDN w:val="0"/>
              <w:ind w:left="117" w:right="144" w:firstLine="4"/>
              <w:jc w:val="center"/>
              <w:rPr>
                <w:rFonts w:ascii="Times New Roman" w:hAnsi="Times New Roman" w:cs="Times New Roman"/>
              </w:rPr>
            </w:pPr>
            <w:r w:rsidRPr="00714AEE">
              <w:rPr>
                <w:rFonts w:ascii="Times New Roman" w:hAnsi="Times New Roman" w:cs="Times New Roman"/>
                <w:spacing w:val="-4"/>
              </w:rPr>
              <w:t xml:space="preserve">Цикл </w:t>
            </w:r>
            <w:r w:rsidRPr="00714AEE">
              <w:rPr>
                <w:rFonts w:ascii="Times New Roman" w:hAnsi="Times New Roman" w:cs="Times New Roman"/>
                <w:spacing w:val="-2"/>
              </w:rPr>
              <w:t>мероприятий</w:t>
            </w:r>
            <w:r w:rsidRPr="00714AEE">
              <w:rPr>
                <w:rFonts w:ascii="Times New Roman" w:hAnsi="Times New Roman" w:cs="Times New Roman"/>
                <w:spacing w:val="-14"/>
              </w:rPr>
              <w:t xml:space="preserve"> </w:t>
            </w:r>
            <w:r w:rsidRPr="00714AEE">
              <w:rPr>
                <w:rFonts w:ascii="Times New Roman" w:hAnsi="Times New Roman" w:cs="Times New Roman"/>
                <w:spacing w:val="-2"/>
              </w:rPr>
              <w:t xml:space="preserve">по отдельному </w:t>
            </w:r>
            <w:r w:rsidRPr="00714AEE">
              <w:rPr>
                <w:rFonts w:ascii="Times New Roman" w:hAnsi="Times New Roman" w:cs="Times New Roman"/>
                <w:spacing w:val="-4"/>
              </w:rPr>
              <w:t>плану</w:t>
            </w:r>
          </w:p>
        </w:tc>
        <w:tc>
          <w:tcPr>
            <w:tcW w:w="1387" w:type="dxa"/>
            <w:shd w:val="clear" w:color="auto" w:fill="auto"/>
          </w:tcPr>
          <w:p w:rsidR="001F40F5" w:rsidRPr="00714AEE" w:rsidRDefault="001F40F5" w:rsidP="00714AEE">
            <w:pPr>
              <w:pStyle w:val="TableParagraph"/>
              <w:autoSpaceDE w:val="0"/>
              <w:autoSpaceDN w:val="0"/>
              <w:spacing w:line="269" w:lineRule="exact"/>
              <w:ind w:left="12" w:right="5"/>
              <w:jc w:val="center"/>
              <w:rPr>
                <w:rFonts w:ascii="Times New Roman" w:hAnsi="Times New Roman" w:cs="Times New Roman"/>
                <w:lang w:val="en-US"/>
              </w:rPr>
            </w:pPr>
            <w:r w:rsidRPr="00714AEE">
              <w:rPr>
                <w:rFonts w:ascii="Times New Roman" w:hAnsi="Times New Roman" w:cs="Times New Roman"/>
                <w:lang w:val="en-US"/>
              </w:rPr>
              <w:t>1-4</w:t>
            </w:r>
            <w:r w:rsidRPr="00714AEE">
              <w:rPr>
                <w:rFonts w:ascii="Times New Roman" w:hAnsi="Times New Roman" w:cs="Times New Roman"/>
                <w:spacing w:val="-5"/>
                <w:lang w:val="en-US"/>
              </w:rPr>
              <w:t xml:space="preserve"> </w:t>
            </w:r>
            <w:r w:rsidRPr="00714AEE">
              <w:rPr>
                <w:rFonts w:ascii="Times New Roman" w:hAnsi="Times New Roman" w:cs="Times New Roman"/>
                <w:spacing w:val="-7"/>
                <w:lang w:val="en-US"/>
              </w:rPr>
              <w:t>кл</w:t>
            </w:r>
          </w:p>
        </w:tc>
        <w:tc>
          <w:tcPr>
            <w:tcW w:w="1164" w:type="dxa"/>
            <w:shd w:val="clear" w:color="auto" w:fill="auto"/>
          </w:tcPr>
          <w:p w:rsidR="001F40F5" w:rsidRPr="00714AEE" w:rsidRDefault="001F40F5" w:rsidP="00714AEE">
            <w:pPr>
              <w:pStyle w:val="TableParagraph"/>
              <w:autoSpaceDE w:val="0"/>
              <w:autoSpaceDN w:val="0"/>
              <w:spacing w:line="269" w:lineRule="exact"/>
              <w:ind w:left="13" w:right="2"/>
              <w:jc w:val="center"/>
              <w:rPr>
                <w:rFonts w:ascii="Times New Roman" w:hAnsi="Times New Roman" w:cs="Times New Roman"/>
                <w:lang w:val="en-US"/>
              </w:rPr>
            </w:pPr>
            <w:r w:rsidRPr="00714AEE">
              <w:rPr>
                <w:rFonts w:ascii="Times New Roman" w:hAnsi="Times New Roman" w:cs="Times New Roman"/>
                <w:spacing w:val="-4"/>
                <w:lang w:val="en-US"/>
              </w:rPr>
              <w:t>25.03.26-</w:t>
            </w:r>
            <w:r w:rsidRPr="00714AEE">
              <w:rPr>
                <w:rFonts w:ascii="Times New Roman" w:hAnsi="Times New Roman" w:cs="Times New Roman"/>
                <w:spacing w:val="-2"/>
                <w:lang w:val="en-US"/>
              </w:rPr>
              <w:t>29.07.2026</w:t>
            </w:r>
          </w:p>
        </w:tc>
        <w:tc>
          <w:tcPr>
            <w:tcW w:w="1820" w:type="dxa"/>
            <w:shd w:val="clear" w:color="auto" w:fill="auto"/>
          </w:tcPr>
          <w:p w:rsidR="001F40F5" w:rsidRPr="00714AEE" w:rsidRDefault="001F40F5" w:rsidP="00714AEE">
            <w:pPr>
              <w:pStyle w:val="TableParagraph"/>
              <w:autoSpaceDE w:val="0"/>
              <w:autoSpaceDN w:val="0"/>
              <w:spacing w:line="242" w:lineRule="auto"/>
              <w:ind w:left="5" w:right="197"/>
              <w:jc w:val="center"/>
              <w:rPr>
                <w:rFonts w:ascii="Times New Roman" w:hAnsi="Times New Roman" w:cs="Times New Roman"/>
              </w:rPr>
            </w:pPr>
            <w:r w:rsidRPr="00714AEE">
              <w:rPr>
                <w:rFonts w:ascii="Times New Roman" w:hAnsi="Times New Roman" w:cs="Times New Roman"/>
              </w:rPr>
              <w:t>Заместитель</w:t>
            </w:r>
            <w:r w:rsidRPr="00714AEE">
              <w:rPr>
                <w:rFonts w:ascii="Times New Roman" w:hAnsi="Times New Roman" w:cs="Times New Roman"/>
                <w:spacing w:val="-7"/>
              </w:rPr>
              <w:t xml:space="preserve"> </w:t>
            </w:r>
            <w:r w:rsidRPr="00714AEE">
              <w:rPr>
                <w:rFonts w:ascii="Times New Roman" w:hAnsi="Times New Roman" w:cs="Times New Roman"/>
              </w:rPr>
              <w:t>директора, руководитель МО учителей начальной</w:t>
            </w:r>
          </w:p>
          <w:p w:rsidR="001F40F5" w:rsidRPr="00714AEE" w:rsidRDefault="001F40F5" w:rsidP="00714AEE">
            <w:pPr>
              <w:pStyle w:val="TableParagraph"/>
              <w:autoSpaceDE w:val="0"/>
              <w:autoSpaceDN w:val="0"/>
              <w:spacing w:line="274" w:lineRule="exact"/>
              <w:ind w:left="5"/>
              <w:jc w:val="center"/>
              <w:rPr>
                <w:rFonts w:ascii="Times New Roman" w:hAnsi="Times New Roman" w:cs="Times New Roman"/>
              </w:rPr>
            </w:pPr>
            <w:r w:rsidRPr="00714AEE">
              <w:rPr>
                <w:rFonts w:ascii="Times New Roman" w:hAnsi="Times New Roman" w:cs="Times New Roman"/>
                <w:spacing w:val="-2"/>
              </w:rPr>
              <w:t>школы,</w:t>
            </w:r>
            <w:r w:rsidRPr="00714AEE">
              <w:rPr>
                <w:rFonts w:ascii="Times New Roman" w:hAnsi="Times New Roman" w:cs="Times New Roman"/>
                <w:spacing w:val="-13"/>
              </w:rPr>
              <w:t xml:space="preserve"> </w:t>
            </w:r>
            <w:r w:rsidRPr="00714AEE">
              <w:rPr>
                <w:rFonts w:ascii="Times New Roman" w:hAnsi="Times New Roman" w:cs="Times New Roman"/>
                <w:spacing w:val="-2"/>
              </w:rPr>
              <w:t>учителя</w:t>
            </w:r>
            <w:r w:rsidRPr="00714AEE">
              <w:rPr>
                <w:rFonts w:ascii="Times New Roman" w:hAnsi="Times New Roman" w:cs="Times New Roman"/>
                <w:spacing w:val="-15"/>
              </w:rPr>
              <w:t xml:space="preserve"> </w:t>
            </w:r>
            <w:r w:rsidRPr="00714AEE">
              <w:rPr>
                <w:rFonts w:ascii="Times New Roman" w:hAnsi="Times New Roman" w:cs="Times New Roman"/>
                <w:spacing w:val="-2"/>
              </w:rPr>
              <w:t xml:space="preserve">музыки, </w:t>
            </w:r>
            <w:r w:rsidRPr="00714AEE">
              <w:rPr>
                <w:rFonts w:ascii="Times New Roman" w:hAnsi="Times New Roman" w:cs="Times New Roman"/>
              </w:rPr>
              <w:t>учителя ИЗО</w:t>
            </w:r>
          </w:p>
        </w:tc>
      </w:tr>
    </w:tbl>
    <w:p w:rsidR="001F40F5" w:rsidRPr="001F40F5" w:rsidRDefault="001F40F5" w:rsidP="001F40F5">
      <w:pPr>
        <w:pStyle w:val="ac"/>
        <w:ind w:left="0"/>
        <w:jc w:val="left"/>
      </w:pPr>
    </w:p>
    <w:p w:rsidR="001F40F5" w:rsidRPr="001F40F5" w:rsidRDefault="001F40F5" w:rsidP="001F40F5">
      <w:pPr>
        <w:pStyle w:val="ac"/>
        <w:ind w:left="0"/>
        <w:jc w:val="left"/>
      </w:pPr>
    </w:p>
    <w:p w:rsidR="001F40F5" w:rsidRPr="001F40F5" w:rsidRDefault="001F40F5" w:rsidP="001F40F5">
      <w:pPr>
        <w:pStyle w:val="ac"/>
        <w:ind w:left="0"/>
        <w:jc w:val="left"/>
      </w:pPr>
    </w:p>
    <w:p w:rsidR="001F40F5" w:rsidRPr="001F40F5" w:rsidRDefault="001F40F5" w:rsidP="001F40F5">
      <w:pPr>
        <w:pStyle w:val="2"/>
        <w:ind w:right="146"/>
        <w:jc w:val="center"/>
        <w:rPr>
          <w:sz w:val="24"/>
          <w:szCs w:val="24"/>
        </w:rPr>
      </w:pPr>
      <w:r w:rsidRPr="001F40F5">
        <w:rPr>
          <w:sz w:val="24"/>
          <w:szCs w:val="24"/>
        </w:rPr>
        <w:t>УЧАСТИЕ</w:t>
      </w:r>
      <w:r w:rsidRPr="001F40F5">
        <w:rPr>
          <w:spacing w:val="-16"/>
          <w:sz w:val="24"/>
          <w:szCs w:val="24"/>
        </w:rPr>
        <w:t xml:space="preserve"> </w:t>
      </w:r>
      <w:r w:rsidRPr="001F40F5">
        <w:rPr>
          <w:sz w:val="24"/>
          <w:szCs w:val="24"/>
        </w:rPr>
        <w:t>В</w:t>
      </w:r>
      <w:r w:rsidRPr="001F40F5">
        <w:rPr>
          <w:spacing w:val="-10"/>
          <w:sz w:val="24"/>
          <w:szCs w:val="24"/>
        </w:rPr>
        <w:t xml:space="preserve"> </w:t>
      </w:r>
      <w:r w:rsidRPr="001F40F5">
        <w:rPr>
          <w:sz w:val="24"/>
          <w:szCs w:val="24"/>
        </w:rPr>
        <w:t>МЕЖВЕДОМСТВЕННЫХ</w:t>
      </w:r>
      <w:r w:rsidRPr="001F40F5">
        <w:rPr>
          <w:spacing w:val="-12"/>
          <w:sz w:val="24"/>
          <w:szCs w:val="24"/>
        </w:rPr>
        <w:t xml:space="preserve"> </w:t>
      </w:r>
      <w:r w:rsidRPr="001F40F5">
        <w:rPr>
          <w:sz w:val="24"/>
          <w:szCs w:val="24"/>
        </w:rPr>
        <w:t>АКЦИЯХ,</w:t>
      </w:r>
      <w:r w:rsidRPr="001F40F5">
        <w:rPr>
          <w:spacing w:val="-9"/>
          <w:sz w:val="24"/>
          <w:szCs w:val="24"/>
        </w:rPr>
        <w:t xml:space="preserve"> </w:t>
      </w:r>
      <w:r w:rsidRPr="001F40F5">
        <w:rPr>
          <w:sz w:val="24"/>
          <w:szCs w:val="24"/>
        </w:rPr>
        <w:t>РАЙОННЫХ</w:t>
      </w:r>
      <w:r w:rsidRPr="001F40F5">
        <w:rPr>
          <w:spacing w:val="-13"/>
          <w:sz w:val="24"/>
          <w:szCs w:val="24"/>
        </w:rPr>
        <w:t xml:space="preserve"> </w:t>
      </w:r>
      <w:r w:rsidRPr="001F40F5">
        <w:rPr>
          <w:sz w:val="24"/>
          <w:szCs w:val="24"/>
        </w:rPr>
        <w:t>И</w:t>
      </w:r>
      <w:r w:rsidRPr="001F40F5">
        <w:rPr>
          <w:spacing w:val="-8"/>
          <w:sz w:val="24"/>
          <w:szCs w:val="24"/>
        </w:rPr>
        <w:t xml:space="preserve"> </w:t>
      </w:r>
      <w:r w:rsidRPr="001F40F5">
        <w:rPr>
          <w:sz w:val="24"/>
          <w:szCs w:val="24"/>
        </w:rPr>
        <w:t>ГОРОДСКИХ</w:t>
      </w:r>
      <w:r w:rsidRPr="001F40F5">
        <w:rPr>
          <w:spacing w:val="39"/>
          <w:sz w:val="24"/>
          <w:szCs w:val="24"/>
        </w:rPr>
        <w:t xml:space="preserve"> </w:t>
      </w:r>
      <w:r w:rsidRPr="001F40F5">
        <w:rPr>
          <w:spacing w:val="-2"/>
          <w:sz w:val="24"/>
          <w:szCs w:val="24"/>
        </w:rPr>
        <w:t>МЕРОПРИЯТИЯХ</w:t>
      </w:r>
    </w:p>
    <w:p w:rsidR="001F40F5" w:rsidRPr="001F40F5" w:rsidRDefault="001F40F5" w:rsidP="001F40F5">
      <w:pPr>
        <w:spacing w:before="3"/>
        <w:ind w:right="146"/>
        <w:jc w:val="center"/>
        <w:rPr>
          <w:b/>
        </w:rPr>
      </w:pPr>
      <w:r w:rsidRPr="001F40F5">
        <w:rPr>
          <w:b/>
          <w:spacing w:val="-2"/>
        </w:rPr>
        <w:t>обучающихся</w:t>
      </w:r>
      <w:r w:rsidRPr="001F40F5">
        <w:rPr>
          <w:b/>
          <w:spacing w:val="-5"/>
        </w:rPr>
        <w:t xml:space="preserve"> </w:t>
      </w:r>
      <w:r w:rsidRPr="001F40F5">
        <w:rPr>
          <w:b/>
          <w:spacing w:val="-2"/>
        </w:rPr>
        <w:t>начального общего</w:t>
      </w:r>
      <w:r w:rsidRPr="001F40F5">
        <w:rPr>
          <w:b/>
          <w:spacing w:val="-1"/>
        </w:rPr>
        <w:t xml:space="preserve"> </w:t>
      </w:r>
      <w:r w:rsidRPr="001F40F5">
        <w:rPr>
          <w:b/>
          <w:spacing w:val="-2"/>
        </w:rPr>
        <w:t>образования</w:t>
      </w:r>
      <w:r w:rsidRPr="001F40F5">
        <w:rPr>
          <w:b/>
          <w:spacing w:val="-8"/>
        </w:rPr>
        <w:t xml:space="preserve"> </w:t>
      </w:r>
      <w:r w:rsidRPr="001F40F5">
        <w:rPr>
          <w:b/>
          <w:spacing w:val="-2"/>
        </w:rPr>
        <w:t>1-4</w:t>
      </w:r>
      <w:r w:rsidRPr="001F40F5">
        <w:rPr>
          <w:b/>
          <w:spacing w:val="-6"/>
        </w:rPr>
        <w:t xml:space="preserve"> </w:t>
      </w:r>
      <w:r w:rsidRPr="001F40F5">
        <w:rPr>
          <w:b/>
          <w:spacing w:val="-2"/>
        </w:rPr>
        <w:t>класс</w:t>
      </w:r>
    </w:p>
    <w:p w:rsidR="001F40F5" w:rsidRPr="001F40F5" w:rsidRDefault="001F40F5" w:rsidP="001F40F5">
      <w:pPr>
        <w:pStyle w:val="ac"/>
        <w:spacing w:before="47"/>
        <w:ind w:left="0"/>
        <w:jc w:val="left"/>
        <w:rPr>
          <w:b/>
        </w:rPr>
      </w:pPr>
    </w:p>
    <w:tbl>
      <w:tblPr>
        <w:tblW w:w="9993" w:type="dxa"/>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
        <w:gridCol w:w="3307"/>
        <w:gridCol w:w="2126"/>
        <w:gridCol w:w="1428"/>
        <w:gridCol w:w="2551"/>
      </w:tblGrid>
      <w:tr w:rsidR="001311C0" w:rsidRPr="001F40F5" w:rsidTr="00714AEE">
        <w:trPr>
          <w:trHeight w:val="275"/>
        </w:trPr>
        <w:tc>
          <w:tcPr>
            <w:tcW w:w="581" w:type="dxa"/>
            <w:shd w:val="clear" w:color="auto" w:fill="auto"/>
          </w:tcPr>
          <w:p w:rsidR="001F40F5" w:rsidRPr="00714AEE" w:rsidRDefault="001F40F5" w:rsidP="00714AEE">
            <w:pPr>
              <w:pStyle w:val="TableParagraph"/>
              <w:autoSpaceDE w:val="0"/>
              <w:autoSpaceDN w:val="0"/>
              <w:spacing w:line="256" w:lineRule="exact"/>
              <w:ind w:left="6"/>
              <w:rPr>
                <w:rFonts w:ascii="Times New Roman" w:hAnsi="Times New Roman" w:cs="Times New Roman"/>
                <w:lang w:val="en-US"/>
              </w:rPr>
            </w:pPr>
            <w:r w:rsidRPr="00714AEE">
              <w:rPr>
                <w:rFonts w:ascii="Times New Roman" w:hAnsi="Times New Roman" w:cs="Times New Roman"/>
                <w:spacing w:val="-10"/>
                <w:lang w:val="en-US"/>
              </w:rPr>
              <w:t>№</w:t>
            </w:r>
          </w:p>
        </w:tc>
        <w:tc>
          <w:tcPr>
            <w:tcW w:w="3307" w:type="dxa"/>
            <w:shd w:val="clear" w:color="auto" w:fill="auto"/>
          </w:tcPr>
          <w:p w:rsidR="001F40F5" w:rsidRPr="00714AEE" w:rsidRDefault="001F40F5" w:rsidP="00714AEE">
            <w:pPr>
              <w:pStyle w:val="TableParagraph"/>
              <w:autoSpaceDE w:val="0"/>
              <w:autoSpaceDN w:val="0"/>
              <w:spacing w:line="256" w:lineRule="exact"/>
              <w:ind w:right="47"/>
              <w:jc w:val="center"/>
              <w:rPr>
                <w:rFonts w:ascii="Times New Roman" w:hAnsi="Times New Roman" w:cs="Times New Roman"/>
                <w:lang w:val="en-US"/>
              </w:rPr>
            </w:pPr>
            <w:r w:rsidRPr="00714AEE">
              <w:rPr>
                <w:rFonts w:ascii="Times New Roman" w:hAnsi="Times New Roman" w:cs="Times New Roman"/>
                <w:spacing w:val="-2"/>
                <w:lang w:val="en-US"/>
              </w:rPr>
              <w:t>Мероприятие</w:t>
            </w:r>
          </w:p>
        </w:tc>
        <w:tc>
          <w:tcPr>
            <w:tcW w:w="2126" w:type="dxa"/>
            <w:shd w:val="clear" w:color="auto" w:fill="auto"/>
          </w:tcPr>
          <w:p w:rsidR="001F40F5" w:rsidRPr="00714AEE" w:rsidRDefault="001F40F5" w:rsidP="00714AEE">
            <w:pPr>
              <w:pStyle w:val="TableParagraph"/>
              <w:autoSpaceDE w:val="0"/>
              <w:autoSpaceDN w:val="0"/>
              <w:spacing w:line="256" w:lineRule="exact"/>
              <w:ind w:right="105"/>
              <w:jc w:val="center"/>
              <w:rPr>
                <w:rFonts w:ascii="Times New Roman" w:hAnsi="Times New Roman" w:cs="Times New Roman"/>
                <w:lang w:val="en-US"/>
              </w:rPr>
            </w:pPr>
            <w:r w:rsidRPr="00714AEE">
              <w:rPr>
                <w:rFonts w:ascii="Times New Roman" w:hAnsi="Times New Roman" w:cs="Times New Roman"/>
                <w:spacing w:val="-2"/>
                <w:lang w:val="en-US"/>
              </w:rPr>
              <w:t>Сроки</w:t>
            </w:r>
          </w:p>
        </w:tc>
        <w:tc>
          <w:tcPr>
            <w:tcW w:w="1428" w:type="dxa"/>
            <w:shd w:val="clear" w:color="auto" w:fill="auto"/>
          </w:tcPr>
          <w:p w:rsidR="001F40F5" w:rsidRPr="00714AEE" w:rsidRDefault="001F40F5" w:rsidP="00714AEE">
            <w:pPr>
              <w:pStyle w:val="TableParagraph"/>
              <w:autoSpaceDE w:val="0"/>
              <w:autoSpaceDN w:val="0"/>
              <w:spacing w:line="256" w:lineRule="exact"/>
              <w:ind w:left="6"/>
              <w:rPr>
                <w:rFonts w:ascii="Times New Roman" w:hAnsi="Times New Roman" w:cs="Times New Roman"/>
                <w:lang w:val="en-US"/>
              </w:rPr>
            </w:pPr>
            <w:r w:rsidRPr="00714AEE">
              <w:rPr>
                <w:rFonts w:ascii="Times New Roman" w:hAnsi="Times New Roman" w:cs="Times New Roman"/>
                <w:spacing w:val="-2"/>
                <w:lang w:val="en-US"/>
              </w:rPr>
              <w:t>Аудитория</w:t>
            </w:r>
          </w:p>
        </w:tc>
        <w:tc>
          <w:tcPr>
            <w:tcW w:w="2551" w:type="dxa"/>
            <w:shd w:val="clear" w:color="auto" w:fill="auto"/>
          </w:tcPr>
          <w:p w:rsidR="001F40F5" w:rsidRPr="00714AEE" w:rsidRDefault="001F40F5" w:rsidP="00714AEE">
            <w:pPr>
              <w:pStyle w:val="TableParagraph"/>
              <w:autoSpaceDE w:val="0"/>
              <w:autoSpaceDN w:val="0"/>
              <w:spacing w:line="256" w:lineRule="exact"/>
              <w:ind w:left="7"/>
              <w:rPr>
                <w:rFonts w:ascii="Times New Roman" w:hAnsi="Times New Roman" w:cs="Times New Roman"/>
                <w:lang w:val="en-US"/>
              </w:rPr>
            </w:pPr>
            <w:r w:rsidRPr="00714AEE">
              <w:rPr>
                <w:rFonts w:ascii="Times New Roman" w:hAnsi="Times New Roman" w:cs="Times New Roman"/>
                <w:spacing w:val="-2"/>
                <w:lang w:val="en-US"/>
              </w:rPr>
              <w:t>Ответственные</w:t>
            </w:r>
          </w:p>
        </w:tc>
      </w:tr>
    </w:tbl>
    <w:p w:rsidR="001F40F5" w:rsidRPr="001F40F5" w:rsidRDefault="001F40F5" w:rsidP="001F40F5">
      <w:pPr>
        <w:pStyle w:val="TableParagraph"/>
        <w:spacing w:line="256" w:lineRule="exact"/>
        <w:rPr>
          <w:rFonts w:ascii="Times New Roman" w:hAnsi="Times New Roman" w:cs="Times New Roman"/>
        </w:rPr>
        <w:sectPr w:rsidR="001F40F5" w:rsidRPr="001F40F5" w:rsidSect="00C55471">
          <w:type w:val="continuous"/>
          <w:pgSz w:w="11920" w:h="16850"/>
          <w:pgMar w:top="708" w:right="900" w:bottom="850" w:left="1340" w:header="0" w:footer="705" w:gutter="0"/>
          <w:cols w:space="720"/>
        </w:sectPr>
      </w:pPr>
    </w:p>
    <w:p w:rsidR="001F40F5" w:rsidRPr="001F40F5" w:rsidRDefault="001F40F5" w:rsidP="001F40F5">
      <w:pPr>
        <w:pStyle w:val="ac"/>
        <w:spacing w:before="113"/>
        <w:ind w:left="0"/>
        <w:jc w:val="left"/>
        <w:rPr>
          <w:b/>
        </w:rPr>
      </w:pPr>
    </w:p>
    <w:tbl>
      <w:tblPr>
        <w:tblW w:w="9983" w:type="dxa"/>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
        <w:gridCol w:w="3307"/>
        <w:gridCol w:w="2126"/>
        <w:gridCol w:w="1418"/>
        <w:gridCol w:w="2551"/>
      </w:tblGrid>
      <w:tr w:rsidR="001311C0" w:rsidRPr="001F40F5" w:rsidTr="00714AEE">
        <w:trPr>
          <w:trHeight w:val="551"/>
        </w:trPr>
        <w:tc>
          <w:tcPr>
            <w:tcW w:w="581" w:type="dxa"/>
            <w:shd w:val="clear" w:color="auto" w:fill="auto"/>
          </w:tcPr>
          <w:p w:rsidR="001F40F5" w:rsidRPr="00714AEE" w:rsidRDefault="001F40F5" w:rsidP="00714AEE">
            <w:pPr>
              <w:pStyle w:val="TableParagraph"/>
              <w:autoSpaceDE w:val="0"/>
              <w:autoSpaceDN w:val="0"/>
              <w:spacing w:line="273" w:lineRule="exact"/>
              <w:ind w:left="18"/>
              <w:jc w:val="center"/>
              <w:rPr>
                <w:rFonts w:ascii="Times New Roman" w:hAnsi="Times New Roman" w:cs="Times New Roman"/>
                <w:lang w:val="en-US"/>
              </w:rPr>
            </w:pPr>
            <w:r w:rsidRPr="00714AEE">
              <w:rPr>
                <w:rFonts w:ascii="Times New Roman" w:hAnsi="Times New Roman" w:cs="Times New Roman"/>
                <w:spacing w:val="-10"/>
                <w:lang w:val="en-US"/>
              </w:rPr>
              <w:t>1</w:t>
            </w:r>
          </w:p>
        </w:tc>
        <w:tc>
          <w:tcPr>
            <w:tcW w:w="3307" w:type="dxa"/>
            <w:shd w:val="clear" w:color="auto" w:fill="auto"/>
          </w:tcPr>
          <w:p w:rsidR="001F40F5" w:rsidRPr="00714AEE" w:rsidRDefault="001F40F5" w:rsidP="00714AEE">
            <w:pPr>
              <w:pStyle w:val="TableParagraph"/>
              <w:autoSpaceDE w:val="0"/>
              <w:autoSpaceDN w:val="0"/>
              <w:spacing w:line="273" w:lineRule="exact"/>
              <w:ind w:left="3" w:right="47"/>
              <w:jc w:val="center"/>
              <w:rPr>
                <w:rFonts w:ascii="Times New Roman" w:hAnsi="Times New Roman" w:cs="Times New Roman"/>
                <w:lang w:val="en-US"/>
              </w:rPr>
            </w:pPr>
            <w:r w:rsidRPr="00714AEE">
              <w:rPr>
                <w:rFonts w:ascii="Times New Roman" w:hAnsi="Times New Roman" w:cs="Times New Roman"/>
                <w:lang w:val="en-US"/>
              </w:rPr>
              <w:t>Профилактические</w:t>
            </w:r>
            <w:r w:rsidRPr="00714AEE">
              <w:rPr>
                <w:rFonts w:ascii="Times New Roman" w:hAnsi="Times New Roman" w:cs="Times New Roman"/>
                <w:spacing w:val="-14"/>
                <w:lang w:val="en-US"/>
              </w:rPr>
              <w:t xml:space="preserve"> </w:t>
            </w:r>
            <w:r w:rsidRPr="00714AEE">
              <w:rPr>
                <w:rFonts w:ascii="Times New Roman" w:hAnsi="Times New Roman" w:cs="Times New Roman"/>
                <w:lang w:val="en-US"/>
              </w:rPr>
              <w:t>классные</w:t>
            </w:r>
            <w:r w:rsidRPr="00714AEE">
              <w:rPr>
                <w:rFonts w:ascii="Times New Roman" w:hAnsi="Times New Roman" w:cs="Times New Roman"/>
                <w:spacing w:val="-13"/>
                <w:lang w:val="en-US"/>
              </w:rPr>
              <w:t xml:space="preserve"> </w:t>
            </w:r>
            <w:r w:rsidRPr="00714AEE">
              <w:rPr>
                <w:rFonts w:ascii="Times New Roman" w:hAnsi="Times New Roman" w:cs="Times New Roman"/>
                <w:spacing w:val="-4"/>
                <w:lang w:val="en-US"/>
              </w:rPr>
              <w:t>часы</w:t>
            </w:r>
          </w:p>
        </w:tc>
        <w:tc>
          <w:tcPr>
            <w:tcW w:w="2126" w:type="dxa"/>
            <w:shd w:val="clear" w:color="auto" w:fill="auto"/>
          </w:tcPr>
          <w:p w:rsidR="001F40F5" w:rsidRPr="00714AEE" w:rsidRDefault="001F40F5" w:rsidP="00714AEE">
            <w:pPr>
              <w:pStyle w:val="TableParagraph"/>
              <w:autoSpaceDE w:val="0"/>
              <w:autoSpaceDN w:val="0"/>
              <w:spacing w:line="273" w:lineRule="exact"/>
              <w:ind w:left="439"/>
              <w:rPr>
                <w:rFonts w:ascii="Times New Roman" w:hAnsi="Times New Roman" w:cs="Times New Roman"/>
                <w:lang w:val="en-US"/>
              </w:rPr>
            </w:pPr>
            <w:r w:rsidRPr="00714AEE">
              <w:rPr>
                <w:rFonts w:ascii="Times New Roman" w:hAnsi="Times New Roman" w:cs="Times New Roman"/>
                <w:lang w:val="en-US"/>
              </w:rPr>
              <w:t>В</w:t>
            </w:r>
            <w:r w:rsidRPr="00714AEE">
              <w:rPr>
                <w:rFonts w:ascii="Times New Roman" w:hAnsi="Times New Roman" w:cs="Times New Roman"/>
                <w:spacing w:val="-10"/>
                <w:lang w:val="en-US"/>
              </w:rPr>
              <w:t xml:space="preserve"> </w:t>
            </w:r>
            <w:r w:rsidRPr="00714AEE">
              <w:rPr>
                <w:rFonts w:ascii="Times New Roman" w:hAnsi="Times New Roman" w:cs="Times New Roman"/>
                <w:lang w:val="en-US"/>
              </w:rPr>
              <w:t>течение</w:t>
            </w:r>
            <w:r w:rsidRPr="00714AEE">
              <w:rPr>
                <w:rFonts w:ascii="Times New Roman" w:hAnsi="Times New Roman" w:cs="Times New Roman"/>
                <w:spacing w:val="-7"/>
                <w:lang w:val="en-US"/>
              </w:rPr>
              <w:t xml:space="preserve"> </w:t>
            </w:r>
            <w:r w:rsidRPr="00714AEE">
              <w:rPr>
                <w:rFonts w:ascii="Times New Roman" w:hAnsi="Times New Roman" w:cs="Times New Roman"/>
                <w:spacing w:val="-4"/>
                <w:lang w:val="en-US"/>
              </w:rPr>
              <w:t>года</w:t>
            </w:r>
          </w:p>
        </w:tc>
        <w:tc>
          <w:tcPr>
            <w:tcW w:w="1418" w:type="dxa"/>
            <w:shd w:val="clear" w:color="auto" w:fill="auto"/>
          </w:tcPr>
          <w:p w:rsidR="001F40F5" w:rsidRPr="00714AEE" w:rsidRDefault="001F40F5" w:rsidP="00714AEE">
            <w:pPr>
              <w:pStyle w:val="TableParagraph"/>
              <w:autoSpaceDE w:val="0"/>
              <w:autoSpaceDN w:val="0"/>
              <w:spacing w:line="273" w:lineRule="exact"/>
              <w:ind w:left="54" w:right="119"/>
              <w:jc w:val="center"/>
              <w:rPr>
                <w:rFonts w:ascii="Times New Roman" w:hAnsi="Times New Roman" w:cs="Times New Roman"/>
                <w:lang w:val="en-US"/>
              </w:rPr>
            </w:pPr>
            <w:r w:rsidRPr="00714AEE">
              <w:rPr>
                <w:rFonts w:ascii="Times New Roman" w:hAnsi="Times New Roman" w:cs="Times New Roman"/>
                <w:lang w:val="en-US"/>
              </w:rPr>
              <w:t>1-4</w:t>
            </w:r>
            <w:r w:rsidRPr="00714AEE">
              <w:rPr>
                <w:rFonts w:ascii="Times New Roman" w:hAnsi="Times New Roman" w:cs="Times New Roman"/>
                <w:spacing w:val="-5"/>
                <w:lang w:val="en-US"/>
              </w:rPr>
              <w:t xml:space="preserve"> </w:t>
            </w:r>
            <w:r w:rsidRPr="00714AEE">
              <w:rPr>
                <w:rFonts w:ascii="Times New Roman" w:hAnsi="Times New Roman" w:cs="Times New Roman"/>
                <w:spacing w:val="-7"/>
                <w:lang w:val="en-US"/>
              </w:rPr>
              <w:t>кл</w:t>
            </w:r>
          </w:p>
        </w:tc>
        <w:tc>
          <w:tcPr>
            <w:tcW w:w="2551" w:type="dxa"/>
            <w:shd w:val="clear" w:color="auto" w:fill="auto"/>
          </w:tcPr>
          <w:p w:rsidR="001F40F5" w:rsidRPr="00714AEE" w:rsidRDefault="001F40F5" w:rsidP="00714AEE">
            <w:pPr>
              <w:pStyle w:val="TableParagraph"/>
              <w:autoSpaceDE w:val="0"/>
              <w:autoSpaceDN w:val="0"/>
              <w:spacing w:line="273" w:lineRule="exact"/>
              <w:ind w:left="7"/>
              <w:rPr>
                <w:rFonts w:ascii="Times New Roman" w:hAnsi="Times New Roman" w:cs="Times New Roman"/>
                <w:lang w:val="en-US"/>
              </w:rPr>
            </w:pPr>
            <w:r w:rsidRPr="00714AEE">
              <w:rPr>
                <w:rFonts w:ascii="Times New Roman" w:hAnsi="Times New Roman" w:cs="Times New Roman"/>
                <w:spacing w:val="-2"/>
                <w:lang w:val="en-US"/>
              </w:rPr>
              <w:t>Социальный</w:t>
            </w:r>
            <w:r w:rsidRPr="00714AEE">
              <w:rPr>
                <w:rFonts w:ascii="Times New Roman" w:hAnsi="Times New Roman" w:cs="Times New Roman"/>
                <w:spacing w:val="-13"/>
                <w:lang w:val="en-US"/>
              </w:rPr>
              <w:t xml:space="preserve"> </w:t>
            </w:r>
            <w:r w:rsidRPr="00714AEE">
              <w:rPr>
                <w:rFonts w:ascii="Times New Roman" w:hAnsi="Times New Roman" w:cs="Times New Roman"/>
                <w:spacing w:val="-2"/>
                <w:lang w:val="en-US"/>
              </w:rPr>
              <w:t>педагог,</w:t>
            </w:r>
            <w:r w:rsidRPr="00714AEE">
              <w:rPr>
                <w:rFonts w:ascii="Times New Roman" w:hAnsi="Times New Roman" w:cs="Times New Roman"/>
                <w:spacing w:val="-15"/>
                <w:lang w:val="en-US"/>
              </w:rPr>
              <w:t xml:space="preserve"> </w:t>
            </w:r>
            <w:r w:rsidRPr="00714AEE">
              <w:rPr>
                <w:rFonts w:ascii="Times New Roman" w:hAnsi="Times New Roman" w:cs="Times New Roman"/>
                <w:spacing w:val="-2"/>
                <w:lang w:val="en-US"/>
              </w:rPr>
              <w:t>классные</w:t>
            </w:r>
            <w:r w:rsidRPr="00714AEE">
              <w:rPr>
                <w:rFonts w:ascii="Times New Roman" w:hAnsi="Times New Roman" w:cs="Times New Roman"/>
                <w:spacing w:val="-13"/>
                <w:lang w:val="en-US"/>
              </w:rPr>
              <w:t xml:space="preserve"> </w:t>
            </w:r>
            <w:r w:rsidRPr="00714AEE">
              <w:rPr>
                <w:rFonts w:ascii="Times New Roman" w:hAnsi="Times New Roman" w:cs="Times New Roman"/>
                <w:spacing w:val="-2"/>
                <w:lang w:val="en-US"/>
              </w:rPr>
              <w:t>руководители</w:t>
            </w:r>
          </w:p>
        </w:tc>
      </w:tr>
      <w:tr w:rsidR="001311C0" w:rsidRPr="001F40F5" w:rsidTr="00714AEE">
        <w:trPr>
          <w:trHeight w:val="551"/>
        </w:trPr>
        <w:tc>
          <w:tcPr>
            <w:tcW w:w="581" w:type="dxa"/>
            <w:shd w:val="clear" w:color="auto" w:fill="auto"/>
          </w:tcPr>
          <w:p w:rsidR="001F40F5" w:rsidRPr="00714AEE" w:rsidRDefault="001F40F5" w:rsidP="00714AEE">
            <w:pPr>
              <w:pStyle w:val="TableParagraph"/>
              <w:autoSpaceDE w:val="0"/>
              <w:autoSpaceDN w:val="0"/>
              <w:spacing w:line="273" w:lineRule="exact"/>
              <w:ind w:left="18"/>
              <w:jc w:val="center"/>
              <w:rPr>
                <w:rFonts w:ascii="Times New Roman" w:hAnsi="Times New Roman" w:cs="Times New Roman"/>
                <w:lang w:val="en-US"/>
              </w:rPr>
            </w:pPr>
            <w:r w:rsidRPr="00714AEE">
              <w:rPr>
                <w:rFonts w:ascii="Times New Roman" w:hAnsi="Times New Roman" w:cs="Times New Roman"/>
                <w:spacing w:val="-10"/>
                <w:lang w:val="en-US"/>
              </w:rPr>
              <w:t>2</w:t>
            </w:r>
          </w:p>
        </w:tc>
        <w:tc>
          <w:tcPr>
            <w:tcW w:w="3307" w:type="dxa"/>
            <w:shd w:val="clear" w:color="auto" w:fill="auto"/>
          </w:tcPr>
          <w:p w:rsidR="001F40F5" w:rsidRPr="00714AEE" w:rsidRDefault="001F40F5" w:rsidP="00714AEE">
            <w:pPr>
              <w:pStyle w:val="TableParagraph"/>
              <w:autoSpaceDE w:val="0"/>
              <w:autoSpaceDN w:val="0"/>
              <w:spacing w:line="273" w:lineRule="exact"/>
              <w:ind w:left="4" w:right="47"/>
              <w:jc w:val="center"/>
              <w:rPr>
                <w:rFonts w:ascii="Times New Roman" w:hAnsi="Times New Roman" w:cs="Times New Roman"/>
              </w:rPr>
            </w:pPr>
            <w:r w:rsidRPr="00714AEE">
              <w:rPr>
                <w:rFonts w:ascii="Times New Roman" w:hAnsi="Times New Roman" w:cs="Times New Roman"/>
              </w:rPr>
              <w:t>Выходы</w:t>
            </w:r>
            <w:r w:rsidRPr="00714AEE">
              <w:rPr>
                <w:rFonts w:ascii="Times New Roman" w:hAnsi="Times New Roman" w:cs="Times New Roman"/>
                <w:spacing w:val="-12"/>
              </w:rPr>
              <w:t xml:space="preserve"> </w:t>
            </w:r>
            <w:r w:rsidRPr="00714AEE">
              <w:rPr>
                <w:rFonts w:ascii="Times New Roman" w:hAnsi="Times New Roman" w:cs="Times New Roman"/>
              </w:rPr>
              <w:t>в</w:t>
            </w:r>
            <w:r w:rsidRPr="00714AEE">
              <w:rPr>
                <w:rFonts w:ascii="Times New Roman" w:hAnsi="Times New Roman" w:cs="Times New Roman"/>
                <w:spacing w:val="-11"/>
              </w:rPr>
              <w:t xml:space="preserve"> </w:t>
            </w:r>
            <w:r w:rsidRPr="00714AEE">
              <w:rPr>
                <w:rFonts w:ascii="Times New Roman" w:hAnsi="Times New Roman" w:cs="Times New Roman"/>
              </w:rPr>
              <w:t>семьи «группы</w:t>
            </w:r>
            <w:r w:rsidRPr="00714AEE">
              <w:rPr>
                <w:rFonts w:ascii="Times New Roman" w:hAnsi="Times New Roman" w:cs="Times New Roman"/>
                <w:spacing w:val="-10"/>
              </w:rPr>
              <w:t xml:space="preserve"> </w:t>
            </w:r>
            <w:r w:rsidRPr="00714AEE">
              <w:rPr>
                <w:rFonts w:ascii="Times New Roman" w:hAnsi="Times New Roman" w:cs="Times New Roman"/>
                <w:spacing w:val="-2"/>
              </w:rPr>
              <w:t>риска»</w:t>
            </w:r>
          </w:p>
        </w:tc>
        <w:tc>
          <w:tcPr>
            <w:tcW w:w="2126" w:type="dxa"/>
            <w:shd w:val="clear" w:color="auto" w:fill="auto"/>
          </w:tcPr>
          <w:p w:rsidR="001F40F5" w:rsidRPr="00714AEE" w:rsidRDefault="001F40F5" w:rsidP="00714AEE">
            <w:pPr>
              <w:pStyle w:val="TableParagraph"/>
              <w:autoSpaceDE w:val="0"/>
              <w:autoSpaceDN w:val="0"/>
              <w:spacing w:line="273" w:lineRule="exact"/>
              <w:ind w:left="439"/>
              <w:rPr>
                <w:rFonts w:ascii="Times New Roman" w:hAnsi="Times New Roman" w:cs="Times New Roman"/>
                <w:lang w:val="en-US"/>
              </w:rPr>
            </w:pPr>
            <w:r w:rsidRPr="00714AEE">
              <w:rPr>
                <w:rFonts w:ascii="Times New Roman" w:hAnsi="Times New Roman" w:cs="Times New Roman"/>
                <w:lang w:val="en-US"/>
              </w:rPr>
              <w:t>В</w:t>
            </w:r>
            <w:r w:rsidRPr="00714AEE">
              <w:rPr>
                <w:rFonts w:ascii="Times New Roman" w:hAnsi="Times New Roman" w:cs="Times New Roman"/>
                <w:spacing w:val="-10"/>
                <w:lang w:val="en-US"/>
              </w:rPr>
              <w:t xml:space="preserve"> </w:t>
            </w:r>
            <w:r w:rsidRPr="00714AEE">
              <w:rPr>
                <w:rFonts w:ascii="Times New Roman" w:hAnsi="Times New Roman" w:cs="Times New Roman"/>
                <w:lang w:val="en-US"/>
              </w:rPr>
              <w:t>течение</w:t>
            </w:r>
            <w:r w:rsidRPr="00714AEE">
              <w:rPr>
                <w:rFonts w:ascii="Times New Roman" w:hAnsi="Times New Roman" w:cs="Times New Roman"/>
                <w:spacing w:val="-7"/>
                <w:lang w:val="en-US"/>
              </w:rPr>
              <w:t xml:space="preserve"> </w:t>
            </w:r>
            <w:r w:rsidRPr="00714AEE">
              <w:rPr>
                <w:rFonts w:ascii="Times New Roman" w:hAnsi="Times New Roman" w:cs="Times New Roman"/>
                <w:spacing w:val="-4"/>
                <w:lang w:val="en-US"/>
              </w:rPr>
              <w:t>года</w:t>
            </w:r>
          </w:p>
        </w:tc>
        <w:tc>
          <w:tcPr>
            <w:tcW w:w="1418" w:type="dxa"/>
            <w:shd w:val="clear" w:color="auto" w:fill="auto"/>
          </w:tcPr>
          <w:p w:rsidR="001F40F5" w:rsidRPr="00714AEE" w:rsidRDefault="001F40F5" w:rsidP="00714AEE">
            <w:pPr>
              <w:pStyle w:val="TableParagraph"/>
              <w:autoSpaceDE w:val="0"/>
              <w:autoSpaceDN w:val="0"/>
              <w:spacing w:line="273" w:lineRule="exact"/>
              <w:ind w:left="54" w:right="119"/>
              <w:jc w:val="center"/>
              <w:rPr>
                <w:rFonts w:ascii="Times New Roman" w:hAnsi="Times New Roman" w:cs="Times New Roman"/>
                <w:lang w:val="en-US"/>
              </w:rPr>
            </w:pPr>
            <w:r w:rsidRPr="00714AEE">
              <w:rPr>
                <w:rFonts w:ascii="Times New Roman" w:hAnsi="Times New Roman" w:cs="Times New Roman"/>
                <w:lang w:val="en-US"/>
              </w:rPr>
              <w:t>1-4</w:t>
            </w:r>
            <w:r w:rsidRPr="00714AEE">
              <w:rPr>
                <w:rFonts w:ascii="Times New Roman" w:hAnsi="Times New Roman" w:cs="Times New Roman"/>
                <w:spacing w:val="-5"/>
                <w:lang w:val="en-US"/>
              </w:rPr>
              <w:t xml:space="preserve"> </w:t>
            </w:r>
            <w:r w:rsidRPr="00714AEE">
              <w:rPr>
                <w:rFonts w:ascii="Times New Roman" w:hAnsi="Times New Roman" w:cs="Times New Roman"/>
                <w:spacing w:val="-7"/>
                <w:lang w:val="en-US"/>
              </w:rPr>
              <w:t>кл</w:t>
            </w:r>
          </w:p>
        </w:tc>
        <w:tc>
          <w:tcPr>
            <w:tcW w:w="2551" w:type="dxa"/>
            <w:shd w:val="clear" w:color="auto" w:fill="auto"/>
          </w:tcPr>
          <w:p w:rsidR="001F40F5" w:rsidRPr="00714AEE" w:rsidRDefault="001F40F5" w:rsidP="00714AEE">
            <w:pPr>
              <w:pStyle w:val="TableParagraph"/>
              <w:autoSpaceDE w:val="0"/>
              <w:autoSpaceDN w:val="0"/>
              <w:spacing w:line="273" w:lineRule="exact"/>
              <w:ind w:left="7"/>
              <w:rPr>
                <w:rFonts w:ascii="Times New Roman" w:hAnsi="Times New Roman" w:cs="Times New Roman"/>
              </w:rPr>
            </w:pPr>
            <w:r w:rsidRPr="00714AEE">
              <w:rPr>
                <w:rFonts w:ascii="Times New Roman" w:hAnsi="Times New Roman" w:cs="Times New Roman"/>
                <w:spacing w:val="-4"/>
              </w:rPr>
              <w:t>Социальный</w:t>
            </w:r>
            <w:r w:rsidRPr="00714AEE">
              <w:rPr>
                <w:rFonts w:ascii="Times New Roman" w:hAnsi="Times New Roman" w:cs="Times New Roman"/>
              </w:rPr>
              <w:t xml:space="preserve"> </w:t>
            </w:r>
            <w:r w:rsidRPr="00714AEE">
              <w:rPr>
                <w:rFonts w:ascii="Times New Roman" w:hAnsi="Times New Roman" w:cs="Times New Roman"/>
                <w:spacing w:val="-4"/>
              </w:rPr>
              <w:t>педагог,</w:t>
            </w:r>
            <w:r w:rsidRPr="00714AEE">
              <w:rPr>
                <w:rFonts w:ascii="Times New Roman" w:hAnsi="Times New Roman" w:cs="Times New Roman"/>
                <w:spacing w:val="-1"/>
              </w:rPr>
              <w:t xml:space="preserve"> </w:t>
            </w:r>
            <w:r w:rsidRPr="00714AEE">
              <w:rPr>
                <w:rFonts w:ascii="Times New Roman" w:hAnsi="Times New Roman" w:cs="Times New Roman"/>
                <w:spacing w:val="-4"/>
              </w:rPr>
              <w:t>классные</w:t>
            </w:r>
          </w:p>
          <w:p w:rsidR="001F40F5" w:rsidRPr="00714AEE" w:rsidRDefault="001F40F5" w:rsidP="00714AEE">
            <w:pPr>
              <w:pStyle w:val="TableParagraph"/>
              <w:autoSpaceDE w:val="0"/>
              <w:autoSpaceDN w:val="0"/>
              <w:spacing w:line="259" w:lineRule="exact"/>
              <w:ind w:left="7"/>
              <w:rPr>
                <w:rFonts w:ascii="Times New Roman" w:hAnsi="Times New Roman" w:cs="Times New Roman"/>
              </w:rPr>
            </w:pPr>
            <w:r w:rsidRPr="00714AEE">
              <w:rPr>
                <w:rFonts w:ascii="Times New Roman" w:hAnsi="Times New Roman" w:cs="Times New Roman"/>
                <w:spacing w:val="-2"/>
              </w:rPr>
              <w:t>руководители,</w:t>
            </w:r>
            <w:r w:rsidRPr="00714AEE">
              <w:rPr>
                <w:rFonts w:ascii="Times New Roman" w:hAnsi="Times New Roman" w:cs="Times New Roman"/>
                <w:spacing w:val="-8"/>
              </w:rPr>
              <w:t xml:space="preserve"> </w:t>
            </w:r>
            <w:r w:rsidRPr="00714AEE">
              <w:rPr>
                <w:rFonts w:ascii="Times New Roman" w:hAnsi="Times New Roman" w:cs="Times New Roman"/>
                <w:spacing w:val="-2"/>
              </w:rPr>
              <w:t>инспектор</w:t>
            </w:r>
            <w:r w:rsidRPr="00714AEE">
              <w:rPr>
                <w:rFonts w:ascii="Times New Roman" w:hAnsi="Times New Roman" w:cs="Times New Roman"/>
                <w:spacing w:val="-6"/>
              </w:rPr>
              <w:t xml:space="preserve"> </w:t>
            </w:r>
            <w:r w:rsidRPr="00714AEE">
              <w:rPr>
                <w:rFonts w:ascii="Times New Roman" w:hAnsi="Times New Roman" w:cs="Times New Roman"/>
                <w:spacing w:val="-5"/>
              </w:rPr>
              <w:t>ОДН</w:t>
            </w:r>
          </w:p>
        </w:tc>
      </w:tr>
      <w:tr w:rsidR="001311C0" w:rsidRPr="001F40F5" w:rsidTr="00714AEE">
        <w:trPr>
          <w:trHeight w:val="552"/>
        </w:trPr>
        <w:tc>
          <w:tcPr>
            <w:tcW w:w="581" w:type="dxa"/>
            <w:shd w:val="clear" w:color="auto" w:fill="auto"/>
          </w:tcPr>
          <w:p w:rsidR="001F40F5" w:rsidRPr="00714AEE" w:rsidRDefault="001F40F5" w:rsidP="00714AEE">
            <w:pPr>
              <w:pStyle w:val="TableParagraph"/>
              <w:autoSpaceDE w:val="0"/>
              <w:autoSpaceDN w:val="0"/>
              <w:spacing w:line="273" w:lineRule="exact"/>
              <w:ind w:left="18"/>
              <w:jc w:val="center"/>
              <w:rPr>
                <w:rFonts w:ascii="Times New Roman" w:hAnsi="Times New Roman" w:cs="Times New Roman"/>
                <w:lang w:val="en-US"/>
              </w:rPr>
            </w:pPr>
            <w:r w:rsidRPr="00714AEE">
              <w:rPr>
                <w:rFonts w:ascii="Times New Roman" w:hAnsi="Times New Roman" w:cs="Times New Roman"/>
                <w:spacing w:val="-10"/>
                <w:lang w:val="en-US"/>
              </w:rPr>
              <w:t>3</w:t>
            </w:r>
          </w:p>
        </w:tc>
        <w:tc>
          <w:tcPr>
            <w:tcW w:w="3307" w:type="dxa"/>
            <w:shd w:val="clear" w:color="auto" w:fill="auto"/>
          </w:tcPr>
          <w:p w:rsidR="001F40F5" w:rsidRPr="00714AEE" w:rsidRDefault="001F40F5" w:rsidP="00714AEE">
            <w:pPr>
              <w:pStyle w:val="TableParagraph"/>
              <w:autoSpaceDE w:val="0"/>
              <w:autoSpaceDN w:val="0"/>
              <w:spacing w:line="273" w:lineRule="exact"/>
              <w:ind w:left="7" w:right="47"/>
              <w:jc w:val="center"/>
              <w:rPr>
                <w:rFonts w:ascii="Times New Roman" w:hAnsi="Times New Roman" w:cs="Times New Roman"/>
              </w:rPr>
            </w:pPr>
            <w:r w:rsidRPr="00714AEE">
              <w:rPr>
                <w:rFonts w:ascii="Times New Roman" w:hAnsi="Times New Roman" w:cs="Times New Roman"/>
              </w:rPr>
              <w:t>Акция</w:t>
            </w:r>
            <w:r w:rsidRPr="00714AEE">
              <w:rPr>
                <w:rFonts w:ascii="Times New Roman" w:hAnsi="Times New Roman" w:cs="Times New Roman"/>
                <w:spacing w:val="-6"/>
              </w:rPr>
              <w:t xml:space="preserve"> </w:t>
            </w:r>
            <w:r w:rsidRPr="00714AEE">
              <w:rPr>
                <w:rFonts w:ascii="Times New Roman" w:hAnsi="Times New Roman" w:cs="Times New Roman"/>
              </w:rPr>
              <w:t>«Чистый</w:t>
            </w:r>
            <w:r w:rsidRPr="00714AEE">
              <w:rPr>
                <w:rFonts w:ascii="Times New Roman" w:hAnsi="Times New Roman" w:cs="Times New Roman"/>
                <w:spacing w:val="-6"/>
              </w:rPr>
              <w:t xml:space="preserve"> </w:t>
            </w:r>
            <w:r w:rsidRPr="00714AEE">
              <w:rPr>
                <w:rFonts w:ascii="Times New Roman" w:hAnsi="Times New Roman" w:cs="Times New Roman"/>
              </w:rPr>
              <w:t>город</w:t>
            </w:r>
            <w:r w:rsidRPr="00714AEE">
              <w:rPr>
                <w:rFonts w:ascii="Times New Roman" w:hAnsi="Times New Roman" w:cs="Times New Roman"/>
                <w:spacing w:val="-8"/>
              </w:rPr>
              <w:t xml:space="preserve"> </w:t>
            </w:r>
            <w:r w:rsidRPr="00714AEE">
              <w:rPr>
                <w:rFonts w:ascii="Times New Roman" w:hAnsi="Times New Roman" w:cs="Times New Roman"/>
              </w:rPr>
              <w:t>-</w:t>
            </w:r>
            <w:r w:rsidRPr="00714AEE">
              <w:rPr>
                <w:rFonts w:ascii="Times New Roman" w:hAnsi="Times New Roman" w:cs="Times New Roman"/>
                <w:spacing w:val="-9"/>
              </w:rPr>
              <w:t xml:space="preserve"> </w:t>
            </w:r>
            <w:r w:rsidRPr="00714AEE">
              <w:rPr>
                <w:rFonts w:ascii="Times New Roman" w:hAnsi="Times New Roman" w:cs="Times New Roman"/>
              </w:rPr>
              <w:t>чистая</w:t>
            </w:r>
            <w:r w:rsidRPr="00714AEE">
              <w:rPr>
                <w:rFonts w:ascii="Times New Roman" w:hAnsi="Times New Roman" w:cs="Times New Roman"/>
                <w:spacing w:val="-7"/>
              </w:rPr>
              <w:t xml:space="preserve"> </w:t>
            </w:r>
            <w:r w:rsidRPr="00714AEE">
              <w:rPr>
                <w:rFonts w:ascii="Times New Roman" w:hAnsi="Times New Roman" w:cs="Times New Roman"/>
                <w:spacing w:val="-2"/>
              </w:rPr>
              <w:t>планета»</w:t>
            </w:r>
          </w:p>
        </w:tc>
        <w:tc>
          <w:tcPr>
            <w:tcW w:w="2126" w:type="dxa"/>
            <w:shd w:val="clear" w:color="auto" w:fill="auto"/>
          </w:tcPr>
          <w:p w:rsidR="001F40F5" w:rsidRPr="00714AEE" w:rsidRDefault="001F40F5" w:rsidP="00714AEE">
            <w:pPr>
              <w:pStyle w:val="TableParagraph"/>
              <w:autoSpaceDE w:val="0"/>
              <w:autoSpaceDN w:val="0"/>
              <w:spacing w:line="273" w:lineRule="exact"/>
              <w:ind w:left="7"/>
              <w:rPr>
                <w:rFonts w:ascii="Times New Roman" w:hAnsi="Times New Roman" w:cs="Times New Roman"/>
                <w:lang w:val="en-US"/>
              </w:rPr>
            </w:pPr>
            <w:r w:rsidRPr="00714AEE">
              <w:rPr>
                <w:rFonts w:ascii="Times New Roman" w:hAnsi="Times New Roman" w:cs="Times New Roman"/>
                <w:spacing w:val="-2"/>
                <w:lang w:val="en-US"/>
              </w:rPr>
              <w:t>Сентябрь,</w:t>
            </w:r>
            <w:r w:rsidRPr="00714AEE">
              <w:rPr>
                <w:rFonts w:ascii="Times New Roman" w:hAnsi="Times New Roman" w:cs="Times New Roman"/>
                <w:spacing w:val="-4"/>
                <w:lang w:val="en-US"/>
              </w:rPr>
              <w:t xml:space="preserve"> </w:t>
            </w:r>
            <w:r w:rsidRPr="00714AEE">
              <w:rPr>
                <w:rFonts w:ascii="Times New Roman" w:hAnsi="Times New Roman" w:cs="Times New Roman"/>
                <w:spacing w:val="-2"/>
                <w:lang w:val="en-US"/>
              </w:rPr>
              <w:t xml:space="preserve">октябрь </w:t>
            </w:r>
            <w:r w:rsidRPr="00714AEE">
              <w:rPr>
                <w:rFonts w:ascii="Times New Roman" w:hAnsi="Times New Roman" w:cs="Times New Roman"/>
                <w:spacing w:val="-10"/>
                <w:lang w:val="en-US"/>
              </w:rPr>
              <w:t>–</w:t>
            </w:r>
          </w:p>
          <w:p w:rsidR="001F40F5" w:rsidRPr="00714AEE" w:rsidRDefault="001F40F5" w:rsidP="00714AEE">
            <w:pPr>
              <w:pStyle w:val="TableParagraph"/>
              <w:autoSpaceDE w:val="0"/>
              <w:autoSpaceDN w:val="0"/>
              <w:spacing w:line="259" w:lineRule="exact"/>
              <w:ind w:left="7"/>
              <w:rPr>
                <w:rFonts w:ascii="Times New Roman" w:hAnsi="Times New Roman" w:cs="Times New Roman"/>
                <w:lang w:val="en-US"/>
              </w:rPr>
            </w:pPr>
            <w:r w:rsidRPr="00714AEE">
              <w:rPr>
                <w:rFonts w:ascii="Times New Roman" w:hAnsi="Times New Roman" w:cs="Times New Roman"/>
                <w:lang w:val="en-US"/>
              </w:rPr>
              <w:t>апрель,</w:t>
            </w:r>
            <w:r w:rsidRPr="00714AEE">
              <w:rPr>
                <w:rFonts w:ascii="Times New Roman" w:hAnsi="Times New Roman" w:cs="Times New Roman"/>
                <w:spacing w:val="-3"/>
                <w:lang w:val="en-US"/>
              </w:rPr>
              <w:t xml:space="preserve"> </w:t>
            </w:r>
            <w:r w:rsidRPr="00714AEE">
              <w:rPr>
                <w:rFonts w:ascii="Times New Roman" w:hAnsi="Times New Roman" w:cs="Times New Roman"/>
                <w:spacing w:val="-5"/>
                <w:lang w:val="en-US"/>
              </w:rPr>
              <w:t>май</w:t>
            </w:r>
          </w:p>
        </w:tc>
        <w:tc>
          <w:tcPr>
            <w:tcW w:w="1418" w:type="dxa"/>
            <w:shd w:val="clear" w:color="auto" w:fill="auto"/>
          </w:tcPr>
          <w:p w:rsidR="001F40F5" w:rsidRPr="00714AEE" w:rsidRDefault="001F40F5" w:rsidP="00714AEE">
            <w:pPr>
              <w:pStyle w:val="TableParagraph"/>
              <w:autoSpaceDE w:val="0"/>
              <w:autoSpaceDN w:val="0"/>
              <w:spacing w:line="273" w:lineRule="exact"/>
              <w:ind w:left="54" w:right="119"/>
              <w:jc w:val="center"/>
              <w:rPr>
                <w:rFonts w:ascii="Times New Roman" w:hAnsi="Times New Roman" w:cs="Times New Roman"/>
                <w:lang w:val="en-US"/>
              </w:rPr>
            </w:pPr>
            <w:r w:rsidRPr="00714AEE">
              <w:rPr>
                <w:rFonts w:ascii="Times New Roman" w:hAnsi="Times New Roman" w:cs="Times New Roman"/>
                <w:lang w:val="en-US"/>
              </w:rPr>
              <w:t>2-4</w:t>
            </w:r>
            <w:r w:rsidRPr="00714AEE">
              <w:rPr>
                <w:rFonts w:ascii="Times New Roman" w:hAnsi="Times New Roman" w:cs="Times New Roman"/>
                <w:spacing w:val="-5"/>
                <w:lang w:val="en-US"/>
              </w:rPr>
              <w:t xml:space="preserve"> </w:t>
            </w:r>
            <w:r w:rsidRPr="00714AEE">
              <w:rPr>
                <w:rFonts w:ascii="Times New Roman" w:hAnsi="Times New Roman" w:cs="Times New Roman"/>
                <w:spacing w:val="-7"/>
                <w:lang w:val="en-US"/>
              </w:rPr>
              <w:t>кл</w:t>
            </w:r>
          </w:p>
        </w:tc>
        <w:tc>
          <w:tcPr>
            <w:tcW w:w="2551" w:type="dxa"/>
            <w:shd w:val="clear" w:color="auto" w:fill="auto"/>
          </w:tcPr>
          <w:p w:rsidR="001F40F5" w:rsidRPr="00714AEE" w:rsidRDefault="001F40F5" w:rsidP="00714AEE">
            <w:pPr>
              <w:pStyle w:val="TableParagraph"/>
              <w:autoSpaceDE w:val="0"/>
              <w:autoSpaceDN w:val="0"/>
              <w:spacing w:line="273" w:lineRule="exact"/>
              <w:ind w:left="7"/>
              <w:rPr>
                <w:rFonts w:ascii="Times New Roman" w:hAnsi="Times New Roman" w:cs="Times New Roman"/>
                <w:lang w:val="en-US"/>
              </w:rPr>
            </w:pPr>
            <w:r w:rsidRPr="00714AEE">
              <w:rPr>
                <w:rFonts w:ascii="Times New Roman" w:hAnsi="Times New Roman" w:cs="Times New Roman"/>
                <w:spacing w:val="-2"/>
                <w:lang w:val="en-US"/>
              </w:rPr>
              <w:t>Заместитель</w:t>
            </w:r>
            <w:r w:rsidRPr="00714AEE">
              <w:rPr>
                <w:rFonts w:ascii="Times New Roman" w:hAnsi="Times New Roman" w:cs="Times New Roman"/>
                <w:spacing w:val="3"/>
                <w:lang w:val="en-US"/>
              </w:rPr>
              <w:t xml:space="preserve"> </w:t>
            </w:r>
            <w:r w:rsidRPr="00714AEE">
              <w:rPr>
                <w:rFonts w:ascii="Times New Roman" w:hAnsi="Times New Roman" w:cs="Times New Roman"/>
                <w:spacing w:val="-2"/>
                <w:lang w:val="en-US"/>
              </w:rPr>
              <w:t>директора,</w:t>
            </w:r>
            <w:r w:rsidRPr="00714AEE">
              <w:rPr>
                <w:rFonts w:ascii="Times New Roman" w:hAnsi="Times New Roman" w:cs="Times New Roman"/>
                <w:spacing w:val="2"/>
                <w:lang w:val="en-US"/>
              </w:rPr>
              <w:t xml:space="preserve"> </w:t>
            </w:r>
            <w:r w:rsidRPr="00714AEE">
              <w:rPr>
                <w:rFonts w:ascii="Times New Roman" w:hAnsi="Times New Roman" w:cs="Times New Roman"/>
                <w:spacing w:val="-2"/>
                <w:lang w:val="en-US"/>
              </w:rPr>
              <w:t>классные</w:t>
            </w:r>
          </w:p>
          <w:p w:rsidR="001F40F5" w:rsidRPr="00714AEE" w:rsidRDefault="001F40F5" w:rsidP="00714AEE">
            <w:pPr>
              <w:pStyle w:val="TableParagraph"/>
              <w:autoSpaceDE w:val="0"/>
              <w:autoSpaceDN w:val="0"/>
              <w:spacing w:line="259" w:lineRule="exact"/>
              <w:ind w:left="7"/>
              <w:rPr>
                <w:rFonts w:ascii="Times New Roman" w:hAnsi="Times New Roman" w:cs="Times New Roman"/>
                <w:lang w:val="en-US"/>
              </w:rPr>
            </w:pPr>
            <w:r w:rsidRPr="00714AEE">
              <w:rPr>
                <w:rFonts w:ascii="Times New Roman" w:hAnsi="Times New Roman" w:cs="Times New Roman"/>
                <w:spacing w:val="-2"/>
                <w:lang w:val="en-US"/>
              </w:rPr>
              <w:t>руководители</w:t>
            </w:r>
          </w:p>
        </w:tc>
      </w:tr>
      <w:tr w:rsidR="001311C0" w:rsidRPr="001F40F5" w:rsidTr="00714AEE">
        <w:trPr>
          <w:trHeight w:val="827"/>
        </w:trPr>
        <w:tc>
          <w:tcPr>
            <w:tcW w:w="581" w:type="dxa"/>
            <w:shd w:val="clear" w:color="auto" w:fill="auto"/>
          </w:tcPr>
          <w:p w:rsidR="001F40F5" w:rsidRPr="00714AEE" w:rsidRDefault="001F40F5" w:rsidP="00714AEE">
            <w:pPr>
              <w:pStyle w:val="TableParagraph"/>
              <w:autoSpaceDE w:val="0"/>
              <w:autoSpaceDN w:val="0"/>
              <w:spacing w:line="273" w:lineRule="exact"/>
              <w:ind w:left="18"/>
              <w:jc w:val="center"/>
              <w:rPr>
                <w:rFonts w:ascii="Times New Roman" w:hAnsi="Times New Roman" w:cs="Times New Roman"/>
                <w:lang w:val="en-US"/>
              </w:rPr>
            </w:pPr>
            <w:r w:rsidRPr="00714AEE">
              <w:rPr>
                <w:rFonts w:ascii="Times New Roman" w:hAnsi="Times New Roman" w:cs="Times New Roman"/>
                <w:spacing w:val="-10"/>
                <w:lang w:val="en-US"/>
              </w:rPr>
              <w:t>4</w:t>
            </w:r>
          </w:p>
        </w:tc>
        <w:tc>
          <w:tcPr>
            <w:tcW w:w="3307" w:type="dxa"/>
            <w:shd w:val="clear" w:color="auto" w:fill="auto"/>
          </w:tcPr>
          <w:p w:rsidR="001F40F5" w:rsidRPr="00714AEE" w:rsidRDefault="001F40F5" w:rsidP="00714AEE">
            <w:pPr>
              <w:pStyle w:val="TableParagraph"/>
              <w:autoSpaceDE w:val="0"/>
              <w:autoSpaceDN w:val="0"/>
              <w:ind w:left="44" w:right="47"/>
              <w:jc w:val="center"/>
              <w:rPr>
                <w:rFonts w:ascii="Times New Roman" w:hAnsi="Times New Roman" w:cs="Times New Roman"/>
              </w:rPr>
            </w:pPr>
            <w:r w:rsidRPr="00714AEE">
              <w:rPr>
                <w:rFonts w:ascii="Times New Roman" w:hAnsi="Times New Roman" w:cs="Times New Roman"/>
              </w:rPr>
              <w:t>Смотр</w:t>
            </w:r>
            <w:r w:rsidRPr="00714AEE">
              <w:rPr>
                <w:rFonts w:ascii="Times New Roman" w:hAnsi="Times New Roman" w:cs="Times New Roman"/>
                <w:spacing w:val="-15"/>
              </w:rPr>
              <w:t xml:space="preserve"> </w:t>
            </w:r>
            <w:r w:rsidRPr="00714AEE">
              <w:rPr>
                <w:rFonts w:ascii="Times New Roman" w:hAnsi="Times New Roman" w:cs="Times New Roman"/>
              </w:rPr>
              <w:t>строевой</w:t>
            </w:r>
            <w:r w:rsidRPr="00714AEE">
              <w:rPr>
                <w:rFonts w:ascii="Times New Roman" w:hAnsi="Times New Roman" w:cs="Times New Roman"/>
                <w:spacing w:val="-15"/>
              </w:rPr>
              <w:t xml:space="preserve"> </w:t>
            </w:r>
            <w:r w:rsidRPr="00714AEE">
              <w:rPr>
                <w:rFonts w:ascii="Times New Roman" w:hAnsi="Times New Roman" w:cs="Times New Roman"/>
              </w:rPr>
              <w:t>подготовки</w:t>
            </w:r>
            <w:r w:rsidRPr="00714AEE">
              <w:rPr>
                <w:rFonts w:ascii="Times New Roman" w:hAnsi="Times New Roman" w:cs="Times New Roman"/>
                <w:spacing w:val="-15"/>
              </w:rPr>
              <w:t xml:space="preserve"> </w:t>
            </w:r>
            <w:r w:rsidRPr="00714AEE">
              <w:rPr>
                <w:rFonts w:ascii="Times New Roman" w:hAnsi="Times New Roman" w:cs="Times New Roman"/>
              </w:rPr>
              <w:t>и</w:t>
            </w:r>
            <w:r w:rsidRPr="00714AEE">
              <w:rPr>
                <w:rFonts w:ascii="Times New Roman" w:hAnsi="Times New Roman" w:cs="Times New Roman"/>
                <w:spacing w:val="-15"/>
              </w:rPr>
              <w:t xml:space="preserve"> </w:t>
            </w:r>
            <w:r w:rsidRPr="00714AEE">
              <w:rPr>
                <w:rFonts w:ascii="Times New Roman" w:hAnsi="Times New Roman" w:cs="Times New Roman"/>
              </w:rPr>
              <w:t>военной песни, посвященный Дню</w:t>
            </w:r>
          </w:p>
          <w:p w:rsidR="001F40F5" w:rsidRPr="00714AEE" w:rsidRDefault="001F40F5" w:rsidP="00714AEE">
            <w:pPr>
              <w:pStyle w:val="TableParagraph"/>
              <w:autoSpaceDE w:val="0"/>
              <w:autoSpaceDN w:val="0"/>
              <w:spacing w:line="262" w:lineRule="exact"/>
              <w:ind w:left="3" w:right="47"/>
              <w:jc w:val="center"/>
              <w:rPr>
                <w:rFonts w:ascii="Times New Roman" w:hAnsi="Times New Roman" w:cs="Times New Roman"/>
                <w:lang w:val="en-US"/>
              </w:rPr>
            </w:pPr>
            <w:r w:rsidRPr="00714AEE">
              <w:rPr>
                <w:rFonts w:ascii="Times New Roman" w:hAnsi="Times New Roman" w:cs="Times New Roman"/>
                <w:lang w:val="en-US"/>
              </w:rPr>
              <w:t>Защитника</w:t>
            </w:r>
            <w:r w:rsidRPr="00714AEE">
              <w:rPr>
                <w:rFonts w:ascii="Times New Roman" w:hAnsi="Times New Roman" w:cs="Times New Roman"/>
                <w:spacing w:val="-13"/>
                <w:lang w:val="en-US"/>
              </w:rPr>
              <w:t xml:space="preserve"> </w:t>
            </w:r>
            <w:r w:rsidRPr="00714AEE">
              <w:rPr>
                <w:rFonts w:ascii="Times New Roman" w:hAnsi="Times New Roman" w:cs="Times New Roman"/>
                <w:spacing w:val="-2"/>
                <w:lang w:val="en-US"/>
              </w:rPr>
              <w:t>Отечества</w:t>
            </w:r>
          </w:p>
        </w:tc>
        <w:tc>
          <w:tcPr>
            <w:tcW w:w="2126" w:type="dxa"/>
            <w:shd w:val="clear" w:color="auto" w:fill="auto"/>
          </w:tcPr>
          <w:p w:rsidR="001F40F5" w:rsidRPr="00714AEE" w:rsidRDefault="001F40F5" w:rsidP="00714AEE">
            <w:pPr>
              <w:pStyle w:val="TableParagraph"/>
              <w:autoSpaceDE w:val="0"/>
              <w:autoSpaceDN w:val="0"/>
              <w:ind w:left="178" w:hanging="159"/>
              <w:rPr>
                <w:rFonts w:ascii="Times New Roman" w:hAnsi="Times New Roman" w:cs="Times New Roman"/>
              </w:rPr>
            </w:pPr>
            <w:r w:rsidRPr="00714AEE">
              <w:rPr>
                <w:rFonts w:ascii="Times New Roman" w:hAnsi="Times New Roman" w:cs="Times New Roman"/>
                <w:spacing w:val="-2"/>
              </w:rPr>
              <w:t>В</w:t>
            </w:r>
            <w:r w:rsidRPr="00714AEE">
              <w:rPr>
                <w:rFonts w:ascii="Times New Roman" w:hAnsi="Times New Roman" w:cs="Times New Roman"/>
                <w:spacing w:val="-17"/>
              </w:rPr>
              <w:t xml:space="preserve"> </w:t>
            </w:r>
            <w:r w:rsidRPr="00714AEE">
              <w:rPr>
                <w:rFonts w:ascii="Times New Roman" w:hAnsi="Times New Roman" w:cs="Times New Roman"/>
                <w:spacing w:val="-2"/>
              </w:rPr>
              <w:t>соответствии</w:t>
            </w:r>
            <w:r w:rsidRPr="00714AEE">
              <w:rPr>
                <w:rFonts w:ascii="Times New Roman" w:hAnsi="Times New Roman" w:cs="Times New Roman"/>
                <w:spacing w:val="-14"/>
              </w:rPr>
              <w:t xml:space="preserve"> </w:t>
            </w:r>
            <w:r w:rsidRPr="00714AEE">
              <w:rPr>
                <w:rFonts w:ascii="Times New Roman" w:hAnsi="Times New Roman" w:cs="Times New Roman"/>
                <w:spacing w:val="-2"/>
              </w:rPr>
              <w:t>с</w:t>
            </w:r>
            <w:r w:rsidRPr="00714AEE">
              <w:rPr>
                <w:rFonts w:ascii="Times New Roman" w:hAnsi="Times New Roman" w:cs="Times New Roman"/>
                <w:spacing w:val="-9"/>
              </w:rPr>
              <w:t xml:space="preserve"> </w:t>
            </w:r>
            <w:r w:rsidRPr="00714AEE">
              <w:rPr>
                <w:rFonts w:ascii="Times New Roman" w:hAnsi="Times New Roman" w:cs="Times New Roman"/>
                <w:spacing w:val="-2"/>
              </w:rPr>
              <w:t xml:space="preserve">датой </w:t>
            </w:r>
            <w:r w:rsidRPr="00714AEE">
              <w:rPr>
                <w:rFonts w:ascii="Times New Roman" w:hAnsi="Times New Roman" w:cs="Times New Roman"/>
              </w:rPr>
              <w:t>районного конкурса</w:t>
            </w:r>
          </w:p>
        </w:tc>
        <w:tc>
          <w:tcPr>
            <w:tcW w:w="1418" w:type="dxa"/>
            <w:shd w:val="clear" w:color="auto" w:fill="auto"/>
          </w:tcPr>
          <w:p w:rsidR="001F40F5" w:rsidRPr="00714AEE" w:rsidRDefault="001F40F5" w:rsidP="00714AEE">
            <w:pPr>
              <w:pStyle w:val="TableParagraph"/>
              <w:autoSpaceDE w:val="0"/>
              <w:autoSpaceDN w:val="0"/>
              <w:spacing w:line="273" w:lineRule="exact"/>
              <w:ind w:left="54" w:right="119"/>
              <w:jc w:val="center"/>
              <w:rPr>
                <w:rFonts w:ascii="Times New Roman" w:hAnsi="Times New Roman" w:cs="Times New Roman"/>
                <w:lang w:val="en-US"/>
              </w:rPr>
            </w:pPr>
            <w:r w:rsidRPr="00714AEE">
              <w:rPr>
                <w:rFonts w:ascii="Times New Roman" w:hAnsi="Times New Roman" w:cs="Times New Roman"/>
                <w:lang w:val="en-US"/>
              </w:rPr>
              <w:t>1-4</w:t>
            </w:r>
            <w:r w:rsidRPr="00714AEE">
              <w:rPr>
                <w:rFonts w:ascii="Times New Roman" w:hAnsi="Times New Roman" w:cs="Times New Roman"/>
                <w:spacing w:val="-5"/>
                <w:lang w:val="en-US"/>
              </w:rPr>
              <w:t xml:space="preserve"> </w:t>
            </w:r>
            <w:r w:rsidRPr="00714AEE">
              <w:rPr>
                <w:rFonts w:ascii="Times New Roman" w:hAnsi="Times New Roman" w:cs="Times New Roman"/>
                <w:spacing w:val="-7"/>
                <w:lang w:val="en-US"/>
              </w:rPr>
              <w:t>кл</w:t>
            </w:r>
          </w:p>
        </w:tc>
        <w:tc>
          <w:tcPr>
            <w:tcW w:w="2551" w:type="dxa"/>
            <w:shd w:val="clear" w:color="auto" w:fill="auto"/>
          </w:tcPr>
          <w:p w:rsidR="001F40F5" w:rsidRPr="00714AEE" w:rsidRDefault="001F40F5" w:rsidP="00714AEE">
            <w:pPr>
              <w:pStyle w:val="TableParagraph"/>
              <w:tabs>
                <w:tab w:val="left" w:pos="1143"/>
                <w:tab w:val="left" w:pos="2095"/>
                <w:tab w:val="left" w:pos="3827"/>
              </w:tabs>
              <w:autoSpaceDE w:val="0"/>
              <w:autoSpaceDN w:val="0"/>
              <w:spacing w:line="273" w:lineRule="exact"/>
              <w:ind w:left="7"/>
              <w:jc w:val="center"/>
              <w:rPr>
                <w:rFonts w:ascii="Times New Roman" w:hAnsi="Times New Roman" w:cs="Times New Roman"/>
              </w:rPr>
            </w:pPr>
            <w:r w:rsidRPr="00714AEE">
              <w:rPr>
                <w:rFonts w:ascii="Times New Roman" w:hAnsi="Times New Roman" w:cs="Times New Roman"/>
                <w:spacing w:val="-2"/>
              </w:rPr>
              <w:t>Учитель</w:t>
            </w:r>
            <w:r w:rsidRPr="00714AEE">
              <w:rPr>
                <w:rFonts w:ascii="Times New Roman" w:hAnsi="Times New Roman" w:cs="Times New Roman"/>
              </w:rPr>
              <w:tab/>
            </w:r>
            <w:r w:rsidRPr="00714AEE">
              <w:rPr>
                <w:rFonts w:ascii="Times New Roman" w:hAnsi="Times New Roman" w:cs="Times New Roman"/>
                <w:spacing w:val="-4"/>
              </w:rPr>
              <w:t>ОБЗР,</w:t>
            </w:r>
            <w:r w:rsidRPr="00714AEE">
              <w:rPr>
                <w:rFonts w:ascii="Times New Roman" w:hAnsi="Times New Roman" w:cs="Times New Roman"/>
              </w:rPr>
              <w:tab/>
            </w:r>
            <w:r w:rsidRPr="00714AEE">
              <w:rPr>
                <w:rFonts w:ascii="Times New Roman" w:hAnsi="Times New Roman" w:cs="Times New Roman"/>
                <w:spacing w:val="-2"/>
              </w:rPr>
              <w:t>руководитель</w:t>
            </w:r>
            <w:r w:rsidRPr="00714AEE">
              <w:rPr>
                <w:rFonts w:ascii="Times New Roman" w:hAnsi="Times New Roman" w:cs="Times New Roman"/>
              </w:rPr>
              <w:tab/>
            </w:r>
            <w:r w:rsidRPr="00714AEE">
              <w:rPr>
                <w:rFonts w:ascii="Times New Roman" w:hAnsi="Times New Roman" w:cs="Times New Roman"/>
                <w:spacing w:val="-2"/>
              </w:rPr>
              <w:t>отряда</w:t>
            </w:r>
          </w:p>
          <w:p w:rsidR="001F40F5" w:rsidRPr="00714AEE" w:rsidRDefault="001F40F5" w:rsidP="00714AEE">
            <w:pPr>
              <w:pStyle w:val="TableParagraph"/>
              <w:tabs>
                <w:tab w:val="left" w:pos="1760"/>
                <w:tab w:val="left" w:pos="3100"/>
              </w:tabs>
              <w:autoSpaceDE w:val="0"/>
              <w:autoSpaceDN w:val="0"/>
              <w:spacing w:line="270" w:lineRule="atLeast"/>
              <w:ind w:left="7" w:right="91"/>
              <w:jc w:val="center"/>
              <w:rPr>
                <w:rFonts w:ascii="Times New Roman" w:hAnsi="Times New Roman" w:cs="Times New Roman"/>
              </w:rPr>
            </w:pPr>
            <w:r w:rsidRPr="00714AEE">
              <w:rPr>
                <w:rFonts w:ascii="Times New Roman" w:hAnsi="Times New Roman" w:cs="Times New Roman"/>
                <w:spacing w:val="-2"/>
              </w:rPr>
              <w:t xml:space="preserve">«Волонтер», </w:t>
            </w:r>
            <w:r w:rsidRPr="00714AEE">
              <w:rPr>
                <w:rFonts w:ascii="Times New Roman" w:hAnsi="Times New Roman" w:cs="Times New Roman"/>
              </w:rPr>
              <w:tab/>
            </w:r>
            <w:r w:rsidRPr="00714AEE">
              <w:rPr>
                <w:rFonts w:ascii="Times New Roman" w:hAnsi="Times New Roman" w:cs="Times New Roman"/>
                <w:spacing w:val="-2"/>
              </w:rPr>
              <w:t>учитель</w:t>
            </w:r>
            <w:r w:rsidRPr="00714AEE">
              <w:rPr>
                <w:rFonts w:ascii="Times New Roman" w:hAnsi="Times New Roman" w:cs="Times New Roman"/>
              </w:rPr>
              <w:tab/>
            </w:r>
            <w:r w:rsidRPr="00714AEE">
              <w:rPr>
                <w:rFonts w:ascii="Times New Roman" w:hAnsi="Times New Roman" w:cs="Times New Roman"/>
                <w:spacing w:val="-2"/>
              </w:rPr>
              <w:t xml:space="preserve">физкультуры, </w:t>
            </w:r>
            <w:r w:rsidRPr="00714AEE">
              <w:rPr>
                <w:rFonts w:ascii="Times New Roman" w:hAnsi="Times New Roman" w:cs="Times New Roman"/>
              </w:rPr>
              <w:t>классные руководители</w:t>
            </w:r>
          </w:p>
        </w:tc>
      </w:tr>
      <w:tr w:rsidR="001311C0" w:rsidRPr="001F40F5" w:rsidTr="00714AEE">
        <w:trPr>
          <w:trHeight w:val="830"/>
        </w:trPr>
        <w:tc>
          <w:tcPr>
            <w:tcW w:w="581" w:type="dxa"/>
            <w:shd w:val="clear" w:color="auto" w:fill="auto"/>
          </w:tcPr>
          <w:p w:rsidR="001F40F5" w:rsidRPr="00714AEE" w:rsidRDefault="001F40F5" w:rsidP="00714AEE">
            <w:pPr>
              <w:pStyle w:val="TableParagraph"/>
              <w:autoSpaceDE w:val="0"/>
              <w:autoSpaceDN w:val="0"/>
              <w:spacing w:line="275" w:lineRule="exact"/>
              <w:ind w:left="18"/>
              <w:jc w:val="center"/>
              <w:rPr>
                <w:rFonts w:ascii="Times New Roman" w:hAnsi="Times New Roman" w:cs="Times New Roman"/>
                <w:lang w:val="en-US"/>
              </w:rPr>
            </w:pPr>
            <w:r w:rsidRPr="00714AEE">
              <w:rPr>
                <w:rFonts w:ascii="Times New Roman" w:hAnsi="Times New Roman" w:cs="Times New Roman"/>
                <w:spacing w:val="-10"/>
                <w:lang w:val="en-US"/>
              </w:rPr>
              <w:t>5</w:t>
            </w:r>
          </w:p>
        </w:tc>
        <w:tc>
          <w:tcPr>
            <w:tcW w:w="3307" w:type="dxa"/>
            <w:shd w:val="clear" w:color="auto" w:fill="auto"/>
          </w:tcPr>
          <w:p w:rsidR="001F40F5" w:rsidRPr="00714AEE" w:rsidRDefault="001F40F5" w:rsidP="00714AEE">
            <w:pPr>
              <w:pStyle w:val="TableParagraph"/>
              <w:autoSpaceDE w:val="0"/>
              <w:autoSpaceDN w:val="0"/>
              <w:spacing w:line="276" w:lineRule="exact"/>
              <w:ind w:left="4" w:right="572"/>
              <w:rPr>
                <w:rFonts w:ascii="Times New Roman" w:hAnsi="Times New Roman" w:cs="Times New Roman"/>
              </w:rPr>
            </w:pPr>
            <w:r w:rsidRPr="00714AEE">
              <w:rPr>
                <w:rFonts w:ascii="Times New Roman" w:hAnsi="Times New Roman" w:cs="Times New Roman"/>
              </w:rPr>
              <w:t>Реализация</w:t>
            </w:r>
            <w:r w:rsidRPr="00714AEE">
              <w:rPr>
                <w:rFonts w:ascii="Times New Roman" w:hAnsi="Times New Roman" w:cs="Times New Roman"/>
                <w:spacing w:val="-15"/>
              </w:rPr>
              <w:t xml:space="preserve"> </w:t>
            </w:r>
            <w:r w:rsidRPr="00714AEE">
              <w:rPr>
                <w:rFonts w:ascii="Times New Roman" w:hAnsi="Times New Roman" w:cs="Times New Roman"/>
              </w:rPr>
              <w:t>плана</w:t>
            </w:r>
            <w:r w:rsidRPr="00714AEE">
              <w:rPr>
                <w:rFonts w:ascii="Times New Roman" w:hAnsi="Times New Roman" w:cs="Times New Roman"/>
                <w:spacing w:val="-15"/>
              </w:rPr>
              <w:t xml:space="preserve"> </w:t>
            </w:r>
            <w:r w:rsidRPr="00714AEE">
              <w:rPr>
                <w:rFonts w:ascii="Times New Roman" w:hAnsi="Times New Roman" w:cs="Times New Roman"/>
              </w:rPr>
              <w:t>совместной</w:t>
            </w:r>
            <w:r w:rsidRPr="00714AEE">
              <w:rPr>
                <w:rFonts w:ascii="Times New Roman" w:hAnsi="Times New Roman" w:cs="Times New Roman"/>
                <w:spacing w:val="-15"/>
              </w:rPr>
              <w:t xml:space="preserve"> </w:t>
            </w:r>
            <w:r w:rsidRPr="00714AEE">
              <w:rPr>
                <w:rFonts w:ascii="Times New Roman" w:hAnsi="Times New Roman" w:cs="Times New Roman"/>
              </w:rPr>
              <w:t xml:space="preserve">работы </w:t>
            </w:r>
            <w:r w:rsidRPr="00714AEE">
              <w:rPr>
                <w:rFonts w:ascii="Times New Roman" w:hAnsi="Times New Roman" w:cs="Times New Roman"/>
                <w:spacing w:val="-4"/>
              </w:rPr>
              <w:t>театрального</w:t>
            </w:r>
            <w:r w:rsidRPr="00714AEE">
              <w:rPr>
                <w:rFonts w:ascii="Times New Roman" w:hAnsi="Times New Roman" w:cs="Times New Roman"/>
                <w:spacing w:val="-11"/>
              </w:rPr>
              <w:t xml:space="preserve"> </w:t>
            </w:r>
            <w:r w:rsidRPr="00714AEE">
              <w:rPr>
                <w:rFonts w:ascii="Times New Roman" w:hAnsi="Times New Roman" w:cs="Times New Roman"/>
                <w:spacing w:val="-4"/>
              </w:rPr>
              <w:t xml:space="preserve">кружка «Театральная </w:t>
            </w:r>
            <w:r w:rsidRPr="00714AEE">
              <w:rPr>
                <w:rFonts w:ascii="Times New Roman" w:hAnsi="Times New Roman" w:cs="Times New Roman"/>
              </w:rPr>
              <w:t>мастерская»</w:t>
            </w:r>
            <w:r w:rsidRPr="00714AEE">
              <w:rPr>
                <w:rFonts w:ascii="Times New Roman" w:hAnsi="Times New Roman" w:cs="Times New Roman"/>
                <w:spacing w:val="-12"/>
              </w:rPr>
              <w:t xml:space="preserve"> </w:t>
            </w:r>
            <w:r w:rsidRPr="00714AEE">
              <w:rPr>
                <w:rFonts w:ascii="Times New Roman" w:hAnsi="Times New Roman" w:cs="Times New Roman"/>
              </w:rPr>
              <w:t>с детьми группы риска</w:t>
            </w:r>
          </w:p>
        </w:tc>
        <w:tc>
          <w:tcPr>
            <w:tcW w:w="2126" w:type="dxa"/>
            <w:shd w:val="clear" w:color="auto" w:fill="auto"/>
          </w:tcPr>
          <w:p w:rsidR="001F40F5" w:rsidRPr="00714AEE" w:rsidRDefault="001F40F5" w:rsidP="00714AEE">
            <w:pPr>
              <w:pStyle w:val="TableParagraph"/>
              <w:autoSpaceDE w:val="0"/>
              <w:autoSpaceDN w:val="0"/>
              <w:spacing w:line="275" w:lineRule="exact"/>
              <w:ind w:left="439"/>
              <w:rPr>
                <w:rFonts w:ascii="Times New Roman" w:hAnsi="Times New Roman" w:cs="Times New Roman"/>
                <w:lang w:val="en-US"/>
              </w:rPr>
            </w:pPr>
            <w:r w:rsidRPr="00714AEE">
              <w:rPr>
                <w:rFonts w:ascii="Times New Roman" w:hAnsi="Times New Roman" w:cs="Times New Roman"/>
                <w:lang w:val="en-US"/>
              </w:rPr>
              <w:t>В</w:t>
            </w:r>
            <w:r w:rsidRPr="00714AEE">
              <w:rPr>
                <w:rFonts w:ascii="Times New Roman" w:hAnsi="Times New Roman" w:cs="Times New Roman"/>
                <w:spacing w:val="-10"/>
                <w:lang w:val="en-US"/>
              </w:rPr>
              <w:t xml:space="preserve"> </w:t>
            </w:r>
            <w:r w:rsidRPr="00714AEE">
              <w:rPr>
                <w:rFonts w:ascii="Times New Roman" w:hAnsi="Times New Roman" w:cs="Times New Roman"/>
                <w:lang w:val="en-US"/>
              </w:rPr>
              <w:t>течение</w:t>
            </w:r>
            <w:r w:rsidRPr="00714AEE">
              <w:rPr>
                <w:rFonts w:ascii="Times New Roman" w:hAnsi="Times New Roman" w:cs="Times New Roman"/>
                <w:spacing w:val="-7"/>
                <w:lang w:val="en-US"/>
              </w:rPr>
              <w:t xml:space="preserve"> </w:t>
            </w:r>
            <w:r w:rsidRPr="00714AEE">
              <w:rPr>
                <w:rFonts w:ascii="Times New Roman" w:hAnsi="Times New Roman" w:cs="Times New Roman"/>
                <w:spacing w:val="-4"/>
                <w:lang w:val="en-US"/>
              </w:rPr>
              <w:t>года</w:t>
            </w:r>
          </w:p>
        </w:tc>
        <w:tc>
          <w:tcPr>
            <w:tcW w:w="1418" w:type="dxa"/>
            <w:shd w:val="clear" w:color="auto" w:fill="auto"/>
          </w:tcPr>
          <w:p w:rsidR="001F40F5" w:rsidRPr="00714AEE" w:rsidRDefault="001F40F5" w:rsidP="00714AEE">
            <w:pPr>
              <w:pStyle w:val="TableParagraph"/>
              <w:autoSpaceDE w:val="0"/>
              <w:autoSpaceDN w:val="0"/>
              <w:spacing w:line="276" w:lineRule="exact"/>
              <w:ind w:left="53" w:right="119"/>
              <w:jc w:val="center"/>
              <w:rPr>
                <w:rFonts w:ascii="Times New Roman" w:hAnsi="Times New Roman" w:cs="Times New Roman"/>
              </w:rPr>
            </w:pPr>
            <w:r w:rsidRPr="00714AEE">
              <w:rPr>
                <w:rFonts w:ascii="Times New Roman" w:hAnsi="Times New Roman" w:cs="Times New Roman"/>
                <w:spacing w:val="-4"/>
              </w:rPr>
              <w:t>Обучающиеся</w:t>
            </w:r>
            <w:r w:rsidRPr="00714AEE">
              <w:rPr>
                <w:rFonts w:ascii="Times New Roman" w:hAnsi="Times New Roman" w:cs="Times New Roman"/>
                <w:spacing w:val="-15"/>
              </w:rPr>
              <w:t xml:space="preserve"> </w:t>
            </w:r>
            <w:r w:rsidRPr="00714AEE">
              <w:rPr>
                <w:rFonts w:ascii="Times New Roman" w:hAnsi="Times New Roman" w:cs="Times New Roman"/>
                <w:spacing w:val="-4"/>
              </w:rPr>
              <w:t xml:space="preserve">группы </w:t>
            </w:r>
            <w:r w:rsidRPr="00714AEE">
              <w:rPr>
                <w:rFonts w:ascii="Times New Roman" w:hAnsi="Times New Roman" w:cs="Times New Roman"/>
              </w:rPr>
              <w:t>риска, семьи состоящие в СОП</w:t>
            </w:r>
          </w:p>
        </w:tc>
        <w:tc>
          <w:tcPr>
            <w:tcW w:w="2551" w:type="dxa"/>
            <w:shd w:val="clear" w:color="auto" w:fill="auto"/>
          </w:tcPr>
          <w:p w:rsidR="001F40F5" w:rsidRPr="00714AEE" w:rsidRDefault="001F40F5" w:rsidP="00714AEE">
            <w:pPr>
              <w:pStyle w:val="TableParagraph"/>
              <w:autoSpaceDE w:val="0"/>
              <w:autoSpaceDN w:val="0"/>
              <w:spacing w:line="276" w:lineRule="exact"/>
              <w:ind w:left="6" w:right="246"/>
              <w:jc w:val="center"/>
              <w:rPr>
                <w:rFonts w:ascii="Times New Roman" w:hAnsi="Times New Roman" w:cs="Times New Roman"/>
              </w:rPr>
            </w:pPr>
            <w:r w:rsidRPr="00714AEE">
              <w:rPr>
                <w:rFonts w:ascii="Times New Roman" w:hAnsi="Times New Roman" w:cs="Times New Roman"/>
              </w:rPr>
              <w:t>Социальный</w:t>
            </w:r>
            <w:r w:rsidRPr="00714AEE">
              <w:rPr>
                <w:rFonts w:ascii="Times New Roman" w:hAnsi="Times New Roman" w:cs="Times New Roman"/>
                <w:spacing w:val="-15"/>
              </w:rPr>
              <w:t xml:space="preserve"> </w:t>
            </w:r>
            <w:r w:rsidRPr="00714AEE">
              <w:rPr>
                <w:rFonts w:ascii="Times New Roman" w:hAnsi="Times New Roman" w:cs="Times New Roman"/>
              </w:rPr>
              <w:t>педагог,</w:t>
            </w:r>
            <w:r w:rsidRPr="00714AEE">
              <w:rPr>
                <w:rFonts w:ascii="Times New Roman" w:hAnsi="Times New Roman" w:cs="Times New Roman"/>
                <w:spacing w:val="-15"/>
              </w:rPr>
              <w:t xml:space="preserve"> </w:t>
            </w:r>
            <w:r w:rsidRPr="00714AEE">
              <w:rPr>
                <w:rFonts w:ascii="Times New Roman" w:hAnsi="Times New Roman" w:cs="Times New Roman"/>
              </w:rPr>
              <w:t xml:space="preserve">классные </w:t>
            </w:r>
            <w:r w:rsidRPr="00714AEE">
              <w:rPr>
                <w:rFonts w:ascii="Times New Roman" w:hAnsi="Times New Roman" w:cs="Times New Roman"/>
                <w:spacing w:val="-2"/>
              </w:rPr>
              <w:t>руководители,</w:t>
            </w:r>
            <w:r w:rsidRPr="00714AEE">
              <w:rPr>
                <w:rFonts w:ascii="Times New Roman" w:hAnsi="Times New Roman" w:cs="Times New Roman"/>
                <w:spacing w:val="-8"/>
              </w:rPr>
              <w:t xml:space="preserve"> </w:t>
            </w:r>
            <w:r w:rsidRPr="00714AEE">
              <w:rPr>
                <w:rFonts w:ascii="Times New Roman" w:hAnsi="Times New Roman" w:cs="Times New Roman"/>
                <w:spacing w:val="-2"/>
              </w:rPr>
              <w:t>инспектор</w:t>
            </w:r>
            <w:r w:rsidRPr="00714AEE">
              <w:rPr>
                <w:rFonts w:ascii="Times New Roman" w:hAnsi="Times New Roman" w:cs="Times New Roman"/>
                <w:spacing w:val="-8"/>
              </w:rPr>
              <w:t xml:space="preserve"> </w:t>
            </w:r>
            <w:r w:rsidRPr="00714AEE">
              <w:rPr>
                <w:rFonts w:ascii="Times New Roman" w:hAnsi="Times New Roman" w:cs="Times New Roman"/>
                <w:spacing w:val="-2"/>
              </w:rPr>
              <w:t xml:space="preserve">ОДН, </w:t>
            </w:r>
            <w:r w:rsidRPr="00714AEE">
              <w:rPr>
                <w:rFonts w:ascii="Times New Roman" w:hAnsi="Times New Roman" w:cs="Times New Roman"/>
              </w:rPr>
              <w:t>театральная студия</w:t>
            </w:r>
          </w:p>
        </w:tc>
      </w:tr>
      <w:tr w:rsidR="001311C0" w:rsidRPr="001F40F5" w:rsidTr="00714AEE">
        <w:trPr>
          <w:trHeight w:val="828"/>
        </w:trPr>
        <w:tc>
          <w:tcPr>
            <w:tcW w:w="581" w:type="dxa"/>
            <w:shd w:val="clear" w:color="auto" w:fill="auto"/>
          </w:tcPr>
          <w:p w:rsidR="001F40F5" w:rsidRPr="00714AEE" w:rsidRDefault="001F40F5" w:rsidP="00714AEE">
            <w:pPr>
              <w:pStyle w:val="TableParagraph"/>
              <w:autoSpaceDE w:val="0"/>
              <w:autoSpaceDN w:val="0"/>
              <w:spacing w:line="270" w:lineRule="exact"/>
              <w:ind w:left="18"/>
              <w:jc w:val="center"/>
              <w:rPr>
                <w:rFonts w:ascii="Times New Roman" w:hAnsi="Times New Roman" w:cs="Times New Roman"/>
                <w:lang w:val="en-US"/>
              </w:rPr>
            </w:pPr>
            <w:r w:rsidRPr="00714AEE">
              <w:rPr>
                <w:rFonts w:ascii="Times New Roman" w:hAnsi="Times New Roman" w:cs="Times New Roman"/>
                <w:spacing w:val="-10"/>
                <w:lang w:val="en-US"/>
              </w:rPr>
              <w:t>6</w:t>
            </w:r>
          </w:p>
        </w:tc>
        <w:tc>
          <w:tcPr>
            <w:tcW w:w="3307" w:type="dxa"/>
            <w:shd w:val="clear" w:color="auto" w:fill="auto"/>
          </w:tcPr>
          <w:p w:rsidR="001F40F5" w:rsidRPr="00714AEE" w:rsidRDefault="001F40F5" w:rsidP="00714AEE">
            <w:pPr>
              <w:pStyle w:val="TableParagraph"/>
              <w:autoSpaceDE w:val="0"/>
              <w:autoSpaceDN w:val="0"/>
              <w:ind w:left="28" w:firstLine="160"/>
              <w:rPr>
                <w:rFonts w:ascii="Times New Roman" w:hAnsi="Times New Roman" w:cs="Times New Roman"/>
              </w:rPr>
            </w:pPr>
            <w:r w:rsidRPr="00714AEE">
              <w:rPr>
                <w:rFonts w:ascii="Times New Roman" w:hAnsi="Times New Roman" w:cs="Times New Roman"/>
              </w:rPr>
              <w:t>Реализация плана совместной работы с ОНД</w:t>
            </w:r>
            <w:r w:rsidRPr="00714AEE">
              <w:rPr>
                <w:rFonts w:ascii="Times New Roman" w:hAnsi="Times New Roman" w:cs="Times New Roman"/>
                <w:spacing w:val="-7"/>
              </w:rPr>
              <w:t xml:space="preserve"> </w:t>
            </w:r>
            <w:r w:rsidRPr="00714AEE">
              <w:rPr>
                <w:rFonts w:ascii="Times New Roman" w:hAnsi="Times New Roman" w:cs="Times New Roman"/>
              </w:rPr>
              <w:t>ОМВД</w:t>
            </w:r>
            <w:r w:rsidRPr="00714AEE">
              <w:rPr>
                <w:rFonts w:ascii="Times New Roman" w:hAnsi="Times New Roman" w:cs="Times New Roman"/>
                <w:spacing w:val="-7"/>
              </w:rPr>
              <w:t xml:space="preserve"> </w:t>
            </w:r>
            <w:r w:rsidRPr="00714AEE">
              <w:rPr>
                <w:rFonts w:ascii="Times New Roman" w:hAnsi="Times New Roman" w:cs="Times New Roman"/>
              </w:rPr>
              <w:t>России</w:t>
            </w:r>
            <w:r w:rsidRPr="00714AEE">
              <w:rPr>
                <w:rFonts w:ascii="Times New Roman" w:hAnsi="Times New Roman" w:cs="Times New Roman"/>
                <w:spacing w:val="-6"/>
              </w:rPr>
              <w:t xml:space="preserve"> </w:t>
            </w:r>
            <w:r w:rsidRPr="00714AEE">
              <w:rPr>
                <w:rFonts w:ascii="Times New Roman" w:hAnsi="Times New Roman" w:cs="Times New Roman"/>
              </w:rPr>
              <w:t>по</w:t>
            </w:r>
            <w:r w:rsidRPr="00714AEE">
              <w:rPr>
                <w:rFonts w:ascii="Times New Roman" w:hAnsi="Times New Roman" w:cs="Times New Roman"/>
                <w:spacing w:val="-6"/>
              </w:rPr>
              <w:t xml:space="preserve"> </w:t>
            </w:r>
            <w:r w:rsidRPr="00714AEE">
              <w:rPr>
                <w:rFonts w:ascii="Times New Roman" w:hAnsi="Times New Roman" w:cs="Times New Roman"/>
              </w:rPr>
              <w:t>районам города Ярославля</w:t>
            </w:r>
          </w:p>
        </w:tc>
        <w:tc>
          <w:tcPr>
            <w:tcW w:w="2126" w:type="dxa"/>
            <w:shd w:val="clear" w:color="auto" w:fill="auto"/>
          </w:tcPr>
          <w:p w:rsidR="001F40F5" w:rsidRPr="00714AEE" w:rsidRDefault="001F40F5" w:rsidP="00714AEE">
            <w:pPr>
              <w:pStyle w:val="TableParagraph"/>
              <w:autoSpaceDE w:val="0"/>
              <w:autoSpaceDN w:val="0"/>
              <w:spacing w:line="270" w:lineRule="exact"/>
              <w:ind w:left="439"/>
              <w:rPr>
                <w:rFonts w:ascii="Times New Roman" w:hAnsi="Times New Roman" w:cs="Times New Roman"/>
                <w:lang w:val="en-US"/>
              </w:rPr>
            </w:pPr>
            <w:r w:rsidRPr="00714AEE">
              <w:rPr>
                <w:rFonts w:ascii="Times New Roman" w:hAnsi="Times New Roman" w:cs="Times New Roman"/>
                <w:lang w:val="en-US"/>
              </w:rPr>
              <w:t>В</w:t>
            </w:r>
            <w:r w:rsidRPr="00714AEE">
              <w:rPr>
                <w:rFonts w:ascii="Times New Roman" w:hAnsi="Times New Roman" w:cs="Times New Roman"/>
                <w:spacing w:val="-10"/>
                <w:lang w:val="en-US"/>
              </w:rPr>
              <w:t xml:space="preserve"> </w:t>
            </w:r>
            <w:r w:rsidRPr="00714AEE">
              <w:rPr>
                <w:rFonts w:ascii="Times New Roman" w:hAnsi="Times New Roman" w:cs="Times New Roman"/>
                <w:lang w:val="en-US"/>
              </w:rPr>
              <w:t>течение</w:t>
            </w:r>
            <w:r w:rsidRPr="00714AEE">
              <w:rPr>
                <w:rFonts w:ascii="Times New Roman" w:hAnsi="Times New Roman" w:cs="Times New Roman"/>
                <w:spacing w:val="-7"/>
                <w:lang w:val="en-US"/>
              </w:rPr>
              <w:t xml:space="preserve"> </w:t>
            </w:r>
            <w:r w:rsidRPr="00714AEE">
              <w:rPr>
                <w:rFonts w:ascii="Times New Roman" w:hAnsi="Times New Roman" w:cs="Times New Roman"/>
                <w:spacing w:val="-4"/>
                <w:lang w:val="en-US"/>
              </w:rPr>
              <w:t>года</w:t>
            </w:r>
          </w:p>
        </w:tc>
        <w:tc>
          <w:tcPr>
            <w:tcW w:w="1418" w:type="dxa"/>
            <w:shd w:val="clear" w:color="auto" w:fill="auto"/>
          </w:tcPr>
          <w:p w:rsidR="001F40F5" w:rsidRPr="00714AEE" w:rsidRDefault="001F40F5" w:rsidP="00714AEE">
            <w:pPr>
              <w:pStyle w:val="TableParagraph"/>
              <w:autoSpaceDE w:val="0"/>
              <w:autoSpaceDN w:val="0"/>
              <w:spacing w:line="270" w:lineRule="exact"/>
              <w:ind w:left="54" w:right="119"/>
              <w:jc w:val="center"/>
              <w:rPr>
                <w:rFonts w:ascii="Times New Roman" w:hAnsi="Times New Roman" w:cs="Times New Roman"/>
                <w:lang w:val="en-US"/>
              </w:rPr>
            </w:pPr>
            <w:r w:rsidRPr="00714AEE">
              <w:rPr>
                <w:rFonts w:ascii="Times New Roman" w:hAnsi="Times New Roman" w:cs="Times New Roman"/>
                <w:lang w:val="en-US"/>
              </w:rPr>
              <w:t>1-4</w:t>
            </w:r>
            <w:r w:rsidRPr="00714AEE">
              <w:rPr>
                <w:rFonts w:ascii="Times New Roman" w:hAnsi="Times New Roman" w:cs="Times New Roman"/>
                <w:spacing w:val="-5"/>
                <w:lang w:val="en-US"/>
              </w:rPr>
              <w:t xml:space="preserve"> </w:t>
            </w:r>
            <w:r w:rsidRPr="00714AEE">
              <w:rPr>
                <w:rFonts w:ascii="Times New Roman" w:hAnsi="Times New Roman" w:cs="Times New Roman"/>
                <w:spacing w:val="-7"/>
                <w:lang w:val="en-US"/>
              </w:rPr>
              <w:t>кл</w:t>
            </w:r>
          </w:p>
        </w:tc>
        <w:tc>
          <w:tcPr>
            <w:tcW w:w="2551" w:type="dxa"/>
            <w:shd w:val="clear" w:color="auto" w:fill="auto"/>
          </w:tcPr>
          <w:p w:rsidR="001F40F5" w:rsidRPr="00714AEE" w:rsidRDefault="001F40F5" w:rsidP="00714AEE">
            <w:pPr>
              <w:pStyle w:val="TableParagraph"/>
              <w:autoSpaceDE w:val="0"/>
              <w:autoSpaceDN w:val="0"/>
              <w:ind w:left="7" w:right="69"/>
              <w:rPr>
                <w:rFonts w:ascii="Times New Roman" w:hAnsi="Times New Roman" w:cs="Times New Roman"/>
              </w:rPr>
            </w:pPr>
            <w:r w:rsidRPr="00714AEE">
              <w:rPr>
                <w:rFonts w:ascii="Times New Roman" w:hAnsi="Times New Roman" w:cs="Times New Roman"/>
                <w:spacing w:val="-4"/>
              </w:rPr>
              <w:t>Социальный педагог,</w:t>
            </w:r>
            <w:r w:rsidRPr="00714AEE">
              <w:rPr>
                <w:rFonts w:ascii="Times New Roman" w:hAnsi="Times New Roman" w:cs="Times New Roman"/>
                <w:spacing w:val="-6"/>
              </w:rPr>
              <w:t xml:space="preserve"> </w:t>
            </w:r>
            <w:r w:rsidRPr="00714AEE">
              <w:rPr>
                <w:rFonts w:ascii="Times New Roman" w:hAnsi="Times New Roman" w:cs="Times New Roman"/>
                <w:spacing w:val="-4"/>
              </w:rPr>
              <w:t xml:space="preserve">классные </w:t>
            </w:r>
            <w:r w:rsidRPr="00714AEE">
              <w:rPr>
                <w:rFonts w:ascii="Times New Roman" w:hAnsi="Times New Roman" w:cs="Times New Roman"/>
                <w:spacing w:val="-2"/>
              </w:rPr>
              <w:t>руководители,</w:t>
            </w:r>
            <w:r w:rsidRPr="00714AEE">
              <w:rPr>
                <w:rFonts w:ascii="Times New Roman" w:hAnsi="Times New Roman" w:cs="Times New Roman"/>
                <w:spacing w:val="-6"/>
              </w:rPr>
              <w:t xml:space="preserve"> </w:t>
            </w:r>
            <w:r w:rsidRPr="00714AEE">
              <w:rPr>
                <w:rFonts w:ascii="Times New Roman" w:hAnsi="Times New Roman" w:cs="Times New Roman"/>
                <w:spacing w:val="-2"/>
              </w:rPr>
              <w:t>инспектор</w:t>
            </w:r>
            <w:r w:rsidRPr="00714AEE">
              <w:rPr>
                <w:rFonts w:ascii="Times New Roman" w:hAnsi="Times New Roman" w:cs="Times New Roman"/>
                <w:spacing w:val="-4"/>
              </w:rPr>
              <w:t xml:space="preserve"> </w:t>
            </w:r>
            <w:r w:rsidRPr="00714AEE">
              <w:rPr>
                <w:rFonts w:ascii="Times New Roman" w:hAnsi="Times New Roman" w:cs="Times New Roman"/>
                <w:spacing w:val="-5"/>
              </w:rPr>
              <w:t>ОДН</w:t>
            </w:r>
          </w:p>
        </w:tc>
      </w:tr>
      <w:tr w:rsidR="001311C0" w:rsidRPr="001F40F5" w:rsidTr="00714AEE">
        <w:trPr>
          <w:trHeight w:val="827"/>
        </w:trPr>
        <w:tc>
          <w:tcPr>
            <w:tcW w:w="581" w:type="dxa"/>
            <w:shd w:val="clear" w:color="auto" w:fill="auto"/>
          </w:tcPr>
          <w:p w:rsidR="001F40F5" w:rsidRPr="00714AEE" w:rsidRDefault="001F40F5" w:rsidP="00714AEE">
            <w:pPr>
              <w:pStyle w:val="TableParagraph"/>
              <w:autoSpaceDE w:val="0"/>
              <w:autoSpaceDN w:val="0"/>
              <w:spacing w:line="273" w:lineRule="exact"/>
              <w:ind w:left="18"/>
              <w:jc w:val="center"/>
              <w:rPr>
                <w:rFonts w:ascii="Times New Roman" w:hAnsi="Times New Roman" w:cs="Times New Roman"/>
                <w:lang w:val="en-US"/>
              </w:rPr>
            </w:pPr>
            <w:r w:rsidRPr="00714AEE">
              <w:rPr>
                <w:rFonts w:ascii="Times New Roman" w:hAnsi="Times New Roman" w:cs="Times New Roman"/>
                <w:spacing w:val="-10"/>
                <w:lang w:val="en-US"/>
              </w:rPr>
              <w:t>7</w:t>
            </w:r>
          </w:p>
        </w:tc>
        <w:tc>
          <w:tcPr>
            <w:tcW w:w="3307" w:type="dxa"/>
            <w:shd w:val="clear" w:color="auto" w:fill="auto"/>
          </w:tcPr>
          <w:p w:rsidR="001F40F5" w:rsidRPr="00714AEE" w:rsidRDefault="001F40F5" w:rsidP="00714AEE">
            <w:pPr>
              <w:pStyle w:val="TableParagraph"/>
              <w:autoSpaceDE w:val="0"/>
              <w:autoSpaceDN w:val="0"/>
              <w:spacing w:line="276" w:lineRule="exact"/>
              <w:ind w:left="4" w:right="416"/>
              <w:jc w:val="both"/>
              <w:rPr>
                <w:rFonts w:ascii="Times New Roman" w:hAnsi="Times New Roman" w:cs="Times New Roman"/>
              </w:rPr>
            </w:pPr>
            <w:r w:rsidRPr="00714AEE">
              <w:rPr>
                <w:rFonts w:ascii="Times New Roman" w:hAnsi="Times New Roman" w:cs="Times New Roman"/>
              </w:rPr>
              <w:t>Реализация</w:t>
            </w:r>
            <w:r w:rsidRPr="00714AEE">
              <w:rPr>
                <w:rFonts w:ascii="Times New Roman" w:hAnsi="Times New Roman" w:cs="Times New Roman"/>
                <w:spacing w:val="-15"/>
              </w:rPr>
              <w:t xml:space="preserve"> </w:t>
            </w:r>
            <w:r w:rsidRPr="00714AEE">
              <w:rPr>
                <w:rFonts w:ascii="Times New Roman" w:hAnsi="Times New Roman" w:cs="Times New Roman"/>
              </w:rPr>
              <w:t>плана</w:t>
            </w:r>
            <w:r w:rsidRPr="00714AEE">
              <w:rPr>
                <w:rFonts w:ascii="Times New Roman" w:hAnsi="Times New Roman" w:cs="Times New Roman"/>
                <w:spacing w:val="-15"/>
              </w:rPr>
              <w:t xml:space="preserve"> </w:t>
            </w:r>
            <w:r w:rsidRPr="00714AEE">
              <w:rPr>
                <w:rFonts w:ascii="Times New Roman" w:hAnsi="Times New Roman" w:cs="Times New Roman"/>
              </w:rPr>
              <w:t>совместной</w:t>
            </w:r>
            <w:r w:rsidRPr="00714AEE">
              <w:rPr>
                <w:rFonts w:ascii="Times New Roman" w:hAnsi="Times New Roman" w:cs="Times New Roman"/>
                <w:spacing w:val="-15"/>
              </w:rPr>
              <w:t xml:space="preserve"> </w:t>
            </w:r>
            <w:r w:rsidRPr="00714AEE">
              <w:rPr>
                <w:rFonts w:ascii="Times New Roman" w:hAnsi="Times New Roman" w:cs="Times New Roman"/>
              </w:rPr>
              <w:t>работы</w:t>
            </w:r>
            <w:r w:rsidRPr="00714AEE">
              <w:rPr>
                <w:rFonts w:ascii="Times New Roman" w:hAnsi="Times New Roman" w:cs="Times New Roman"/>
                <w:spacing w:val="-15"/>
              </w:rPr>
              <w:t xml:space="preserve"> </w:t>
            </w:r>
            <w:r w:rsidRPr="00714AEE">
              <w:rPr>
                <w:rFonts w:ascii="Times New Roman" w:hAnsi="Times New Roman" w:cs="Times New Roman"/>
              </w:rPr>
              <w:t>с УМВД</w:t>
            </w:r>
            <w:r w:rsidRPr="00714AEE">
              <w:rPr>
                <w:rFonts w:ascii="Times New Roman" w:hAnsi="Times New Roman" w:cs="Times New Roman"/>
                <w:spacing w:val="-2"/>
              </w:rPr>
              <w:t xml:space="preserve"> </w:t>
            </w:r>
            <w:r w:rsidRPr="00714AEE">
              <w:rPr>
                <w:rFonts w:ascii="Times New Roman" w:hAnsi="Times New Roman" w:cs="Times New Roman"/>
              </w:rPr>
              <w:t>ГИБДД</w:t>
            </w:r>
            <w:r w:rsidRPr="00714AEE">
              <w:rPr>
                <w:rFonts w:ascii="Times New Roman" w:hAnsi="Times New Roman" w:cs="Times New Roman"/>
                <w:spacing w:val="-2"/>
              </w:rPr>
              <w:t xml:space="preserve"> </w:t>
            </w:r>
            <w:r w:rsidRPr="00714AEE">
              <w:rPr>
                <w:rFonts w:ascii="Times New Roman" w:hAnsi="Times New Roman" w:cs="Times New Roman"/>
              </w:rPr>
              <w:t>России</w:t>
            </w:r>
            <w:r w:rsidRPr="00714AEE">
              <w:rPr>
                <w:rFonts w:ascii="Times New Roman" w:hAnsi="Times New Roman" w:cs="Times New Roman"/>
                <w:spacing w:val="-1"/>
              </w:rPr>
              <w:t xml:space="preserve"> </w:t>
            </w:r>
            <w:r w:rsidRPr="00714AEE">
              <w:rPr>
                <w:rFonts w:ascii="Times New Roman" w:hAnsi="Times New Roman" w:cs="Times New Roman"/>
              </w:rPr>
              <w:t xml:space="preserve">г. Ярославля </w:t>
            </w:r>
          </w:p>
        </w:tc>
        <w:tc>
          <w:tcPr>
            <w:tcW w:w="2126" w:type="dxa"/>
            <w:shd w:val="clear" w:color="auto" w:fill="auto"/>
          </w:tcPr>
          <w:p w:rsidR="001F40F5" w:rsidRPr="00714AEE" w:rsidRDefault="001F40F5" w:rsidP="00714AEE">
            <w:pPr>
              <w:pStyle w:val="TableParagraph"/>
              <w:autoSpaceDE w:val="0"/>
              <w:autoSpaceDN w:val="0"/>
              <w:spacing w:line="273" w:lineRule="exact"/>
              <w:ind w:left="439"/>
              <w:rPr>
                <w:rFonts w:ascii="Times New Roman" w:hAnsi="Times New Roman" w:cs="Times New Roman"/>
                <w:lang w:val="en-US"/>
              </w:rPr>
            </w:pPr>
            <w:r w:rsidRPr="00714AEE">
              <w:rPr>
                <w:rFonts w:ascii="Times New Roman" w:hAnsi="Times New Roman" w:cs="Times New Roman"/>
                <w:lang w:val="en-US"/>
              </w:rPr>
              <w:t>В</w:t>
            </w:r>
            <w:r w:rsidRPr="00714AEE">
              <w:rPr>
                <w:rFonts w:ascii="Times New Roman" w:hAnsi="Times New Roman" w:cs="Times New Roman"/>
                <w:spacing w:val="-10"/>
                <w:lang w:val="en-US"/>
              </w:rPr>
              <w:t xml:space="preserve"> </w:t>
            </w:r>
            <w:r w:rsidRPr="00714AEE">
              <w:rPr>
                <w:rFonts w:ascii="Times New Roman" w:hAnsi="Times New Roman" w:cs="Times New Roman"/>
                <w:lang w:val="en-US"/>
              </w:rPr>
              <w:t>течение</w:t>
            </w:r>
            <w:r w:rsidRPr="00714AEE">
              <w:rPr>
                <w:rFonts w:ascii="Times New Roman" w:hAnsi="Times New Roman" w:cs="Times New Roman"/>
                <w:spacing w:val="-7"/>
                <w:lang w:val="en-US"/>
              </w:rPr>
              <w:t xml:space="preserve"> </w:t>
            </w:r>
            <w:r w:rsidRPr="00714AEE">
              <w:rPr>
                <w:rFonts w:ascii="Times New Roman" w:hAnsi="Times New Roman" w:cs="Times New Roman"/>
                <w:spacing w:val="-4"/>
                <w:lang w:val="en-US"/>
              </w:rPr>
              <w:t>года</w:t>
            </w:r>
          </w:p>
        </w:tc>
        <w:tc>
          <w:tcPr>
            <w:tcW w:w="1418" w:type="dxa"/>
            <w:shd w:val="clear" w:color="auto" w:fill="auto"/>
          </w:tcPr>
          <w:p w:rsidR="001F40F5" w:rsidRPr="00714AEE" w:rsidRDefault="001F40F5" w:rsidP="00714AEE">
            <w:pPr>
              <w:pStyle w:val="TableParagraph"/>
              <w:autoSpaceDE w:val="0"/>
              <w:autoSpaceDN w:val="0"/>
              <w:spacing w:line="273" w:lineRule="exact"/>
              <w:ind w:left="54" w:right="119"/>
              <w:jc w:val="center"/>
              <w:rPr>
                <w:rFonts w:ascii="Times New Roman" w:hAnsi="Times New Roman" w:cs="Times New Roman"/>
                <w:lang w:val="en-US"/>
              </w:rPr>
            </w:pPr>
            <w:r w:rsidRPr="00714AEE">
              <w:rPr>
                <w:rFonts w:ascii="Times New Roman" w:hAnsi="Times New Roman" w:cs="Times New Roman"/>
                <w:lang w:val="en-US"/>
              </w:rPr>
              <w:t>1-4</w:t>
            </w:r>
            <w:r w:rsidRPr="00714AEE">
              <w:rPr>
                <w:rFonts w:ascii="Times New Roman" w:hAnsi="Times New Roman" w:cs="Times New Roman"/>
                <w:spacing w:val="-5"/>
                <w:lang w:val="en-US"/>
              </w:rPr>
              <w:t xml:space="preserve"> </w:t>
            </w:r>
            <w:r w:rsidRPr="00714AEE">
              <w:rPr>
                <w:rFonts w:ascii="Times New Roman" w:hAnsi="Times New Roman" w:cs="Times New Roman"/>
                <w:spacing w:val="-7"/>
                <w:lang w:val="en-US"/>
              </w:rPr>
              <w:t>кл</w:t>
            </w:r>
          </w:p>
        </w:tc>
        <w:tc>
          <w:tcPr>
            <w:tcW w:w="2551" w:type="dxa"/>
            <w:shd w:val="clear" w:color="auto" w:fill="auto"/>
          </w:tcPr>
          <w:p w:rsidR="001F40F5" w:rsidRPr="00714AEE" w:rsidRDefault="001F40F5" w:rsidP="00714AEE">
            <w:pPr>
              <w:pStyle w:val="TableParagraph"/>
              <w:autoSpaceDE w:val="0"/>
              <w:autoSpaceDN w:val="0"/>
              <w:ind w:left="7"/>
              <w:rPr>
                <w:rFonts w:ascii="Times New Roman" w:hAnsi="Times New Roman" w:cs="Times New Roman"/>
              </w:rPr>
            </w:pPr>
            <w:r w:rsidRPr="00714AEE">
              <w:rPr>
                <w:rFonts w:ascii="Times New Roman" w:hAnsi="Times New Roman" w:cs="Times New Roman"/>
              </w:rPr>
              <w:t>Инструктор</w:t>
            </w:r>
            <w:r w:rsidRPr="00714AEE">
              <w:rPr>
                <w:rFonts w:ascii="Times New Roman" w:hAnsi="Times New Roman" w:cs="Times New Roman"/>
                <w:spacing w:val="-15"/>
              </w:rPr>
              <w:t xml:space="preserve"> </w:t>
            </w:r>
            <w:r w:rsidRPr="00714AEE">
              <w:rPr>
                <w:rFonts w:ascii="Times New Roman" w:hAnsi="Times New Roman" w:cs="Times New Roman"/>
              </w:rPr>
              <w:t>ПДД,</w:t>
            </w:r>
            <w:r w:rsidRPr="00714AEE">
              <w:rPr>
                <w:rFonts w:ascii="Times New Roman" w:hAnsi="Times New Roman" w:cs="Times New Roman"/>
                <w:spacing w:val="9"/>
              </w:rPr>
              <w:t xml:space="preserve"> </w:t>
            </w:r>
            <w:r w:rsidRPr="00714AEE">
              <w:rPr>
                <w:rFonts w:ascii="Times New Roman" w:hAnsi="Times New Roman" w:cs="Times New Roman"/>
              </w:rPr>
              <w:t>классные</w:t>
            </w:r>
            <w:r w:rsidRPr="00714AEE">
              <w:rPr>
                <w:rFonts w:ascii="Times New Roman" w:hAnsi="Times New Roman" w:cs="Times New Roman"/>
                <w:spacing w:val="-15"/>
              </w:rPr>
              <w:t xml:space="preserve"> </w:t>
            </w:r>
            <w:r w:rsidRPr="00714AEE">
              <w:rPr>
                <w:rFonts w:ascii="Times New Roman" w:hAnsi="Times New Roman" w:cs="Times New Roman"/>
              </w:rPr>
              <w:t>руководители, инспектор</w:t>
            </w:r>
            <w:r w:rsidRPr="00714AEE">
              <w:rPr>
                <w:rFonts w:ascii="Times New Roman" w:hAnsi="Times New Roman" w:cs="Times New Roman"/>
                <w:spacing w:val="-5"/>
              </w:rPr>
              <w:t xml:space="preserve"> </w:t>
            </w:r>
            <w:r w:rsidRPr="00714AEE">
              <w:rPr>
                <w:rFonts w:ascii="Times New Roman" w:hAnsi="Times New Roman" w:cs="Times New Roman"/>
              </w:rPr>
              <w:t>ПДД</w:t>
            </w:r>
          </w:p>
        </w:tc>
      </w:tr>
    </w:tbl>
    <w:p w:rsidR="001F40F5" w:rsidRPr="001F40F5" w:rsidRDefault="001F40F5" w:rsidP="001F40F5">
      <w:pPr>
        <w:pStyle w:val="ac"/>
        <w:spacing w:before="3"/>
        <w:ind w:left="0"/>
        <w:jc w:val="left"/>
        <w:rPr>
          <w:b/>
        </w:rPr>
      </w:pPr>
    </w:p>
    <w:p w:rsidR="001F40F5" w:rsidRPr="001F40F5" w:rsidRDefault="001F40F5" w:rsidP="001F40F5">
      <w:pPr>
        <w:pStyle w:val="2"/>
        <w:ind w:left="2" w:right="146"/>
        <w:jc w:val="center"/>
        <w:rPr>
          <w:b w:val="0"/>
          <w:sz w:val="24"/>
          <w:szCs w:val="24"/>
        </w:rPr>
      </w:pPr>
      <w:r w:rsidRPr="001F40F5">
        <w:rPr>
          <w:b w:val="0"/>
          <w:spacing w:val="-2"/>
          <w:sz w:val="24"/>
          <w:szCs w:val="24"/>
        </w:rPr>
        <w:t>МЕРОПРИЯТИЯ</w:t>
      </w:r>
      <w:r w:rsidRPr="001F40F5">
        <w:rPr>
          <w:b w:val="0"/>
          <w:spacing w:val="1"/>
          <w:sz w:val="24"/>
          <w:szCs w:val="24"/>
        </w:rPr>
        <w:t xml:space="preserve"> </w:t>
      </w:r>
      <w:r w:rsidRPr="001F40F5">
        <w:rPr>
          <w:b w:val="0"/>
          <w:spacing w:val="-2"/>
          <w:sz w:val="24"/>
          <w:szCs w:val="24"/>
        </w:rPr>
        <w:t>ПРОФИЛАКТИЧЕСКОГО</w:t>
      </w:r>
      <w:r w:rsidRPr="001F40F5">
        <w:rPr>
          <w:b w:val="0"/>
          <w:spacing w:val="14"/>
          <w:sz w:val="24"/>
          <w:szCs w:val="24"/>
        </w:rPr>
        <w:t xml:space="preserve"> </w:t>
      </w:r>
      <w:r w:rsidRPr="001F40F5">
        <w:rPr>
          <w:b w:val="0"/>
          <w:spacing w:val="-2"/>
          <w:sz w:val="24"/>
          <w:szCs w:val="24"/>
        </w:rPr>
        <w:t>НАПРАВЛЕНИЯ</w:t>
      </w:r>
    </w:p>
    <w:tbl>
      <w:tblPr>
        <w:tblW w:w="9942"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5"/>
        <w:gridCol w:w="3211"/>
        <w:gridCol w:w="2126"/>
        <w:gridCol w:w="1418"/>
        <w:gridCol w:w="2582"/>
      </w:tblGrid>
      <w:tr w:rsidR="001311C0" w:rsidRPr="001F40F5" w:rsidTr="00714AEE">
        <w:trPr>
          <w:trHeight w:val="275"/>
        </w:trPr>
        <w:tc>
          <w:tcPr>
            <w:tcW w:w="605" w:type="dxa"/>
            <w:shd w:val="clear" w:color="auto" w:fill="auto"/>
          </w:tcPr>
          <w:p w:rsidR="001F40F5" w:rsidRPr="00714AEE" w:rsidRDefault="001F40F5" w:rsidP="00714AEE">
            <w:pPr>
              <w:pStyle w:val="TableParagraph"/>
              <w:autoSpaceDE w:val="0"/>
              <w:autoSpaceDN w:val="0"/>
              <w:spacing w:line="256" w:lineRule="exact"/>
              <w:ind w:left="20"/>
              <w:jc w:val="center"/>
              <w:rPr>
                <w:rFonts w:ascii="Times New Roman" w:hAnsi="Times New Roman" w:cs="Times New Roman"/>
                <w:b/>
                <w:lang w:val="en-US"/>
              </w:rPr>
            </w:pPr>
            <w:r w:rsidRPr="00714AEE">
              <w:rPr>
                <w:rFonts w:ascii="Times New Roman" w:hAnsi="Times New Roman" w:cs="Times New Roman"/>
                <w:b/>
                <w:spacing w:val="-10"/>
                <w:lang w:val="en-US"/>
              </w:rPr>
              <w:t>№</w:t>
            </w:r>
          </w:p>
        </w:tc>
        <w:tc>
          <w:tcPr>
            <w:tcW w:w="3211" w:type="dxa"/>
            <w:shd w:val="clear" w:color="auto" w:fill="auto"/>
          </w:tcPr>
          <w:p w:rsidR="001F40F5" w:rsidRPr="00714AEE" w:rsidRDefault="001F40F5" w:rsidP="00714AEE">
            <w:pPr>
              <w:pStyle w:val="TableParagraph"/>
              <w:autoSpaceDE w:val="0"/>
              <w:autoSpaceDN w:val="0"/>
              <w:spacing w:line="256" w:lineRule="exact"/>
              <w:ind w:left="8"/>
              <w:jc w:val="center"/>
              <w:rPr>
                <w:rFonts w:ascii="Times New Roman" w:hAnsi="Times New Roman" w:cs="Times New Roman"/>
                <w:b/>
                <w:lang w:val="en-US"/>
              </w:rPr>
            </w:pPr>
            <w:r w:rsidRPr="00714AEE">
              <w:rPr>
                <w:rFonts w:ascii="Times New Roman" w:hAnsi="Times New Roman" w:cs="Times New Roman"/>
                <w:b/>
                <w:spacing w:val="-2"/>
                <w:lang w:val="en-US"/>
              </w:rPr>
              <w:t>Содержание</w:t>
            </w:r>
          </w:p>
        </w:tc>
        <w:tc>
          <w:tcPr>
            <w:tcW w:w="2126" w:type="dxa"/>
            <w:shd w:val="clear" w:color="auto" w:fill="auto"/>
          </w:tcPr>
          <w:p w:rsidR="001F40F5" w:rsidRPr="00714AEE" w:rsidRDefault="001F40F5" w:rsidP="00714AEE">
            <w:pPr>
              <w:pStyle w:val="TableParagraph"/>
              <w:autoSpaceDE w:val="0"/>
              <w:autoSpaceDN w:val="0"/>
              <w:spacing w:line="256" w:lineRule="exact"/>
              <w:ind w:left="9"/>
              <w:jc w:val="center"/>
              <w:rPr>
                <w:rFonts w:ascii="Times New Roman" w:hAnsi="Times New Roman" w:cs="Times New Roman"/>
                <w:b/>
                <w:lang w:val="en-US"/>
              </w:rPr>
            </w:pPr>
            <w:r w:rsidRPr="00714AEE">
              <w:rPr>
                <w:rFonts w:ascii="Times New Roman" w:hAnsi="Times New Roman" w:cs="Times New Roman"/>
                <w:b/>
                <w:spacing w:val="-2"/>
                <w:lang w:val="en-US"/>
              </w:rPr>
              <w:t>Сроки</w:t>
            </w:r>
          </w:p>
        </w:tc>
        <w:tc>
          <w:tcPr>
            <w:tcW w:w="1418" w:type="dxa"/>
            <w:shd w:val="clear" w:color="auto" w:fill="auto"/>
          </w:tcPr>
          <w:p w:rsidR="001F40F5" w:rsidRPr="00714AEE" w:rsidRDefault="001F40F5" w:rsidP="00714AEE">
            <w:pPr>
              <w:pStyle w:val="TableParagraph"/>
              <w:autoSpaceDE w:val="0"/>
              <w:autoSpaceDN w:val="0"/>
              <w:spacing w:line="256" w:lineRule="exact"/>
              <w:ind w:right="1681"/>
              <w:jc w:val="right"/>
              <w:rPr>
                <w:rFonts w:ascii="Times New Roman" w:hAnsi="Times New Roman" w:cs="Times New Roman"/>
                <w:lang w:val="en-US"/>
              </w:rPr>
            </w:pPr>
            <w:r w:rsidRPr="00714AEE">
              <w:rPr>
                <w:rFonts w:ascii="Times New Roman" w:hAnsi="Times New Roman" w:cs="Times New Roman"/>
                <w:spacing w:val="-2"/>
                <w:lang w:val="en-US"/>
              </w:rPr>
              <w:t>Аудитория</w:t>
            </w:r>
          </w:p>
        </w:tc>
        <w:tc>
          <w:tcPr>
            <w:tcW w:w="2580" w:type="dxa"/>
            <w:shd w:val="clear" w:color="auto" w:fill="auto"/>
          </w:tcPr>
          <w:p w:rsidR="001F40F5" w:rsidRPr="00714AEE" w:rsidRDefault="001F40F5" w:rsidP="00714AEE">
            <w:pPr>
              <w:pStyle w:val="TableParagraph"/>
              <w:autoSpaceDE w:val="0"/>
              <w:autoSpaceDN w:val="0"/>
              <w:spacing w:line="256" w:lineRule="exact"/>
              <w:ind w:left="392"/>
              <w:rPr>
                <w:rFonts w:ascii="Times New Roman" w:hAnsi="Times New Roman" w:cs="Times New Roman"/>
                <w:b/>
                <w:lang w:val="en-US"/>
              </w:rPr>
            </w:pPr>
            <w:r w:rsidRPr="00714AEE">
              <w:rPr>
                <w:rFonts w:ascii="Times New Roman" w:hAnsi="Times New Roman" w:cs="Times New Roman"/>
                <w:b/>
                <w:spacing w:val="-2"/>
                <w:lang w:val="en-US"/>
              </w:rPr>
              <w:t>Ответственные</w:t>
            </w:r>
          </w:p>
        </w:tc>
      </w:tr>
      <w:tr w:rsidR="001311C0" w:rsidRPr="001F40F5" w:rsidTr="00714AEE">
        <w:trPr>
          <w:trHeight w:val="513"/>
        </w:trPr>
        <w:tc>
          <w:tcPr>
            <w:tcW w:w="9942" w:type="dxa"/>
            <w:gridSpan w:val="5"/>
            <w:shd w:val="clear" w:color="auto" w:fill="auto"/>
          </w:tcPr>
          <w:p w:rsidR="001F40F5" w:rsidRPr="00714AEE" w:rsidRDefault="001F40F5" w:rsidP="00714AEE">
            <w:pPr>
              <w:pStyle w:val="TableParagraph"/>
              <w:autoSpaceDE w:val="0"/>
              <w:autoSpaceDN w:val="0"/>
              <w:spacing w:line="273" w:lineRule="exact"/>
              <w:ind w:left="13"/>
              <w:jc w:val="center"/>
              <w:rPr>
                <w:rFonts w:ascii="Times New Roman" w:hAnsi="Times New Roman" w:cs="Times New Roman"/>
                <w:i/>
                <w:lang w:val="en-US"/>
              </w:rPr>
            </w:pPr>
            <w:r w:rsidRPr="00714AEE">
              <w:rPr>
                <w:rFonts w:ascii="Times New Roman" w:hAnsi="Times New Roman" w:cs="Times New Roman"/>
                <w:i/>
                <w:lang w:val="en-US"/>
              </w:rPr>
              <w:t>Профилактика</w:t>
            </w:r>
            <w:r w:rsidRPr="00714AEE">
              <w:rPr>
                <w:rFonts w:ascii="Times New Roman" w:hAnsi="Times New Roman" w:cs="Times New Roman"/>
                <w:i/>
                <w:spacing w:val="-14"/>
                <w:lang w:val="en-US"/>
              </w:rPr>
              <w:t xml:space="preserve"> </w:t>
            </w:r>
            <w:r w:rsidRPr="00714AEE">
              <w:rPr>
                <w:rFonts w:ascii="Times New Roman" w:hAnsi="Times New Roman" w:cs="Times New Roman"/>
                <w:i/>
                <w:lang w:val="en-US"/>
              </w:rPr>
              <w:t>употребления</w:t>
            </w:r>
            <w:r w:rsidRPr="00714AEE">
              <w:rPr>
                <w:rFonts w:ascii="Times New Roman" w:hAnsi="Times New Roman" w:cs="Times New Roman"/>
                <w:i/>
                <w:spacing w:val="-9"/>
                <w:lang w:val="en-US"/>
              </w:rPr>
              <w:t xml:space="preserve"> </w:t>
            </w:r>
            <w:r w:rsidRPr="00714AEE">
              <w:rPr>
                <w:rFonts w:ascii="Times New Roman" w:hAnsi="Times New Roman" w:cs="Times New Roman"/>
                <w:i/>
                <w:spacing w:val="-5"/>
                <w:lang w:val="en-US"/>
              </w:rPr>
              <w:t>ПАВ</w:t>
            </w:r>
          </w:p>
        </w:tc>
      </w:tr>
      <w:tr w:rsidR="001311C0" w:rsidRPr="001F40F5" w:rsidTr="00714AEE">
        <w:trPr>
          <w:trHeight w:val="827"/>
        </w:trPr>
        <w:tc>
          <w:tcPr>
            <w:tcW w:w="605" w:type="dxa"/>
            <w:shd w:val="clear" w:color="auto" w:fill="auto"/>
          </w:tcPr>
          <w:p w:rsidR="001F40F5" w:rsidRPr="00714AEE" w:rsidRDefault="001F40F5" w:rsidP="00714AEE">
            <w:pPr>
              <w:pStyle w:val="TableParagraph"/>
              <w:autoSpaceDE w:val="0"/>
              <w:autoSpaceDN w:val="0"/>
              <w:spacing w:line="273" w:lineRule="exact"/>
              <w:ind w:left="20" w:right="2"/>
              <w:jc w:val="center"/>
              <w:rPr>
                <w:rFonts w:ascii="Times New Roman" w:hAnsi="Times New Roman" w:cs="Times New Roman"/>
                <w:b/>
                <w:lang w:val="en-US"/>
              </w:rPr>
            </w:pPr>
            <w:r w:rsidRPr="00714AEE">
              <w:rPr>
                <w:rFonts w:ascii="Times New Roman" w:hAnsi="Times New Roman" w:cs="Times New Roman"/>
                <w:b/>
                <w:spacing w:val="-10"/>
                <w:lang w:val="en-US"/>
              </w:rPr>
              <w:t>1</w:t>
            </w:r>
          </w:p>
        </w:tc>
        <w:tc>
          <w:tcPr>
            <w:tcW w:w="3211" w:type="dxa"/>
            <w:shd w:val="clear" w:color="auto" w:fill="auto"/>
          </w:tcPr>
          <w:p w:rsidR="001F40F5" w:rsidRPr="00714AEE" w:rsidRDefault="001F40F5" w:rsidP="00714AEE">
            <w:pPr>
              <w:pStyle w:val="TableParagraph"/>
              <w:autoSpaceDE w:val="0"/>
              <w:autoSpaceDN w:val="0"/>
              <w:spacing w:line="273" w:lineRule="exact"/>
              <w:ind w:left="4"/>
              <w:rPr>
                <w:rFonts w:ascii="Times New Roman" w:hAnsi="Times New Roman" w:cs="Times New Roman"/>
              </w:rPr>
            </w:pPr>
            <w:r w:rsidRPr="00714AEE">
              <w:rPr>
                <w:rFonts w:ascii="Times New Roman" w:hAnsi="Times New Roman" w:cs="Times New Roman"/>
              </w:rPr>
              <w:t>Тематические</w:t>
            </w:r>
            <w:r w:rsidRPr="00714AEE">
              <w:rPr>
                <w:rFonts w:ascii="Times New Roman" w:hAnsi="Times New Roman" w:cs="Times New Roman"/>
                <w:spacing w:val="-13"/>
              </w:rPr>
              <w:t xml:space="preserve"> </w:t>
            </w:r>
            <w:r w:rsidRPr="00714AEE">
              <w:rPr>
                <w:rFonts w:ascii="Times New Roman" w:hAnsi="Times New Roman" w:cs="Times New Roman"/>
              </w:rPr>
              <w:t>классные</w:t>
            </w:r>
            <w:r w:rsidRPr="00714AEE">
              <w:rPr>
                <w:rFonts w:ascii="Times New Roman" w:hAnsi="Times New Roman" w:cs="Times New Roman"/>
                <w:spacing w:val="-8"/>
              </w:rPr>
              <w:t xml:space="preserve"> </w:t>
            </w:r>
            <w:r w:rsidRPr="00714AEE">
              <w:rPr>
                <w:rFonts w:ascii="Times New Roman" w:hAnsi="Times New Roman" w:cs="Times New Roman"/>
              </w:rPr>
              <w:t>часы</w:t>
            </w:r>
            <w:r w:rsidRPr="00714AEE">
              <w:rPr>
                <w:rFonts w:ascii="Times New Roman" w:hAnsi="Times New Roman" w:cs="Times New Roman"/>
                <w:spacing w:val="-10"/>
              </w:rPr>
              <w:t xml:space="preserve"> </w:t>
            </w:r>
            <w:r w:rsidRPr="00714AEE">
              <w:rPr>
                <w:rFonts w:ascii="Times New Roman" w:hAnsi="Times New Roman" w:cs="Times New Roman"/>
              </w:rPr>
              <w:t>о</w:t>
            </w:r>
            <w:r w:rsidRPr="00714AEE">
              <w:rPr>
                <w:rFonts w:ascii="Times New Roman" w:hAnsi="Times New Roman" w:cs="Times New Roman"/>
                <w:spacing w:val="-7"/>
              </w:rPr>
              <w:t xml:space="preserve"> </w:t>
            </w:r>
            <w:r w:rsidRPr="00714AEE">
              <w:rPr>
                <w:rFonts w:ascii="Times New Roman" w:hAnsi="Times New Roman" w:cs="Times New Roman"/>
                <w:spacing w:val="-5"/>
              </w:rPr>
              <w:t>ЗОЖ</w:t>
            </w:r>
          </w:p>
        </w:tc>
        <w:tc>
          <w:tcPr>
            <w:tcW w:w="2126" w:type="dxa"/>
            <w:shd w:val="clear" w:color="auto" w:fill="auto"/>
          </w:tcPr>
          <w:p w:rsidR="001F40F5" w:rsidRPr="00714AEE" w:rsidRDefault="001F40F5" w:rsidP="00714AEE">
            <w:pPr>
              <w:pStyle w:val="TableParagraph"/>
              <w:autoSpaceDE w:val="0"/>
              <w:autoSpaceDN w:val="0"/>
              <w:spacing w:line="273" w:lineRule="exact"/>
              <w:ind w:left="518"/>
              <w:rPr>
                <w:rFonts w:ascii="Times New Roman" w:hAnsi="Times New Roman" w:cs="Times New Roman"/>
                <w:lang w:val="en-US"/>
              </w:rPr>
            </w:pPr>
            <w:r w:rsidRPr="00714AEE">
              <w:rPr>
                <w:rFonts w:ascii="Times New Roman" w:hAnsi="Times New Roman" w:cs="Times New Roman"/>
                <w:lang w:val="en-US"/>
              </w:rPr>
              <w:t>В</w:t>
            </w:r>
            <w:r w:rsidRPr="00714AEE">
              <w:rPr>
                <w:rFonts w:ascii="Times New Roman" w:hAnsi="Times New Roman" w:cs="Times New Roman"/>
                <w:spacing w:val="-10"/>
                <w:lang w:val="en-US"/>
              </w:rPr>
              <w:t xml:space="preserve"> </w:t>
            </w:r>
            <w:r w:rsidRPr="00714AEE">
              <w:rPr>
                <w:rFonts w:ascii="Times New Roman" w:hAnsi="Times New Roman" w:cs="Times New Roman"/>
                <w:lang w:val="en-US"/>
              </w:rPr>
              <w:t>течение</w:t>
            </w:r>
            <w:r w:rsidRPr="00714AEE">
              <w:rPr>
                <w:rFonts w:ascii="Times New Roman" w:hAnsi="Times New Roman" w:cs="Times New Roman"/>
                <w:spacing w:val="-7"/>
                <w:lang w:val="en-US"/>
              </w:rPr>
              <w:t xml:space="preserve"> </w:t>
            </w:r>
            <w:r w:rsidRPr="00714AEE">
              <w:rPr>
                <w:rFonts w:ascii="Times New Roman" w:hAnsi="Times New Roman" w:cs="Times New Roman"/>
                <w:spacing w:val="-4"/>
                <w:lang w:val="en-US"/>
              </w:rPr>
              <w:t>года</w:t>
            </w:r>
          </w:p>
        </w:tc>
        <w:tc>
          <w:tcPr>
            <w:tcW w:w="1418" w:type="dxa"/>
            <w:shd w:val="clear" w:color="auto" w:fill="auto"/>
          </w:tcPr>
          <w:p w:rsidR="001F40F5" w:rsidRPr="00714AEE" w:rsidRDefault="001F40F5" w:rsidP="00714AEE">
            <w:pPr>
              <w:pStyle w:val="TableParagraph"/>
              <w:autoSpaceDE w:val="0"/>
              <w:autoSpaceDN w:val="0"/>
              <w:spacing w:line="273" w:lineRule="exact"/>
              <w:ind w:left="14"/>
              <w:jc w:val="center"/>
              <w:rPr>
                <w:rFonts w:ascii="Times New Roman" w:hAnsi="Times New Roman" w:cs="Times New Roman"/>
                <w:lang w:val="en-US"/>
              </w:rPr>
            </w:pPr>
            <w:r w:rsidRPr="00714AEE">
              <w:rPr>
                <w:rFonts w:ascii="Times New Roman" w:hAnsi="Times New Roman" w:cs="Times New Roman"/>
                <w:lang w:val="en-US"/>
              </w:rPr>
              <w:t xml:space="preserve">4 </w:t>
            </w:r>
            <w:r w:rsidRPr="00714AEE">
              <w:rPr>
                <w:rFonts w:ascii="Times New Roman" w:hAnsi="Times New Roman" w:cs="Times New Roman"/>
                <w:spacing w:val="-5"/>
                <w:lang w:val="en-US"/>
              </w:rPr>
              <w:t>кл</w:t>
            </w:r>
          </w:p>
        </w:tc>
        <w:tc>
          <w:tcPr>
            <w:tcW w:w="2580" w:type="dxa"/>
            <w:shd w:val="clear" w:color="auto" w:fill="auto"/>
          </w:tcPr>
          <w:p w:rsidR="001F40F5" w:rsidRPr="00714AEE" w:rsidRDefault="001F40F5" w:rsidP="00714AEE">
            <w:pPr>
              <w:pStyle w:val="TableParagraph"/>
              <w:autoSpaceDE w:val="0"/>
              <w:autoSpaceDN w:val="0"/>
              <w:spacing w:line="270" w:lineRule="exact"/>
              <w:ind w:right="120"/>
              <w:jc w:val="center"/>
              <w:rPr>
                <w:rFonts w:ascii="Times New Roman" w:hAnsi="Times New Roman" w:cs="Times New Roman"/>
                <w:lang w:val="en-US"/>
              </w:rPr>
            </w:pPr>
            <w:r w:rsidRPr="00714AEE">
              <w:rPr>
                <w:rFonts w:ascii="Times New Roman" w:hAnsi="Times New Roman" w:cs="Times New Roman"/>
                <w:spacing w:val="-4"/>
                <w:lang w:val="en-US"/>
              </w:rPr>
              <w:t>Социальный</w:t>
            </w:r>
            <w:r w:rsidRPr="00714AEE">
              <w:rPr>
                <w:rFonts w:ascii="Times New Roman" w:hAnsi="Times New Roman" w:cs="Times New Roman"/>
                <w:spacing w:val="3"/>
                <w:lang w:val="en-US"/>
              </w:rPr>
              <w:t xml:space="preserve"> </w:t>
            </w:r>
            <w:r w:rsidRPr="00714AEE">
              <w:rPr>
                <w:rFonts w:ascii="Times New Roman" w:hAnsi="Times New Roman" w:cs="Times New Roman"/>
                <w:spacing w:val="-2"/>
                <w:lang w:val="en-US"/>
              </w:rPr>
              <w:t>педагог,</w:t>
            </w:r>
          </w:p>
          <w:p w:rsidR="001F40F5" w:rsidRPr="00714AEE" w:rsidRDefault="001F40F5" w:rsidP="00714AEE">
            <w:pPr>
              <w:pStyle w:val="TableParagraph"/>
              <w:autoSpaceDE w:val="0"/>
              <w:autoSpaceDN w:val="0"/>
              <w:spacing w:before="9" w:line="264" w:lineRule="exact"/>
              <w:ind w:left="521" w:right="650" w:firstLine="6"/>
              <w:jc w:val="center"/>
              <w:rPr>
                <w:rFonts w:ascii="Times New Roman" w:hAnsi="Times New Roman" w:cs="Times New Roman"/>
                <w:lang w:val="en-US"/>
              </w:rPr>
            </w:pPr>
            <w:r w:rsidRPr="00714AEE">
              <w:rPr>
                <w:rFonts w:ascii="Times New Roman" w:hAnsi="Times New Roman" w:cs="Times New Roman"/>
                <w:spacing w:val="-2"/>
                <w:lang w:val="en-US"/>
              </w:rPr>
              <w:t xml:space="preserve">классные </w:t>
            </w:r>
            <w:r w:rsidRPr="00714AEE">
              <w:rPr>
                <w:rFonts w:ascii="Times New Roman" w:hAnsi="Times New Roman" w:cs="Times New Roman"/>
                <w:spacing w:val="-4"/>
                <w:lang w:val="en-US"/>
              </w:rPr>
              <w:t>руководители</w:t>
            </w:r>
          </w:p>
        </w:tc>
      </w:tr>
      <w:tr w:rsidR="001311C0" w:rsidRPr="001F40F5" w:rsidTr="00714AEE">
        <w:trPr>
          <w:trHeight w:val="1379"/>
        </w:trPr>
        <w:tc>
          <w:tcPr>
            <w:tcW w:w="605" w:type="dxa"/>
            <w:shd w:val="clear" w:color="auto" w:fill="auto"/>
          </w:tcPr>
          <w:p w:rsidR="001F40F5" w:rsidRPr="00714AEE" w:rsidRDefault="001F40F5" w:rsidP="00714AEE">
            <w:pPr>
              <w:pStyle w:val="TableParagraph"/>
              <w:autoSpaceDE w:val="0"/>
              <w:autoSpaceDN w:val="0"/>
              <w:spacing w:line="273" w:lineRule="exact"/>
              <w:ind w:left="20" w:right="2"/>
              <w:jc w:val="center"/>
              <w:rPr>
                <w:rFonts w:ascii="Times New Roman" w:hAnsi="Times New Roman" w:cs="Times New Roman"/>
                <w:b/>
                <w:lang w:val="en-US"/>
              </w:rPr>
            </w:pPr>
            <w:r w:rsidRPr="00714AEE">
              <w:rPr>
                <w:rFonts w:ascii="Times New Roman" w:hAnsi="Times New Roman" w:cs="Times New Roman"/>
                <w:b/>
                <w:spacing w:val="-10"/>
                <w:lang w:val="en-US"/>
              </w:rPr>
              <w:lastRenderedPageBreak/>
              <w:t>2</w:t>
            </w:r>
          </w:p>
        </w:tc>
        <w:tc>
          <w:tcPr>
            <w:tcW w:w="3211" w:type="dxa"/>
            <w:shd w:val="clear" w:color="auto" w:fill="auto"/>
          </w:tcPr>
          <w:p w:rsidR="001F40F5" w:rsidRPr="00714AEE" w:rsidRDefault="001F40F5" w:rsidP="00714AEE">
            <w:pPr>
              <w:pStyle w:val="TableParagraph"/>
              <w:autoSpaceDE w:val="0"/>
              <w:autoSpaceDN w:val="0"/>
              <w:spacing w:line="273" w:lineRule="exact"/>
              <w:ind w:left="4"/>
              <w:rPr>
                <w:rFonts w:ascii="Times New Roman" w:hAnsi="Times New Roman" w:cs="Times New Roman"/>
                <w:lang w:val="en-US"/>
              </w:rPr>
            </w:pPr>
            <w:r w:rsidRPr="00714AEE">
              <w:rPr>
                <w:rFonts w:ascii="Times New Roman" w:hAnsi="Times New Roman" w:cs="Times New Roman"/>
                <w:lang w:val="en-US"/>
              </w:rPr>
              <w:t>Декада</w:t>
            </w:r>
            <w:r w:rsidRPr="00714AEE">
              <w:rPr>
                <w:rFonts w:ascii="Times New Roman" w:hAnsi="Times New Roman" w:cs="Times New Roman"/>
                <w:spacing w:val="-1"/>
                <w:lang w:val="en-US"/>
              </w:rPr>
              <w:t xml:space="preserve"> </w:t>
            </w:r>
            <w:r w:rsidRPr="00714AEE">
              <w:rPr>
                <w:rFonts w:ascii="Times New Roman" w:hAnsi="Times New Roman" w:cs="Times New Roman"/>
                <w:lang w:val="en-US"/>
              </w:rPr>
              <w:t>«Мы</w:t>
            </w:r>
            <w:r w:rsidRPr="00714AEE">
              <w:rPr>
                <w:rFonts w:ascii="Times New Roman" w:hAnsi="Times New Roman" w:cs="Times New Roman"/>
                <w:spacing w:val="-6"/>
                <w:lang w:val="en-US"/>
              </w:rPr>
              <w:t xml:space="preserve"> </w:t>
            </w:r>
            <w:r w:rsidRPr="00714AEE">
              <w:rPr>
                <w:rFonts w:ascii="Times New Roman" w:hAnsi="Times New Roman" w:cs="Times New Roman"/>
                <w:lang w:val="en-US"/>
              </w:rPr>
              <w:t>за</w:t>
            </w:r>
            <w:r w:rsidRPr="00714AEE">
              <w:rPr>
                <w:rFonts w:ascii="Times New Roman" w:hAnsi="Times New Roman" w:cs="Times New Roman"/>
                <w:spacing w:val="-6"/>
                <w:lang w:val="en-US"/>
              </w:rPr>
              <w:t xml:space="preserve"> </w:t>
            </w:r>
            <w:r w:rsidRPr="00714AEE">
              <w:rPr>
                <w:rFonts w:ascii="Times New Roman" w:hAnsi="Times New Roman" w:cs="Times New Roman"/>
                <w:spacing w:val="-4"/>
                <w:lang w:val="en-US"/>
              </w:rPr>
              <w:t>ЗОЖ»</w:t>
            </w:r>
          </w:p>
        </w:tc>
        <w:tc>
          <w:tcPr>
            <w:tcW w:w="2126" w:type="dxa"/>
            <w:shd w:val="clear" w:color="auto" w:fill="auto"/>
          </w:tcPr>
          <w:p w:rsidR="001F40F5" w:rsidRPr="00714AEE" w:rsidRDefault="001F40F5" w:rsidP="00714AEE">
            <w:pPr>
              <w:pStyle w:val="TableParagraph"/>
              <w:autoSpaceDE w:val="0"/>
              <w:autoSpaceDN w:val="0"/>
              <w:spacing w:line="270" w:lineRule="exact"/>
              <w:ind w:left="5"/>
              <w:rPr>
                <w:rFonts w:ascii="Times New Roman" w:hAnsi="Times New Roman" w:cs="Times New Roman"/>
                <w:lang w:val="en-US"/>
              </w:rPr>
            </w:pPr>
            <w:r w:rsidRPr="00714AEE">
              <w:rPr>
                <w:rFonts w:ascii="Times New Roman" w:hAnsi="Times New Roman" w:cs="Times New Roman"/>
                <w:spacing w:val="-2"/>
                <w:lang w:val="en-US"/>
              </w:rPr>
              <w:t>сентябрь,</w:t>
            </w:r>
            <w:r w:rsidRPr="00714AEE">
              <w:rPr>
                <w:rFonts w:ascii="Times New Roman" w:hAnsi="Times New Roman" w:cs="Times New Roman"/>
                <w:spacing w:val="-1"/>
                <w:lang w:val="en-US"/>
              </w:rPr>
              <w:t xml:space="preserve"> </w:t>
            </w:r>
            <w:r w:rsidRPr="00714AEE">
              <w:rPr>
                <w:rFonts w:ascii="Times New Roman" w:hAnsi="Times New Roman" w:cs="Times New Roman"/>
                <w:spacing w:val="-4"/>
                <w:lang w:val="en-US"/>
              </w:rPr>
              <w:t>март</w:t>
            </w:r>
          </w:p>
        </w:tc>
        <w:tc>
          <w:tcPr>
            <w:tcW w:w="1418" w:type="dxa"/>
            <w:shd w:val="clear" w:color="auto" w:fill="auto"/>
          </w:tcPr>
          <w:p w:rsidR="001F40F5" w:rsidRPr="00714AEE" w:rsidRDefault="001F40F5" w:rsidP="00714AEE">
            <w:pPr>
              <w:pStyle w:val="TableParagraph"/>
              <w:autoSpaceDE w:val="0"/>
              <w:autoSpaceDN w:val="0"/>
              <w:spacing w:line="273" w:lineRule="exact"/>
              <w:ind w:right="1762"/>
              <w:jc w:val="right"/>
              <w:rPr>
                <w:rFonts w:ascii="Times New Roman" w:hAnsi="Times New Roman" w:cs="Times New Roman"/>
                <w:lang w:val="en-US"/>
              </w:rPr>
            </w:pPr>
            <w:r w:rsidRPr="00714AEE">
              <w:rPr>
                <w:rFonts w:ascii="Times New Roman" w:hAnsi="Times New Roman" w:cs="Times New Roman"/>
                <w:lang w:val="en-US"/>
              </w:rPr>
              <w:t>1-4</w:t>
            </w:r>
            <w:r w:rsidRPr="00714AEE">
              <w:rPr>
                <w:rFonts w:ascii="Times New Roman" w:hAnsi="Times New Roman" w:cs="Times New Roman"/>
                <w:spacing w:val="-5"/>
                <w:lang w:val="en-US"/>
              </w:rPr>
              <w:t xml:space="preserve"> </w:t>
            </w:r>
            <w:r w:rsidRPr="00714AEE">
              <w:rPr>
                <w:rFonts w:ascii="Times New Roman" w:hAnsi="Times New Roman" w:cs="Times New Roman"/>
                <w:spacing w:val="-7"/>
                <w:lang w:val="en-US"/>
              </w:rPr>
              <w:t>кл</w:t>
            </w:r>
          </w:p>
        </w:tc>
        <w:tc>
          <w:tcPr>
            <w:tcW w:w="2580" w:type="dxa"/>
            <w:shd w:val="clear" w:color="auto" w:fill="auto"/>
          </w:tcPr>
          <w:p w:rsidR="001F40F5" w:rsidRPr="00714AEE" w:rsidRDefault="001F40F5" w:rsidP="00714AEE">
            <w:pPr>
              <w:pStyle w:val="TableParagraph"/>
              <w:autoSpaceDE w:val="0"/>
              <w:autoSpaceDN w:val="0"/>
              <w:ind w:left="27" w:right="152" w:hanging="1"/>
              <w:jc w:val="center"/>
              <w:rPr>
                <w:rFonts w:ascii="Times New Roman" w:hAnsi="Times New Roman" w:cs="Times New Roman"/>
              </w:rPr>
            </w:pPr>
            <w:r w:rsidRPr="00714AEE">
              <w:rPr>
                <w:rFonts w:ascii="Times New Roman" w:hAnsi="Times New Roman" w:cs="Times New Roman"/>
                <w:spacing w:val="-2"/>
              </w:rPr>
              <w:t>Заместитель</w:t>
            </w:r>
            <w:r w:rsidRPr="00714AEE">
              <w:rPr>
                <w:rFonts w:ascii="Times New Roman" w:hAnsi="Times New Roman" w:cs="Times New Roman"/>
                <w:spacing w:val="-13"/>
              </w:rPr>
              <w:t xml:space="preserve"> </w:t>
            </w:r>
            <w:r w:rsidRPr="00714AEE">
              <w:rPr>
                <w:rFonts w:ascii="Times New Roman" w:hAnsi="Times New Roman" w:cs="Times New Roman"/>
                <w:spacing w:val="-2"/>
              </w:rPr>
              <w:t xml:space="preserve">директора, </w:t>
            </w:r>
            <w:r w:rsidRPr="00714AEE">
              <w:rPr>
                <w:rFonts w:ascii="Times New Roman" w:hAnsi="Times New Roman" w:cs="Times New Roman"/>
              </w:rPr>
              <w:t>социальный</w:t>
            </w:r>
            <w:r w:rsidRPr="00714AEE">
              <w:rPr>
                <w:rFonts w:ascii="Times New Roman" w:hAnsi="Times New Roman" w:cs="Times New Roman"/>
                <w:spacing w:val="-9"/>
              </w:rPr>
              <w:t xml:space="preserve"> </w:t>
            </w:r>
            <w:r w:rsidRPr="00714AEE">
              <w:rPr>
                <w:rFonts w:ascii="Times New Roman" w:hAnsi="Times New Roman" w:cs="Times New Roman"/>
              </w:rPr>
              <w:t xml:space="preserve">педагог, </w:t>
            </w:r>
            <w:r w:rsidRPr="00714AEE">
              <w:rPr>
                <w:rFonts w:ascii="Times New Roman" w:hAnsi="Times New Roman" w:cs="Times New Roman"/>
                <w:spacing w:val="-2"/>
              </w:rPr>
              <w:t>классные</w:t>
            </w:r>
            <w:r w:rsidRPr="00714AEE">
              <w:rPr>
                <w:rFonts w:ascii="Times New Roman" w:hAnsi="Times New Roman" w:cs="Times New Roman"/>
                <w:spacing w:val="-13"/>
              </w:rPr>
              <w:t xml:space="preserve"> </w:t>
            </w:r>
            <w:r w:rsidRPr="00714AEE">
              <w:rPr>
                <w:rFonts w:ascii="Times New Roman" w:hAnsi="Times New Roman" w:cs="Times New Roman"/>
                <w:spacing w:val="-2"/>
              </w:rPr>
              <w:t>руководители</w:t>
            </w:r>
          </w:p>
        </w:tc>
      </w:tr>
      <w:tr w:rsidR="001311C0" w:rsidRPr="001F40F5" w:rsidTr="00714AEE">
        <w:trPr>
          <w:trHeight w:val="551"/>
        </w:trPr>
        <w:tc>
          <w:tcPr>
            <w:tcW w:w="9942" w:type="dxa"/>
            <w:gridSpan w:val="5"/>
            <w:shd w:val="clear" w:color="auto" w:fill="auto"/>
          </w:tcPr>
          <w:p w:rsidR="001F40F5" w:rsidRPr="00714AEE" w:rsidRDefault="001F40F5" w:rsidP="00714AEE">
            <w:pPr>
              <w:pStyle w:val="TableParagraph"/>
              <w:autoSpaceDE w:val="0"/>
              <w:autoSpaceDN w:val="0"/>
              <w:spacing w:line="273" w:lineRule="exact"/>
              <w:ind w:left="13" w:right="3"/>
              <w:jc w:val="center"/>
              <w:rPr>
                <w:rFonts w:ascii="Times New Roman" w:hAnsi="Times New Roman" w:cs="Times New Roman"/>
                <w:i/>
                <w:lang w:val="en-US"/>
              </w:rPr>
            </w:pPr>
            <w:r w:rsidRPr="00714AEE">
              <w:rPr>
                <w:rFonts w:ascii="Times New Roman" w:hAnsi="Times New Roman" w:cs="Times New Roman"/>
                <w:i/>
                <w:spacing w:val="-2"/>
                <w:lang w:val="en-US"/>
              </w:rPr>
              <w:t>Профилактика</w:t>
            </w:r>
            <w:r w:rsidRPr="00714AEE">
              <w:rPr>
                <w:rFonts w:ascii="Times New Roman" w:hAnsi="Times New Roman" w:cs="Times New Roman"/>
                <w:i/>
                <w:spacing w:val="8"/>
                <w:lang w:val="en-US"/>
              </w:rPr>
              <w:t xml:space="preserve"> </w:t>
            </w:r>
            <w:r w:rsidRPr="00714AEE">
              <w:rPr>
                <w:rFonts w:ascii="Times New Roman" w:hAnsi="Times New Roman" w:cs="Times New Roman"/>
                <w:i/>
                <w:spacing w:val="-2"/>
                <w:lang w:val="en-US"/>
              </w:rPr>
              <w:t>противоправного</w:t>
            </w:r>
            <w:r w:rsidRPr="00714AEE">
              <w:rPr>
                <w:rFonts w:ascii="Times New Roman" w:hAnsi="Times New Roman" w:cs="Times New Roman"/>
                <w:i/>
                <w:spacing w:val="11"/>
                <w:lang w:val="en-US"/>
              </w:rPr>
              <w:t xml:space="preserve"> </w:t>
            </w:r>
            <w:r w:rsidRPr="00714AEE">
              <w:rPr>
                <w:rFonts w:ascii="Times New Roman" w:hAnsi="Times New Roman" w:cs="Times New Roman"/>
                <w:i/>
                <w:spacing w:val="-2"/>
                <w:lang w:val="en-US"/>
              </w:rPr>
              <w:t>поведения</w:t>
            </w:r>
          </w:p>
        </w:tc>
      </w:tr>
    </w:tbl>
    <w:p w:rsidR="00714AEE" w:rsidRDefault="00714AEE" w:rsidP="001F40F5">
      <w:pPr>
        <w:pStyle w:val="TableParagraph"/>
        <w:spacing w:line="273" w:lineRule="exact"/>
        <w:jc w:val="center"/>
        <w:rPr>
          <w:i/>
        </w:rPr>
      </w:pPr>
    </w:p>
    <w:p w:rsidR="00714AEE" w:rsidRPr="00714AEE" w:rsidRDefault="00714AEE" w:rsidP="00714AEE">
      <w:pPr>
        <w:rPr>
          <w:lang w:eastAsia="en-US"/>
        </w:rPr>
      </w:pPr>
    </w:p>
    <w:p w:rsidR="00714AEE" w:rsidRPr="00714AEE" w:rsidRDefault="00714AEE" w:rsidP="00714AEE">
      <w:pPr>
        <w:rPr>
          <w:lang w:eastAsia="en-US"/>
        </w:rPr>
      </w:pPr>
    </w:p>
    <w:p w:rsidR="00714AEE" w:rsidRDefault="00714AEE" w:rsidP="00714AEE">
      <w:pPr>
        <w:tabs>
          <w:tab w:val="left" w:pos="1920"/>
        </w:tabs>
        <w:rPr>
          <w:lang w:eastAsia="en-US"/>
        </w:rPr>
      </w:pPr>
      <w:r>
        <w:rPr>
          <w:lang w:eastAsia="en-US"/>
        </w:rPr>
        <w:tab/>
      </w:r>
    </w:p>
    <w:p w:rsidR="00714AEE" w:rsidRDefault="00714AEE" w:rsidP="00714AEE">
      <w:pPr>
        <w:tabs>
          <w:tab w:val="left" w:pos="1920"/>
        </w:tabs>
        <w:rPr>
          <w:lang w:eastAsia="en-US"/>
        </w:rPr>
      </w:pPr>
    </w:p>
    <w:p w:rsidR="00714AEE" w:rsidRDefault="00714AEE" w:rsidP="00714AEE">
      <w:pPr>
        <w:tabs>
          <w:tab w:val="left" w:pos="1920"/>
        </w:tabs>
        <w:rPr>
          <w:lang w:eastAsia="en-US"/>
        </w:rPr>
      </w:pPr>
    </w:p>
    <w:p w:rsidR="00714AEE" w:rsidRDefault="00714AEE" w:rsidP="00714AEE">
      <w:pPr>
        <w:tabs>
          <w:tab w:val="left" w:pos="1920"/>
        </w:tabs>
        <w:rPr>
          <w:lang w:eastAsia="en-US"/>
        </w:rPr>
      </w:pPr>
    </w:p>
    <w:p w:rsidR="00714AEE" w:rsidRDefault="00714AEE" w:rsidP="00714AEE">
      <w:pPr>
        <w:tabs>
          <w:tab w:val="left" w:pos="1920"/>
        </w:tabs>
        <w:rPr>
          <w:lang w:eastAsia="en-US"/>
        </w:rPr>
      </w:pPr>
    </w:p>
    <w:p w:rsidR="00714AEE" w:rsidRDefault="00714AEE" w:rsidP="00714AEE">
      <w:pPr>
        <w:tabs>
          <w:tab w:val="left" w:pos="1920"/>
        </w:tabs>
        <w:rPr>
          <w:lang w:eastAsia="en-US"/>
        </w:rPr>
      </w:pPr>
    </w:p>
    <w:p w:rsidR="00714AEE" w:rsidRDefault="00714AEE" w:rsidP="00714AEE">
      <w:pPr>
        <w:tabs>
          <w:tab w:val="left" w:pos="1920"/>
        </w:tabs>
        <w:rPr>
          <w:lang w:eastAsia="en-US"/>
        </w:rPr>
      </w:pPr>
    </w:p>
    <w:p w:rsidR="00714AEE" w:rsidRDefault="00714AEE" w:rsidP="00714AEE">
      <w:pPr>
        <w:tabs>
          <w:tab w:val="left" w:pos="1920"/>
        </w:tabs>
        <w:rPr>
          <w:lang w:eastAsia="en-US"/>
        </w:rPr>
      </w:pPr>
    </w:p>
    <w:p w:rsidR="00714AEE" w:rsidRDefault="00714AEE" w:rsidP="00714AEE">
      <w:pPr>
        <w:tabs>
          <w:tab w:val="left" w:pos="1920"/>
        </w:tabs>
        <w:rPr>
          <w:lang w:eastAsia="en-US"/>
        </w:rPr>
      </w:pPr>
    </w:p>
    <w:p w:rsidR="00714AEE" w:rsidRDefault="00714AEE" w:rsidP="00714AEE">
      <w:pPr>
        <w:tabs>
          <w:tab w:val="left" w:pos="1920"/>
        </w:tabs>
        <w:rPr>
          <w:lang w:eastAsia="en-US"/>
        </w:rPr>
      </w:pPr>
    </w:p>
    <w:p w:rsidR="00714AEE" w:rsidRDefault="00714AEE" w:rsidP="00714AEE">
      <w:pPr>
        <w:tabs>
          <w:tab w:val="left" w:pos="1920"/>
        </w:tabs>
        <w:rPr>
          <w:lang w:eastAsia="en-US"/>
        </w:rPr>
      </w:pPr>
    </w:p>
    <w:p w:rsidR="00714AEE" w:rsidRDefault="00714AEE" w:rsidP="00714AEE">
      <w:pPr>
        <w:tabs>
          <w:tab w:val="left" w:pos="1920"/>
        </w:tabs>
        <w:rPr>
          <w:lang w:eastAsia="en-US"/>
        </w:rPr>
      </w:pPr>
    </w:p>
    <w:p w:rsidR="00714AEE" w:rsidRDefault="00714AEE" w:rsidP="00714AEE">
      <w:pPr>
        <w:tabs>
          <w:tab w:val="left" w:pos="1920"/>
        </w:tabs>
        <w:rPr>
          <w:lang w:eastAsia="en-US"/>
        </w:rPr>
      </w:pPr>
    </w:p>
    <w:p w:rsidR="00714AEE" w:rsidRDefault="00714AEE" w:rsidP="00714AEE">
      <w:pPr>
        <w:tabs>
          <w:tab w:val="left" w:pos="1920"/>
        </w:tabs>
        <w:rPr>
          <w:lang w:eastAsia="en-US"/>
        </w:rPr>
      </w:pPr>
    </w:p>
    <w:p w:rsidR="00714AEE" w:rsidRDefault="00714AEE" w:rsidP="00714AEE">
      <w:pPr>
        <w:tabs>
          <w:tab w:val="left" w:pos="1920"/>
        </w:tabs>
        <w:rPr>
          <w:lang w:eastAsia="en-US"/>
        </w:rPr>
      </w:pPr>
    </w:p>
    <w:p w:rsidR="00714AEE" w:rsidRDefault="00714AEE" w:rsidP="00714AEE">
      <w:pPr>
        <w:tabs>
          <w:tab w:val="left" w:pos="1920"/>
        </w:tabs>
        <w:rPr>
          <w:lang w:eastAsia="en-US"/>
        </w:rPr>
      </w:pPr>
    </w:p>
    <w:p w:rsidR="00714AEE" w:rsidRDefault="00714AEE" w:rsidP="00714AEE">
      <w:pPr>
        <w:tabs>
          <w:tab w:val="left" w:pos="1920"/>
        </w:tabs>
        <w:rPr>
          <w:lang w:eastAsia="en-US"/>
        </w:rPr>
      </w:pPr>
    </w:p>
    <w:p w:rsidR="00714AEE" w:rsidRDefault="00714AEE" w:rsidP="00714AEE">
      <w:pPr>
        <w:tabs>
          <w:tab w:val="left" w:pos="1920"/>
        </w:tabs>
        <w:rPr>
          <w:lang w:eastAsia="en-US"/>
        </w:rPr>
      </w:pPr>
    </w:p>
    <w:p w:rsidR="001F40F5" w:rsidRPr="00714AEE" w:rsidRDefault="00714AEE" w:rsidP="00714AEE">
      <w:pPr>
        <w:tabs>
          <w:tab w:val="left" w:pos="1920"/>
        </w:tabs>
        <w:rPr>
          <w:lang w:eastAsia="en-US"/>
        </w:rPr>
        <w:sectPr w:rsidR="001F40F5" w:rsidRPr="00714AEE" w:rsidSect="00C55471">
          <w:type w:val="continuous"/>
          <w:pgSz w:w="11920" w:h="16850"/>
          <w:pgMar w:top="708" w:right="900" w:bottom="850" w:left="1340" w:header="0" w:footer="705" w:gutter="0"/>
          <w:cols w:space="720"/>
        </w:sectPr>
      </w:pPr>
      <w:r>
        <w:rPr>
          <w:lang w:eastAsia="en-US"/>
        </w:rPr>
        <w:tab/>
      </w:r>
    </w:p>
    <w:p w:rsidR="001F40F5" w:rsidRPr="00D47DDE" w:rsidRDefault="001F40F5" w:rsidP="001F40F5">
      <w:pPr>
        <w:rPr>
          <w:b/>
        </w:rPr>
      </w:pPr>
      <w:r w:rsidRPr="00D47DDE">
        <w:rPr>
          <w:b/>
        </w:rPr>
        <w:lastRenderedPageBreak/>
        <w:t>Календарный план воспитательной работы.</w:t>
      </w:r>
    </w:p>
    <w:p w:rsidR="001F40F5" w:rsidRPr="00D47DDE" w:rsidRDefault="001F40F5" w:rsidP="001F40F5">
      <w:r w:rsidRPr="00D47DDE">
        <w:t>Календарный план воспитательной работы разработан на основе Федерального календарного плана воспитательной работы.</w:t>
      </w:r>
    </w:p>
    <w:p w:rsidR="001F40F5" w:rsidRPr="00D47DDE" w:rsidRDefault="001F40F5" w:rsidP="001F40F5">
      <w:r w:rsidRPr="00D47DDE">
        <w:t>Федеральный календарный план воспитательной работы реализуется в рамках урочной и внеурочной деятельности.</w:t>
      </w:r>
    </w:p>
    <w:p w:rsidR="001F40F5" w:rsidRPr="00D47DDE" w:rsidRDefault="001F40F5" w:rsidP="001F40F5">
      <w:pPr>
        <w:rPr>
          <w:b/>
        </w:rPr>
      </w:pPr>
      <w:r w:rsidRPr="00D47DDE">
        <w:rPr>
          <w:b/>
        </w:rPr>
        <w:t>Сентябрь:</w:t>
      </w:r>
    </w:p>
    <w:p w:rsidR="001F40F5" w:rsidRPr="00D47DDE" w:rsidRDefault="001F40F5" w:rsidP="001F40F5">
      <w:r w:rsidRPr="00D47DDE">
        <w:t>1 сентября: День знаний;</w:t>
      </w:r>
    </w:p>
    <w:p w:rsidR="001F40F5" w:rsidRPr="00D47DDE" w:rsidRDefault="001F40F5" w:rsidP="001F40F5">
      <w:r w:rsidRPr="00D47DDE">
        <w:t>3 сентября: День окончания Второй мировой войны, День солидарности в борьбе с терроризмом;</w:t>
      </w:r>
    </w:p>
    <w:p w:rsidR="001F40F5" w:rsidRDefault="001F40F5" w:rsidP="001F40F5">
      <w:r w:rsidRPr="00D47DDE">
        <w:t xml:space="preserve"> 8 сентября: Международный день распространения грамотности. 10 сентября – Международный день памяти фертв фашизма </w:t>
      </w:r>
    </w:p>
    <w:p w:rsidR="001F40F5" w:rsidRPr="00D47DDE" w:rsidRDefault="001F40F5" w:rsidP="001F40F5">
      <w:r w:rsidRPr="00D47DDE">
        <w:rPr>
          <w:b/>
        </w:rPr>
        <w:t>Октябрь</w:t>
      </w:r>
      <w:r w:rsidRPr="00D47DDE">
        <w:t>:</w:t>
      </w:r>
    </w:p>
    <w:p w:rsidR="001F40F5" w:rsidRPr="00D47DDE" w:rsidRDefault="001F40F5" w:rsidP="001F40F5">
      <w:r w:rsidRPr="00D47DDE">
        <w:t>1 октября: Международный день пожилых людей; Международный день музыки;</w:t>
      </w:r>
    </w:p>
    <w:p w:rsidR="001F40F5" w:rsidRPr="00D47DDE" w:rsidRDefault="001F40F5" w:rsidP="001F40F5">
      <w:r w:rsidRPr="00D47DDE">
        <w:t>4 октября: День защиты животных;</w:t>
      </w:r>
    </w:p>
    <w:p w:rsidR="001F40F5" w:rsidRPr="00D47DDE" w:rsidRDefault="001F40F5" w:rsidP="001F40F5">
      <w:r w:rsidRPr="00D47DDE">
        <w:t>5 октября: День учителя;</w:t>
      </w:r>
    </w:p>
    <w:p w:rsidR="001F40F5" w:rsidRPr="00D47DDE" w:rsidRDefault="001F40F5" w:rsidP="001F40F5">
      <w:r w:rsidRPr="00D47DDE">
        <w:t>25 октября: Международный день школьных библиотек; Третье воскресенье октября: День отца.</w:t>
      </w:r>
    </w:p>
    <w:p w:rsidR="001F40F5" w:rsidRPr="00D47DDE" w:rsidRDefault="001F40F5" w:rsidP="001F40F5">
      <w:pPr>
        <w:rPr>
          <w:b/>
        </w:rPr>
      </w:pPr>
      <w:r w:rsidRPr="00D47DDE">
        <w:rPr>
          <w:b/>
        </w:rPr>
        <w:t>Ноябрь:</w:t>
      </w:r>
    </w:p>
    <w:p w:rsidR="001F40F5" w:rsidRPr="00D47DDE" w:rsidRDefault="001F40F5" w:rsidP="001F40F5">
      <w:r w:rsidRPr="00D47DDE">
        <w:t>4 ноября: День народного единства;</w:t>
      </w:r>
    </w:p>
    <w:p w:rsidR="001F40F5" w:rsidRPr="00D47DDE" w:rsidRDefault="001F40F5" w:rsidP="001F40F5">
      <w:r w:rsidRPr="00D47DDE">
        <w:t>8 ноября: День памяти погибших при исполнении служебных обязанностей сотрудников органов внутренних дел России;</w:t>
      </w:r>
    </w:p>
    <w:p w:rsidR="001F40F5" w:rsidRPr="00D47DDE" w:rsidRDefault="001F40F5" w:rsidP="001F40F5">
      <w:r w:rsidRPr="00D47DDE">
        <w:t>Последнее воскресенье ноября: День Матери;</w:t>
      </w:r>
    </w:p>
    <w:p w:rsidR="001F40F5" w:rsidRDefault="001F40F5" w:rsidP="001F40F5">
      <w:r w:rsidRPr="00D47DDE">
        <w:t xml:space="preserve">30 ноября: День Государственного герба Российской Федерации. </w:t>
      </w:r>
    </w:p>
    <w:p w:rsidR="001F40F5" w:rsidRPr="00D47DDE" w:rsidRDefault="001F40F5" w:rsidP="001F40F5">
      <w:pPr>
        <w:rPr>
          <w:b/>
        </w:rPr>
      </w:pPr>
      <w:r w:rsidRPr="00D47DDE">
        <w:rPr>
          <w:b/>
        </w:rPr>
        <w:t>Декабрь:</w:t>
      </w:r>
    </w:p>
    <w:p w:rsidR="001F40F5" w:rsidRPr="00D47DDE" w:rsidRDefault="001F40F5" w:rsidP="001F40F5">
      <w:r w:rsidRPr="00D47DDE">
        <w:t>3 декабря: День неизвестного солдата; Международный день инвалидов; 5 декабря: День добровольца (волонтера) в России;</w:t>
      </w:r>
    </w:p>
    <w:p w:rsidR="001F40F5" w:rsidRPr="00D47DDE" w:rsidRDefault="001F40F5" w:rsidP="001F40F5">
      <w:r w:rsidRPr="00D47DDE">
        <w:t>9 декабря: День Героев Отечества;</w:t>
      </w:r>
    </w:p>
    <w:p w:rsidR="001F40F5" w:rsidRPr="00D47DDE" w:rsidRDefault="001F40F5" w:rsidP="001F40F5">
      <w:r w:rsidRPr="00D47DDE">
        <w:t>12 декабря: День Конституции Российской Федерации. Январь:</w:t>
      </w:r>
    </w:p>
    <w:p w:rsidR="001F40F5" w:rsidRPr="00D47DDE" w:rsidRDefault="001F40F5" w:rsidP="001F40F5">
      <w:r w:rsidRPr="00D47DDE">
        <w:t>25 января: День российского студенчества;</w:t>
      </w:r>
    </w:p>
    <w:p w:rsidR="001F40F5" w:rsidRPr="00D47DDE" w:rsidRDefault="001F40F5" w:rsidP="001F40F5">
      <w:r w:rsidRPr="00D47DDE">
        <w:t>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rsidR="001F40F5" w:rsidRPr="00D47DDE" w:rsidRDefault="001F40F5" w:rsidP="001F40F5">
      <w:pPr>
        <w:rPr>
          <w:b/>
        </w:rPr>
      </w:pPr>
      <w:r w:rsidRPr="00D47DDE">
        <w:rPr>
          <w:b/>
        </w:rPr>
        <w:t>Февраль:</w:t>
      </w:r>
    </w:p>
    <w:p w:rsidR="001F40F5" w:rsidRPr="00D47DDE" w:rsidRDefault="001F40F5" w:rsidP="001F40F5">
      <w:r w:rsidRPr="00D47DDE">
        <w:t>2 февраля: День разгрома советскими войсками немецко-фашистских войск в Сталинградской битве; 8 февраля: День российской науки;</w:t>
      </w:r>
    </w:p>
    <w:p w:rsidR="001F40F5" w:rsidRPr="00D47DDE" w:rsidRDefault="001F40F5" w:rsidP="001F40F5">
      <w:r w:rsidRPr="00D47DDE">
        <w:t>15 февраля: День памяти о россиянах, исполнявших служебный долг за пределами Отечества; 21 февраля: Международный день родного языка;</w:t>
      </w:r>
    </w:p>
    <w:p w:rsidR="001F40F5" w:rsidRDefault="001F40F5" w:rsidP="001F40F5">
      <w:r w:rsidRPr="00D47DDE">
        <w:t xml:space="preserve">23 февраля: День защитника Отечества. </w:t>
      </w:r>
    </w:p>
    <w:p w:rsidR="001F40F5" w:rsidRPr="00D47DDE" w:rsidRDefault="001F40F5" w:rsidP="001F40F5">
      <w:pPr>
        <w:rPr>
          <w:b/>
        </w:rPr>
      </w:pPr>
      <w:r w:rsidRPr="00D47DDE">
        <w:rPr>
          <w:b/>
        </w:rPr>
        <w:t>Март:</w:t>
      </w:r>
    </w:p>
    <w:p w:rsidR="001F40F5" w:rsidRPr="00D47DDE" w:rsidRDefault="001F40F5" w:rsidP="001F40F5">
      <w:r w:rsidRPr="00D47DDE">
        <w:t>8 марта: Международный женский день;</w:t>
      </w:r>
    </w:p>
    <w:p w:rsidR="001F40F5" w:rsidRPr="00D47DDE" w:rsidRDefault="001F40F5" w:rsidP="001F40F5">
      <w:r w:rsidRPr="00D47DDE">
        <w:t>18 марта: День воссоединения Крыма с Россией; 27 марта: Всемирный день театра.</w:t>
      </w:r>
    </w:p>
    <w:p w:rsidR="001F40F5" w:rsidRPr="00D47DDE" w:rsidRDefault="001F40F5" w:rsidP="001F40F5">
      <w:pPr>
        <w:rPr>
          <w:b/>
        </w:rPr>
      </w:pPr>
      <w:r w:rsidRPr="00D47DDE">
        <w:rPr>
          <w:b/>
        </w:rPr>
        <w:t>Апрель:</w:t>
      </w:r>
    </w:p>
    <w:p w:rsidR="001F40F5" w:rsidRPr="00D47DDE" w:rsidRDefault="001F40F5" w:rsidP="001F40F5">
      <w:r w:rsidRPr="00D47DDE">
        <w:t>12 апреля: День космонавтики;</w:t>
      </w:r>
    </w:p>
    <w:p w:rsidR="001F40F5" w:rsidRPr="00D47DDE" w:rsidRDefault="001F40F5" w:rsidP="001F40F5">
      <w:r w:rsidRPr="00D47DDE">
        <w:t>19 апреля: День памяти о геноциде советского народа нацистами и их пособниками в годы Великой Отечественной войны</w:t>
      </w:r>
    </w:p>
    <w:p w:rsidR="001F40F5" w:rsidRPr="00D47DDE" w:rsidRDefault="001F40F5" w:rsidP="001F40F5">
      <w:pPr>
        <w:rPr>
          <w:b/>
        </w:rPr>
      </w:pPr>
      <w:r w:rsidRPr="00D47DDE">
        <w:t xml:space="preserve"> </w:t>
      </w:r>
      <w:r w:rsidRPr="00D47DDE">
        <w:rPr>
          <w:b/>
        </w:rPr>
        <w:t>Май:</w:t>
      </w:r>
    </w:p>
    <w:p w:rsidR="001F40F5" w:rsidRPr="00D47DDE" w:rsidRDefault="001F40F5" w:rsidP="001F40F5">
      <w:r w:rsidRPr="00D47DDE">
        <w:t>1 мая: Праздник Весны и Труда; 9 мая: День Победы;</w:t>
      </w:r>
    </w:p>
    <w:p w:rsidR="001F40F5" w:rsidRPr="00D47DDE" w:rsidRDefault="001F40F5" w:rsidP="001F40F5">
      <w:r w:rsidRPr="00D47DDE">
        <w:t>19 мая: День детских общественных организаций России; 24 мая: День славянской письменности и культуры.</w:t>
      </w:r>
    </w:p>
    <w:p w:rsidR="001F40F5" w:rsidRPr="00D47DDE" w:rsidRDefault="001F40F5" w:rsidP="001F40F5">
      <w:pPr>
        <w:rPr>
          <w:b/>
        </w:rPr>
      </w:pPr>
      <w:r w:rsidRPr="00D47DDE">
        <w:rPr>
          <w:b/>
        </w:rPr>
        <w:t>Июнь:</w:t>
      </w:r>
    </w:p>
    <w:p w:rsidR="001F40F5" w:rsidRPr="00D47DDE" w:rsidRDefault="001F40F5" w:rsidP="001F40F5">
      <w:r w:rsidRPr="00D47DDE">
        <w:t>1 июня: День защиты детей; 6 июня: День русского языка; 12 июня: День России;</w:t>
      </w:r>
    </w:p>
    <w:p w:rsidR="001F40F5" w:rsidRPr="00D47DDE" w:rsidRDefault="001F40F5" w:rsidP="001F40F5">
      <w:r w:rsidRPr="00D47DDE">
        <w:t>22 июня: День памяти и скорби; 27 июня: День молодежи.</w:t>
      </w:r>
    </w:p>
    <w:p w:rsidR="001F40F5" w:rsidRPr="00D47DDE" w:rsidRDefault="001F40F5" w:rsidP="001F40F5">
      <w:pPr>
        <w:rPr>
          <w:b/>
        </w:rPr>
      </w:pPr>
      <w:r w:rsidRPr="00D47DDE">
        <w:rPr>
          <w:b/>
        </w:rPr>
        <w:lastRenderedPageBreak/>
        <w:t>Июль:</w:t>
      </w:r>
    </w:p>
    <w:p w:rsidR="001F40F5" w:rsidRDefault="001F40F5" w:rsidP="001F40F5">
      <w:r w:rsidRPr="00D47DDE">
        <w:t xml:space="preserve">8 июля: День семьи, любви и верности. </w:t>
      </w:r>
    </w:p>
    <w:p w:rsidR="001F40F5" w:rsidRPr="00D47DDE" w:rsidRDefault="001F40F5" w:rsidP="001F40F5">
      <w:pPr>
        <w:rPr>
          <w:b/>
        </w:rPr>
      </w:pPr>
      <w:r w:rsidRPr="00D47DDE">
        <w:rPr>
          <w:b/>
        </w:rPr>
        <w:t>Август:</w:t>
      </w:r>
    </w:p>
    <w:p w:rsidR="001F40F5" w:rsidRPr="00D47DDE" w:rsidRDefault="001F40F5" w:rsidP="001F40F5">
      <w:r w:rsidRPr="00D47DDE">
        <w:t>Вторая суббота августа: День физкультурника;</w:t>
      </w:r>
    </w:p>
    <w:p w:rsidR="001F40F5" w:rsidRPr="00D47DDE" w:rsidRDefault="001F40F5" w:rsidP="001F40F5">
      <w:r w:rsidRPr="00D47DDE">
        <w:t>22 августа: День Государственного флага Российской Федерации; 27 августа: День российского кино.</w:t>
      </w:r>
    </w:p>
    <w:p w:rsidR="0023787F" w:rsidRDefault="0023787F" w:rsidP="0023787F"/>
    <w:p w:rsidR="0023787F" w:rsidRPr="005F7ED3" w:rsidRDefault="0023787F" w:rsidP="0023787F">
      <w:pPr>
        <w:widowControl w:val="0"/>
        <w:tabs>
          <w:tab w:val="left" w:pos="4995"/>
          <w:tab w:val="left" w:pos="6321"/>
          <w:tab w:val="left" w:pos="8637"/>
          <w:tab w:val="left" w:pos="10553"/>
        </w:tabs>
        <w:autoSpaceDE w:val="0"/>
        <w:autoSpaceDN w:val="0"/>
        <w:spacing w:line="247" w:lineRule="auto"/>
        <w:ind w:right="789"/>
        <w:outlineLvl w:val="3"/>
        <w:rPr>
          <w:rFonts w:eastAsia="Times New Roman"/>
          <w:b/>
          <w:bCs/>
          <w:i/>
          <w:iCs/>
          <w:spacing w:val="-2"/>
        </w:rPr>
      </w:pPr>
    </w:p>
    <w:p w:rsidR="00455F05" w:rsidRPr="005F7ED3" w:rsidRDefault="00455F05"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455F05" w:rsidRPr="005F7ED3" w:rsidRDefault="00455F05" w:rsidP="00455F05">
      <w:pPr>
        <w:widowControl w:val="0"/>
        <w:tabs>
          <w:tab w:val="left" w:pos="4995"/>
          <w:tab w:val="left" w:pos="6321"/>
          <w:tab w:val="left" w:pos="8637"/>
          <w:tab w:val="left" w:pos="10553"/>
        </w:tabs>
        <w:autoSpaceDE w:val="0"/>
        <w:autoSpaceDN w:val="0"/>
        <w:spacing w:line="247" w:lineRule="auto"/>
        <w:ind w:left="707" w:right="789"/>
        <w:outlineLvl w:val="3"/>
        <w:rPr>
          <w:rFonts w:eastAsia="Times New Roman"/>
          <w:b/>
          <w:bCs/>
          <w:i/>
          <w:iCs/>
          <w:spacing w:val="-2"/>
        </w:rPr>
      </w:pPr>
    </w:p>
    <w:p w:rsidR="00455F05" w:rsidRDefault="00455F05" w:rsidP="00455F05"/>
    <w:p w:rsidR="00455F05" w:rsidRDefault="00455F05"/>
    <w:p w:rsidR="00714AEE" w:rsidRDefault="00714AEE"/>
    <w:p w:rsidR="00714AEE" w:rsidRDefault="00714AEE"/>
    <w:p w:rsidR="00714AEE" w:rsidRDefault="00714AEE"/>
    <w:p w:rsidR="00714AEE" w:rsidRDefault="00714AEE"/>
    <w:p w:rsidR="00714AEE" w:rsidRDefault="00714AEE"/>
    <w:p w:rsidR="00714AEE" w:rsidRDefault="00714AEE"/>
    <w:p w:rsidR="00714AEE" w:rsidRDefault="00714AEE"/>
    <w:p w:rsidR="00714AEE" w:rsidRDefault="00714AEE"/>
    <w:p w:rsidR="00714AEE" w:rsidRDefault="00714AEE"/>
    <w:p w:rsidR="00714AEE" w:rsidRDefault="00714AEE"/>
    <w:p w:rsidR="00714AEE" w:rsidRDefault="00714AEE"/>
    <w:p w:rsidR="00714AEE" w:rsidRDefault="00714AEE"/>
    <w:p w:rsidR="00714AEE" w:rsidRDefault="00714AEE"/>
    <w:p w:rsidR="00714AEE" w:rsidRDefault="00714AEE"/>
    <w:p w:rsidR="00714AEE" w:rsidRDefault="00714AEE"/>
    <w:p w:rsidR="00714AEE" w:rsidRDefault="00714AEE"/>
    <w:p w:rsidR="00714AEE" w:rsidRDefault="00714AEE"/>
    <w:p w:rsidR="00714AEE" w:rsidRDefault="00714AEE"/>
    <w:p w:rsidR="00714AEE" w:rsidRDefault="00714AEE"/>
    <w:p w:rsidR="00714AEE" w:rsidRDefault="00714AEE"/>
    <w:p w:rsidR="00714AEE" w:rsidRDefault="00714AEE"/>
    <w:p w:rsidR="00714AEE" w:rsidRDefault="00714AEE"/>
    <w:p w:rsidR="00714AEE" w:rsidRDefault="00714AEE"/>
    <w:p w:rsidR="00714AEE" w:rsidRDefault="00714AEE"/>
    <w:p w:rsidR="00714AEE" w:rsidRDefault="00714AEE"/>
    <w:p w:rsidR="00714AEE" w:rsidRDefault="00714AEE"/>
    <w:p w:rsidR="00714AEE" w:rsidRDefault="00714AEE"/>
    <w:p w:rsidR="00714AEE" w:rsidRDefault="00714AEE"/>
    <w:p w:rsidR="00714AEE" w:rsidRDefault="00714AEE"/>
    <w:p w:rsidR="00714AEE" w:rsidRDefault="00714AEE"/>
    <w:p w:rsidR="00714AEE" w:rsidRDefault="00714AEE"/>
    <w:p w:rsidR="00714AEE" w:rsidRDefault="00714AEE"/>
    <w:p w:rsidR="00714AEE" w:rsidRDefault="00714AEE"/>
    <w:p w:rsidR="00714AEE" w:rsidRDefault="00714AEE"/>
    <w:p w:rsidR="00714AEE" w:rsidRDefault="00714AEE"/>
    <w:p w:rsidR="00714AEE" w:rsidRDefault="00714AEE"/>
    <w:p w:rsidR="00714AEE" w:rsidRDefault="00714AEE"/>
    <w:p w:rsidR="00714AEE" w:rsidRDefault="00714AEE"/>
    <w:p w:rsidR="00714AEE" w:rsidRDefault="00714AEE"/>
    <w:p w:rsidR="00714AEE" w:rsidRDefault="00714AEE"/>
    <w:p w:rsidR="00714AEE" w:rsidRDefault="00714AEE"/>
    <w:p w:rsidR="00714AEE" w:rsidRDefault="00714AEE" w:rsidP="00714AEE">
      <w:r>
        <w:rPr>
          <w:b/>
          <w:bCs/>
        </w:rPr>
        <w:t>III. Требования к условиям реализации программы начального общего образования муниципального образовательного учреждения средняя общеобразовательная школа «Образовательный комплекс №15»</w:t>
      </w:r>
    </w:p>
    <w:p w:rsidR="00714AEE" w:rsidRDefault="00714AEE" w:rsidP="00714AEE">
      <w:pPr>
        <w:rPr>
          <w:b/>
          <w:bCs/>
        </w:rPr>
      </w:pPr>
      <w:r>
        <w:rPr>
          <w:b/>
          <w:bCs/>
        </w:rPr>
        <w:t>33. Требования к условиям реализации программы начального общего образования включают:</w:t>
      </w:r>
    </w:p>
    <w:p w:rsidR="00714AEE" w:rsidRDefault="00714AEE" w:rsidP="00714AEE">
      <w:r>
        <w:t>общесистемные требования;</w:t>
      </w:r>
    </w:p>
    <w:p w:rsidR="00714AEE" w:rsidRDefault="00714AEE" w:rsidP="00714AEE">
      <w:r>
        <w:t>требования к материально-техническому, учебно-методическому обеспечению;</w:t>
      </w:r>
    </w:p>
    <w:p w:rsidR="00714AEE" w:rsidRDefault="00714AEE" w:rsidP="00714AEE">
      <w:r>
        <w:t>требования к психолого-педагогическим, кадровым и финансовым условиям.</w:t>
      </w:r>
    </w:p>
    <w:p w:rsidR="00714AEE" w:rsidRDefault="00714AEE" w:rsidP="00714AEE">
      <w:r>
        <w:rPr>
          <w:b/>
          <w:bCs/>
        </w:rPr>
        <w:t>34. Общесистемные требования к реализации программы начального общего образования Образовательного комплекса №15.</w:t>
      </w:r>
    </w:p>
    <w:p w:rsidR="00714AEE" w:rsidRDefault="00714AEE" w:rsidP="00714AEE">
      <w:r>
        <w:t xml:space="preserve">34.1. Результатом выполнения требований к условиям реализации программы начального общего образования </w:t>
      </w:r>
      <w:r w:rsidRPr="006318CF">
        <w:t xml:space="preserve"> </w:t>
      </w:r>
      <w:r w:rsidRPr="006318CF">
        <w:rPr>
          <w:bCs/>
        </w:rPr>
        <w:t xml:space="preserve">Образовательного комплекса №15 </w:t>
      </w:r>
      <w:r>
        <w:t>будет  создание комфортной развивающей образовательной среды по отношению к обучающимся и педагогическим работникам:</w:t>
      </w:r>
    </w:p>
    <w:tbl>
      <w:tblPr>
        <w:tblW w:w="10830" w:type="dxa"/>
        <w:tblInd w:w="-106" w:type="dxa"/>
        <w:tblLayout w:type="fixed"/>
        <w:tblLook w:val="0000" w:firstRow="0" w:lastRow="0" w:firstColumn="0" w:lastColumn="0" w:noHBand="0" w:noVBand="0"/>
      </w:tblPr>
      <w:tblGrid>
        <w:gridCol w:w="2482"/>
        <w:gridCol w:w="2127"/>
        <w:gridCol w:w="1096"/>
        <w:gridCol w:w="2914"/>
        <w:gridCol w:w="2211"/>
      </w:tblGrid>
      <w:tr w:rsidR="00714AEE" w:rsidTr="00BD49E0">
        <w:tc>
          <w:tcPr>
            <w:tcW w:w="2482"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Требования ФГОС - создание комфортной развивающей образовательной среды</w:t>
            </w:r>
          </w:p>
        </w:tc>
        <w:tc>
          <w:tcPr>
            <w:tcW w:w="2127"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Планируемые изменения/ приобретения и т.д. для обучающихся</w:t>
            </w:r>
          </w:p>
        </w:tc>
        <w:tc>
          <w:tcPr>
            <w:tcW w:w="1096"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сроки</w:t>
            </w:r>
          </w:p>
        </w:tc>
        <w:tc>
          <w:tcPr>
            <w:tcW w:w="2914"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Планируемые изменения/ приобретения и т.д. для педагогов</w:t>
            </w:r>
          </w:p>
        </w:tc>
        <w:tc>
          <w:tcPr>
            <w:tcW w:w="2211"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сроки</w:t>
            </w:r>
          </w:p>
        </w:tc>
      </w:tr>
      <w:tr w:rsidR="00714AEE" w:rsidTr="00BD49E0">
        <w:tc>
          <w:tcPr>
            <w:tcW w:w="2482"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t>обеспечивающей получение качественного начального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tc>
        <w:tc>
          <w:tcPr>
            <w:tcW w:w="2127"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1.  Разнообразить  внеурочную деятельность с учетом интересов обучающихся и их родителей (законных представителей) и в соответствии с планом воспитательной работы;</w:t>
            </w:r>
          </w:p>
          <w:p w:rsidR="00714AEE" w:rsidRDefault="00714AEE" w:rsidP="00BD49E0">
            <w:pPr>
              <w:widowControl w:val="0"/>
            </w:pPr>
            <w:r>
              <w:t>2. Обновить уголки занятий  по интересам:</w:t>
            </w:r>
          </w:p>
          <w:p w:rsidR="00714AEE" w:rsidRDefault="00714AEE" w:rsidP="0025422B">
            <w:pPr>
              <w:widowControl w:val="0"/>
              <w:numPr>
                <w:ilvl w:val="0"/>
                <w:numId w:val="25"/>
              </w:numPr>
              <w:suppressAutoHyphens/>
            </w:pPr>
            <w:r>
              <w:t xml:space="preserve">Приобрести учебники и учебные пособия </w:t>
            </w:r>
          </w:p>
          <w:p w:rsidR="00714AEE" w:rsidRDefault="00714AEE" w:rsidP="00BD49E0">
            <w:pPr>
              <w:widowControl w:val="0"/>
            </w:pPr>
            <w:r>
              <w:t>4. Продолжить работу по созданию и обновлению сменных стендов для развития познавательной активности.</w:t>
            </w:r>
          </w:p>
          <w:p w:rsidR="00714AEE" w:rsidRDefault="00714AEE" w:rsidP="00BD49E0">
            <w:pPr>
              <w:widowControl w:val="0"/>
            </w:pPr>
            <w:r>
              <w:t>5. Приобрести пособия для п.2 (см выше)</w:t>
            </w:r>
          </w:p>
          <w:p w:rsidR="00714AEE" w:rsidRDefault="00714AEE" w:rsidP="00BD49E0">
            <w:pPr>
              <w:widowControl w:val="0"/>
            </w:pPr>
          </w:p>
        </w:tc>
        <w:tc>
          <w:tcPr>
            <w:tcW w:w="1096"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2025-2026</w:t>
            </w:r>
          </w:p>
          <w:p w:rsidR="00714AEE" w:rsidRDefault="00714AEE" w:rsidP="00BD49E0">
            <w:pPr>
              <w:widowControl w:val="0"/>
            </w:pPr>
            <w:r>
              <w:t>у/г</w:t>
            </w:r>
          </w:p>
          <w:p w:rsidR="00714AEE" w:rsidRDefault="00714AEE" w:rsidP="00BD49E0">
            <w:pPr>
              <w:widowControl w:val="0"/>
            </w:pPr>
          </w:p>
          <w:p w:rsidR="00714AEE" w:rsidRDefault="00714AEE" w:rsidP="00BD49E0">
            <w:pPr>
              <w:widowControl w:val="0"/>
            </w:pPr>
            <w:r>
              <w:t>2025-2026</w:t>
            </w:r>
          </w:p>
          <w:p w:rsidR="00714AEE" w:rsidRDefault="00714AEE" w:rsidP="00BD49E0">
            <w:pPr>
              <w:widowControl w:val="0"/>
            </w:pPr>
            <w:r>
              <w:t>у/г</w:t>
            </w:r>
          </w:p>
          <w:p w:rsidR="00714AEE" w:rsidRDefault="00714AEE" w:rsidP="00BD49E0">
            <w:pPr>
              <w:widowControl w:val="0"/>
            </w:pPr>
          </w:p>
          <w:p w:rsidR="00714AEE" w:rsidRDefault="00714AEE" w:rsidP="00BD49E0">
            <w:pPr>
              <w:widowControl w:val="0"/>
            </w:pPr>
            <w:r>
              <w:t>2025г</w:t>
            </w:r>
          </w:p>
          <w:p w:rsidR="00714AEE" w:rsidRDefault="00714AEE" w:rsidP="00BD49E0">
            <w:pPr>
              <w:widowControl w:val="0"/>
            </w:pPr>
            <w:r>
              <w:t>2026г</w:t>
            </w:r>
          </w:p>
          <w:p w:rsidR="00714AEE" w:rsidRDefault="00714AEE" w:rsidP="00BD49E0">
            <w:pPr>
              <w:widowControl w:val="0"/>
            </w:pPr>
          </w:p>
          <w:p w:rsidR="00714AEE" w:rsidRDefault="00714AEE" w:rsidP="00BD49E0">
            <w:pPr>
              <w:widowControl w:val="0"/>
            </w:pPr>
            <w:r>
              <w:t>2026г</w:t>
            </w:r>
          </w:p>
        </w:tc>
        <w:tc>
          <w:tcPr>
            <w:tcW w:w="2914"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комната психологической разгрузки во внеурочное время</w:t>
            </w:r>
          </w:p>
        </w:tc>
        <w:tc>
          <w:tcPr>
            <w:tcW w:w="2211"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2025- 2026 гг</w:t>
            </w:r>
          </w:p>
        </w:tc>
      </w:tr>
      <w:tr w:rsidR="00714AEE" w:rsidTr="00BD49E0">
        <w:trPr>
          <w:trHeight w:val="1697"/>
        </w:trPr>
        <w:tc>
          <w:tcPr>
            <w:tcW w:w="2482"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lastRenderedPageBreak/>
              <w:t>гарантирующей безопасность, охрану и укрепление физического, психического здоровья и социального благополучия обучающихся.</w:t>
            </w:r>
          </w:p>
        </w:tc>
        <w:tc>
          <w:tcPr>
            <w:tcW w:w="2127"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rPr>
                <w:bCs/>
              </w:rPr>
            </w:pPr>
            <w:r>
              <w:t xml:space="preserve">1. </w:t>
            </w:r>
            <w:r>
              <w:rPr>
                <w:bCs/>
              </w:rPr>
              <w:t xml:space="preserve">Пропускной режим. </w:t>
            </w:r>
          </w:p>
          <w:p w:rsidR="00714AEE" w:rsidRDefault="00714AEE" w:rsidP="00BD49E0">
            <w:pPr>
              <w:widowControl w:val="0"/>
              <w:rPr>
                <w:bCs/>
              </w:rPr>
            </w:pPr>
            <w:r>
              <w:rPr>
                <w:bCs/>
              </w:rPr>
              <w:t>2. Благоустроить  территорию школы вместе с родителями.</w:t>
            </w:r>
          </w:p>
          <w:p w:rsidR="00714AEE" w:rsidRDefault="00714AEE" w:rsidP="00BD49E0">
            <w:pPr>
              <w:widowControl w:val="0"/>
            </w:pPr>
            <w:r>
              <w:rPr>
                <w:bCs/>
              </w:rPr>
              <w:t>3.Оптимизировать видеонаблюдение.</w:t>
            </w:r>
          </w:p>
          <w:p w:rsidR="00714AEE" w:rsidRDefault="00714AEE" w:rsidP="00BD49E0">
            <w:pPr>
              <w:widowControl w:val="0"/>
            </w:pPr>
            <w:r>
              <w:t>4. Замена мебели для учеников с регулируемой высотой и закруглёнными краями.</w:t>
            </w:r>
          </w:p>
          <w:p w:rsidR="00714AEE" w:rsidRDefault="00714AEE" w:rsidP="00BD49E0">
            <w:pPr>
              <w:widowControl w:val="0"/>
            </w:pPr>
            <w:r>
              <w:t>5.Интегрированные  тематические мероприятия  с  участием родителей</w:t>
            </w:r>
          </w:p>
          <w:p w:rsidR="00714AEE" w:rsidRDefault="00714AEE" w:rsidP="00BD49E0">
            <w:pPr>
              <w:widowControl w:val="0"/>
            </w:pPr>
            <w:r>
              <w:t>(дни здоровья, рейды и т.д.).</w:t>
            </w:r>
          </w:p>
          <w:p w:rsidR="00714AEE" w:rsidRDefault="00714AEE" w:rsidP="00BD49E0">
            <w:pPr>
              <w:widowControl w:val="0"/>
            </w:pPr>
            <w:r>
              <w:t>6. Организация образовательной деятельности с учётом возрастных, физиологических и иных особенностей школьников с использованием здоровьесберегающих технологий.</w:t>
            </w:r>
          </w:p>
          <w:p w:rsidR="00714AEE" w:rsidRDefault="00714AEE" w:rsidP="00BD49E0">
            <w:pPr>
              <w:widowControl w:val="0"/>
            </w:pPr>
            <w:r>
              <w:t>7.Поддержание здорового психологического климата в классе и школе.</w:t>
            </w:r>
          </w:p>
        </w:tc>
        <w:tc>
          <w:tcPr>
            <w:tcW w:w="1096"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smartTag w:uri="urn:schemas-microsoft-com:office:smarttags" w:element="metricconverter">
              <w:smartTagPr>
                <w:attr w:name="ProductID" w:val="2024 г"/>
              </w:smartTagPr>
              <w:r>
                <w:t>2024 г</w:t>
              </w:r>
            </w:smartTag>
          </w:p>
          <w:p w:rsidR="00714AEE" w:rsidRDefault="00714AEE" w:rsidP="00BD49E0">
            <w:pPr>
              <w:widowControl w:val="0"/>
            </w:pPr>
            <w:smartTag w:uri="urn:schemas-microsoft-com:office:smarttags" w:element="metricconverter">
              <w:smartTagPr>
                <w:attr w:name="ProductID" w:val="2024 г"/>
              </w:smartTagPr>
              <w:r>
                <w:t>2024 г</w:t>
              </w:r>
            </w:smartTag>
          </w:p>
          <w:p w:rsidR="00714AEE" w:rsidRDefault="00714AEE" w:rsidP="00BD49E0">
            <w:pPr>
              <w:widowControl w:val="0"/>
            </w:pPr>
          </w:p>
          <w:p w:rsidR="00714AEE" w:rsidRDefault="00714AEE" w:rsidP="00BD49E0">
            <w:pPr>
              <w:widowControl w:val="0"/>
            </w:pPr>
            <w:smartTag w:uri="urn:schemas-microsoft-com:office:smarttags" w:element="metricconverter">
              <w:smartTagPr>
                <w:attr w:name="ProductID" w:val="2025 г"/>
              </w:smartTagPr>
              <w:r>
                <w:t>2025 г</w:t>
              </w:r>
            </w:smartTag>
          </w:p>
          <w:p w:rsidR="00714AEE" w:rsidRDefault="00714AEE" w:rsidP="00BD49E0">
            <w:pPr>
              <w:widowControl w:val="0"/>
            </w:pPr>
            <w:r>
              <w:t>2026-28 гг</w:t>
            </w:r>
          </w:p>
          <w:p w:rsidR="00714AEE" w:rsidRDefault="00714AEE" w:rsidP="00BD49E0">
            <w:pPr>
              <w:widowControl w:val="0"/>
            </w:pPr>
          </w:p>
          <w:p w:rsidR="00714AEE" w:rsidRDefault="00714AEE" w:rsidP="00BD49E0">
            <w:pPr>
              <w:widowControl w:val="0"/>
            </w:pPr>
          </w:p>
          <w:p w:rsidR="00714AEE" w:rsidRDefault="00714AEE" w:rsidP="00BD49E0">
            <w:pPr>
              <w:widowControl w:val="0"/>
            </w:pPr>
            <w:r>
              <w:t xml:space="preserve">2025- </w:t>
            </w:r>
            <w:smartTag w:uri="urn:schemas-microsoft-com:office:smarttags" w:element="metricconverter">
              <w:smartTagPr>
                <w:attr w:name="ProductID" w:val="2026 г"/>
              </w:smartTagPr>
              <w:r>
                <w:t>2026 г</w:t>
              </w:r>
            </w:smartTag>
          </w:p>
          <w:p w:rsidR="00714AEE" w:rsidRDefault="00714AEE" w:rsidP="00BD49E0">
            <w:pPr>
              <w:widowControl w:val="0"/>
            </w:pPr>
          </w:p>
          <w:p w:rsidR="00714AEE" w:rsidRDefault="00714AEE" w:rsidP="00BD49E0">
            <w:pPr>
              <w:widowControl w:val="0"/>
            </w:pPr>
          </w:p>
          <w:p w:rsidR="00714AEE" w:rsidRDefault="00714AEE" w:rsidP="00BD49E0">
            <w:pPr>
              <w:widowControl w:val="0"/>
            </w:pPr>
            <w:smartTag w:uri="urn:schemas-microsoft-com:office:smarttags" w:element="metricconverter">
              <w:smartTagPr>
                <w:attr w:name="ProductID" w:val="2026 г"/>
              </w:smartTagPr>
              <w:r>
                <w:t>2026 г</w:t>
              </w:r>
            </w:smartTag>
          </w:p>
          <w:p w:rsidR="00714AEE" w:rsidRDefault="00714AEE" w:rsidP="00BD49E0">
            <w:pPr>
              <w:widowControl w:val="0"/>
            </w:pPr>
          </w:p>
          <w:p w:rsidR="00714AEE" w:rsidRDefault="00714AEE" w:rsidP="00BD49E0">
            <w:pPr>
              <w:widowControl w:val="0"/>
            </w:pPr>
          </w:p>
          <w:p w:rsidR="00714AEE" w:rsidRDefault="00714AEE" w:rsidP="00BD49E0">
            <w:pPr>
              <w:widowControl w:val="0"/>
            </w:pPr>
            <w:r>
              <w:t>2025-</w:t>
            </w:r>
            <w:smartTag w:uri="urn:schemas-microsoft-com:office:smarttags" w:element="metricconverter">
              <w:smartTagPr>
                <w:attr w:name="ProductID" w:val="2026 г"/>
              </w:smartTagPr>
              <w:r>
                <w:t>2026 г</w:t>
              </w:r>
            </w:smartTag>
          </w:p>
          <w:p w:rsidR="00714AEE" w:rsidRDefault="00714AEE" w:rsidP="00BD49E0">
            <w:pPr>
              <w:widowControl w:val="0"/>
            </w:pPr>
          </w:p>
        </w:tc>
        <w:tc>
          <w:tcPr>
            <w:tcW w:w="2914"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Поддержание здорового психологического климата в педколлективе.</w:t>
            </w:r>
          </w:p>
        </w:tc>
        <w:tc>
          <w:tcPr>
            <w:tcW w:w="2211"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p>
        </w:tc>
      </w:tr>
    </w:tbl>
    <w:p w:rsidR="00714AEE" w:rsidRDefault="00714AEE" w:rsidP="00714AEE">
      <w:pPr>
        <w:jc w:val="both"/>
      </w:pPr>
    </w:p>
    <w:p w:rsidR="00714AEE" w:rsidRDefault="00714AEE" w:rsidP="00714AEE">
      <w:pPr>
        <w:jc w:val="both"/>
      </w:pPr>
    </w:p>
    <w:p w:rsidR="00714AEE" w:rsidRDefault="00714AEE" w:rsidP="00714AEE">
      <w:pPr>
        <w:jc w:val="both"/>
      </w:pPr>
    </w:p>
    <w:p w:rsidR="00714AEE" w:rsidRDefault="00714AEE" w:rsidP="00714AEE">
      <w:pPr>
        <w:jc w:val="both"/>
      </w:pPr>
    </w:p>
    <w:p w:rsidR="00714AEE" w:rsidRDefault="00714AEE" w:rsidP="00714AEE">
      <w:pPr>
        <w:jc w:val="both"/>
      </w:pPr>
    </w:p>
    <w:p w:rsidR="00714AEE" w:rsidRDefault="00714AEE" w:rsidP="00714AEE">
      <w:pPr>
        <w:jc w:val="both"/>
      </w:pPr>
    </w:p>
    <w:p w:rsidR="00714AEE" w:rsidRDefault="00714AEE" w:rsidP="00714AEE">
      <w:pPr>
        <w:jc w:val="both"/>
      </w:pPr>
      <w:r>
        <w:t>34.2. В целях обеспечения реализации программы начального общего образования для участников образовательных отношений созданы  или будут созданы условия, обеспечивающие возможность:</w:t>
      </w:r>
    </w:p>
    <w:tbl>
      <w:tblPr>
        <w:tblW w:w="10796" w:type="dxa"/>
        <w:tblInd w:w="-106" w:type="dxa"/>
        <w:tblLayout w:type="fixed"/>
        <w:tblLook w:val="0000" w:firstRow="0" w:lastRow="0" w:firstColumn="0" w:lastColumn="0" w:noHBand="0" w:noVBand="0"/>
      </w:tblPr>
      <w:tblGrid>
        <w:gridCol w:w="2766"/>
        <w:gridCol w:w="1701"/>
        <w:gridCol w:w="4119"/>
        <w:gridCol w:w="2210"/>
      </w:tblGrid>
      <w:tr w:rsidR="00714AEE" w:rsidTr="00BD49E0">
        <w:trPr>
          <w:trHeight w:val="286"/>
        </w:trPr>
        <w:tc>
          <w:tcPr>
            <w:tcW w:w="2766"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center"/>
            </w:pPr>
            <w:r>
              <w:t>Требования ФГО</w:t>
            </w:r>
          </w:p>
        </w:tc>
        <w:tc>
          <w:tcPr>
            <w:tcW w:w="1701"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center"/>
            </w:pPr>
            <w:r>
              <w:t>Созданы условия</w:t>
            </w:r>
          </w:p>
        </w:tc>
        <w:tc>
          <w:tcPr>
            <w:tcW w:w="4119"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center"/>
            </w:pPr>
            <w:r>
              <w:t>Необходимо создать</w:t>
            </w:r>
          </w:p>
        </w:tc>
        <w:tc>
          <w:tcPr>
            <w:tcW w:w="2210"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center"/>
            </w:pPr>
            <w:r>
              <w:t>сроки</w:t>
            </w:r>
          </w:p>
        </w:tc>
      </w:tr>
      <w:tr w:rsidR="00714AEE" w:rsidTr="00BD49E0">
        <w:trPr>
          <w:trHeight w:val="5519"/>
        </w:trPr>
        <w:tc>
          <w:tcPr>
            <w:tcW w:w="2766" w:type="dxa"/>
            <w:tcBorders>
              <w:top w:val="single" w:sz="4" w:space="0" w:color="000000"/>
              <w:left w:val="single" w:sz="4" w:space="0" w:color="000000"/>
              <w:bottom w:val="single" w:sz="4" w:space="0" w:color="auto"/>
              <w:right w:val="single" w:sz="4" w:space="0" w:color="000000"/>
            </w:tcBorders>
          </w:tcPr>
          <w:p w:rsidR="00714AEE" w:rsidRDefault="00714AEE" w:rsidP="00BD49E0">
            <w:pPr>
              <w:widowControl w:val="0"/>
              <w:jc w:val="both"/>
            </w:pPr>
            <w:r>
              <w:lastRenderedPageBreak/>
              <w:t>-</w:t>
            </w:r>
            <w:r>
              <w:rPr>
                <w:b/>
                <w:bCs/>
              </w:rPr>
              <w:t>достижения</w:t>
            </w:r>
            <w:r>
              <w:t xml:space="preserve"> планируемых результатов освоения программы начального общего образования</w:t>
            </w:r>
          </w:p>
          <w:p w:rsidR="00714AEE" w:rsidRDefault="00714AEE" w:rsidP="00BD49E0">
            <w:pPr>
              <w:widowControl w:val="0"/>
              <w:jc w:val="both"/>
            </w:pPr>
            <w:r>
              <w:t>-формирования функциональной грамотности обучающихся (способности решать задачи и жизненные проблемные ситуации на основе сформированных предметных, метапредметных и универсальных способов деятельности), включающей</w:t>
            </w:r>
          </w:p>
          <w:p w:rsidR="00714AEE" w:rsidRDefault="00714AEE" w:rsidP="00BD49E0">
            <w:pPr>
              <w:jc w:val="both"/>
            </w:pPr>
            <w:r>
              <w:t>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714AEE" w:rsidRDefault="00714AEE" w:rsidP="00BD49E0">
            <w:pPr>
              <w:jc w:val="both"/>
            </w:pPr>
            <w:r>
              <w:t>-</w:t>
            </w:r>
            <w:r>
              <w:rPr>
                <w:b/>
              </w:rPr>
              <w:t>выявления</w:t>
            </w:r>
            <w:r>
              <w:t xml:space="preserve">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w:t>
            </w:r>
            <w:r>
              <w:lastRenderedPageBreak/>
              <w:t>предусмотренных программой начального общего образования;</w:t>
            </w:r>
          </w:p>
          <w:p w:rsidR="00714AEE" w:rsidRDefault="00714AEE" w:rsidP="00BD49E0">
            <w:pPr>
              <w:jc w:val="both"/>
            </w:pPr>
            <w:r>
              <w:t>-</w:t>
            </w:r>
            <w:r>
              <w:rPr>
                <w:b/>
              </w:rPr>
              <w:t>работы</w:t>
            </w:r>
            <w:r>
              <w:t xml:space="preserve">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714AEE" w:rsidRDefault="00714AEE" w:rsidP="00BD49E0">
            <w:pPr>
              <w:jc w:val="both"/>
            </w:pPr>
            <w:r>
              <w:t>-</w:t>
            </w:r>
            <w:r>
              <w:rPr>
                <w:b/>
              </w:rPr>
              <w:t>выполнения</w:t>
            </w:r>
            <w:r>
              <w:t xml:space="preserve"> индивидуальных и групповых проектных работ, включая задания межпредметного характера, в том числе с участием в совместной деятельности;</w:t>
            </w:r>
          </w:p>
          <w:p w:rsidR="00714AEE" w:rsidRDefault="00714AEE" w:rsidP="00BD49E0">
            <w:pPr>
              <w:jc w:val="both"/>
            </w:pPr>
            <w:r>
              <w:t>-</w:t>
            </w:r>
            <w:r>
              <w:rPr>
                <w:b/>
              </w:rPr>
              <w:t>участия</w:t>
            </w:r>
            <w:r>
              <w:t xml:space="preserve">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rsidR="00714AEE" w:rsidRDefault="00714AEE" w:rsidP="00BD49E0">
            <w:pPr>
              <w:jc w:val="both"/>
            </w:pPr>
          </w:p>
          <w:p w:rsidR="00714AEE" w:rsidRDefault="00714AEE" w:rsidP="00BD49E0">
            <w:pPr>
              <w:jc w:val="both"/>
            </w:pPr>
            <w:r>
              <w:t>-</w:t>
            </w:r>
            <w:r>
              <w:rPr>
                <w:b/>
              </w:rPr>
              <w:t>эффективного</w:t>
            </w:r>
            <w:r>
              <w:t xml:space="preserve">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w:t>
            </w:r>
            <w:r>
              <w:lastRenderedPageBreak/>
              <w:t>обучающихся, спецификой Организации, и с учетом национальных и культурных особенностей субъекта Российской Федерации;</w:t>
            </w:r>
          </w:p>
          <w:p w:rsidR="00714AEE" w:rsidRDefault="00714AEE" w:rsidP="00BD49E0">
            <w:pPr>
              <w:jc w:val="both"/>
            </w:pPr>
            <w:r>
              <w:t>-</w:t>
            </w:r>
            <w:r>
              <w:rPr>
                <w:b/>
              </w:rPr>
              <w:t>использования</w:t>
            </w:r>
            <w:r>
              <w:t xml:space="preserve"> в образовательной деятельности современных образовательных и информационных технологий;</w:t>
            </w:r>
          </w:p>
          <w:p w:rsidR="00714AEE" w:rsidRDefault="00714AEE" w:rsidP="00BD49E0">
            <w:pPr>
              <w:jc w:val="both"/>
            </w:pPr>
          </w:p>
          <w:p w:rsidR="00714AEE" w:rsidRDefault="00714AEE" w:rsidP="00BD49E0">
            <w:pPr>
              <w:jc w:val="both"/>
            </w:pPr>
          </w:p>
          <w:p w:rsidR="00714AEE" w:rsidRDefault="00714AEE" w:rsidP="00BD49E0">
            <w:pPr>
              <w:jc w:val="both"/>
            </w:pPr>
          </w:p>
          <w:p w:rsidR="00714AEE" w:rsidRDefault="00714AEE" w:rsidP="00BD49E0">
            <w:pPr>
              <w:jc w:val="both"/>
            </w:pPr>
          </w:p>
          <w:p w:rsidR="00714AEE" w:rsidRDefault="00714AEE" w:rsidP="00BD49E0">
            <w:pPr>
              <w:jc w:val="both"/>
            </w:pPr>
            <w:r>
              <w:rPr>
                <w:b/>
              </w:rPr>
              <w:t>-эффективной</w:t>
            </w:r>
            <w:r>
              <w:t xml:space="preserve"> самостоятельной работы обучающихся при поддержке педагогических работников;</w:t>
            </w:r>
          </w:p>
          <w:p w:rsidR="00714AEE" w:rsidRDefault="00714AEE" w:rsidP="00BD49E0">
            <w:pPr>
              <w:jc w:val="both"/>
            </w:pPr>
            <w: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rsidR="00714AEE" w:rsidRDefault="00714AEE" w:rsidP="00BD49E0">
            <w:pPr>
              <w:jc w:val="both"/>
            </w:pPr>
            <w:r>
              <w:t>-</w:t>
            </w:r>
            <w:r>
              <w:rPr>
                <w:b/>
              </w:rPr>
              <w:t>обновления</w:t>
            </w:r>
            <w:r>
              <w:t xml:space="preserve">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w:t>
            </w:r>
            <w:r>
              <w:lastRenderedPageBreak/>
              <w:t>национальных и культурных особенностей субъекта Российской Федерации;</w:t>
            </w:r>
          </w:p>
          <w:p w:rsidR="00714AEE" w:rsidRDefault="00714AEE" w:rsidP="00BD49E0">
            <w:pPr>
              <w:jc w:val="both"/>
            </w:pPr>
          </w:p>
          <w:p w:rsidR="00714AEE" w:rsidRDefault="00714AEE" w:rsidP="00BD49E0">
            <w:pPr>
              <w:jc w:val="both"/>
            </w:pPr>
          </w:p>
          <w:p w:rsidR="00714AEE" w:rsidRDefault="00714AEE" w:rsidP="00BD49E0">
            <w:pPr>
              <w:jc w:val="both"/>
            </w:pPr>
          </w:p>
          <w:p w:rsidR="00714AEE" w:rsidRDefault="00714AEE" w:rsidP="00BD49E0">
            <w:pPr>
              <w:jc w:val="both"/>
            </w:pPr>
          </w:p>
          <w:p w:rsidR="00714AEE" w:rsidRDefault="00714AEE" w:rsidP="00BD49E0">
            <w:pPr>
              <w:jc w:val="both"/>
            </w:pPr>
          </w:p>
          <w:p w:rsidR="00714AEE" w:rsidRDefault="00714AEE" w:rsidP="00BD49E0">
            <w:pPr>
              <w:jc w:val="both"/>
            </w:pPr>
            <w:r>
              <w:t>-</w:t>
            </w:r>
            <w:r>
              <w:rPr>
                <w:b/>
              </w:rPr>
              <w:t>эффективного</w:t>
            </w:r>
            <w:r>
              <w:t xml:space="preserve"> управления с использованием ИКТ, а также современных механизмов финансирования реализации программ начального общего образования.</w:t>
            </w:r>
          </w:p>
        </w:tc>
        <w:tc>
          <w:tcPr>
            <w:tcW w:w="1701" w:type="dxa"/>
            <w:tcBorders>
              <w:top w:val="single" w:sz="4" w:space="0" w:color="000000"/>
              <w:left w:val="single" w:sz="4" w:space="0" w:color="000000"/>
              <w:bottom w:val="single" w:sz="4" w:space="0" w:color="auto"/>
              <w:right w:val="single" w:sz="4" w:space="0" w:color="000000"/>
            </w:tcBorders>
          </w:tcPr>
          <w:p w:rsidR="00714AEE" w:rsidRDefault="00714AEE" w:rsidP="00BD49E0">
            <w:pPr>
              <w:widowControl w:val="0"/>
            </w:pPr>
            <w:r>
              <w:lastRenderedPageBreak/>
              <w:t>1. Высококвалифицированные кадры.</w:t>
            </w:r>
          </w:p>
          <w:p w:rsidR="00714AEE" w:rsidRDefault="00714AEE" w:rsidP="00BD49E0">
            <w:pPr>
              <w:widowControl w:val="0"/>
            </w:pPr>
            <w:r>
              <w:t>2. Обеспечение учебниками.</w:t>
            </w:r>
          </w:p>
          <w:p w:rsidR="00714AEE" w:rsidRDefault="00714AEE" w:rsidP="00BD49E0">
            <w:pPr>
              <w:widowControl w:val="0"/>
            </w:pPr>
            <w:r>
              <w:t>3. Индивидуальная работа с участниками образовательных отношений со стороны психолога.</w:t>
            </w:r>
          </w:p>
          <w:p w:rsidR="00714AEE" w:rsidRDefault="00714AEE" w:rsidP="00BD49E0">
            <w:pPr>
              <w:widowControl w:val="0"/>
            </w:pPr>
            <w:r>
              <w:t>4. Наличие отдельных кабинетов, закрепленных за каждым классом</w:t>
            </w:r>
          </w:p>
          <w:p w:rsidR="00714AEE" w:rsidRDefault="00714AEE" w:rsidP="00BD49E0">
            <w:pPr>
              <w:widowControl w:val="0"/>
            </w:pPr>
            <w:r>
              <w:t>5. Подушевое финансирование.</w:t>
            </w: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r>
              <w:t>Участие в конкурсах, выявление способностей и одаренности у обучающихся.</w:t>
            </w: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r>
              <w:t>Возможность участия в олимпиадах, научно-практических конференциях, конкурсах:</w:t>
            </w:r>
          </w:p>
          <w:p w:rsidR="00714AEE" w:rsidRDefault="00714AEE" w:rsidP="00BD49E0">
            <w:pPr>
              <w:widowControl w:val="0"/>
            </w:pPr>
            <w:r>
              <w:t>- информирование, сопровождение и поддержка учеников  для участия в конкурсах, фестивалях, олимпиадах разного уровня;</w:t>
            </w:r>
          </w:p>
          <w:p w:rsidR="00714AEE" w:rsidRDefault="00714AEE" w:rsidP="00BD49E0">
            <w:pPr>
              <w:widowControl w:val="0"/>
            </w:pPr>
          </w:p>
          <w:p w:rsidR="00714AEE" w:rsidRDefault="00714AEE" w:rsidP="00BD49E0">
            <w:pPr>
              <w:widowControl w:val="0"/>
            </w:pPr>
          </w:p>
          <w:p w:rsidR="00714AEE" w:rsidRDefault="00714AEE" w:rsidP="00BD49E0">
            <w:pPr>
              <w:widowControl w:val="0"/>
            </w:pPr>
            <w:r>
              <w:t>- организация и реализация проектной деятельности обучающихся;</w:t>
            </w: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r>
              <w:t xml:space="preserve"> 40% педагогов активно используют технологии деятельностного метода обучения и дифференцированный подход к обучению</w:t>
            </w: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r>
              <w:t>Участие в проектах экологической направленности:  «Собери бумагу, спаси дерево», сбор пластиковых крышек., «Покорми птиц» и др.</w:t>
            </w: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tc>
        <w:tc>
          <w:tcPr>
            <w:tcW w:w="4119" w:type="dxa"/>
            <w:tcBorders>
              <w:top w:val="single" w:sz="4" w:space="0" w:color="000000"/>
              <w:left w:val="single" w:sz="4" w:space="0" w:color="000000"/>
              <w:bottom w:val="single" w:sz="4" w:space="0" w:color="auto"/>
              <w:right w:val="single" w:sz="4" w:space="0" w:color="000000"/>
            </w:tcBorders>
          </w:tcPr>
          <w:p w:rsidR="00714AEE" w:rsidRDefault="00714AEE" w:rsidP="0025422B">
            <w:pPr>
              <w:widowControl w:val="0"/>
              <w:numPr>
                <w:ilvl w:val="0"/>
                <w:numId w:val="26"/>
              </w:numPr>
              <w:suppressAutoHyphens/>
            </w:pPr>
            <w:r>
              <w:lastRenderedPageBreak/>
              <w:t>Модернизация МТБ школы: компьютерный класс.</w:t>
            </w:r>
          </w:p>
          <w:p w:rsidR="00714AEE" w:rsidRDefault="00714AEE" w:rsidP="00BD49E0">
            <w:pPr>
              <w:widowControl w:val="0"/>
            </w:pPr>
            <w:r>
              <w:t>2. Обновление учебно-методического обеспечения.</w:t>
            </w:r>
          </w:p>
          <w:p w:rsidR="00714AEE" w:rsidRDefault="00714AEE" w:rsidP="00BD49E0">
            <w:pPr>
              <w:widowControl w:val="0"/>
            </w:pPr>
            <w:r>
              <w:t>3. Пополнить штат специалистов: психолог, дефектолог, логопед, тьюторы (при необходимости).</w:t>
            </w:r>
          </w:p>
          <w:p w:rsidR="00714AEE" w:rsidRDefault="00714AEE" w:rsidP="00BD49E0">
            <w:pPr>
              <w:widowControl w:val="0"/>
            </w:pPr>
            <w:r>
              <w:t>4. Мотивация кадров к профросту</w:t>
            </w:r>
          </w:p>
          <w:p w:rsidR="00714AEE" w:rsidRDefault="00714AEE" w:rsidP="00BD49E0">
            <w:pPr>
              <w:widowControl w:val="0"/>
            </w:pPr>
            <w:r>
              <w:t xml:space="preserve">5. Расширение источников </w:t>
            </w:r>
          </w:p>
          <w:p w:rsidR="00714AEE" w:rsidRDefault="00714AEE" w:rsidP="00BD49E0">
            <w:pPr>
              <w:widowControl w:val="0"/>
            </w:pPr>
            <w:r>
              <w:t>финансирования.</w:t>
            </w:r>
          </w:p>
          <w:p w:rsidR="00714AEE" w:rsidRDefault="00714AEE" w:rsidP="00BD49E0">
            <w:pPr>
              <w:widowControl w:val="0"/>
            </w:pPr>
          </w:p>
          <w:p w:rsidR="00714AEE" w:rsidRDefault="00714AEE" w:rsidP="00BD49E0">
            <w:pPr>
              <w:widowControl w:val="0"/>
            </w:pPr>
          </w:p>
          <w:p w:rsidR="00714AEE" w:rsidRDefault="00714AEE" w:rsidP="00BD49E0">
            <w:pPr>
              <w:widowControl w:val="0"/>
            </w:pPr>
            <w:r>
              <w:t>Расширение выбора видов внеурочной деятельности, участия в конкурсах, олимпиадах, в том числе и в дистанционной форме.</w:t>
            </w: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p>
          <w:p w:rsidR="00714AEE" w:rsidRDefault="00714AEE" w:rsidP="00BD49E0">
            <w:pPr>
              <w:widowControl w:val="0"/>
            </w:pPr>
            <w:r>
              <w:t>Расширить возможность участия в олимпиадах, научно-практических конференциях, конкурсах, в том числе в онлайн формате.</w:t>
            </w:r>
          </w:p>
          <w:p w:rsidR="00714AEE" w:rsidRDefault="00714AEE" w:rsidP="00BD49E0">
            <w:pPr>
              <w:widowControl w:val="0"/>
            </w:pPr>
          </w:p>
          <w:p w:rsidR="00714AEE" w:rsidRDefault="00714AEE" w:rsidP="00BD49E0">
            <w:pPr>
              <w:widowControl w:val="0"/>
            </w:pPr>
          </w:p>
          <w:p w:rsidR="00714AEE" w:rsidRDefault="00714AEE" w:rsidP="00BD49E0">
            <w:pPr>
              <w:widowControl w:val="0"/>
            </w:pPr>
            <w:r>
              <w:t>Привлечение к обсуждению  обучающихся,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rsidR="00714AEE" w:rsidRDefault="00714AEE" w:rsidP="00BD49E0">
            <w:pPr>
              <w:widowControl w:val="0"/>
            </w:pPr>
            <w:r>
              <w:t>Повысить процент педагогов, использующих в своей работе технологии деятельностного метода обучения и дифференцированный подход к обучению.</w:t>
            </w:r>
          </w:p>
          <w:p w:rsidR="00714AEE" w:rsidRDefault="00714AEE" w:rsidP="00BD49E0">
            <w:pPr>
              <w:widowControl w:val="0"/>
            </w:pPr>
            <w:r>
              <w:t>Продолжить:</w:t>
            </w:r>
          </w:p>
          <w:p w:rsidR="00714AEE" w:rsidRDefault="00714AEE" w:rsidP="00BD49E0">
            <w:pPr>
              <w:widowControl w:val="0"/>
            </w:pPr>
            <w:r>
              <w:t>- освоение новых результативных технологий работы с детьми;</w:t>
            </w:r>
          </w:p>
          <w:p w:rsidR="00714AEE" w:rsidRDefault="00714AEE" w:rsidP="00BD49E0">
            <w:pPr>
              <w:widowControl w:val="0"/>
            </w:pPr>
            <w:r>
              <w:t xml:space="preserve">- самообразование и обучение на КПК, с целью достижения и оптимизации планируемых </w:t>
            </w:r>
          </w:p>
          <w:p w:rsidR="00714AEE" w:rsidRDefault="00714AEE" w:rsidP="00BD49E0">
            <w:pPr>
              <w:widowControl w:val="0"/>
            </w:pPr>
            <w:r>
              <w:t>результатов ООП;</w:t>
            </w:r>
          </w:p>
          <w:p w:rsidR="00714AEE" w:rsidRDefault="00714AEE" w:rsidP="00BD49E0">
            <w:pPr>
              <w:widowControl w:val="0"/>
            </w:pPr>
            <w:r>
              <w:t xml:space="preserve">-использование разнообразных форм организации деятельности обучающихся, направленных на </w:t>
            </w:r>
            <w:r>
              <w:lastRenderedPageBreak/>
              <w:t>достижение планируемых результатов ООП;</w:t>
            </w:r>
          </w:p>
          <w:p w:rsidR="00714AEE" w:rsidRDefault="00714AEE" w:rsidP="00BD49E0">
            <w:pPr>
              <w:widowControl w:val="0"/>
            </w:pPr>
            <w:r>
              <w:t>- использовать современные информационные ресурсы (РЭШ, Учи.ру)</w:t>
            </w:r>
          </w:p>
          <w:p w:rsidR="00714AEE" w:rsidRDefault="00714AEE" w:rsidP="00BD49E0">
            <w:pPr>
              <w:widowControl w:val="0"/>
            </w:pPr>
          </w:p>
          <w:p w:rsidR="00714AEE" w:rsidRDefault="00714AEE" w:rsidP="00BD49E0">
            <w:pPr>
              <w:widowControl w:val="0"/>
            </w:pPr>
          </w:p>
          <w:p w:rsidR="00714AEE" w:rsidRDefault="00714AEE" w:rsidP="00BD49E0">
            <w:pPr>
              <w:widowControl w:val="0"/>
            </w:pPr>
            <w:r>
              <w:t>Включение в совместную волонтерскую деятельность со старшеклассниками</w:t>
            </w:r>
          </w:p>
          <w:p w:rsidR="00714AEE" w:rsidRDefault="00714AEE" w:rsidP="00BD49E0">
            <w:pPr>
              <w:widowControl w:val="0"/>
            </w:pPr>
          </w:p>
          <w:p w:rsidR="00714AEE" w:rsidRDefault="00714AEE" w:rsidP="00BD49E0">
            <w:pPr>
              <w:widowControl w:val="0"/>
            </w:pPr>
          </w:p>
          <w:p w:rsidR="00714AEE" w:rsidRDefault="00714AEE" w:rsidP="00BD49E0">
            <w:pPr>
              <w:widowControl w:val="0"/>
            </w:pPr>
            <w:r>
              <w:t>Рабочие программы по предметам и внеурочной деятельности.</w:t>
            </w:r>
            <w:r>
              <w:br/>
              <w:t>Создание совместных объединений детей и взрослых по интересам;</w:t>
            </w:r>
            <w:r>
              <w:br/>
              <w:t>Привлечение в рамках сетевого взаимодействия квалифицированных и увлечённых специалистов своего дела.</w:t>
            </w:r>
            <w:r>
              <w:br/>
              <w:t xml:space="preserve">Приобретение учебников и учебных пособий, методических пособий для педагогов, прохождение курсов повышения квалификации </w:t>
            </w:r>
          </w:p>
          <w:p w:rsidR="00714AEE" w:rsidRDefault="00714AEE" w:rsidP="00BD49E0">
            <w:pPr>
              <w:widowControl w:val="0"/>
            </w:pPr>
          </w:p>
        </w:tc>
        <w:tc>
          <w:tcPr>
            <w:tcW w:w="2210" w:type="dxa"/>
            <w:tcBorders>
              <w:top w:val="single" w:sz="4" w:space="0" w:color="000000"/>
              <w:left w:val="single" w:sz="4" w:space="0" w:color="000000"/>
              <w:bottom w:val="single" w:sz="4" w:space="0" w:color="auto"/>
              <w:right w:val="single" w:sz="4" w:space="0" w:color="000000"/>
            </w:tcBorders>
          </w:tcPr>
          <w:p w:rsidR="00714AEE" w:rsidRDefault="00714AEE" w:rsidP="00BD49E0">
            <w:pPr>
              <w:widowControl w:val="0"/>
              <w:jc w:val="center"/>
            </w:pPr>
          </w:p>
          <w:p w:rsidR="00714AEE" w:rsidRDefault="00714AEE" w:rsidP="00BD49E0">
            <w:pPr>
              <w:widowControl w:val="0"/>
              <w:jc w:val="center"/>
            </w:pPr>
            <w:r>
              <w:t xml:space="preserve">2026г </w:t>
            </w:r>
          </w:p>
          <w:p w:rsidR="00714AEE" w:rsidRDefault="00714AEE" w:rsidP="00BD49E0">
            <w:pPr>
              <w:widowControl w:val="0"/>
              <w:jc w:val="center"/>
            </w:pPr>
            <w:r>
              <w:t>2026г</w:t>
            </w:r>
          </w:p>
          <w:p w:rsidR="00714AEE" w:rsidRDefault="00714AEE" w:rsidP="00BD49E0">
            <w:pPr>
              <w:widowControl w:val="0"/>
              <w:jc w:val="both"/>
            </w:pPr>
          </w:p>
          <w:p w:rsidR="00714AEE" w:rsidRDefault="00714AEE" w:rsidP="00BD49E0">
            <w:pPr>
              <w:widowControl w:val="0"/>
              <w:jc w:val="center"/>
            </w:pPr>
            <w:r w:rsidRPr="00916C0C">
              <w:t>по мере потребности и финансирования</w:t>
            </w:r>
          </w:p>
          <w:p w:rsidR="00714AEE" w:rsidRDefault="00714AEE" w:rsidP="00BD49E0">
            <w:pPr>
              <w:widowControl w:val="0"/>
              <w:jc w:val="center"/>
            </w:pPr>
            <w:r>
              <w:t>2026г</w:t>
            </w:r>
          </w:p>
          <w:p w:rsidR="00714AEE" w:rsidRDefault="00714AEE" w:rsidP="00BD49E0">
            <w:pPr>
              <w:widowControl w:val="0"/>
              <w:jc w:val="center"/>
            </w:pPr>
            <w:r>
              <w:t>2026г</w:t>
            </w: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r>
              <w:t>2025-2026г</w:t>
            </w: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r>
              <w:t>2025-2026у/г</w:t>
            </w: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both"/>
            </w:pPr>
            <w:r>
              <w:t xml:space="preserve">      2025-2026у/г</w:t>
            </w: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r>
              <w:lastRenderedPageBreak/>
              <w:t>2025-2026у/г</w:t>
            </w: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r>
              <w:t>2025-2026у/г</w:t>
            </w: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r>
              <w:t>2025-2026у/г</w:t>
            </w: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ind w:firstLineChars="100" w:firstLine="240"/>
              <w:jc w:val="both"/>
            </w:pPr>
            <w:r>
              <w:t>2025-2026у/г</w:t>
            </w: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p w:rsidR="00714AEE" w:rsidRDefault="00714AEE" w:rsidP="00BD49E0">
            <w:pPr>
              <w:widowControl w:val="0"/>
              <w:jc w:val="center"/>
            </w:pPr>
          </w:p>
        </w:tc>
      </w:tr>
    </w:tbl>
    <w:p w:rsidR="00714AEE" w:rsidRDefault="00714AEE" w:rsidP="00714AEE">
      <w:pPr>
        <w:jc w:val="both"/>
      </w:pPr>
    </w:p>
    <w:p w:rsidR="00714AEE" w:rsidRDefault="00714AEE" w:rsidP="00714AEE">
      <w:pPr>
        <w:jc w:val="both"/>
      </w:pPr>
      <w:r>
        <w:t>34.3. 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Информационно-образовательная среда обеспечивает:</w:t>
      </w:r>
    </w:p>
    <w:tbl>
      <w:tblPr>
        <w:tblW w:w="10453" w:type="dxa"/>
        <w:tblInd w:w="-106" w:type="dxa"/>
        <w:tblLayout w:type="fixed"/>
        <w:tblLook w:val="0000" w:firstRow="0" w:lastRow="0" w:firstColumn="0" w:lastColumn="0" w:noHBand="0" w:noVBand="0"/>
      </w:tblPr>
      <w:tblGrid>
        <w:gridCol w:w="2482"/>
        <w:gridCol w:w="2552"/>
        <w:gridCol w:w="4147"/>
        <w:gridCol w:w="1272"/>
      </w:tblGrid>
      <w:tr w:rsidR="00714AEE" w:rsidTr="00BD49E0">
        <w:trPr>
          <w:trHeight w:val="575"/>
        </w:trPr>
        <w:tc>
          <w:tcPr>
            <w:tcW w:w="2482"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Требования ФГОС</w:t>
            </w:r>
          </w:p>
        </w:tc>
        <w:tc>
          <w:tcPr>
            <w:tcW w:w="2552"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Что имеется</w:t>
            </w:r>
          </w:p>
        </w:tc>
        <w:tc>
          <w:tcPr>
            <w:tcW w:w="4147"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Необходимо создать</w:t>
            </w:r>
          </w:p>
        </w:tc>
        <w:tc>
          <w:tcPr>
            <w:tcW w:w="1272"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сроки</w:t>
            </w:r>
          </w:p>
        </w:tc>
      </w:tr>
      <w:tr w:rsidR="00714AEE" w:rsidTr="00BD49E0">
        <w:trPr>
          <w:trHeight w:val="2243"/>
        </w:trPr>
        <w:tc>
          <w:tcPr>
            <w:tcW w:w="2482"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w:t>
            </w:r>
          </w:p>
        </w:tc>
        <w:tc>
          <w:tcPr>
            <w:tcW w:w="2552"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 сайт Образовательного комплекса №15</w:t>
            </w:r>
          </w:p>
        </w:tc>
        <w:tc>
          <w:tcPr>
            <w:tcW w:w="4147"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rPr>
                <w:bCs/>
              </w:rPr>
              <w:t>обновить программы учебных предметов, учебных курсов, учебных модулей и т.п., в соответствии с требованиями обновленного ФГОС.</w:t>
            </w:r>
          </w:p>
        </w:tc>
        <w:tc>
          <w:tcPr>
            <w:tcW w:w="1272"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2025-2026</w:t>
            </w:r>
          </w:p>
          <w:p w:rsidR="00714AEE" w:rsidRDefault="00714AEE" w:rsidP="00BD49E0">
            <w:pPr>
              <w:widowControl w:val="0"/>
            </w:pPr>
            <w:r>
              <w:t>у/г</w:t>
            </w:r>
          </w:p>
        </w:tc>
      </w:tr>
      <w:tr w:rsidR="00714AEE" w:rsidTr="00BD49E0">
        <w:trPr>
          <w:trHeight w:val="967"/>
        </w:trPr>
        <w:tc>
          <w:tcPr>
            <w:tcW w:w="2482"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lastRenderedPageBreak/>
              <w:t>доступ к информации о расписании проведения учебных занятий, процедурах и критериях оценки результатов обучения;</w:t>
            </w:r>
          </w:p>
        </w:tc>
        <w:tc>
          <w:tcPr>
            <w:tcW w:w="2552"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 сайт Образовательного комплекса №15</w:t>
            </w:r>
          </w:p>
        </w:tc>
        <w:tc>
          <w:tcPr>
            <w:tcW w:w="4147"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rPr>
                <w:bCs/>
              </w:rPr>
              <w:t xml:space="preserve">Обновить   в соответствие с новыми критериями </w:t>
            </w:r>
            <w:r>
              <w:t>оценку результатов обучения.</w:t>
            </w:r>
          </w:p>
        </w:tc>
        <w:tc>
          <w:tcPr>
            <w:tcW w:w="1272"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2025</w:t>
            </w:r>
          </w:p>
        </w:tc>
      </w:tr>
      <w:tr w:rsidR="00714AEE" w:rsidTr="00BD49E0">
        <w:trPr>
          <w:trHeight w:val="4477"/>
        </w:trPr>
        <w:tc>
          <w:tcPr>
            <w:tcW w:w="2482"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t>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tc>
        <w:tc>
          <w:tcPr>
            <w:tcW w:w="2552"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частично</w:t>
            </w:r>
          </w:p>
        </w:tc>
        <w:tc>
          <w:tcPr>
            <w:tcW w:w="4147"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Модернизация МТБ</w:t>
            </w:r>
            <w:r>
              <w:rPr>
                <w:bCs/>
              </w:rPr>
              <w:t>, использование цифровых ресурсов, позволяющих объективно оценивать достижения обучающихся.</w:t>
            </w:r>
          </w:p>
        </w:tc>
        <w:tc>
          <w:tcPr>
            <w:tcW w:w="1272"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с 2025</w:t>
            </w:r>
          </w:p>
        </w:tc>
      </w:tr>
      <w:tr w:rsidR="00714AEE" w:rsidTr="00BD49E0">
        <w:trPr>
          <w:trHeight w:val="1296"/>
        </w:trPr>
        <w:tc>
          <w:tcPr>
            <w:tcW w:w="2482"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Доступ к информационным ресурсам информационно - образовательной среды  обеспечивается в том числе посредством сети Интернет.</w:t>
            </w:r>
          </w:p>
        </w:tc>
        <w:tc>
          <w:tcPr>
            <w:tcW w:w="2552"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w:t>
            </w:r>
          </w:p>
        </w:tc>
        <w:tc>
          <w:tcPr>
            <w:tcW w:w="4147"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rPr>
                <w:bCs/>
              </w:rPr>
              <w:t>Развитие беспроводного интернета в школе.</w:t>
            </w:r>
          </w:p>
        </w:tc>
        <w:tc>
          <w:tcPr>
            <w:tcW w:w="1272"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2025</w:t>
            </w:r>
          </w:p>
        </w:tc>
      </w:tr>
    </w:tbl>
    <w:p w:rsidR="00714AEE" w:rsidRDefault="00714AEE" w:rsidP="00714AEE">
      <w:pPr>
        <w:jc w:val="both"/>
      </w:pPr>
    </w:p>
    <w:p w:rsidR="00714AEE" w:rsidRDefault="00714AEE" w:rsidP="00714AEE">
      <w:pPr>
        <w:jc w:val="both"/>
      </w:pPr>
      <w:r>
        <w:lastRenderedPageBreak/>
        <w:t xml:space="preserve">34.4. 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обеспечен </w:t>
      </w:r>
    </w:p>
    <w:tbl>
      <w:tblPr>
        <w:tblW w:w="10362" w:type="dxa"/>
        <w:tblInd w:w="-106" w:type="dxa"/>
        <w:tblLayout w:type="fixed"/>
        <w:tblLook w:val="0000" w:firstRow="0" w:lastRow="0" w:firstColumn="0" w:lastColumn="0" w:noHBand="0" w:noVBand="0"/>
      </w:tblPr>
      <w:tblGrid>
        <w:gridCol w:w="2624"/>
        <w:gridCol w:w="1843"/>
        <w:gridCol w:w="3685"/>
        <w:gridCol w:w="2210"/>
      </w:tblGrid>
      <w:tr w:rsidR="00714AEE" w:rsidTr="00BD49E0">
        <w:tc>
          <w:tcPr>
            <w:tcW w:w="2624"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t>Требования ФГОС</w:t>
            </w:r>
          </w:p>
        </w:tc>
        <w:tc>
          <w:tcPr>
            <w:tcW w:w="1843"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t>Что имеется</w:t>
            </w:r>
          </w:p>
        </w:tc>
        <w:tc>
          <w:tcPr>
            <w:tcW w:w="3685"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t>Необходимо создать</w:t>
            </w:r>
          </w:p>
        </w:tc>
        <w:tc>
          <w:tcPr>
            <w:tcW w:w="2210"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t>сроки</w:t>
            </w:r>
          </w:p>
        </w:tc>
      </w:tr>
      <w:tr w:rsidR="00714AEE" w:rsidTr="00BD49E0">
        <w:trPr>
          <w:trHeight w:val="416"/>
        </w:trPr>
        <w:tc>
          <w:tcPr>
            <w:tcW w:w="2624"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t>индивидуальным авторизированным доступом к совокупности информационных и электронных образовательных ресурсов,</w:t>
            </w:r>
          </w:p>
          <w:p w:rsidR="00714AEE" w:rsidRDefault="00714AEE" w:rsidP="00BD49E0">
            <w:pPr>
              <w:widowControl w:val="0"/>
              <w:jc w:val="both"/>
            </w:pPr>
            <w:r>
              <w:t>информационных технологий,</w:t>
            </w:r>
          </w:p>
          <w:p w:rsidR="00714AEE" w:rsidRDefault="00714AEE" w:rsidP="00BD49E0">
            <w:pPr>
              <w:widowControl w:val="0"/>
              <w:jc w:val="both"/>
            </w:pPr>
            <w:r>
              <w:t>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 - образовательная среда).</w:t>
            </w:r>
          </w:p>
        </w:tc>
        <w:tc>
          <w:tcPr>
            <w:tcW w:w="1843"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t>Частичное обеспечение</w:t>
            </w:r>
          </w:p>
        </w:tc>
        <w:tc>
          <w:tcPr>
            <w:tcW w:w="3685"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t>1. Увеличить количество компьютерных классов.</w:t>
            </w:r>
          </w:p>
          <w:p w:rsidR="00714AEE" w:rsidRDefault="00714AEE" w:rsidP="00BD49E0">
            <w:pPr>
              <w:widowControl w:val="0"/>
              <w:jc w:val="both"/>
            </w:pPr>
            <w:r>
              <w:t xml:space="preserve">2. Развивать МТБ школы, за счёт приобретения: принтеров, интерактивных досок, проекторов и т.д. в кабинетах, </w:t>
            </w:r>
          </w:p>
          <w:p w:rsidR="00714AEE" w:rsidRDefault="00714AEE" w:rsidP="00BD49E0">
            <w:pPr>
              <w:widowControl w:val="0"/>
              <w:jc w:val="both"/>
            </w:pPr>
            <w:r>
              <w:rPr>
                <w:bCs/>
              </w:rPr>
              <w:t xml:space="preserve">3. </w:t>
            </w:r>
            <w:r w:rsidRPr="008D1F42">
              <w:rPr>
                <w:bCs/>
              </w:rPr>
              <w:t xml:space="preserve">Завершить создание ЭИОС  </w:t>
            </w:r>
          </w:p>
        </w:tc>
        <w:tc>
          <w:tcPr>
            <w:tcW w:w="2210"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t xml:space="preserve"> 2026г</w:t>
            </w:r>
          </w:p>
          <w:p w:rsidR="00714AEE" w:rsidRDefault="00714AEE" w:rsidP="00BD49E0">
            <w:pPr>
              <w:widowControl w:val="0"/>
              <w:jc w:val="both"/>
            </w:pPr>
          </w:p>
          <w:p w:rsidR="00714AEE" w:rsidRDefault="00714AEE" w:rsidP="00BD49E0">
            <w:pPr>
              <w:widowControl w:val="0"/>
              <w:jc w:val="both"/>
            </w:pPr>
            <w:r>
              <w:t>с 2025г</w:t>
            </w:r>
          </w:p>
          <w:p w:rsidR="00714AEE" w:rsidRDefault="00714AEE" w:rsidP="00BD49E0">
            <w:pPr>
              <w:widowControl w:val="0"/>
              <w:jc w:val="both"/>
            </w:pPr>
          </w:p>
          <w:p w:rsidR="00714AEE" w:rsidRDefault="00714AEE" w:rsidP="00BD49E0">
            <w:pPr>
              <w:widowControl w:val="0"/>
              <w:jc w:val="both"/>
            </w:pPr>
          </w:p>
          <w:p w:rsidR="00714AEE" w:rsidRDefault="00714AEE" w:rsidP="00BD49E0">
            <w:pPr>
              <w:widowControl w:val="0"/>
              <w:jc w:val="both"/>
            </w:pPr>
            <w:smartTag w:uri="urn:schemas-microsoft-com:office:smarttags" w:element="metricconverter">
              <w:smartTagPr>
                <w:attr w:name="ProductID" w:val="2025 г"/>
              </w:smartTagPr>
              <w:r>
                <w:t>2025 г</w:t>
              </w:r>
            </w:smartTag>
            <w:r>
              <w:t xml:space="preserve"> </w:t>
            </w:r>
          </w:p>
        </w:tc>
      </w:tr>
    </w:tbl>
    <w:p w:rsidR="00714AEE" w:rsidRDefault="00714AEE" w:rsidP="00714AEE">
      <w:pPr>
        <w:jc w:val="both"/>
      </w:pPr>
      <w:r>
        <w:t>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714AEE" w:rsidRDefault="00714AEE" w:rsidP="00714AEE">
      <w:pPr>
        <w:jc w:val="both"/>
      </w:pPr>
      <w:r>
        <w:rPr>
          <w:b/>
          <w:bCs/>
        </w:rPr>
        <w:t>Условия для функционирования электронной информационно - образовательной среды могут быть обеспечены ресурсами иных организаций.</w:t>
      </w:r>
    </w:p>
    <w:tbl>
      <w:tblPr>
        <w:tblW w:w="10420" w:type="dxa"/>
        <w:tblInd w:w="-106" w:type="dxa"/>
        <w:tblLayout w:type="fixed"/>
        <w:tblLook w:val="0000" w:firstRow="0" w:lastRow="0" w:firstColumn="0" w:lastColumn="0" w:noHBand="0" w:noVBand="0"/>
      </w:tblPr>
      <w:tblGrid>
        <w:gridCol w:w="2908"/>
        <w:gridCol w:w="7512"/>
      </w:tblGrid>
      <w:tr w:rsidR="00714AEE" w:rsidTr="00BD49E0">
        <w:tc>
          <w:tcPr>
            <w:tcW w:w="2908"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t>Наименование организации</w:t>
            </w:r>
          </w:p>
        </w:tc>
        <w:tc>
          <w:tcPr>
            <w:tcW w:w="7512"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t>Перечень ресурсов</w:t>
            </w:r>
          </w:p>
        </w:tc>
      </w:tr>
      <w:tr w:rsidR="00714AEE" w:rsidTr="00BD49E0">
        <w:tc>
          <w:tcPr>
            <w:tcW w:w="2908"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t>ИРО</w:t>
            </w:r>
          </w:p>
          <w:p w:rsidR="00714AEE" w:rsidRDefault="00714AEE" w:rsidP="00BD49E0">
            <w:pPr>
              <w:widowControl w:val="0"/>
              <w:jc w:val="both"/>
            </w:pPr>
            <w:r>
              <w:t>ГЦРО</w:t>
            </w:r>
          </w:p>
          <w:p w:rsidR="00714AEE" w:rsidRDefault="00714AEE" w:rsidP="00BD49E0">
            <w:pPr>
              <w:widowControl w:val="0"/>
              <w:jc w:val="both"/>
            </w:pPr>
            <w:r>
              <w:t>ЦПМПС</w:t>
            </w:r>
          </w:p>
          <w:p w:rsidR="00714AEE" w:rsidRDefault="00714AEE" w:rsidP="00BD49E0">
            <w:pPr>
              <w:widowControl w:val="0"/>
              <w:jc w:val="both"/>
            </w:pPr>
            <w:r>
              <w:rPr>
                <w:bCs/>
              </w:rPr>
              <w:t>Ростелеком</w:t>
            </w:r>
          </w:p>
        </w:tc>
        <w:tc>
          <w:tcPr>
            <w:tcW w:w="7512"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rPr>
                <w:bCs/>
              </w:rPr>
              <w:t>Интернет  и оборудование</w:t>
            </w:r>
          </w:p>
          <w:p w:rsidR="00714AEE" w:rsidRDefault="00714AEE" w:rsidP="00BD49E0">
            <w:pPr>
              <w:widowControl w:val="0"/>
              <w:jc w:val="both"/>
            </w:pPr>
            <w:r>
              <w:t>РЭШ, учи.ру, Я-класс, Сферум</w:t>
            </w:r>
          </w:p>
        </w:tc>
      </w:tr>
    </w:tbl>
    <w:p w:rsidR="00714AEE" w:rsidRDefault="00714AEE" w:rsidP="00714AEE">
      <w:pPr>
        <w:jc w:val="both"/>
        <w:rPr>
          <w:b/>
          <w:bCs/>
        </w:rPr>
      </w:pPr>
    </w:p>
    <w:p w:rsidR="00714AEE" w:rsidRDefault="00714AEE" w:rsidP="00714AEE">
      <w:pPr>
        <w:jc w:val="both"/>
      </w:pPr>
      <w:r>
        <w:rPr>
          <w:b/>
          <w:bCs/>
        </w:rPr>
        <w:t>Электронная информационно - образовательная среда обеспечивает:</w:t>
      </w:r>
    </w:p>
    <w:tbl>
      <w:tblPr>
        <w:tblW w:w="10095" w:type="dxa"/>
        <w:tblInd w:w="-106" w:type="dxa"/>
        <w:tblLayout w:type="fixed"/>
        <w:tblLook w:val="0000" w:firstRow="0" w:lastRow="0" w:firstColumn="0" w:lastColumn="0" w:noHBand="0" w:noVBand="0"/>
      </w:tblPr>
      <w:tblGrid>
        <w:gridCol w:w="3758"/>
        <w:gridCol w:w="1559"/>
        <w:gridCol w:w="3828"/>
        <w:gridCol w:w="950"/>
      </w:tblGrid>
      <w:tr w:rsidR="00714AEE" w:rsidTr="00BD49E0">
        <w:tc>
          <w:tcPr>
            <w:tcW w:w="3758"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t>Требования ФГОС</w:t>
            </w:r>
          </w:p>
        </w:tc>
        <w:tc>
          <w:tcPr>
            <w:tcW w:w="1559"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t>Что имеется</w:t>
            </w:r>
          </w:p>
        </w:tc>
        <w:tc>
          <w:tcPr>
            <w:tcW w:w="3828"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t>Необходимо создать</w:t>
            </w:r>
          </w:p>
        </w:tc>
        <w:tc>
          <w:tcPr>
            <w:tcW w:w="950"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t>сроки</w:t>
            </w:r>
          </w:p>
        </w:tc>
      </w:tr>
      <w:tr w:rsidR="00714AEE" w:rsidTr="00BD49E0">
        <w:tc>
          <w:tcPr>
            <w:tcW w:w="3758"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t xml:space="preserve">доступ к учебным планам, рабочим программам учебных предметов, учебных курсов (в том </w:t>
            </w:r>
            <w:r>
              <w:lastRenderedPageBreak/>
              <w:t>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tc>
        <w:tc>
          <w:tcPr>
            <w:tcW w:w="1559"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lastRenderedPageBreak/>
              <w:t>+</w:t>
            </w:r>
          </w:p>
          <w:p w:rsidR="00714AEE" w:rsidRDefault="00714AEE" w:rsidP="00BD49E0">
            <w:pPr>
              <w:widowControl w:val="0"/>
              <w:jc w:val="both"/>
            </w:pPr>
            <w:r>
              <w:rPr>
                <w:bCs/>
              </w:rPr>
              <w:t>сайт</w:t>
            </w:r>
            <w:r>
              <w:t xml:space="preserve"> Образовател</w:t>
            </w:r>
            <w:r>
              <w:lastRenderedPageBreak/>
              <w:t>ьного комплекса №15</w:t>
            </w:r>
            <w:r>
              <w:rPr>
                <w:bCs/>
              </w:rPr>
              <w:t>, классные чаты</w:t>
            </w:r>
          </w:p>
        </w:tc>
        <w:tc>
          <w:tcPr>
            <w:tcW w:w="3828"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lastRenderedPageBreak/>
              <w:t>своевременное обновление информации</w:t>
            </w:r>
          </w:p>
        </w:tc>
        <w:tc>
          <w:tcPr>
            <w:tcW w:w="950"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p>
        </w:tc>
      </w:tr>
      <w:tr w:rsidR="00714AEE" w:rsidTr="00BD49E0">
        <w:tc>
          <w:tcPr>
            <w:tcW w:w="3758"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lastRenderedPageBreak/>
              <w:t>формирование и хранение электронного портфолио обучающегося, в том числе выполненных им работ и результатов выполнения работ;</w:t>
            </w:r>
          </w:p>
        </w:tc>
        <w:tc>
          <w:tcPr>
            <w:tcW w:w="1559"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p>
        </w:tc>
        <w:tc>
          <w:tcPr>
            <w:tcW w:w="3828"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t>сбор и создание электронного портфолио обучающегося.</w:t>
            </w:r>
          </w:p>
          <w:p w:rsidR="00714AEE" w:rsidRDefault="00714AEE" w:rsidP="00BD49E0">
            <w:pPr>
              <w:widowControl w:val="0"/>
              <w:jc w:val="both"/>
            </w:pPr>
          </w:p>
        </w:tc>
        <w:tc>
          <w:tcPr>
            <w:tcW w:w="950"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p>
        </w:tc>
      </w:tr>
      <w:tr w:rsidR="00714AEE" w:rsidTr="00BD49E0">
        <w:tc>
          <w:tcPr>
            <w:tcW w:w="3758"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tc>
        <w:tc>
          <w:tcPr>
            <w:tcW w:w="1559"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t>+ сайт</w:t>
            </w:r>
          </w:p>
          <w:p w:rsidR="00714AEE" w:rsidRDefault="00714AEE" w:rsidP="00BD49E0">
            <w:pPr>
              <w:widowControl w:val="0"/>
              <w:jc w:val="both"/>
            </w:pPr>
          </w:p>
        </w:tc>
        <w:tc>
          <w:tcPr>
            <w:tcW w:w="3828"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t>оптимизация ресурсов для архивирования и хранения информации: сайт, электронные носители</w:t>
            </w:r>
          </w:p>
        </w:tc>
        <w:tc>
          <w:tcPr>
            <w:tcW w:w="950"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p>
        </w:tc>
      </w:tr>
      <w:tr w:rsidR="00714AEE" w:rsidTr="00BD49E0">
        <w:tc>
          <w:tcPr>
            <w:tcW w:w="3758"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tc>
        <w:tc>
          <w:tcPr>
            <w:tcW w:w="1559"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t xml:space="preserve">+ </w:t>
            </w:r>
          </w:p>
        </w:tc>
        <w:tc>
          <w:tcPr>
            <w:tcW w:w="3828"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rPr>
                <w:bCs/>
              </w:rPr>
              <w:t xml:space="preserve">создать условия по работе с дистанционными технологиями. </w:t>
            </w:r>
          </w:p>
        </w:tc>
        <w:tc>
          <w:tcPr>
            <w:tcW w:w="950"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p>
        </w:tc>
      </w:tr>
      <w:tr w:rsidR="00714AEE" w:rsidTr="00BD49E0">
        <w:tc>
          <w:tcPr>
            <w:tcW w:w="3758"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t>взаимодействие между участниками образовательного процесса, в том числе посредством сети Интернет.</w:t>
            </w:r>
          </w:p>
        </w:tc>
        <w:tc>
          <w:tcPr>
            <w:tcW w:w="1559"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t>+</w:t>
            </w:r>
          </w:p>
          <w:p w:rsidR="00714AEE" w:rsidRDefault="00714AEE" w:rsidP="00BD49E0">
            <w:pPr>
              <w:widowControl w:val="0"/>
              <w:jc w:val="both"/>
            </w:pPr>
          </w:p>
        </w:tc>
        <w:tc>
          <w:tcPr>
            <w:tcW w:w="3828"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rPr>
                <w:bCs/>
              </w:rPr>
              <w:t>общешкольный чат для общения, электронная почта. (Сферум)</w:t>
            </w:r>
          </w:p>
        </w:tc>
        <w:tc>
          <w:tcPr>
            <w:tcW w:w="950"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p>
        </w:tc>
      </w:tr>
    </w:tbl>
    <w:p w:rsidR="00714AEE" w:rsidRDefault="00714AEE" w:rsidP="00714AEE">
      <w:pPr>
        <w:jc w:val="both"/>
      </w:pPr>
    </w:p>
    <w:p w:rsidR="00714AEE" w:rsidRDefault="00714AEE" w:rsidP="00714AEE">
      <w:pPr>
        <w:jc w:val="both"/>
      </w:pPr>
      <w:r>
        <w:t>Функционирование электронной информационно - образовательной среды обеспечивается</w:t>
      </w:r>
    </w:p>
    <w:tbl>
      <w:tblPr>
        <w:tblW w:w="10967" w:type="dxa"/>
        <w:tblInd w:w="-106" w:type="dxa"/>
        <w:tblLayout w:type="fixed"/>
        <w:tblLook w:val="0000" w:firstRow="0" w:lastRow="0" w:firstColumn="0" w:lastColumn="0" w:noHBand="0" w:noVBand="0"/>
      </w:tblPr>
      <w:tblGrid>
        <w:gridCol w:w="2341"/>
        <w:gridCol w:w="1701"/>
        <w:gridCol w:w="5025"/>
        <w:gridCol w:w="1900"/>
      </w:tblGrid>
      <w:tr w:rsidR="00714AEE" w:rsidTr="00BD49E0">
        <w:tc>
          <w:tcPr>
            <w:tcW w:w="2341"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Требования ФГОС</w:t>
            </w:r>
          </w:p>
        </w:tc>
        <w:tc>
          <w:tcPr>
            <w:tcW w:w="1701"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Что имеется</w:t>
            </w:r>
          </w:p>
        </w:tc>
        <w:tc>
          <w:tcPr>
            <w:tcW w:w="5025"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Необходимо создать</w:t>
            </w:r>
          </w:p>
        </w:tc>
        <w:tc>
          <w:tcPr>
            <w:tcW w:w="1900"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сроки</w:t>
            </w:r>
          </w:p>
        </w:tc>
      </w:tr>
      <w:tr w:rsidR="00714AEE" w:rsidTr="00BD49E0">
        <w:trPr>
          <w:trHeight w:val="844"/>
        </w:trPr>
        <w:tc>
          <w:tcPr>
            <w:tcW w:w="2341"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соответствующими средствами ИКТ</w:t>
            </w:r>
          </w:p>
        </w:tc>
        <w:tc>
          <w:tcPr>
            <w:tcW w:w="1701"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Ноутбуки (1 на класс), +</w:t>
            </w:r>
          </w:p>
          <w:p w:rsidR="00714AEE" w:rsidRDefault="00714AEE" w:rsidP="00BD49E0">
            <w:pPr>
              <w:widowControl w:val="0"/>
            </w:pPr>
            <w:r>
              <w:t>Мультимедийная система</w:t>
            </w:r>
          </w:p>
          <w:p w:rsidR="00714AEE" w:rsidRDefault="00714AEE" w:rsidP="00BD49E0">
            <w:pPr>
              <w:widowControl w:val="0"/>
            </w:pPr>
          </w:p>
          <w:p w:rsidR="00714AEE" w:rsidRDefault="00714AEE" w:rsidP="00BD49E0">
            <w:pPr>
              <w:widowControl w:val="0"/>
            </w:pPr>
          </w:p>
          <w:p w:rsidR="00714AEE" w:rsidRDefault="00714AEE" w:rsidP="00BD49E0">
            <w:pPr>
              <w:widowControl w:val="0"/>
            </w:pPr>
          </w:p>
        </w:tc>
        <w:tc>
          <w:tcPr>
            <w:tcW w:w="5025"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Модернизация МТБ:</w:t>
            </w:r>
          </w:p>
          <w:p w:rsidR="00714AEE" w:rsidRDefault="00714AEE" w:rsidP="00BD49E0">
            <w:pPr>
              <w:widowControl w:val="0"/>
            </w:pPr>
            <w:r>
              <w:t>МФУ,</w:t>
            </w:r>
          </w:p>
          <w:p w:rsidR="00714AEE" w:rsidRDefault="00714AEE" w:rsidP="00BD49E0">
            <w:pPr>
              <w:widowControl w:val="0"/>
            </w:pPr>
            <w:r>
              <w:t>Ноутбуки для</w:t>
            </w:r>
          </w:p>
          <w:p w:rsidR="00714AEE" w:rsidRDefault="00714AEE" w:rsidP="00BD49E0">
            <w:pPr>
              <w:widowControl w:val="0"/>
              <w:rPr>
                <w:bCs/>
              </w:rPr>
            </w:pPr>
            <w:r>
              <w:rPr>
                <w:bCs/>
              </w:rPr>
              <w:t>передвижного компьютерного класса (3шт)</w:t>
            </w:r>
          </w:p>
          <w:p w:rsidR="00714AEE" w:rsidRDefault="00714AEE" w:rsidP="00BD49E0">
            <w:pPr>
              <w:widowControl w:val="0"/>
            </w:pPr>
          </w:p>
        </w:tc>
        <w:tc>
          <w:tcPr>
            <w:tcW w:w="1900"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p>
          <w:p w:rsidR="00714AEE" w:rsidRDefault="00714AEE" w:rsidP="00BD49E0">
            <w:pPr>
              <w:widowControl w:val="0"/>
            </w:pPr>
            <w:smartTag w:uri="urn:schemas-microsoft-com:office:smarttags" w:element="metricconverter">
              <w:smartTagPr>
                <w:attr w:name="ProductID" w:val="2026 г"/>
              </w:smartTagPr>
              <w:r>
                <w:t>2026 г</w:t>
              </w:r>
            </w:smartTag>
          </w:p>
        </w:tc>
      </w:tr>
      <w:tr w:rsidR="00714AEE" w:rsidTr="00BD49E0">
        <w:tc>
          <w:tcPr>
            <w:tcW w:w="2341"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t>квалификацией работников, ее использующих и поддерживающих.</w:t>
            </w:r>
          </w:p>
        </w:tc>
        <w:tc>
          <w:tcPr>
            <w:tcW w:w="1701"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w:t>
            </w:r>
          </w:p>
        </w:tc>
        <w:tc>
          <w:tcPr>
            <w:tcW w:w="5025"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Постоянное обучение работников, в т.ч. внутри школы.</w:t>
            </w:r>
          </w:p>
        </w:tc>
        <w:tc>
          <w:tcPr>
            <w:tcW w:w="1900"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 xml:space="preserve">Ежегодно </w:t>
            </w:r>
          </w:p>
        </w:tc>
      </w:tr>
    </w:tbl>
    <w:p w:rsidR="00714AEE" w:rsidRDefault="00714AEE" w:rsidP="00714AEE">
      <w:pPr>
        <w:spacing w:line="240" w:lineRule="atLeast"/>
      </w:pPr>
      <w:r>
        <w:t>Функционирование электронной информационно - образовательной среды соответствует законодательству Российской Федерации.</w:t>
      </w:r>
    </w:p>
    <w:p w:rsidR="00714AEE" w:rsidRDefault="00714AEE" w:rsidP="00714AEE">
      <w:pPr>
        <w:spacing w:line="240" w:lineRule="atLeast"/>
      </w:pPr>
      <w:r>
        <w:t xml:space="preserve"> </w:t>
      </w:r>
    </w:p>
    <w:p w:rsidR="00714AEE" w:rsidRDefault="00714AEE" w:rsidP="00714AEE">
      <w:pPr>
        <w:spacing w:line="240" w:lineRule="atLeast"/>
        <w:rPr>
          <w:b/>
        </w:rPr>
      </w:pPr>
      <w:r>
        <w:rPr>
          <w:b/>
        </w:rPr>
        <w:t>Условия использования электронной информационно - образовательной среды обеспечивают</w:t>
      </w:r>
    </w:p>
    <w:p w:rsidR="00714AEE" w:rsidRDefault="00714AEE" w:rsidP="00714AEE">
      <w:pPr>
        <w:spacing w:line="240" w:lineRule="atLeast"/>
        <w:rPr>
          <w:b/>
        </w:rPr>
      </w:pPr>
    </w:p>
    <w:tbl>
      <w:tblPr>
        <w:tblW w:w="9965" w:type="dxa"/>
        <w:tblInd w:w="-106" w:type="dxa"/>
        <w:tblLayout w:type="fixed"/>
        <w:tblLook w:val="0000" w:firstRow="0" w:lastRow="0" w:firstColumn="0" w:lastColumn="0" w:noHBand="0" w:noVBand="0"/>
      </w:tblPr>
      <w:tblGrid>
        <w:gridCol w:w="2908"/>
        <w:gridCol w:w="1984"/>
        <w:gridCol w:w="4111"/>
        <w:gridCol w:w="962"/>
      </w:tblGrid>
      <w:tr w:rsidR="00714AEE" w:rsidTr="00BD49E0">
        <w:tc>
          <w:tcPr>
            <w:tcW w:w="2908"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Требования ФГОС</w:t>
            </w:r>
          </w:p>
        </w:tc>
        <w:tc>
          <w:tcPr>
            <w:tcW w:w="1984"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Что имеется</w:t>
            </w:r>
          </w:p>
        </w:tc>
        <w:tc>
          <w:tcPr>
            <w:tcW w:w="4111"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Необходимо создать</w:t>
            </w:r>
          </w:p>
        </w:tc>
        <w:tc>
          <w:tcPr>
            <w:tcW w:w="962"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сроки</w:t>
            </w:r>
          </w:p>
        </w:tc>
      </w:tr>
      <w:tr w:rsidR="00714AEE" w:rsidTr="00BD49E0">
        <w:tc>
          <w:tcPr>
            <w:tcW w:w="2908"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t>безопасность хранения информации об участниках образовательных отношений,</w:t>
            </w:r>
          </w:p>
        </w:tc>
        <w:tc>
          <w:tcPr>
            <w:tcW w:w="1984"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w:t>
            </w:r>
          </w:p>
        </w:tc>
        <w:tc>
          <w:tcPr>
            <w:tcW w:w="4111"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rPr>
                <w:bCs/>
              </w:rPr>
              <w:t>Поддерживать условия для безопасного хранения источников информации.</w:t>
            </w:r>
          </w:p>
        </w:tc>
        <w:tc>
          <w:tcPr>
            <w:tcW w:w="962"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p>
        </w:tc>
      </w:tr>
      <w:tr w:rsidR="00714AEE" w:rsidTr="00BD49E0">
        <w:tc>
          <w:tcPr>
            <w:tcW w:w="2908"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t>безопасность цифровых образовательных ресурсов, используемых Организацией при реализации программ основного общего образования,</w:t>
            </w:r>
          </w:p>
        </w:tc>
        <w:tc>
          <w:tcPr>
            <w:tcW w:w="1984"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rPr>
                <w:bCs/>
              </w:rPr>
              <w:t>Контентная фильтрация</w:t>
            </w:r>
          </w:p>
        </w:tc>
        <w:tc>
          <w:tcPr>
            <w:tcW w:w="4111"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rPr>
                <w:b/>
              </w:rPr>
            </w:pPr>
          </w:p>
        </w:tc>
        <w:tc>
          <w:tcPr>
            <w:tcW w:w="962"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p>
        </w:tc>
      </w:tr>
      <w:tr w:rsidR="00714AEE" w:rsidTr="00BD49E0">
        <w:tc>
          <w:tcPr>
            <w:tcW w:w="2908"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t>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tc>
        <w:tc>
          <w:tcPr>
            <w:tcW w:w="1984"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rPr>
                <w:bCs/>
              </w:rPr>
              <w:t>Периодически проводятся замеры электромагнитного излучения</w:t>
            </w:r>
          </w:p>
        </w:tc>
        <w:tc>
          <w:tcPr>
            <w:tcW w:w="4111"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rPr>
                <w:bCs/>
              </w:rPr>
              <w:t>Закупка техники в соответствии с требованиями, предъявляемыми СанПин.</w:t>
            </w:r>
          </w:p>
        </w:tc>
        <w:tc>
          <w:tcPr>
            <w:tcW w:w="962"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p>
        </w:tc>
      </w:tr>
    </w:tbl>
    <w:p w:rsidR="00714AEE" w:rsidRDefault="00714AEE" w:rsidP="00714AEE">
      <w:r>
        <w:t>Условия для функционирования электронной информационно - образовательной среды могут быть обеспечены ресурсами иных организаций.</w:t>
      </w:r>
    </w:p>
    <w:tbl>
      <w:tblPr>
        <w:tblW w:w="9853" w:type="dxa"/>
        <w:tblInd w:w="-106" w:type="dxa"/>
        <w:tblLayout w:type="fixed"/>
        <w:tblLook w:val="0000" w:firstRow="0" w:lastRow="0" w:firstColumn="0" w:lastColumn="0" w:noHBand="0" w:noVBand="0"/>
      </w:tblPr>
      <w:tblGrid>
        <w:gridCol w:w="2057"/>
        <w:gridCol w:w="7796"/>
      </w:tblGrid>
      <w:tr w:rsidR="00714AEE" w:rsidTr="00BD49E0">
        <w:tc>
          <w:tcPr>
            <w:tcW w:w="2057"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Наименование организации</w:t>
            </w:r>
          </w:p>
        </w:tc>
        <w:tc>
          <w:tcPr>
            <w:tcW w:w="7796"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Перечень ресурсов</w:t>
            </w:r>
          </w:p>
        </w:tc>
      </w:tr>
      <w:tr w:rsidR="00714AEE" w:rsidTr="00BD49E0">
        <w:trPr>
          <w:trHeight w:val="354"/>
        </w:trPr>
        <w:tc>
          <w:tcPr>
            <w:tcW w:w="2057"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rPr>
                <w:bCs/>
              </w:rPr>
            </w:pPr>
          </w:p>
          <w:p w:rsidR="00714AEE" w:rsidRDefault="00714AEE" w:rsidP="00BD49E0">
            <w:pPr>
              <w:widowControl w:val="0"/>
            </w:pPr>
            <w:r>
              <w:rPr>
                <w:bCs/>
              </w:rPr>
              <w:t>Ростелеком</w:t>
            </w:r>
          </w:p>
          <w:p w:rsidR="00714AEE" w:rsidRDefault="00714AEE" w:rsidP="00BD49E0">
            <w:pPr>
              <w:widowControl w:val="0"/>
            </w:pPr>
          </w:p>
          <w:p w:rsidR="00714AEE" w:rsidRDefault="00714AEE" w:rsidP="00BD49E0">
            <w:pPr>
              <w:widowControl w:val="0"/>
            </w:pPr>
          </w:p>
        </w:tc>
        <w:tc>
          <w:tcPr>
            <w:tcW w:w="7796"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t>«РЭШ»</w:t>
            </w:r>
          </w:p>
          <w:p w:rsidR="00714AEE" w:rsidRDefault="00714AEE" w:rsidP="00BD49E0">
            <w:pPr>
              <w:widowControl w:val="0"/>
            </w:pPr>
            <w:r>
              <w:t>«Учи.ру»</w:t>
            </w:r>
          </w:p>
          <w:p w:rsidR="00714AEE" w:rsidRDefault="00714AEE" w:rsidP="00BD49E0">
            <w:pPr>
              <w:widowControl w:val="0"/>
            </w:pPr>
            <w:r>
              <w:t>«ФИПИ»</w:t>
            </w:r>
          </w:p>
          <w:p w:rsidR="00714AEE" w:rsidRDefault="00714AEE" w:rsidP="00BD49E0">
            <w:pPr>
              <w:widowControl w:val="0"/>
            </w:pPr>
            <w:r>
              <w:t>«</w:t>
            </w:r>
            <w:r>
              <w:rPr>
                <w:lang w:val="en-US"/>
              </w:rPr>
              <w:t>ASIOU</w:t>
            </w:r>
            <w:r>
              <w:t>»</w:t>
            </w:r>
          </w:p>
          <w:p w:rsidR="00714AEE" w:rsidRDefault="00714AEE" w:rsidP="00BD49E0">
            <w:pPr>
              <w:widowControl w:val="0"/>
            </w:pPr>
            <w:r>
              <w:t>«Сферум»</w:t>
            </w:r>
          </w:p>
          <w:p w:rsidR="00714AEE" w:rsidRDefault="00714AEE" w:rsidP="00BD49E0">
            <w:pPr>
              <w:widowControl w:val="0"/>
            </w:pPr>
            <w:r>
              <w:t>«Просвещение»</w:t>
            </w:r>
          </w:p>
          <w:p w:rsidR="00714AEE" w:rsidRDefault="00714AEE" w:rsidP="00BD49E0">
            <w:pPr>
              <w:widowControl w:val="0"/>
            </w:pPr>
            <w:r>
              <w:t>«Якласс»</w:t>
            </w:r>
          </w:p>
        </w:tc>
      </w:tr>
    </w:tbl>
    <w:p w:rsidR="00714AEE" w:rsidRDefault="00714AEE" w:rsidP="00714AEE">
      <w:pPr>
        <w:jc w:val="both"/>
      </w:pPr>
    </w:p>
    <w:p w:rsidR="00714AEE" w:rsidRDefault="00714AEE" w:rsidP="00714AEE">
      <w:pPr>
        <w:jc w:val="both"/>
      </w:pPr>
      <w:r>
        <w:t>34.5. При реализации программы начального общего образования с использованием сетевой формы требования к реализации программы обеспечиваются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w:t>
      </w:r>
    </w:p>
    <w:tbl>
      <w:tblPr>
        <w:tblW w:w="10137" w:type="dxa"/>
        <w:tblInd w:w="-106" w:type="dxa"/>
        <w:tblLayout w:type="fixed"/>
        <w:tblLook w:val="0000" w:firstRow="0" w:lastRow="0" w:firstColumn="0" w:lastColumn="0" w:noHBand="0" w:noVBand="0"/>
      </w:tblPr>
      <w:tblGrid>
        <w:gridCol w:w="2341"/>
        <w:gridCol w:w="7796"/>
      </w:tblGrid>
      <w:tr w:rsidR="00714AEE" w:rsidTr="00BD49E0">
        <w:trPr>
          <w:trHeight w:val="1965"/>
        </w:trPr>
        <w:tc>
          <w:tcPr>
            <w:tcW w:w="2341"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t>организации, участвующие в реализации программы основного общего образования с использованием сетевой формы.</w:t>
            </w:r>
          </w:p>
        </w:tc>
        <w:tc>
          <w:tcPr>
            <w:tcW w:w="7796"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jc w:val="both"/>
            </w:pPr>
            <w:r>
              <w:t>совокупность ресурсов материально-технического и учебно-методического обеспечения, предоставляемого организациями</w:t>
            </w:r>
          </w:p>
        </w:tc>
      </w:tr>
      <w:tr w:rsidR="00714AEE" w:rsidTr="00BD49E0">
        <w:tc>
          <w:tcPr>
            <w:tcW w:w="2341"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rPr>
                <w:bCs/>
              </w:rPr>
              <w:t xml:space="preserve">МОУ ДЭЦ «Родник», МОУ ДОЦ «Истоки»,  </w:t>
            </w:r>
            <w:r>
              <w:rPr>
                <w:bCs/>
              </w:rPr>
              <w:lastRenderedPageBreak/>
              <w:t>МУК ЦСД  г. Ярославля Детская библиотека - филиал № 9</w:t>
            </w:r>
          </w:p>
        </w:tc>
        <w:tc>
          <w:tcPr>
            <w:tcW w:w="7796"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pPr>
            <w:r>
              <w:rPr>
                <w:bCs/>
              </w:rPr>
              <w:lastRenderedPageBreak/>
              <w:t>материально-техническая база, квалифицированные кадры.</w:t>
            </w:r>
          </w:p>
        </w:tc>
      </w:tr>
    </w:tbl>
    <w:p w:rsidR="00714AEE" w:rsidRDefault="00714AEE" w:rsidP="00714AEE">
      <w:pPr>
        <w:spacing w:line="240" w:lineRule="atLeast"/>
        <w:rPr>
          <w:b/>
          <w:bCs/>
        </w:rPr>
      </w:pPr>
    </w:p>
    <w:p w:rsidR="00714AEE" w:rsidRDefault="00714AEE" w:rsidP="00714AEE">
      <w:pPr>
        <w:spacing w:line="240" w:lineRule="atLeast"/>
      </w:pPr>
      <w:r>
        <w:rPr>
          <w:b/>
          <w:bCs/>
        </w:rPr>
        <w:t>35. Требования к материально-техническому обеспечению реализации программы начального общего образования</w:t>
      </w:r>
    </w:p>
    <w:p w:rsidR="00714AEE" w:rsidRDefault="00714AEE" w:rsidP="00714AEE">
      <w:pPr>
        <w:spacing w:line="240" w:lineRule="atLeast"/>
        <w:jc w:val="both"/>
      </w:pPr>
    </w:p>
    <w:p w:rsidR="00714AEE" w:rsidRDefault="00714AEE" w:rsidP="00714AEE">
      <w:pPr>
        <w:spacing w:line="240" w:lineRule="atLeast"/>
        <w:jc w:val="both"/>
      </w:pPr>
      <w:r>
        <w:t>35.1. Организация располагает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rsidR="00714AEE" w:rsidRDefault="00714AEE" w:rsidP="00714AEE">
      <w:pPr>
        <w:spacing w:line="240" w:lineRule="atLeast"/>
      </w:pPr>
    </w:p>
    <w:p w:rsidR="00714AEE" w:rsidRDefault="00714AEE" w:rsidP="00714AEE">
      <w:pPr>
        <w:spacing w:line="240" w:lineRule="atLeast"/>
      </w:pPr>
      <w:r>
        <w:t>35.2. Материально-технические условия реализации программы начального общего образования  обеспечивают:</w:t>
      </w:r>
    </w:p>
    <w:p w:rsidR="00714AEE" w:rsidRDefault="00714AEE" w:rsidP="00714AEE">
      <w:pPr>
        <w:spacing w:line="240" w:lineRule="atLeast"/>
      </w:pPr>
      <w:r>
        <w:t>1) возможность достижения обучающимися результатов освоения программы начального общего образования, требования к которым установлены ФГОС;</w:t>
      </w:r>
    </w:p>
    <w:p w:rsidR="00714AEE" w:rsidRDefault="00714AEE" w:rsidP="00714AEE">
      <w:pPr>
        <w:spacing w:line="240" w:lineRule="atLeast"/>
      </w:pPr>
    </w:p>
    <w:p w:rsidR="00714AEE" w:rsidRDefault="00714AEE" w:rsidP="00714AEE">
      <w:pPr>
        <w:spacing w:line="240" w:lineRule="atLeast"/>
      </w:pPr>
      <w:r>
        <w:t>2) соблюдение:</w:t>
      </w:r>
    </w:p>
    <w:tbl>
      <w:tblPr>
        <w:tblW w:w="10525" w:type="dxa"/>
        <w:tblInd w:w="-106" w:type="dxa"/>
        <w:tblLayout w:type="fixed"/>
        <w:tblLook w:val="0000" w:firstRow="0" w:lastRow="0" w:firstColumn="0" w:lastColumn="0" w:noHBand="0" w:noVBand="0"/>
      </w:tblPr>
      <w:tblGrid>
        <w:gridCol w:w="3049"/>
        <w:gridCol w:w="2127"/>
        <w:gridCol w:w="3902"/>
        <w:gridCol w:w="1447"/>
      </w:tblGrid>
      <w:tr w:rsidR="00714AEE" w:rsidTr="00BD49E0">
        <w:tc>
          <w:tcPr>
            <w:tcW w:w="3049"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spacing w:line="240" w:lineRule="atLeast"/>
            </w:pPr>
            <w:r>
              <w:t>Требования</w:t>
            </w:r>
          </w:p>
        </w:tc>
        <w:tc>
          <w:tcPr>
            <w:tcW w:w="2127"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spacing w:line="240" w:lineRule="atLeast"/>
            </w:pPr>
            <w:r>
              <w:t>Имеется</w:t>
            </w:r>
          </w:p>
        </w:tc>
        <w:tc>
          <w:tcPr>
            <w:tcW w:w="3902"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spacing w:line="240" w:lineRule="atLeast"/>
            </w:pPr>
            <w:r>
              <w:t>Не имеется</w:t>
            </w:r>
          </w:p>
        </w:tc>
        <w:tc>
          <w:tcPr>
            <w:tcW w:w="1447"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spacing w:line="240" w:lineRule="atLeast"/>
            </w:pPr>
            <w:r>
              <w:t>Сроки изменения</w:t>
            </w:r>
          </w:p>
        </w:tc>
      </w:tr>
      <w:tr w:rsidR="00714AEE" w:rsidTr="00BD49E0">
        <w:tc>
          <w:tcPr>
            <w:tcW w:w="3049"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spacing w:line="240" w:lineRule="atLeast"/>
            </w:pPr>
            <w:r>
              <w:t>Гигиенических нормативов и Санитарно -эпидемиологических требований;</w:t>
            </w:r>
          </w:p>
        </w:tc>
        <w:tc>
          <w:tcPr>
            <w:tcW w:w="2127"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spacing w:line="240" w:lineRule="atLeast"/>
            </w:pPr>
            <w:r>
              <w:t>+</w:t>
            </w:r>
          </w:p>
        </w:tc>
        <w:tc>
          <w:tcPr>
            <w:tcW w:w="3902"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spacing w:line="240" w:lineRule="atLeast"/>
            </w:pPr>
          </w:p>
        </w:tc>
        <w:tc>
          <w:tcPr>
            <w:tcW w:w="1447"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spacing w:line="240" w:lineRule="atLeast"/>
            </w:pPr>
            <w:r>
              <w:t>За счет  выбора учебного плана</w:t>
            </w:r>
          </w:p>
        </w:tc>
      </w:tr>
      <w:tr w:rsidR="00714AEE" w:rsidTr="00BD49E0">
        <w:tc>
          <w:tcPr>
            <w:tcW w:w="3049"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spacing w:line="240" w:lineRule="atLeast"/>
            </w:pPr>
            <w:r>
              <w:t>Социально - бытовых условий для обучающихся, включающих организацию</w:t>
            </w:r>
          </w:p>
          <w:p w:rsidR="00714AEE" w:rsidRDefault="00714AEE" w:rsidP="00BD49E0">
            <w:pPr>
              <w:widowControl w:val="0"/>
              <w:spacing w:line="240" w:lineRule="atLeast"/>
            </w:pPr>
            <w:r>
              <w:t>- питьевого режима</w:t>
            </w:r>
          </w:p>
          <w:p w:rsidR="00714AEE" w:rsidRDefault="00714AEE" w:rsidP="00BD49E0">
            <w:pPr>
              <w:widowControl w:val="0"/>
              <w:spacing w:line="240" w:lineRule="atLeast"/>
            </w:pPr>
            <w:r>
              <w:t>- и наличие оборудованных помещений для организации питания;</w:t>
            </w:r>
          </w:p>
        </w:tc>
        <w:tc>
          <w:tcPr>
            <w:tcW w:w="2127"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spacing w:line="240" w:lineRule="atLeast"/>
            </w:pPr>
            <w:r>
              <w:t>+</w:t>
            </w:r>
          </w:p>
          <w:p w:rsidR="00714AEE" w:rsidRDefault="00714AEE" w:rsidP="00BD49E0">
            <w:pPr>
              <w:widowControl w:val="0"/>
              <w:spacing w:line="240" w:lineRule="atLeast"/>
            </w:pPr>
          </w:p>
          <w:p w:rsidR="00714AEE" w:rsidRDefault="00714AEE" w:rsidP="00BD49E0">
            <w:pPr>
              <w:widowControl w:val="0"/>
              <w:spacing w:line="240" w:lineRule="atLeast"/>
            </w:pPr>
          </w:p>
          <w:p w:rsidR="00714AEE" w:rsidRDefault="00714AEE" w:rsidP="00BD49E0">
            <w:pPr>
              <w:widowControl w:val="0"/>
              <w:spacing w:line="240" w:lineRule="atLeast"/>
            </w:pPr>
            <w:r>
              <w:t>+</w:t>
            </w:r>
          </w:p>
        </w:tc>
        <w:tc>
          <w:tcPr>
            <w:tcW w:w="3902"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spacing w:line="240" w:lineRule="atLeast"/>
            </w:pPr>
          </w:p>
        </w:tc>
        <w:tc>
          <w:tcPr>
            <w:tcW w:w="1447"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spacing w:line="240" w:lineRule="atLeast"/>
            </w:pPr>
          </w:p>
        </w:tc>
      </w:tr>
      <w:tr w:rsidR="00714AEE" w:rsidTr="00BD49E0">
        <w:tc>
          <w:tcPr>
            <w:tcW w:w="3049"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spacing w:line="240" w:lineRule="atLeast"/>
            </w:pPr>
            <w:r>
              <w:t>-социально - бытовых условий для педагогических работников,</w:t>
            </w:r>
          </w:p>
          <w:p w:rsidR="00714AEE" w:rsidRDefault="00714AEE" w:rsidP="00BD49E0">
            <w:pPr>
              <w:widowControl w:val="0"/>
              <w:spacing w:line="240" w:lineRule="atLeast"/>
            </w:pPr>
            <w:r>
              <w:t>-в том числе оборудованных рабочих мест, помещений для отдыха и самоподготовки педагогических работников;</w:t>
            </w:r>
          </w:p>
        </w:tc>
        <w:tc>
          <w:tcPr>
            <w:tcW w:w="2127"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spacing w:line="240" w:lineRule="atLeast"/>
            </w:pPr>
            <w:r>
              <w:t>+</w:t>
            </w:r>
          </w:p>
          <w:p w:rsidR="00714AEE" w:rsidRDefault="00714AEE" w:rsidP="00BD49E0">
            <w:pPr>
              <w:widowControl w:val="0"/>
              <w:spacing w:line="240" w:lineRule="atLeast"/>
            </w:pPr>
          </w:p>
          <w:p w:rsidR="00714AEE" w:rsidRDefault="00714AEE" w:rsidP="00BD49E0">
            <w:pPr>
              <w:widowControl w:val="0"/>
              <w:spacing w:line="240" w:lineRule="atLeast"/>
            </w:pPr>
            <w:r>
              <w:t>-/+</w:t>
            </w:r>
          </w:p>
        </w:tc>
        <w:tc>
          <w:tcPr>
            <w:tcW w:w="3902"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spacing w:line="240" w:lineRule="atLeast"/>
            </w:pPr>
            <w:r>
              <w:t>комната психологической разгрузки для педагогов во внеурочное время</w:t>
            </w:r>
          </w:p>
        </w:tc>
        <w:tc>
          <w:tcPr>
            <w:tcW w:w="1447"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spacing w:line="240" w:lineRule="atLeast"/>
            </w:pPr>
            <w:r>
              <w:t>2026</w:t>
            </w:r>
          </w:p>
        </w:tc>
      </w:tr>
      <w:tr w:rsidR="00714AEE" w:rsidTr="00BD49E0">
        <w:tc>
          <w:tcPr>
            <w:tcW w:w="3049"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spacing w:line="240" w:lineRule="atLeast"/>
            </w:pPr>
            <w:r>
              <w:t>требований пожарной безопасности и электробезопасности;</w:t>
            </w:r>
          </w:p>
        </w:tc>
        <w:tc>
          <w:tcPr>
            <w:tcW w:w="2127"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spacing w:line="240" w:lineRule="atLeast"/>
            </w:pPr>
            <w:r>
              <w:t>+</w:t>
            </w:r>
          </w:p>
          <w:p w:rsidR="00714AEE" w:rsidRDefault="00714AEE" w:rsidP="00BD49E0">
            <w:pPr>
              <w:widowControl w:val="0"/>
              <w:spacing w:line="240" w:lineRule="atLeast"/>
            </w:pPr>
          </w:p>
        </w:tc>
        <w:tc>
          <w:tcPr>
            <w:tcW w:w="3902"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spacing w:line="240" w:lineRule="atLeast"/>
            </w:pPr>
          </w:p>
        </w:tc>
        <w:tc>
          <w:tcPr>
            <w:tcW w:w="1447"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spacing w:line="240" w:lineRule="atLeast"/>
            </w:pPr>
            <w:r>
              <w:t>2025</w:t>
            </w:r>
          </w:p>
        </w:tc>
      </w:tr>
      <w:tr w:rsidR="00714AEE" w:rsidTr="00BD49E0">
        <w:tc>
          <w:tcPr>
            <w:tcW w:w="3049"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spacing w:line="240" w:lineRule="atLeast"/>
            </w:pPr>
            <w:r>
              <w:t>требований охраны труда;</w:t>
            </w:r>
          </w:p>
        </w:tc>
        <w:tc>
          <w:tcPr>
            <w:tcW w:w="2127"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spacing w:line="240" w:lineRule="atLeast"/>
            </w:pPr>
            <w:r>
              <w:t>+</w:t>
            </w:r>
          </w:p>
        </w:tc>
        <w:tc>
          <w:tcPr>
            <w:tcW w:w="3902"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spacing w:line="240" w:lineRule="atLeast"/>
            </w:pPr>
          </w:p>
        </w:tc>
        <w:tc>
          <w:tcPr>
            <w:tcW w:w="1447"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spacing w:line="240" w:lineRule="atLeast"/>
            </w:pPr>
            <w:r>
              <w:t>2025</w:t>
            </w:r>
          </w:p>
        </w:tc>
      </w:tr>
      <w:tr w:rsidR="00714AEE" w:rsidTr="00BD49E0">
        <w:tc>
          <w:tcPr>
            <w:tcW w:w="3049"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spacing w:line="240" w:lineRule="atLeast"/>
            </w:pPr>
            <w:r>
              <w:t>сроков и объемов текущего и капитального ремонта зданий и сооружений, благоустройства территории;</w:t>
            </w:r>
          </w:p>
        </w:tc>
        <w:tc>
          <w:tcPr>
            <w:tcW w:w="2127"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spacing w:line="240" w:lineRule="atLeast"/>
            </w:pPr>
          </w:p>
          <w:p w:rsidR="00714AEE" w:rsidRDefault="00714AEE" w:rsidP="00BD49E0">
            <w:pPr>
              <w:widowControl w:val="0"/>
              <w:spacing w:line="240" w:lineRule="atLeast"/>
            </w:pPr>
          </w:p>
          <w:p w:rsidR="00714AEE" w:rsidRDefault="00714AEE" w:rsidP="00BD49E0">
            <w:pPr>
              <w:widowControl w:val="0"/>
              <w:spacing w:line="240" w:lineRule="atLeast"/>
            </w:pPr>
          </w:p>
          <w:p w:rsidR="00714AEE" w:rsidRDefault="00714AEE" w:rsidP="00BD49E0">
            <w:pPr>
              <w:widowControl w:val="0"/>
              <w:spacing w:line="240" w:lineRule="atLeast"/>
            </w:pPr>
          </w:p>
          <w:p w:rsidR="00714AEE" w:rsidRDefault="00714AEE" w:rsidP="00BD49E0">
            <w:pPr>
              <w:widowControl w:val="0"/>
              <w:spacing w:line="240" w:lineRule="atLeast"/>
            </w:pPr>
          </w:p>
        </w:tc>
        <w:tc>
          <w:tcPr>
            <w:tcW w:w="3902"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spacing w:line="240" w:lineRule="atLeast"/>
            </w:pPr>
            <w:r>
              <w:rPr>
                <w:bCs/>
              </w:rPr>
              <w:t>Требуется текущий ремонт помещений, капитальный ремонт фасадов школы.</w:t>
            </w:r>
          </w:p>
        </w:tc>
        <w:tc>
          <w:tcPr>
            <w:tcW w:w="1447" w:type="dxa"/>
            <w:tcBorders>
              <w:top w:val="single" w:sz="4" w:space="0" w:color="000000"/>
              <w:left w:val="single" w:sz="4" w:space="0" w:color="000000"/>
              <w:bottom w:val="single" w:sz="4" w:space="0" w:color="000000"/>
              <w:right w:val="single" w:sz="4" w:space="0" w:color="000000"/>
            </w:tcBorders>
          </w:tcPr>
          <w:p w:rsidR="00714AEE" w:rsidRDefault="00714AEE" w:rsidP="00BD49E0">
            <w:pPr>
              <w:widowControl w:val="0"/>
              <w:spacing w:line="240" w:lineRule="atLeast"/>
            </w:pPr>
            <w:r>
              <w:t>2026</w:t>
            </w:r>
          </w:p>
        </w:tc>
      </w:tr>
    </w:tbl>
    <w:p w:rsidR="00714AEE" w:rsidRDefault="00714AEE" w:rsidP="00714AEE">
      <w:pPr>
        <w:spacing w:line="240" w:lineRule="atLeast"/>
        <w:jc w:val="both"/>
      </w:pPr>
    </w:p>
    <w:p w:rsidR="00714AEE" w:rsidRDefault="00714AEE" w:rsidP="00714AEE">
      <w:pPr>
        <w:spacing w:line="240" w:lineRule="atLeast"/>
        <w:jc w:val="both"/>
      </w:pPr>
    </w:p>
    <w:p w:rsidR="00714AEE" w:rsidRDefault="00714AEE" w:rsidP="00714AEE">
      <w:pPr>
        <w:jc w:val="both"/>
      </w:pPr>
      <w:r>
        <w:t>35.3.  В Организации, реализующей интегрированные образовательные программы в области искусств,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w:t>
      </w:r>
    </w:p>
    <w:p w:rsidR="00714AEE" w:rsidRDefault="00714AEE" w:rsidP="00714AEE">
      <w:pPr>
        <w:jc w:val="both"/>
      </w:pPr>
      <w:r>
        <w:t>Материально-техническое обеспечение образовательной деятельности по выбранным видам искусства  включает:</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6"/>
        <w:gridCol w:w="1544"/>
        <w:gridCol w:w="1776"/>
        <w:gridCol w:w="2208"/>
        <w:gridCol w:w="2319"/>
      </w:tblGrid>
      <w:tr w:rsidR="00714AEE" w:rsidTr="00BD49E0">
        <w:tc>
          <w:tcPr>
            <w:tcW w:w="2326" w:type="dxa"/>
          </w:tcPr>
          <w:p w:rsidR="00714AEE" w:rsidRDefault="00714AEE" w:rsidP="00BD49E0">
            <w:r>
              <w:t>Помещения</w:t>
            </w:r>
          </w:p>
          <w:p w:rsidR="00714AEE" w:rsidRDefault="00714AEE" w:rsidP="00BD49E0">
            <w:r>
              <w:t>оборудование</w:t>
            </w:r>
          </w:p>
        </w:tc>
        <w:tc>
          <w:tcPr>
            <w:tcW w:w="1544" w:type="dxa"/>
          </w:tcPr>
          <w:p w:rsidR="00714AEE" w:rsidRDefault="00714AEE" w:rsidP="00BD49E0">
            <w:r>
              <w:t>имеется</w:t>
            </w:r>
          </w:p>
        </w:tc>
        <w:tc>
          <w:tcPr>
            <w:tcW w:w="1776" w:type="dxa"/>
          </w:tcPr>
          <w:p w:rsidR="00714AEE" w:rsidRDefault="00714AEE" w:rsidP="00BD49E0">
            <w:r>
              <w:t>Не имеется</w:t>
            </w:r>
          </w:p>
        </w:tc>
        <w:tc>
          <w:tcPr>
            <w:tcW w:w="2208" w:type="dxa"/>
          </w:tcPr>
          <w:p w:rsidR="00714AEE" w:rsidRDefault="00714AEE" w:rsidP="00BD49E0">
            <w:r>
              <w:t>Сроки создания</w:t>
            </w:r>
          </w:p>
        </w:tc>
        <w:tc>
          <w:tcPr>
            <w:tcW w:w="2319" w:type="dxa"/>
          </w:tcPr>
          <w:p w:rsidR="00714AEE" w:rsidRDefault="00714AEE" w:rsidP="00BD49E0">
            <w:r>
              <w:t>Оснащены</w:t>
            </w:r>
          </w:p>
          <w:p w:rsidR="00714AEE" w:rsidRDefault="00714AEE" w:rsidP="00BD49E0">
            <w:r>
              <w:t>(в основном, частично, оснащены полностью)</w:t>
            </w:r>
          </w:p>
        </w:tc>
      </w:tr>
      <w:tr w:rsidR="00714AEE" w:rsidTr="00BD49E0">
        <w:tc>
          <w:tcPr>
            <w:tcW w:w="2326" w:type="dxa"/>
          </w:tcPr>
          <w:p w:rsidR="00714AEE" w:rsidRDefault="00714AEE" w:rsidP="00BD49E0">
            <w:r>
              <w:t xml:space="preserve"> Концертный зал</w:t>
            </w:r>
          </w:p>
          <w:p w:rsidR="00714AEE" w:rsidRDefault="00714AEE" w:rsidP="00BD49E0"/>
        </w:tc>
        <w:tc>
          <w:tcPr>
            <w:tcW w:w="1544" w:type="dxa"/>
          </w:tcPr>
          <w:p w:rsidR="00714AEE" w:rsidRDefault="00714AEE" w:rsidP="00BD49E0">
            <w:r>
              <w:t>+</w:t>
            </w:r>
          </w:p>
        </w:tc>
        <w:tc>
          <w:tcPr>
            <w:tcW w:w="1776" w:type="dxa"/>
          </w:tcPr>
          <w:p w:rsidR="00714AEE" w:rsidRDefault="00714AEE" w:rsidP="00BD49E0"/>
        </w:tc>
        <w:tc>
          <w:tcPr>
            <w:tcW w:w="2208" w:type="dxa"/>
          </w:tcPr>
          <w:p w:rsidR="00714AEE" w:rsidRDefault="00714AEE" w:rsidP="00BD49E0"/>
        </w:tc>
        <w:tc>
          <w:tcPr>
            <w:tcW w:w="2319" w:type="dxa"/>
          </w:tcPr>
          <w:p w:rsidR="00714AEE" w:rsidRDefault="00714AEE" w:rsidP="00BD49E0"/>
        </w:tc>
      </w:tr>
      <w:tr w:rsidR="00714AEE" w:rsidTr="00BD49E0">
        <w:tc>
          <w:tcPr>
            <w:tcW w:w="2326" w:type="dxa"/>
          </w:tcPr>
          <w:p w:rsidR="00714AEE" w:rsidRDefault="00714AEE" w:rsidP="00BD49E0">
            <w:pPr>
              <w:jc w:val="both"/>
            </w:pPr>
            <w:r>
              <w:t>помещения для репетиций</w:t>
            </w:r>
          </w:p>
          <w:p w:rsidR="00714AEE" w:rsidRDefault="00714AEE" w:rsidP="00BD49E0">
            <w:pPr>
              <w:jc w:val="both"/>
            </w:pPr>
          </w:p>
          <w:p w:rsidR="00714AEE" w:rsidRDefault="00714AEE" w:rsidP="00BD49E0">
            <w:pPr>
              <w:jc w:val="both"/>
            </w:pPr>
          </w:p>
        </w:tc>
        <w:tc>
          <w:tcPr>
            <w:tcW w:w="1544" w:type="dxa"/>
          </w:tcPr>
          <w:p w:rsidR="00714AEE" w:rsidRDefault="00714AEE" w:rsidP="00BD49E0">
            <w:r>
              <w:t>+</w:t>
            </w:r>
          </w:p>
        </w:tc>
        <w:tc>
          <w:tcPr>
            <w:tcW w:w="1776" w:type="dxa"/>
          </w:tcPr>
          <w:p w:rsidR="00714AEE" w:rsidRDefault="00714AEE" w:rsidP="00BD49E0"/>
        </w:tc>
        <w:tc>
          <w:tcPr>
            <w:tcW w:w="2208" w:type="dxa"/>
          </w:tcPr>
          <w:p w:rsidR="00714AEE" w:rsidRDefault="00714AEE" w:rsidP="00BD49E0"/>
        </w:tc>
        <w:tc>
          <w:tcPr>
            <w:tcW w:w="2319" w:type="dxa"/>
          </w:tcPr>
          <w:p w:rsidR="00714AEE" w:rsidRDefault="00714AEE" w:rsidP="00BD49E0"/>
        </w:tc>
      </w:tr>
      <w:tr w:rsidR="00714AEE" w:rsidTr="00BD49E0">
        <w:tc>
          <w:tcPr>
            <w:tcW w:w="2326" w:type="dxa"/>
          </w:tcPr>
          <w:p w:rsidR="00714AEE" w:rsidRDefault="00714AEE" w:rsidP="00BD49E0">
            <w:pPr>
              <w:jc w:val="both"/>
            </w:pPr>
            <w:r>
              <w:t>помещения для содержания, обслуживания и ремонта музыкальных инструментов</w:t>
            </w:r>
          </w:p>
          <w:p w:rsidR="00714AEE" w:rsidRDefault="00714AEE" w:rsidP="00BD49E0">
            <w:pPr>
              <w:jc w:val="both"/>
            </w:pPr>
          </w:p>
        </w:tc>
        <w:tc>
          <w:tcPr>
            <w:tcW w:w="1544" w:type="dxa"/>
          </w:tcPr>
          <w:p w:rsidR="00714AEE" w:rsidRDefault="00714AEE" w:rsidP="00BD49E0"/>
        </w:tc>
        <w:tc>
          <w:tcPr>
            <w:tcW w:w="1776" w:type="dxa"/>
          </w:tcPr>
          <w:p w:rsidR="00714AEE" w:rsidRDefault="00714AEE" w:rsidP="00BD49E0">
            <w:r>
              <w:t>не имеется</w:t>
            </w:r>
          </w:p>
        </w:tc>
        <w:tc>
          <w:tcPr>
            <w:tcW w:w="2208" w:type="dxa"/>
          </w:tcPr>
          <w:p w:rsidR="00714AEE" w:rsidRDefault="00714AEE" w:rsidP="00BD49E0"/>
        </w:tc>
        <w:tc>
          <w:tcPr>
            <w:tcW w:w="2319" w:type="dxa"/>
          </w:tcPr>
          <w:p w:rsidR="00714AEE" w:rsidRDefault="00714AEE" w:rsidP="00BD49E0"/>
        </w:tc>
      </w:tr>
      <w:tr w:rsidR="00714AEE" w:rsidTr="00BD49E0">
        <w:tc>
          <w:tcPr>
            <w:tcW w:w="2326" w:type="dxa"/>
          </w:tcPr>
          <w:p w:rsidR="00714AEE" w:rsidRDefault="00714AEE" w:rsidP="00BD49E0">
            <w:pPr>
              <w:jc w:val="both"/>
            </w:pPr>
            <w:r>
              <w:t>аудитории для индивидуальных и групповых занятий (от 2 до 20 человек)</w:t>
            </w:r>
          </w:p>
          <w:p w:rsidR="00714AEE" w:rsidRDefault="00714AEE" w:rsidP="00BD49E0">
            <w:pPr>
              <w:jc w:val="both"/>
            </w:pPr>
          </w:p>
        </w:tc>
        <w:tc>
          <w:tcPr>
            <w:tcW w:w="1544" w:type="dxa"/>
          </w:tcPr>
          <w:p w:rsidR="00714AEE" w:rsidRDefault="00714AEE" w:rsidP="00BD49E0"/>
        </w:tc>
        <w:tc>
          <w:tcPr>
            <w:tcW w:w="1776" w:type="dxa"/>
          </w:tcPr>
          <w:p w:rsidR="00714AEE" w:rsidRDefault="00714AEE" w:rsidP="00BD49E0"/>
        </w:tc>
        <w:tc>
          <w:tcPr>
            <w:tcW w:w="2208" w:type="dxa"/>
          </w:tcPr>
          <w:p w:rsidR="00714AEE" w:rsidRDefault="00714AEE" w:rsidP="00BD49E0"/>
        </w:tc>
        <w:tc>
          <w:tcPr>
            <w:tcW w:w="2319" w:type="dxa"/>
          </w:tcPr>
          <w:p w:rsidR="00714AEE" w:rsidRDefault="00714AEE" w:rsidP="00BD49E0">
            <w:r>
              <w:t>частично</w:t>
            </w:r>
          </w:p>
        </w:tc>
      </w:tr>
      <w:tr w:rsidR="00714AEE" w:rsidTr="00BD49E0">
        <w:tc>
          <w:tcPr>
            <w:tcW w:w="2326" w:type="dxa"/>
          </w:tcPr>
          <w:p w:rsidR="00714AEE" w:rsidRDefault="00714AEE" w:rsidP="00BD49E0">
            <w:pPr>
              <w:jc w:val="both"/>
            </w:pPr>
            <w:r>
              <w:t>хоровые классы</w:t>
            </w:r>
          </w:p>
          <w:p w:rsidR="00714AEE" w:rsidRDefault="00714AEE" w:rsidP="00BD49E0">
            <w:pPr>
              <w:jc w:val="both"/>
            </w:pPr>
          </w:p>
        </w:tc>
        <w:tc>
          <w:tcPr>
            <w:tcW w:w="1544" w:type="dxa"/>
          </w:tcPr>
          <w:p w:rsidR="00714AEE" w:rsidRDefault="00714AEE" w:rsidP="00BD49E0"/>
        </w:tc>
        <w:tc>
          <w:tcPr>
            <w:tcW w:w="1776" w:type="dxa"/>
          </w:tcPr>
          <w:p w:rsidR="00714AEE" w:rsidRDefault="00714AEE" w:rsidP="00BD49E0">
            <w:r>
              <w:t>не имеется</w:t>
            </w:r>
          </w:p>
        </w:tc>
        <w:tc>
          <w:tcPr>
            <w:tcW w:w="2208" w:type="dxa"/>
          </w:tcPr>
          <w:p w:rsidR="00714AEE" w:rsidRDefault="00714AEE" w:rsidP="00BD49E0"/>
        </w:tc>
        <w:tc>
          <w:tcPr>
            <w:tcW w:w="2319" w:type="dxa"/>
          </w:tcPr>
          <w:p w:rsidR="00714AEE" w:rsidRDefault="00714AEE" w:rsidP="00BD49E0"/>
        </w:tc>
      </w:tr>
      <w:tr w:rsidR="00714AEE" w:rsidTr="00BD49E0">
        <w:tc>
          <w:tcPr>
            <w:tcW w:w="2326" w:type="dxa"/>
          </w:tcPr>
          <w:p w:rsidR="00714AEE" w:rsidRDefault="00714AEE" w:rsidP="00BD49E0">
            <w:pPr>
              <w:jc w:val="both"/>
            </w:pPr>
            <w:r>
              <w:t xml:space="preserve">классы, оборудованные балетными станками (палками) длиной не менее 25 погонных метров вдоль трех стен, зеркала размером </w:t>
            </w:r>
            <w:smartTag w:uri="urn:schemas-microsoft-com:office:smarttags" w:element="metricconverter">
              <w:smartTagPr>
                <w:attr w:name="ProductID" w:val="7 м"/>
              </w:smartTagPr>
              <w:r>
                <w:t>7 м</w:t>
              </w:r>
            </w:smartTag>
            <w:r>
              <w:t xml:space="preserve"> х </w:t>
            </w:r>
            <w:smartTag w:uri="urn:schemas-microsoft-com:office:smarttags" w:element="metricconverter">
              <w:smartTagPr>
                <w:attr w:name="ProductID" w:val="2 м"/>
              </w:smartTagPr>
              <w:r>
                <w:t>2 м</w:t>
              </w:r>
            </w:smartTag>
            <w:r>
              <w:t xml:space="preserve"> на одной стене</w:t>
            </w:r>
          </w:p>
          <w:p w:rsidR="00714AEE" w:rsidRDefault="00714AEE" w:rsidP="00BD49E0">
            <w:pPr>
              <w:jc w:val="both"/>
            </w:pPr>
          </w:p>
        </w:tc>
        <w:tc>
          <w:tcPr>
            <w:tcW w:w="1544" w:type="dxa"/>
          </w:tcPr>
          <w:p w:rsidR="00714AEE" w:rsidRDefault="00714AEE" w:rsidP="00BD49E0"/>
        </w:tc>
        <w:tc>
          <w:tcPr>
            <w:tcW w:w="1776" w:type="dxa"/>
          </w:tcPr>
          <w:p w:rsidR="00714AEE" w:rsidRDefault="00714AEE" w:rsidP="00BD49E0">
            <w:r>
              <w:t>не имеется</w:t>
            </w:r>
          </w:p>
        </w:tc>
        <w:tc>
          <w:tcPr>
            <w:tcW w:w="2208" w:type="dxa"/>
          </w:tcPr>
          <w:p w:rsidR="00714AEE" w:rsidRDefault="00714AEE" w:rsidP="00BD49E0"/>
        </w:tc>
        <w:tc>
          <w:tcPr>
            <w:tcW w:w="2319" w:type="dxa"/>
          </w:tcPr>
          <w:p w:rsidR="00714AEE" w:rsidRDefault="00714AEE" w:rsidP="00BD49E0"/>
        </w:tc>
      </w:tr>
      <w:tr w:rsidR="00714AEE" w:rsidTr="00BD49E0">
        <w:tc>
          <w:tcPr>
            <w:tcW w:w="2326" w:type="dxa"/>
          </w:tcPr>
          <w:p w:rsidR="00714AEE" w:rsidRDefault="00714AEE" w:rsidP="00BD49E0">
            <w:pPr>
              <w:jc w:val="both"/>
            </w:pPr>
            <w:r>
              <w:t>специальные аудитории, оборудованные персональными компьютерами, MIDI-клавиатурами и программным обеспечением</w:t>
            </w:r>
          </w:p>
          <w:p w:rsidR="00714AEE" w:rsidRDefault="00714AEE" w:rsidP="00BD49E0">
            <w:pPr>
              <w:jc w:val="both"/>
            </w:pPr>
          </w:p>
          <w:p w:rsidR="00714AEE" w:rsidRDefault="00714AEE" w:rsidP="00BD49E0">
            <w:pPr>
              <w:jc w:val="both"/>
            </w:pPr>
          </w:p>
        </w:tc>
        <w:tc>
          <w:tcPr>
            <w:tcW w:w="1544" w:type="dxa"/>
          </w:tcPr>
          <w:p w:rsidR="00714AEE" w:rsidRDefault="00714AEE" w:rsidP="00BD49E0"/>
        </w:tc>
        <w:tc>
          <w:tcPr>
            <w:tcW w:w="1776" w:type="dxa"/>
          </w:tcPr>
          <w:p w:rsidR="00714AEE" w:rsidRDefault="00714AEE" w:rsidP="00BD49E0"/>
        </w:tc>
        <w:tc>
          <w:tcPr>
            <w:tcW w:w="2208" w:type="dxa"/>
          </w:tcPr>
          <w:p w:rsidR="00714AEE" w:rsidRDefault="00714AEE" w:rsidP="00BD49E0"/>
        </w:tc>
        <w:tc>
          <w:tcPr>
            <w:tcW w:w="2319" w:type="dxa"/>
          </w:tcPr>
          <w:p w:rsidR="00714AEE" w:rsidRDefault="00714AEE" w:rsidP="00BD49E0">
            <w:r>
              <w:t>частично</w:t>
            </w:r>
          </w:p>
        </w:tc>
      </w:tr>
      <w:tr w:rsidR="00714AEE" w:rsidTr="00BD49E0">
        <w:tc>
          <w:tcPr>
            <w:tcW w:w="2326" w:type="dxa"/>
          </w:tcPr>
          <w:p w:rsidR="00714AEE" w:rsidRDefault="00714AEE" w:rsidP="00BD49E0">
            <w:r>
              <w:lastRenderedPageBreak/>
              <w:t>аудио - и видеофонды звукозаписывающей и звукопроизводящей аппаратуры</w:t>
            </w:r>
          </w:p>
        </w:tc>
        <w:tc>
          <w:tcPr>
            <w:tcW w:w="1544" w:type="dxa"/>
          </w:tcPr>
          <w:p w:rsidR="00714AEE" w:rsidRDefault="00714AEE" w:rsidP="00BD49E0"/>
        </w:tc>
        <w:tc>
          <w:tcPr>
            <w:tcW w:w="1776" w:type="dxa"/>
          </w:tcPr>
          <w:p w:rsidR="00714AEE" w:rsidRDefault="00714AEE" w:rsidP="00BD49E0"/>
        </w:tc>
        <w:tc>
          <w:tcPr>
            <w:tcW w:w="2208" w:type="dxa"/>
          </w:tcPr>
          <w:p w:rsidR="00714AEE" w:rsidRDefault="00714AEE" w:rsidP="00BD49E0"/>
        </w:tc>
        <w:tc>
          <w:tcPr>
            <w:tcW w:w="2319" w:type="dxa"/>
          </w:tcPr>
          <w:p w:rsidR="00714AEE" w:rsidRDefault="00714AEE" w:rsidP="00BD49E0">
            <w:r>
              <w:t>частично</w:t>
            </w:r>
          </w:p>
        </w:tc>
      </w:tr>
      <w:tr w:rsidR="00714AEE" w:rsidTr="00BD49E0">
        <w:tc>
          <w:tcPr>
            <w:tcW w:w="2326" w:type="dxa"/>
          </w:tcPr>
          <w:p w:rsidR="00714AEE" w:rsidRDefault="00714AEE" w:rsidP="00BD49E0">
            <w:pPr>
              <w:jc w:val="both"/>
            </w:pPr>
            <w:r>
              <w:t>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rsidR="00714AEE" w:rsidRDefault="00714AEE" w:rsidP="00BD49E0">
            <w:pPr>
              <w:jc w:val="both"/>
            </w:pPr>
          </w:p>
        </w:tc>
        <w:tc>
          <w:tcPr>
            <w:tcW w:w="1544" w:type="dxa"/>
          </w:tcPr>
          <w:p w:rsidR="00714AEE" w:rsidRDefault="00714AEE" w:rsidP="00BD49E0"/>
        </w:tc>
        <w:tc>
          <w:tcPr>
            <w:tcW w:w="1776" w:type="dxa"/>
          </w:tcPr>
          <w:p w:rsidR="00714AEE" w:rsidRDefault="00714AEE" w:rsidP="00BD49E0"/>
        </w:tc>
        <w:tc>
          <w:tcPr>
            <w:tcW w:w="2208" w:type="dxa"/>
          </w:tcPr>
          <w:p w:rsidR="00714AEE" w:rsidRDefault="00714AEE" w:rsidP="00BD49E0"/>
        </w:tc>
        <w:tc>
          <w:tcPr>
            <w:tcW w:w="2319" w:type="dxa"/>
          </w:tcPr>
          <w:p w:rsidR="00714AEE" w:rsidRDefault="00714AEE" w:rsidP="00BD49E0">
            <w:r>
              <w:t xml:space="preserve">частично </w:t>
            </w:r>
          </w:p>
        </w:tc>
      </w:tr>
    </w:tbl>
    <w:p w:rsidR="00714AEE" w:rsidRDefault="00714AEE" w:rsidP="00714AEE"/>
    <w:p w:rsidR="00714AEE" w:rsidRDefault="00714AEE" w:rsidP="00714AEE"/>
    <w:p w:rsidR="00714AEE" w:rsidRDefault="00714AEE" w:rsidP="00714AEE">
      <w:pPr>
        <w:rPr>
          <w:b/>
          <w:bCs/>
        </w:rPr>
      </w:pPr>
      <w:r>
        <w:rPr>
          <w:b/>
          <w:bCs/>
        </w:rPr>
        <w:t>36. Учебно-методические условия реализации программы начального общего образования.</w:t>
      </w:r>
    </w:p>
    <w:p w:rsidR="00714AEE" w:rsidRDefault="00714AEE" w:rsidP="00714AEE">
      <w:r>
        <w:t>36.1.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2"/>
        <w:gridCol w:w="6089"/>
      </w:tblGrid>
      <w:tr w:rsidR="00714AEE" w:rsidTr="00BD49E0">
        <w:tc>
          <w:tcPr>
            <w:tcW w:w="4785" w:type="dxa"/>
          </w:tcPr>
          <w:p w:rsidR="00714AEE" w:rsidRDefault="00714AEE" w:rsidP="00BD49E0">
            <w:pPr>
              <w:jc w:val="both"/>
            </w:pPr>
            <w:r>
              <w:t>Организация предоставляет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на каждого обучающегося по каждому учебному предмету, входящему в обязательную часть указанной программы</w:t>
            </w:r>
          </w:p>
        </w:tc>
        <w:tc>
          <w:tcPr>
            <w:tcW w:w="9902" w:type="dxa"/>
          </w:tcPr>
          <w:p w:rsidR="00714AEE" w:rsidRDefault="00714AEE" w:rsidP="00BD49E0">
            <w:r>
              <w:t>-Приказ об использовании учебников , согласно федеральному перечню</w:t>
            </w:r>
            <w:r w:rsidRPr="00806579">
              <w:rPr>
                <w:color w:val="FF0000"/>
              </w:rPr>
              <w:t xml:space="preserve"> </w:t>
            </w:r>
            <w:r w:rsidRPr="008D1F42">
              <w:t>(Приложение № …)</w:t>
            </w:r>
          </w:p>
          <w:p w:rsidR="00714AEE" w:rsidRDefault="00714AEE" w:rsidP="00BD49E0">
            <w:r>
              <w:t>-библиотека</w:t>
            </w:r>
          </w:p>
        </w:tc>
      </w:tr>
    </w:tbl>
    <w:p w:rsidR="00714AEE" w:rsidRDefault="00714AEE" w:rsidP="00714AEE"/>
    <w:p w:rsidR="00714AEE" w:rsidRDefault="00714AEE" w:rsidP="00714AEE">
      <w:pPr>
        <w:rPr>
          <w:color w:val="FF0000"/>
        </w:rPr>
      </w:pPr>
      <w:r>
        <w:t>Организация предоставляет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на каждого обучающегося по каждому учебному предмету, входящему в обязательную часть указанной программы</w:t>
      </w:r>
    </w:p>
    <w:p w:rsidR="00714AEE" w:rsidRDefault="00714AEE" w:rsidP="00714AEE">
      <w:pPr>
        <w:jc w:val="both"/>
      </w:pPr>
      <w:r>
        <w:t xml:space="preserve">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w:t>
      </w:r>
      <w:r>
        <w:lastRenderedPageBreak/>
        <w:t>начального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9"/>
        <w:gridCol w:w="6132"/>
      </w:tblGrid>
      <w:tr w:rsidR="00714AEE" w:rsidTr="00BD49E0">
        <w:tc>
          <w:tcPr>
            <w:tcW w:w="4785" w:type="dxa"/>
          </w:tcPr>
          <w:p w:rsidR="00714AEE" w:rsidRDefault="00714AEE" w:rsidP="00BD49E0">
            <w:pPr>
              <w:jc w:val="both"/>
            </w:pPr>
            <w:r>
              <w:t>Обучающимся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714AEE" w:rsidRDefault="00714AEE" w:rsidP="00BD49E0">
            <w:pPr>
              <w:jc w:val="both"/>
            </w:pPr>
          </w:p>
        </w:tc>
        <w:tc>
          <w:tcPr>
            <w:tcW w:w="9902" w:type="dxa"/>
          </w:tcPr>
          <w:p w:rsidR="00714AEE" w:rsidRDefault="00714AEE" w:rsidP="00BD49E0">
            <w:pPr>
              <w:jc w:val="both"/>
            </w:pPr>
            <w:r>
              <w:t>Зарегистрированы обучающиеся на образовательных платформах Сферум и Учи.ру</w:t>
            </w:r>
          </w:p>
        </w:tc>
      </w:tr>
    </w:tbl>
    <w:p w:rsidR="00714AEE" w:rsidRDefault="00714AEE" w:rsidP="00714AEE"/>
    <w:p w:rsidR="00714AEE" w:rsidRDefault="00714AEE" w:rsidP="00714AEE"/>
    <w:p w:rsidR="00714AEE" w:rsidRDefault="00714AEE" w:rsidP="00714AEE">
      <w:r>
        <w:t>36.2. Библиотека укомплектована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4"/>
        <w:gridCol w:w="1800"/>
        <w:gridCol w:w="2113"/>
        <w:gridCol w:w="1672"/>
        <w:gridCol w:w="1642"/>
      </w:tblGrid>
      <w:tr w:rsidR="00714AEE" w:rsidTr="00BD49E0">
        <w:tc>
          <w:tcPr>
            <w:tcW w:w="3227" w:type="dxa"/>
          </w:tcPr>
          <w:p w:rsidR="00714AEE" w:rsidRDefault="00714AEE" w:rsidP="00BD49E0">
            <w:r>
              <w:t>ресурсы</w:t>
            </w:r>
          </w:p>
        </w:tc>
        <w:tc>
          <w:tcPr>
            <w:tcW w:w="2102" w:type="dxa"/>
          </w:tcPr>
          <w:p w:rsidR="00714AEE" w:rsidRDefault="00714AEE" w:rsidP="00BD49E0">
            <w:r>
              <w:t>Что имеется</w:t>
            </w:r>
          </w:p>
        </w:tc>
        <w:tc>
          <w:tcPr>
            <w:tcW w:w="3500" w:type="dxa"/>
          </w:tcPr>
          <w:p w:rsidR="00714AEE" w:rsidRDefault="00714AEE" w:rsidP="00BD49E0">
            <w:r>
              <w:t>Что изменить, приобрести</w:t>
            </w:r>
          </w:p>
        </w:tc>
        <w:tc>
          <w:tcPr>
            <w:tcW w:w="1973" w:type="dxa"/>
          </w:tcPr>
          <w:p w:rsidR="00714AEE" w:rsidRDefault="00714AEE" w:rsidP="00BD49E0">
            <w:r>
              <w:t>Сроки приобретения</w:t>
            </w:r>
          </w:p>
        </w:tc>
        <w:tc>
          <w:tcPr>
            <w:tcW w:w="3860" w:type="dxa"/>
          </w:tcPr>
          <w:p w:rsidR="00714AEE" w:rsidRDefault="00714AEE" w:rsidP="00BD49E0">
            <w:r>
              <w:t>Оснащены</w:t>
            </w:r>
          </w:p>
          <w:p w:rsidR="00714AEE" w:rsidRDefault="00714AEE" w:rsidP="00BD49E0">
            <w:r>
              <w:t>(в основном, частично, оснащены полностью)</w:t>
            </w:r>
          </w:p>
        </w:tc>
      </w:tr>
      <w:tr w:rsidR="00714AEE" w:rsidTr="00BD49E0">
        <w:tc>
          <w:tcPr>
            <w:tcW w:w="3227" w:type="dxa"/>
          </w:tcPr>
          <w:p w:rsidR="00714AEE" w:rsidRDefault="00714AEE" w:rsidP="00BD49E0">
            <w:pPr>
              <w:jc w:val="both"/>
            </w:pPr>
            <w:r>
              <w:t>печатными образовательными ресурсами и ЭОР по всем учебным предметам учебного плана</w:t>
            </w:r>
          </w:p>
        </w:tc>
        <w:tc>
          <w:tcPr>
            <w:tcW w:w="2102" w:type="dxa"/>
          </w:tcPr>
          <w:p w:rsidR="00714AEE" w:rsidRDefault="00714AEE" w:rsidP="00BD49E0">
            <w:r>
              <w:t>562 экз</w:t>
            </w:r>
          </w:p>
        </w:tc>
        <w:tc>
          <w:tcPr>
            <w:tcW w:w="3500" w:type="dxa"/>
          </w:tcPr>
          <w:p w:rsidR="00714AEE" w:rsidRDefault="00714AEE" w:rsidP="00BD49E0">
            <w:r>
              <w:t>обновление образовательных ресурсов всех учебных предметов учебного плана ;</w:t>
            </w:r>
          </w:p>
          <w:p w:rsidR="00714AEE" w:rsidRDefault="00714AEE" w:rsidP="00BD49E0">
            <w:r>
              <w:t>Увеличение количества ЭОР всех учебных предметов учебного плана</w:t>
            </w:r>
          </w:p>
        </w:tc>
        <w:tc>
          <w:tcPr>
            <w:tcW w:w="1973" w:type="dxa"/>
          </w:tcPr>
          <w:p w:rsidR="00714AEE" w:rsidRDefault="00714AEE" w:rsidP="00BD49E0">
            <w:r>
              <w:t>2023</w:t>
            </w:r>
          </w:p>
        </w:tc>
        <w:tc>
          <w:tcPr>
            <w:tcW w:w="3860" w:type="dxa"/>
          </w:tcPr>
          <w:p w:rsidR="00714AEE" w:rsidRDefault="00714AEE" w:rsidP="00BD49E0">
            <w:r>
              <w:t>частично</w:t>
            </w:r>
          </w:p>
        </w:tc>
      </w:tr>
      <w:tr w:rsidR="00714AEE" w:rsidTr="00BD49E0">
        <w:tc>
          <w:tcPr>
            <w:tcW w:w="3227" w:type="dxa"/>
          </w:tcPr>
          <w:p w:rsidR="00714AEE" w:rsidRDefault="00714AEE" w:rsidP="00BD49E0">
            <w:pPr>
              <w:jc w:val="both"/>
            </w:pPr>
            <w:r>
              <w:t>Имеет фонд дополнительной литературы</w:t>
            </w:r>
          </w:p>
          <w:p w:rsidR="00714AEE" w:rsidRDefault="00714AEE" w:rsidP="00BD49E0">
            <w:pPr>
              <w:jc w:val="both"/>
            </w:pPr>
            <w:r>
              <w:t>-детская художественная литература;</w:t>
            </w:r>
          </w:p>
          <w:p w:rsidR="00714AEE" w:rsidRDefault="00714AEE" w:rsidP="00BD49E0">
            <w:pPr>
              <w:jc w:val="both"/>
            </w:pPr>
            <w:r>
              <w:t>-научно-популярная литература</w:t>
            </w:r>
          </w:p>
        </w:tc>
        <w:tc>
          <w:tcPr>
            <w:tcW w:w="2102" w:type="dxa"/>
          </w:tcPr>
          <w:p w:rsidR="00714AEE" w:rsidRDefault="00714AEE" w:rsidP="00BD49E0"/>
          <w:p w:rsidR="00714AEE" w:rsidRDefault="00714AEE" w:rsidP="00BD49E0"/>
          <w:p w:rsidR="00714AEE" w:rsidRDefault="00714AEE" w:rsidP="00BD49E0">
            <w:r>
              <w:t>8000 экземпляров</w:t>
            </w:r>
          </w:p>
          <w:p w:rsidR="00714AEE" w:rsidRDefault="00714AEE" w:rsidP="00BD49E0"/>
          <w:p w:rsidR="00714AEE" w:rsidRDefault="00714AEE" w:rsidP="00BD49E0">
            <w:r>
              <w:t>2000 экземпляров</w:t>
            </w:r>
          </w:p>
        </w:tc>
        <w:tc>
          <w:tcPr>
            <w:tcW w:w="3500" w:type="dxa"/>
          </w:tcPr>
          <w:p w:rsidR="00714AEE" w:rsidRDefault="00714AEE" w:rsidP="00BD49E0">
            <w:r>
              <w:t>обновить фонд дополнительной литературы</w:t>
            </w:r>
          </w:p>
        </w:tc>
        <w:tc>
          <w:tcPr>
            <w:tcW w:w="1973" w:type="dxa"/>
          </w:tcPr>
          <w:p w:rsidR="00714AEE" w:rsidRDefault="00714AEE" w:rsidP="00BD49E0">
            <w:r>
              <w:t>2022</w:t>
            </w:r>
          </w:p>
        </w:tc>
        <w:tc>
          <w:tcPr>
            <w:tcW w:w="3860" w:type="dxa"/>
          </w:tcPr>
          <w:p w:rsidR="00714AEE" w:rsidRDefault="00714AEE" w:rsidP="00BD49E0">
            <w:r>
              <w:t>частично</w:t>
            </w:r>
          </w:p>
        </w:tc>
      </w:tr>
      <w:tr w:rsidR="00714AEE" w:rsidTr="00BD49E0">
        <w:tc>
          <w:tcPr>
            <w:tcW w:w="3227" w:type="dxa"/>
          </w:tcPr>
          <w:p w:rsidR="00714AEE" w:rsidRDefault="00714AEE" w:rsidP="00BD49E0">
            <w:pPr>
              <w:jc w:val="both"/>
            </w:pPr>
            <w:r>
              <w:t>справочно-библиографические и периодические издания, сопровождающие реализацию программы начального общего образования.</w:t>
            </w:r>
          </w:p>
          <w:p w:rsidR="00714AEE" w:rsidRDefault="00714AEE" w:rsidP="00BD49E0">
            <w:pPr>
              <w:jc w:val="both"/>
            </w:pPr>
          </w:p>
        </w:tc>
        <w:tc>
          <w:tcPr>
            <w:tcW w:w="2102" w:type="dxa"/>
          </w:tcPr>
          <w:p w:rsidR="00714AEE" w:rsidRDefault="00714AEE" w:rsidP="00BD49E0">
            <w:r>
              <w:t>845 экземпляров</w:t>
            </w:r>
          </w:p>
          <w:p w:rsidR="00714AEE" w:rsidRDefault="00714AEE" w:rsidP="00BD49E0">
            <w:r>
              <w:t>8 наименований периодических изданий</w:t>
            </w:r>
          </w:p>
        </w:tc>
        <w:tc>
          <w:tcPr>
            <w:tcW w:w="3500" w:type="dxa"/>
          </w:tcPr>
          <w:p w:rsidR="00714AEE" w:rsidRDefault="00714AEE" w:rsidP="00BD49E0">
            <w:r>
              <w:t>обновление фонда и увеличение количества подписных изданий по всем учебным предметам учебного плана</w:t>
            </w:r>
          </w:p>
        </w:tc>
        <w:tc>
          <w:tcPr>
            <w:tcW w:w="1973" w:type="dxa"/>
          </w:tcPr>
          <w:p w:rsidR="00714AEE" w:rsidRDefault="00714AEE" w:rsidP="00BD49E0">
            <w:r>
              <w:t>2022</w:t>
            </w:r>
          </w:p>
        </w:tc>
        <w:tc>
          <w:tcPr>
            <w:tcW w:w="3860" w:type="dxa"/>
          </w:tcPr>
          <w:p w:rsidR="00714AEE" w:rsidRDefault="00714AEE" w:rsidP="00BD49E0">
            <w:r>
              <w:t>частично</w:t>
            </w:r>
          </w:p>
        </w:tc>
      </w:tr>
    </w:tbl>
    <w:p w:rsidR="00714AEE" w:rsidRDefault="00714AEE" w:rsidP="00714AEE">
      <w:pPr>
        <w:rPr>
          <w:b/>
        </w:rPr>
      </w:pPr>
    </w:p>
    <w:p w:rsidR="00714AEE" w:rsidRDefault="00714AEE" w:rsidP="00714AEE">
      <w:pPr>
        <w:rPr>
          <w:b/>
        </w:rPr>
      </w:pPr>
      <w:r>
        <w:rPr>
          <w:b/>
        </w:rPr>
        <w:t>37. Психолого-педагогические условия реализации программы начального  общего образования обеспечивает: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6"/>
        <w:gridCol w:w="5865"/>
      </w:tblGrid>
      <w:tr w:rsidR="00714AEE" w:rsidTr="00BD49E0">
        <w:tc>
          <w:tcPr>
            <w:tcW w:w="4785" w:type="dxa"/>
          </w:tcPr>
          <w:p w:rsidR="00714AEE" w:rsidRDefault="00714AEE" w:rsidP="00BD49E0">
            <w:pPr>
              <w:jc w:val="both"/>
            </w:pPr>
            <w:r>
              <w:lastRenderedPageBreak/>
              <w:t xml:space="preserve">1) преемственность содержания и форм организации образовательной деятельности при реализации образовательных программ дошкольного, начального общего образования и  основного общего </w:t>
            </w:r>
          </w:p>
          <w:p w:rsidR="00714AEE" w:rsidRDefault="00714AEE" w:rsidP="00BD49E0">
            <w:pPr>
              <w:jc w:val="both"/>
            </w:pPr>
          </w:p>
        </w:tc>
        <w:tc>
          <w:tcPr>
            <w:tcW w:w="9889" w:type="dxa"/>
          </w:tcPr>
          <w:p w:rsidR="00714AEE" w:rsidRDefault="00714AEE" w:rsidP="00BD49E0">
            <w:r>
              <w:t>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основного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 обучающихся осуществлять выбор характера самостоятельной работы.</w:t>
            </w:r>
          </w:p>
        </w:tc>
      </w:tr>
      <w:tr w:rsidR="00714AEE" w:rsidTr="00BD49E0">
        <w:tc>
          <w:tcPr>
            <w:tcW w:w="4785" w:type="dxa"/>
          </w:tcPr>
          <w:p w:rsidR="00714AEE" w:rsidRDefault="00714AEE" w:rsidP="00BD49E0">
            <w:pPr>
              <w:jc w:val="both"/>
            </w:pPr>
            <w: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714AEE" w:rsidRDefault="00714AEE" w:rsidP="00BD49E0">
            <w:pPr>
              <w:jc w:val="both"/>
            </w:pPr>
          </w:p>
        </w:tc>
        <w:tc>
          <w:tcPr>
            <w:tcW w:w="9889" w:type="dxa"/>
          </w:tcPr>
          <w:p w:rsidR="00714AEE" w:rsidRDefault="00714AEE" w:rsidP="00BD49E0">
            <w:pPr>
              <w:widowControl w:val="0"/>
              <w:spacing w:line="240" w:lineRule="atLeast"/>
            </w:pPr>
            <w:r>
              <w:t>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начального общего образования меняется мотивация, учеба приобретает профессионально-ориентированный характер.</w:t>
            </w:r>
          </w:p>
          <w:p w:rsidR="00714AEE" w:rsidRDefault="00714AEE" w:rsidP="00BD49E0">
            <w:r>
              <w:t>Направления работы должны предусматривать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tc>
      </w:tr>
    </w:tbl>
    <w:p w:rsidR="00714AEE" w:rsidRDefault="00714AEE" w:rsidP="00714AEE">
      <w:r>
        <w:t>3) формирование и развитие психолого-педагогической компетентности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6"/>
        <w:gridCol w:w="6405"/>
      </w:tblGrid>
      <w:tr w:rsidR="00714AEE" w:rsidTr="00BD49E0">
        <w:tc>
          <w:tcPr>
            <w:tcW w:w="3936" w:type="dxa"/>
          </w:tcPr>
          <w:p w:rsidR="00714AEE" w:rsidRDefault="00714AEE" w:rsidP="00BD49E0">
            <w:r>
              <w:t xml:space="preserve">работников </w:t>
            </w:r>
          </w:p>
        </w:tc>
        <w:tc>
          <w:tcPr>
            <w:tcW w:w="10738" w:type="dxa"/>
          </w:tcPr>
          <w:p w:rsidR="00714AEE" w:rsidRDefault="00714AEE" w:rsidP="00BD49E0">
            <w:r>
              <w:t>Курсы повышения квалификации</w:t>
            </w:r>
          </w:p>
        </w:tc>
      </w:tr>
      <w:tr w:rsidR="00714AEE" w:rsidTr="00BD49E0">
        <w:tc>
          <w:tcPr>
            <w:tcW w:w="3936" w:type="dxa"/>
          </w:tcPr>
          <w:p w:rsidR="00714AEE" w:rsidRDefault="00714AEE" w:rsidP="00BD49E0">
            <w:r>
              <w:t>родителей (законных представителей) несовершеннолетних</w:t>
            </w:r>
          </w:p>
        </w:tc>
        <w:tc>
          <w:tcPr>
            <w:tcW w:w="10738" w:type="dxa"/>
          </w:tcPr>
          <w:p w:rsidR="00714AEE" w:rsidRDefault="00714AEE" w:rsidP="00BD49E0">
            <w:pPr>
              <w:widowControl w:val="0"/>
              <w:spacing w:line="240" w:lineRule="atLeast"/>
            </w:pPr>
            <w:r>
              <w:rPr>
                <w:bCs/>
              </w:rPr>
              <w:t>Родительские собрания, открытые уроки, совместные мероприятия.</w:t>
            </w:r>
            <w:r>
              <w:t xml:space="preserve"> </w:t>
            </w:r>
          </w:p>
          <w:p w:rsidR="00714AEE" w:rsidRDefault="00714AEE" w:rsidP="00BD49E0">
            <w:r>
              <w:t>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w:t>
            </w:r>
          </w:p>
        </w:tc>
      </w:tr>
    </w:tbl>
    <w:p w:rsidR="00714AEE" w:rsidRDefault="00714AEE" w:rsidP="00714AEE">
      <w: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1"/>
        <w:gridCol w:w="6210"/>
      </w:tblGrid>
      <w:tr w:rsidR="00714AEE" w:rsidTr="00BD49E0">
        <w:tc>
          <w:tcPr>
            <w:tcW w:w="4785" w:type="dxa"/>
          </w:tcPr>
          <w:p w:rsidR="00714AEE" w:rsidRDefault="00714AEE" w:rsidP="00BD49E0">
            <w:pPr>
              <w:jc w:val="both"/>
            </w:pPr>
            <w:r>
              <w:t xml:space="preserve"> профилактику формирования у обучающихся</w:t>
            </w:r>
          </w:p>
          <w:p w:rsidR="00714AEE" w:rsidRDefault="00714AEE" w:rsidP="00BD49E0">
            <w:pPr>
              <w:jc w:val="both"/>
            </w:pPr>
            <w:r>
              <w:t>девиантных форм поведения, агрессии и повышенной тревожности</w:t>
            </w:r>
          </w:p>
        </w:tc>
        <w:tc>
          <w:tcPr>
            <w:tcW w:w="9914" w:type="dxa"/>
          </w:tcPr>
          <w:p w:rsidR="00714AEE" w:rsidRDefault="00714AEE" w:rsidP="00BD49E0">
            <w:r>
              <w:rPr>
                <w:bCs/>
              </w:rPr>
              <w:t>Классные часы, индивидуальные беседы, Совет по профилактике.</w:t>
            </w:r>
          </w:p>
        </w:tc>
      </w:tr>
    </w:tbl>
    <w:p w:rsidR="00714AEE" w:rsidRDefault="00714AEE" w:rsidP="00714AEE">
      <w:r>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rsidR="00714AEE" w:rsidRDefault="00714AEE" w:rsidP="00714AEE">
      <w:pPr>
        <w:rPr>
          <w:i/>
        </w:rPr>
      </w:pPr>
      <w:r>
        <w:rPr>
          <w:i/>
        </w:rPr>
        <w:t>-формирование и развитие психолого-педагогической компетентности: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4"/>
        <w:gridCol w:w="2568"/>
        <w:gridCol w:w="2492"/>
        <w:gridCol w:w="2417"/>
      </w:tblGrid>
      <w:tr w:rsidR="00714AEE" w:rsidTr="00BD49E0">
        <w:tc>
          <w:tcPr>
            <w:tcW w:w="3549" w:type="dxa"/>
          </w:tcPr>
          <w:p w:rsidR="00714AEE" w:rsidRDefault="00714AEE" w:rsidP="00BD49E0">
            <w:r>
              <w:t>компетенции</w:t>
            </w:r>
          </w:p>
        </w:tc>
        <w:tc>
          <w:tcPr>
            <w:tcW w:w="5013" w:type="dxa"/>
          </w:tcPr>
          <w:p w:rsidR="00714AEE" w:rsidRDefault="00714AEE" w:rsidP="00BD49E0">
            <w:r>
              <w:t>Психологические мероприятия</w:t>
            </w:r>
          </w:p>
        </w:tc>
        <w:tc>
          <w:tcPr>
            <w:tcW w:w="3387" w:type="dxa"/>
          </w:tcPr>
          <w:p w:rsidR="00714AEE" w:rsidRDefault="00714AEE" w:rsidP="00BD49E0">
            <w:r>
              <w:t>Педагогические мероприятия</w:t>
            </w:r>
          </w:p>
        </w:tc>
        <w:tc>
          <w:tcPr>
            <w:tcW w:w="2750" w:type="dxa"/>
          </w:tcPr>
          <w:p w:rsidR="00714AEE" w:rsidRDefault="00714AEE" w:rsidP="00BD49E0">
            <w:r>
              <w:t>Совместная деятельность</w:t>
            </w:r>
          </w:p>
        </w:tc>
      </w:tr>
      <w:tr w:rsidR="00714AEE" w:rsidTr="00BD49E0">
        <w:tc>
          <w:tcPr>
            <w:tcW w:w="3549" w:type="dxa"/>
          </w:tcPr>
          <w:p w:rsidR="00714AEE" w:rsidRDefault="00714AEE" w:rsidP="00BD49E0">
            <w:r>
              <w:t>У педагогических работников</w:t>
            </w:r>
          </w:p>
        </w:tc>
        <w:tc>
          <w:tcPr>
            <w:tcW w:w="5013" w:type="dxa"/>
          </w:tcPr>
          <w:p w:rsidR="00714AEE" w:rsidRDefault="00714AEE" w:rsidP="00BD49E0">
            <w:pPr>
              <w:widowControl w:val="0"/>
              <w:spacing w:line="240" w:lineRule="atLeast"/>
            </w:pPr>
            <w:r>
              <w:t xml:space="preserve">- выступление на педсоветах, </w:t>
            </w:r>
            <w:r>
              <w:lastRenderedPageBreak/>
              <w:t>посвящённым темам, способствующим повышению психолого-педагогической компетентности педагогических работников;</w:t>
            </w:r>
          </w:p>
          <w:p w:rsidR="00714AEE" w:rsidRDefault="00714AEE" w:rsidP="00BD49E0">
            <w:pPr>
              <w:widowControl w:val="0"/>
              <w:spacing w:line="240" w:lineRule="atLeast"/>
            </w:pPr>
            <w:r>
              <w:t>- консультирование педагогов и других работников образовательной организации взаимоотношениям в трудовом коллективе и пр. профессиональным проблемам;</w:t>
            </w:r>
          </w:p>
          <w:p w:rsidR="00714AEE" w:rsidRDefault="00714AEE" w:rsidP="00BD49E0">
            <w:r>
              <w:t>- консультирование педагогов по вопросам разработки и реализации индивидуальных программ обучения для индивидуального образовательного маршрута обучающихся с особыми образовательными потребностями;</w:t>
            </w:r>
          </w:p>
        </w:tc>
        <w:tc>
          <w:tcPr>
            <w:tcW w:w="3387" w:type="dxa"/>
          </w:tcPr>
          <w:p w:rsidR="00714AEE" w:rsidRDefault="00714AEE" w:rsidP="00BD49E0">
            <w:pPr>
              <w:widowControl w:val="0"/>
              <w:spacing w:line="240" w:lineRule="atLeast"/>
            </w:pPr>
            <w:r>
              <w:rPr>
                <w:bCs/>
              </w:rPr>
              <w:lastRenderedPageBreak/>
              <w:t>тематические педсоветы и</w:t>
            </w:r>
          </w:p>
          <w:p w:rsidR="00714AEE" w:rsidRDefault="00714AEE" w:rsidP="00BD49E0">
            <w:r>
              <w:lastRenderedPageBreak/>
              <w:t>консультации, профвзаимодействие с психологом</w:t>
            </w:r>
          </w:p>
        </w:tc>
        <w:tc>
          <w:tcPr>
            <w:tcW w:w="2750" w:type="dxa"/>
          </w:tcPr>
          <w:p w:rsidR="00714AEE" w:rsidRDefault="00714AEE" w:rsidP="00BD49E0">
            <w:pPr>
              <w:widowControl w:val="0"/>
              <w:spacing w:line="240" w:lineRule="atLeast"/>
            </w:pPr>
            <w:r>
              <w:lastRenderedPageBreak/>
              <w:t>Проведение и участие в ППк,</w:t>
            </w:r>
            <w:r>
              <w:rPr>
                <w:bCs/>
              </w:rPr>
              <w:t xml:space="preserve"> </w:t>
            </w:r>
            <w:r>
              <w:rPr>
                <w:bCs/>
              </w:rPr>
              <w:lastRenderedPageBreak/>
              <w:t>тематические педсоветы и</w:t>
            </w:r>
          </w:p>
          <w:p w:rsidR="00714AEE" w:rsidRDefault="00714AEE" w:rsidP="00BD49E0">
            <w:r>
              <w:t>консультации, профвзаимодействие с психологом</w:t>
            </w:r>
          </w:p>
        </w:tc>
      </w:tr>
      <w:tr w:rsidR="00714AEE" w:rsidTr="00BD49E0">
        <w:tc>
          <w:tcPr>
            <w:tcW w:w="3549" w:type="dxa"/>
          </w:tcPr>
          <w:p w:rsidR="00714AEE" w:rsidRDefault="00714AEE" w:rsidP="00BD49E0">
            <w:r>
              <w:lastRenderedPageBreak/>
              <w:t>У родителей (законных представителей)</w:t>
            </w:r>
          </w:p>
        </w:tc>
        <w:tc>
          <w:tcPr>
            <w:tcW w:w="5013" w:type="dxa"/>
          </w:tcPr>
          <w:p w:rsidR="00714AEE" w:rsidRDefault="00714AEE" w:rsidP="00BD49E0">
            <w:pPr>
              <w:widowControl w:val="0"/>
              <w:spacing w:line="240" w:lineRule="atLeast"/>
            </w:pPr>
            <w:r>
              <w:t xml:space="preserve">- проведение родительских собраний, способствующих </w:t>
            </w:r>
            <w:r>
              <w:rPr>
                <w:i/>
                <w:iCs/>
              </w:rPr>
              <w:t>формированию и развитию психолого-педагогической компетентности</w:t>
            </w:r>
          </w:p>
          <w:p w:rsidR="00714AEE" w:rsidRDefault="00714AEE" w:rsidP="00BD49E0">
            <w:r>
              <w:t>- консультирование родителей (законных представителей) по проблемам взаимоотношения обучающихся, их развития, профессионального самоопределения и пр.</w:t>
            </w:r>
          </w:p>
        </w:tc>
        <w:tc>
          <w:tcPr>
            <w:tcW w:w="3387" w:type="dxa"/>
          </w:tcPr>
          <w:p w:rsidR="00714AEE" w:rsidRDefault="00714AEE" w:rsidP="00BD49E0">
            <w:pPr>
              <w:widowControl w:val="0"/>
              <w:spacing w:line="240" w:lineRule="atLeast"/>
            </w:pPr>
            <w:r>
              <w:rPr>
                <w:bCs/>
              </w:rPr>
              <w:t>собрания</w:t>
            </w:r>
          </w:p>
          <w:p w:rsidR="00714AEE" w:rsidRDefault="00714AEE" w:rsidP="00BD49E0">
            <w:r>
              <w:t>консультации</w:t>
            </w:r>
          </w:p>
        </w:tc>
        <w:tc>
          <w:tcPr>
            <w:tcW w:w="2750" w:type="dxa"/>
          </w:tcPr>
          <w:p w:rsidR="00714AEE" w:rsidRDefault="00714AEE" w:rsidP="00BD49E0">
            <w:pPr>
              <w:widowControl w:val="0"/>
              <w:spacing w:line="240" w:lineRule="atLeast"/>
            </w:pPr>
            <w:r>
              <w:t>проведение и участие в ППк;</w:t>
            </w:r>
          </w:p>
          <w:p w:rsidR="00714AEE" w:rsidRDefault="00714AEE" w:rsidP="00BD49E0">
            <w:r>
              <w:t>Участие в проведение внутришкольного Совета по профилактике правонарушений</w:t>
            </w:r>
          </w:p>
        </w:tc>
      </w:tr>
    </w:tbl>
    <w:p w:rsidR="00714AEE" w:rsidRDefault="00714AEE" w:rsidP="00714AEE">
      <w:pPr>
        <w:rPr>
          <w:i/>
        </w:rPr>
      </w:pPr>
      <w:r>
        <w:rPr>
          <w:i/>
        </w:rPr>
        <w:t>-сохранение и укрепление психологического благополучия и психического здоровья обучающихся: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1"/>
        <w:gridCol w:w="2554"/>
        <w:gridCol w:w="2589"/>
        <w:gridCol w:w="2037"/>
      </w:tblGrid>
      <w:tr w:rsidR="00714AEE" w:rsidTr="00BD49E0">
        <w:tc>
          <w:tcPr>
            <w:tcW w:w="3612" w:type="dxa"/>
          </w:tcPr>
          <w:p w:rsidR="00714AEE" w:rsidRDefault="00714AEE" w:rsidP="00BD49E0">
            <w:r>
              <w:t xml:space="preserve">Участники образовательных </w:t>
            </w:r>
            <w:r>
              <w:lastRenderedPageBreak/>
              <w:t>отношений</w:t>
            </w:r>
          </w:p>
        </w:tc>
        <w:tc>
          <w:tcPr>
            <w:tcW w:w="4500" w:type="dxa"/>
          </w:tcPr>
          <w:p w:rsidR="00714AEE" w:rsidRDefault="00714AEE" w:rsidP="00BD49E0">
            <w:r>
              <w:lastRenderedPageBreak/>
              <w:t>Психологические мероприятия</w:t>
            </w:r>
          </w:p>
        </w:tc>
        <w:tc>
          <w:tcPr>
            <w:tcW w:w="3362" w:type="dxa"/>
          </w:tcPr>
          <w:p w:rsidR="00714AEE" w:rsidRDefault="00714AEE" w:rsidP="00BD49E0">
            <w:r>
              <w:t>Педагогические мероприятия</w:t>
            </w:r>
          </w:p>
        </w:tc>
        <w:tc>
          <w:tcPr>
            <w:tcW w:w="3200" w:type="dxa"/>
          </w:tcPr>
          <w:p w:rsidR="00714AEE" w:rsidRDefault="00714AEE" w:rsidP="00BD49E0">
            <w:r>
              <w:t>Совместная деятельность</w:t>
            </w:r>
          </w:p>
        </w:tc>
      </w:tr>
      <w:tr w:rsidR="00714AEE" w:rsidTr="00BD49E0">
        <w:tc>
          <w:tcPr>
            <w:tcW w:w="3612" w:type="dxa"/>
          </w:tcPr>
          <w:p w:rsidR="00714AEE" w:rsidRDefault="00714AEE" w:rsidP="00BD49E0">
            <w:r>
              <w:lastRenderedPageBreak/>
              <w:t>с педагогическими работниками</w:t>
            </w:r>
          </w:p>
        </w:tc>
        <w:tc>
          <w:tcPr>
            <w:tcW w:w="4500" w:type="dxa"/>
          </w:tcPr>
          <w:p w:rsidR="00714AEE" w:rsidRDefault="00714AEE" w:rsidP="00BD49E0">
            <w:r>
              <w:t xml:space="preserve">- выступления в рамках педсоветов на темы </w:t>
            </w:r>
            <w:r>
              <w:rPr>
                <w:i/>
                <w:iCs/>
              </w:rPr>
              <w:t>сохранения и укрепления психологического благополучия и психического здоровья обучающихся</w:t>
            </w:r>
          </w:p>
        </w:tc>
        <w:tc>
          <w:tcPr>
            <w:tcW w:w="3362" w:type="dxa"/>
          </w:tcPr>
          <w:p w:rsidR="00714AEE" w:rsidRDefault="00714AEE" w:rsidP="00BD49E0">
            <w:pPr>
              <w:widowControl w:val="0"/>
              <w:spacing w:line="240" w:lineRule="atLeast"/>
            </w:pPr>
            <w:r>
              <w:rPr>
                <w:bCs/>
              </w:rPr>
              <w:t>Пед.советы</w:t>
            </w:r>
          </w:p>
          <w:p w:rsidR="00714AEE" w:rsidRDefault="00714AEE" w:rsidP="00BD49E0">
            <w:pPr>
              <w:widowControl w:val="0"/>
              <w:spacing w:line="240" w:lineRule="atLeast"/>
            </w:pPr>
            <w:r>
              <w:t>консультации</w:t>
            </w:r>
          </w:p>
          <w:p w:rsidR="00714AEE" w:rsidRDefault="00714AEE" w:rsidP="00BD49E0">
            <w:r>
              <w:t>иные формы профвзаимодействия</w:t>
            </w:r>
          </w:p>
        </w:tc>
        <w:tc>
          <w:tcPr>
            <w:tcW w:w="3200" w:type="dxa"/>
          </w:tcPr>
          <w:p w:rsidR="00714AEE" w:rsidRDefault="00714AEE" w:rsidP="00BD49E0">
            <w:r>
              <w:t>Проведение и участие в ППк</w:t>
            </w:r>
          </w:p>
        </w:tc>
      </w:tr>
      <w:tr w:rsidR="00714AEE" w:rsidTr="00BD49E0">
        <w:tc>
          <w:tcPr>
            <w:tcW w:w="3612" w:type="dxa"/>
          </w:tcPr>
          <w:p w:rsidR="00714AEE" w:rsidRDefault="00714AEE" w:rsidP="00BD49E0">
            <w:r>
              <w:t>С  родителями (законными представителями)</w:t>
            </w:r>
          </w:p>
        </w:tc>
        <w:tc>
          <w:tcPr>
            <w:tcW w:w="4500" w:type="dxa"/>
          </w:tcPr>
          <w:p w:rsidR="00714AEE" w:rsidRDefault="00714AEE" w:rsidP="00BD49E0">
            <w:pPr>
              <w:widowControl w:val="0"/>
              <w:spacing w:line="240" w:lineRule="atLeast"/>
            </w:pPr>
            <w:r>
              <w:t>- проведение родительских собраний;</w:t>
            </w:r>
          </w:p>
          <w:p w:rsidR="00714AEE" w:rsidRDefault="00714AEE" w:rsidP="00BD49E0">
            <w:r>
              <w:t>- проведение консультаций</w:t>
            </w:r>
          </w:p>
        </w:tc>
        <w:tc>
          <w:tcPr>
            <w:tcW w:w="3362" w:type="dxa"/>
          </w:tcPr>
          <w:p w:rsidR="00714AEE" w:rsidRDefault="00714AEE" w:rsidP="00BD49E0">
            <w:pPr>
              <w:widowControl w:val="0"/>
              <w:spacing w:line="240" w:lineRule="atLeast"/>
            </w:pPr>
            <w:r>
              <w:rPr>
                <w:bCs/>
              </w:rPr>
              <w:t>Собрания</w:t>
            </w:r>
          </w:p>
          <w:p w:rsidR="00714AEE" w:rsidRDefault="00714AEE" w:rsidP="00BD49E0">
            <w:pPr>
              <w:widowControl w:val="0"/>
              <w:spacing w:line="240" w:lineRule="atLeast"/>
            </w:pPr>
            <w:r>
              <w:t>консультации</w:t>
            </w:r>
          </w:p>
          <w:p w:rsidR="00714AEE" w:rsidRDefault="00714AEE" w:rsidP="00BD49E0">
            <w:r>
              <w:t>индивидуальные беседы</w:t>
            </w:r>
          </w:p>
        </w:tc>
        <w:tc>
          <w:tcPr>
            <w:tcW w:w="3200" w:type="dxa"/>
          </w:tcPr>
          <w:p w:rsidR="00714AEE" w:rsidRDefault="00714AEE" w:rsidP="00BD49E0">
            <w:r>
              <w:t>Проведение и участие в ППк</w:t>
            </w:r>
          </w:p>
        </w:tc>
      </w:tr>
      <w:tr w:rsidR="00714AEE" w:rsidTr="00BD49E0">
        <w:tc>
          <w:tcPr>
            <w:tcW w:w="3612" w:type="dxa"/>
          </w:tcPr>
          <w:p w:rsidR="00714AEE" w:rsidRDefault="00714AEE" w:rsidP="00BD49E0">
            <w:r>
              <w:t>С обучающимися</w:t>
            </w:r>
          </w:p>
        </w:tc>
        <w:tc>
          <w:tcPr>
            <w:tcW w:w="4500" w:type="dxa"/>
          </w:tcPr>
          <w:p w:rsidR="00714AEE" w:rsidRDefault="00714AEE" w:rsidP="00BD49E0">
            <w:r>
              <w:t xml:space="preserve">- проведение коррекционно-развивающих занятий в рамках внеурочной деятельности, направленных на </w:t>
            </w:r>
            <w:r>
              <w:rPr>
                <w:i/>
                <w:iCs/>
              </w:rPr>
              <w:t>сохранение и укрепление психологического благополучия и психического здоровья обучающихся;</w:t>
            </w:r>
          </w:p>
        </w:tc>
        <w:tc>
          <w:tcPr>
            <w:tcW w:w="3362" w:type="dxa"/>
          </w:tcPr>
          <w:p w:rsidR="00714AEE" w:rsidRDefault="00714AEE" w:rsidP="00BD49E0">
            <w:pPr>
              <w:widowControl w:val="0"/>
              <w:spacing w:line="240" w:lineRule="atLeast"/>
            </w:pPr>
            <w:r>
              <w:t>ОИГКЗ</w:t>
            </w:r>
          </w:p>
          <w:p w:rsidR="00714AEE" w:rsidRDefault="00714AEE" w:rsidP="00BD49E0">
            <w:pPr>
              <w:widowControl w:val="0"/>
              <w:spacing w:line="240" w:lineRule="atLeast"/>
            </w:pPr>
            <w:r>
              <w:t>индивидуальные беседы</w:t>
            </w:r>
          </w:p>
          <w:p w:rsidR="00714AEE" w:rsidRDefault="00714AEE" w:rsidP="00BD49E0">
            <w:r>
              <w:t>вовлечение в мероприятия, направленных на сохранение и укрепление психологического здоровья и благополучия</w:t>
            </w:r>
          </w:p>
        </w:tc>
        <w:tc>
          <w:tcPr>
            <w:tcW w:w="3200" w:type="dxa"/>
          </w:tcPr>
          <w:p w:rsidR="00714AEE" w:rsidRDefault="00714AEE" w:rsidP="00BD49E0">
            <w:r>
              <w:t>Проведение тренингов, направленных на формирование ЗОЖ с участием педагогов</w:t>
            </w:r>
          </w:p>
        </w:tc>
      </w:tr>
    </w:tbl>
    <w:p w:rsidR="00714AEE" w:rsidRDefault="00714AEE" w:rsidP="00714AEE">
      <w:pPr>
        <w:rPr>
          <w:i/>
        </w:rPr>
      </w:pPr>
      <w:r>
        <w:rPr>
          <w:i/>
        </w:rPr>
        <w:t>-поддержка и сопровождение детско-родительских отношений: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2736"/>
        <w:gridCol w:w="2322"/>
        <w:gridCol w:w="2102"/>
      </w:tblGrid>
      <w:tr w:rsidR="00714AEE" w:rsidTr="00BD49E0">
        <w:tc>
          <w:tcPr>
            <w:tcW w:w="3599" w:type="dxa"/>
          </w:tcPr>
          <w:p w:rsidR="00714AEE" w:rsidRDefault="00714AEE" w:rsidP="00BD49E0">
            <w:r>
              <w:t>Участники образовательных отношений</w:t>
            </w:r>
          </w:p>
        </w:tc>
        <w:tc>
          <w:tcPr>
            <w:tcW w:w="4463" w:type="dxa"/>
          </w:tcPr>
          <w:p w:rsidR="00714AEE" w:rsidRDefault="00714AEE" w:rsidP="00BD49E0">
            <w:r>
              <w:t>Психологические мероприятия</w:t>
            </w:r>
          </w:p>
        </w:tc>
        <w:tc>
          <w:tcPr>
            <w:tcW w:w="3350" w:type="dxa"/>
          </w:tcPr>
          <w:p w:rsidR="00714AEE" w:rsidRDefault="00714AEE" w:rsidP="00BD49E0">
            <w:r>
              <w:t>Педагогические мероприятия</w:t>
            </w:r>
          </w:p>
        </w:tc>
        <w:tc>
          <w:tcPr>
            <w:tcW w:w="3250" w:type="dxa"/>
          </w:tcPr>
          <w:p w:rsidR="00714AEE" w:rsidRDefault="00714AEE" w:rsidP="00BD49E0">
            <w:r>
              <w:t>Совместная деятельность</w:t>
            </w:r>
          </w:p>
        </w:tc>
      </w:tr>
      <w:tr w:rsidR="00714AEE" w:rsidTr="00BD49E0">
        <w:tc>
          <w:tcPr>
            <w:tcW w:w="3599" w:type="dxa"/>
          </w:tcPr>
          <w:p w:rsidR="00714AEE" w:rsidRDefault="00714AEE" w:rsidP="00BD49E0">
            <w:r>
              <w:t>С родителями</w:t>
            </w:r>
          </w:p>
        </w:tc>
        <w:tc>
          <w:tcPr>
            <w:tcW w:w="4463" w:type="dxa"/>
          </w:tcPr>
          <w:p w:rsidR="00714AEE" w:rsidRDefault="00714AEE" w:rsidP="00BD49E0">
            <w:pPr>
              <w:widowControl w:val="0"/>
              <w:spacing w:line="240" w:lineRule="atLeast"/>
            </w:pPr>
            <w:r>
              <w:t>- консультирование по вопросам ДРО;</w:t>
            </w:r>
          </w:p>
          <w:p w:rsidR="00714AEE" w:rsidRDefault="00714AEE" w:rsidP="00BD49E0">
            <w:r>
              <w:t>- проведение родительских собраний, информирующих об особенностях подросткового возраста и часто встречающихся  проблемах в этом периоде</w:t>
            </w:r>
          </w:p>
        </w:tc>
        <w:tc>
          <w:tcPr>
            <w:tcW w:w="3350" w:type="dxa"/>
          </w:tcPr>
          <w:p w:rsidR="00714AEE" w:rsidRDefault="00714AEE" w:rsidP="00BD49E0">
            <w:r>
              <w:t>Собрания, классные мероприятия, индивидуальные беседы</w:t>
            </w:r>
          </w:p>
        </w:tc>
        <w:tc>
          <w:tcPr>
            <w:tcW w:w="3250" w:type="dxa"/>
          </w:tcPr>
          <w:p w:rsidR="00714AEE" w:rsidRDefault="00714AEE" w:rsidP="00BD49E0">
            <w:r>
              <w:t>- проведение Дней семьи и др. мероприятий с привлечением родителей, обучающихся и педагогов</w:t>
            </w:r>
          </w:p>
        </w:tc>
      </w:tr>
      <w:tr w:rsidR="00714AEE" w:rsidTr="00BD49E0">
        <w:tc>
          <w:tcPr>
            <w:tcW w:w="3599" w:type="dxa"/>
          </w:tcPr>
          <w:p w:rsidR="00714AEE" w:rsidRDefault="00714AEE" w:rsidP="00BD49E0">
            <w:r>
              <w:t>С обучающимися</w:t>
            </w:r>
          </w:p>
        </w:tc>
        <w:tc>
          <w:tcPr>
            <w:tcW w:w="4463" w:type="dxa"/>
          </w:tcPr>
          <w:p w:rsidR="00714AEE" w:rsidRDefault="00714AEE" w:rsidP="00BD49E0">
            <w:r>
              <w:t>- консультирование по вопросам ДРО</w:t>
            </w:r>
          </w:p>
        </w:tc>
        <w:tc>
          <w:tcPr>
            <w:tcW w:w="3350" w:type="dxa"/>
          </w:tcPr>
          <w:p w:rsidR="00714AEE" w:rsidRDefault="00714AEE" w:rsidP="00BD49E0">
            <w:pPr>
              <w:widowControl w:val="0"/>
              <w:spacing w:line="240" w:lineRule="atLeast"/>
            </w:pPr>
            <w:r>
              <w:t>тьюторство</w:t>
            </w:r>
          </w:p>
          <w:p w:rsidR="00714AEE" w:rsidRDefault="00714AEE" w:rsidP="00BD49E0">
            <w:pPr>
              <w:widowControl w:val="0"/>
              <w:spacing w:line="240" w:lineRule="atLeast"/>
            </w:pPr>
            <w:r>
              <w:t>консультации</w:t>
            </w:r>
          </w:p>
          <w:p w:rsidR="00714AEE" w:rsidRDefault="00714AEE" w:rsidP="00BD49E0">
            <w:pPr>
              <w:widowControl w:val="0"/>
              <w:spacing w:line="240" w:lineRule="atLeast"/>
            </w:pPr>
            <w:r>
              <w:t>индивидуальные беседы</w:t>
            </w:r>
          </w:p>
          <w:p w:rsidR="00714AEE" w:rsidRDefault="00714AEE" w:rsidP="00BD49E0"/>
        </w:tc>
        <w:tc>
          <w:tcPr>
            <w:tcW w:w="3250" w:type="dxa"/>
          </w:tcPr>
          <w:p w:rsidR="00714AEE" w:rsidRDefault="00714AEE" w:rsidP="00BD49E0">
            <w:r>
              <w:t>- проведение Дней семьи и др. мероприятий с привлечением родителей, обучающихся и педагогов</w:t>
            </w:r>
          </w:p>
        </w:tc>
      </w:tr>
      <w:tr w:rsidR="00714AEE" w:rsidTr="00BD49E0">
        <w:tc>
          <w:tcPr>
            <w:tcW w:w="3599" w:type="dxa"/>
          </w:tcPr>
          <w:p w:rsidR="00714AEE" w:rsidRDefault="00714AEE" w:rsidP="00BD49E0">
            <w:r>
              <w:t>С родителями и обучающимися</w:t>
            </w:r>
          </w:p>
        </w:tc>
        <w:tc>
          <w:tcPr>
            <w:tcW w:w="4463" w:type="dxa"/>
          </w:tcPr>
          <w:p w:rsidR="00714AEE" w:rsidRDefault="00714AEE" w:rsidP="00BD49E0">
            <w:r>
              <w:t>- групповое консультирование по вопросам ДРО</w:t>
            </w:r>
          </w:p>
        </w:tc>
        <w:tc>
          <w:tcPr>
            <w:tcW w:w="3350" w:type="dxa"/>
          </w:tcPr>
          <w:p w:rsidR="00714AEE" w:rsidRDefault="00714AEE" w:rsidP="00BD49E0">
            <w:r>
              <w:t xml:space="preserve">- проведение Дней семьи и др. мероприятий с привлечением родителей, </w:t>
            </w:r>
            <w:r>
              <w:lastRenderedPageBreak/>
              <w:t>обучающихся и педагогов</w:t>
            </w:r>
          </w:p>
        </w:tc>
        <w:tc>
          <w:tcPr>
            <w:tcW w:w="3250" w:type="dxa"/>
          </w:tcPr>
          <w:p w:rsidR="00714AEE" w:rsidRDefault="00714AEE" w:rsidP="00BD49E0">
            <w:r>
              <w:lastRenderedPageBreak/>
              <w:t xml:space="preserve">- проведение Дней семьи и др. мероприятий с привлечением родителей, </w:t>
            </w:r>
            <w:r>
              <w:lastRenderedPageBreak/>
              <w:t>обучающихся и педагогов</w:t>
            </w:r>
          </w:p>
        </w:tc>
      </w:tr>
    </w:tbl>
    <w:p w:rsidR="00714AEE" w:rsidRDefault="00714AEE" w:rsidP="00714AEE">
      <w:pPr>
        <w:spacing w:line="240" w:lineRule="atLeast"/>
        <w:jc w:val="both"/>
      </w:pPr>
    </w:p>
    <w:p w:rsidR="00714AEE" w:rsidRDefault="00714AEE" w:rsidP="00714AEE">
      <w:pPr>
        <w:rPr>
          <w:i/>
        </w:rPr>
      </w:pPr>
      <w:r>
        <w:rPr>
          <w:i/>
        </w:rPr>
        <w:t>- формирование ценности здоровья и безопасного образа жизни</w:t>
      </w:r>
    </w:p>
    <w:tbl>
      <w:tblPr>
        <w:tblW w:w="10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2"/>
        <w:gridCol w:w="2282"/>
        <w:gridCol w:w="1843"/>
        <w:gridCol w:w="4112"/>
      </w:tblGrid>
      <w:tr w:rsidR="00714AEE" w:rsidTr="00BD49E0">
        <w:tc>
          <w:tcPr>
            <w:tcW w:w="2362" w:type="dxa"/>
          </w:tcPr>
          <w:p w:rsidR="00714AEE" w:rsidRDefault="00714AEE" w:rsidP="00BD49E0">
            <w:r>
              <w:t>Участники образовательных отношений</w:t>
            </w:r>
          </w:p>
        </w:tc>
        <w:tc>
          <w:tcPr>
            <w:tcW w:w="2282" w:type="dxa"/>
          </w:tcPr>
          <w:p w:rsidR="00714AEE" w:rsidRDefault="00714AEE" w:rsidP="00BD49E0">
            <w:r>
              <w:t>Психологические мероприятия</w:t>
            </w:r>
          </w:p>
        </w:tc>
        <w:tc>
          <w:tcPr>
            <w:tcW w:w="1843" w:type="dxa"/>
          </w:tcPr>
          <w:p w:rsidR="00714AEE" w:rsidRDefault="00714AEE" w:rsidP="00BD49E0">
            <w:r>
              <w:t>Педагогические мероприятия</w:t>
            </w:r>
          </w:p>
        </w:tc>
        <w:tc>
          <w:tcPr>
            <w:tcW w:w="4112" w:type="dxa"/>
          </w:tcPr>
          <w:p w:rsidR="00714AEE" w:rsidRDefault="00714AEE" w:rsidP="00BD49E0">
            <w:r>
              <w:t>Совместная деятельность</w:t>
            </w:r>
          </w:p>
        </w:tc>
      </w:tr>
      <w:tr w:rsidR="00714AEE" w:rsidTr="00BD49E0">
        <w:tc>
          <w:tcPr>
            <w:tcW w:w="2362" w:type="dxa"/>
          </w:tcPr>
          <w:p w:rsidR="00714AEE" w:rsidRDefault="00714AEE" w:rsidP="00BD49E0">
            <w:r>
              <w:t>У  педагогических работников</w:t>
            </w:r>
          </w:p>
        </w:tc>
        <w:tc>
          <w:tcPr>
            <w:tcW w:w="2282" w:type="dxa"/>
          </w:tcPr>
          <w:p w:rsidR="00714AEE" w:rsidRDefault="00714AEE" w:rsidP="00BD49E0">
            <w:r>
              <w:t>- педсоветы, тренинги для педагогов</w:t>
            </w:r>
          </w:p>
        </w:tc>
        <w:tc>
          <w:tcPr>
            <w:tcW w:w="1843" w:type="dxa"/>
          </w:tcPr>
          <w:p w:rsidR="00714AEE" w:rsidRDefault="00714AEE" w:rsidP="00BD49E0">
            <w:pPr>
              <w:widowControl w:val="0"/>
              <w:spacing w:line="240" w:lineRule="atLeast"/>
              <w:rPr>
                <w:bCs/>
              </w:rPr>
            </w:pPr>
            <w:r>
              <w:rPr>
                <w:bCs/>
              </w:rPr>
              <w:t>Педсоветы</w:t>
            </w:r>
          </w:p>
          <w:p w:rsidR="00714AEE" w:rsidRDefault="00714AEE" w:rsidP="00BD49E0">
            <w:r>
              <w:rPr>
                <w:bCs/>
              </w:rPr>
              <w:t>иные формы профвзаимодействия</w:t>
            </w:r>
          </w:p>
        </w:tc>
        <w:tc>
          <w:tcPr>
            <w:tcW w:w="4112" w:type="dxa"/>
          </w:tcPr>
          <w:p w:rsidR="00714AEE" w:rsidRDefault="00714AEE" w:rsidP="00BD49E0">
            <w:r>
              <w:t>- проведение Дней здоровья и др. мероприятий с привлечением родителей, обучающихся и педагогов</w:t>
            </w:r>
          </w:p>
        </w:tc>
      </w:tr>
      <w:tr w:rsidR="00714AEE" w:rsidTr="00BD49E0">
        <w:tc>
          <w:tcPr>
            <w:tcW w:w="2362" w:type="dxa"/>
          </w:tcPr>
          <w:p w:rsidR="00714AEE" w:rsidRDefault="00714AEE" w:rsidP="00BD49E0">
            <w:r>
              <w:t>У родителей</w:t>
            </w:r>
          </w:p>
        </w:tc>
        <w:tc>
          <w:tcPr>
            <w:tcW w:w="2282" w:type="dxa"/>
          </w:tcPr>
          <w:p w:rsidR="00714AEE" w:rsidRDefault="00714AEE" w:rsidP="00BD49E0">
            <w:r>
              <w:t>- родительские собрания</w:t>
            </w:r>
          </w:p>
        </w:tc>
        <w:tc>
          <w:tcPr>
            <w:tcW w:w="1843" w:type="dxa"/>
          </w:tcPr>
          <w:p w:rsidR="00714AEE" w:rsidRDefault="00714AEE" w:rsidP="00BD49E0">
            <w:r>
              <w:t>Беседы, собрания, иное</w:t>
            </w:r>
          </w:p>
        </w:tc>
        <w:tc>
          <w:tcPr>
            <w:tcW w:w="4112" w:type="dxa"/>
          </w:tcPr>
          <w:p w:rsidR="00714AEE" w:rsidRDefault="00714AEE" w:rsidP="00BD49E0">
            <w:r>
              <w:t>- проведение Дней здоровья и др. мероприятий с привлечением родителей, обучающихся и педагогов</w:t>
            </w:r>
          </w:p>
        </w:tc>
      </w:tr>
      <w:tr w:rsidR="00714AEE" w:rsidTr="00BD49E0">
        <w:tc>
          <w:tcPr>
            <w:tcW w:w="2362" w:type="dxa"/>
          </w:tcPr>
          <w:p w:rsidR="00714AEE" w:rsidRDefault="00714AEE" w:rsidP="00BD49E0">
            <w:r>
              <w:t>У обучающихся</w:t>
            </w:r>
          </w:p>
        </w:tc>
        <w:tc>
          <w:tcPr>
            <w:tcW w:w="2282" w:type="dxa"/>
          </w:tcPr>
          <w:p w:rsidR="00714AEE" w:rsidRDefault="00714AEE" w:rsidP="00BD49E0">
            <w:pPr>
              <w:widowControl w:val="0"/>
              <w:spacing w:line="240" w:lineRule="atLeast"/>
            </w:pPr>
            <w:r>
              <w:t>- тренинги, направленные на формирование ЗОЖ;</w:t>
            </w:r>
          </w:p>
          <w:p w:rsidR="00714AEE" w:rsidRDefault="00714AEE" w:rsidP="00BD49E0">
            <w:r>
              <w:t>- проведение классных часов</w:t>
            </w:r>
          </w:p>
        </w:tc>
        <w:tc>
          <w:tcPr>
            <w:tcW w:w="1843" w:type="dxa"/>
          </w:tcPr>
          <w:p w:rsidR="00714AEE" w:rsidRDefault="00714AEE" w:rsidP="00BD49E0">
            <w:pPr>
              <w:widowControl w:val="0"/>
              <w:spacing w:line="240" w:lineRule="atLeast"/>
              <w:rPr>
                <w:bCs/>
              </w:rPr>
            </w:pPr>
            <w:r>
              <w:rPr>
                <w:bCs/>
              </w:rPr>
              <w:t>Классные часы,</w:t>
            </w:r>
          </w:p>
          <w:p w:rsidR="00714AEE" w:rsidRDefault="00714AEE" w:rsidP="00BD49E0">
            <w:r>
              <w:rPr>
                <w:bCs/>
              </w:rPr>
              <w:t>внеклассные мероприятия, иное.</w:t>
            </w:r>
          </w:p>
        </w:tc>
        <w:tc>
          <w:tcPr>
            <w:tcW w:w="4112" w:type="dxa"/>
          </w:tcPr>
          <w:p w:rsidR="00714AEE" w:rsidRDefault="00714AEE" w:rsidP="00BD49E0">
            <w:r>
              <w:t>- проведение Дней здоровья и др. мероприятий с привлечением родителей, обучающихся и педагогов</w:t>
            </w:r>
          </w:p>
        </w:tc>
      </w:tr>
    </w:tbl>
    <w:p w:rsidR="00714AEE" w:rsidRDefault="00714AEE" w:rsidP="00714AEE">
      <w:pPr>
        <w:rPr>
          <w:i/>
        </w:rPr>
      </w:pPr>
      <w:r>
        <w:rPr>
          <w:i/>
        </w:rPr>
        <w:t>-дифференциация и индивидуализация обучения и воспитания с учетом особенностей когнитивного и эмоционального развития обучающихся;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9"/>
        <w:gridCol w:w="2448"/>
        <w:gridCol w:w="2573"/>
        <w:gridCol w:w="2481"/>
      </w:tblGrid>
      <w:tr w:rsidR="00714AEE" w:rsidTr="00BD49E0">
        <w:tc>
          <w:tcPr>
            <w:tcW w:w="2362" w:type="dxa"/>
          </w:tcPr>
          <w:p w:rsidR="00714AEE" w:rsidRDefault="00714AEE" w:rsidP="00BD49E0">
            <w:r>
              <w:t>Участники образовательных отношений</w:t>
            </w:r>
          </w:p>
        </w:tc>
        <w:tc>
          <w:tcPr>
            <w:tcW w:w="3675" w:type="dxa"/>
          </w:tcPr>
          <w:p w:rsidR="00714AEE" w:rsidRDefault="00714AEE" w:rsidP="00BD49E0">
            <w:r>
              <w:t>Психологические мероприятия</w:t>
            </w:r>
          </w:p>
        </w:tc>
        <w:tc>
          <w:tcPr>
            <w:tcW w:w="4525" w:type="dxa"/>
          </w:tcPr>
          <w:p w:rsidR="00714AEE" w:rsidRDefault="00714AEE" w:rsidP="00BD49E0">
            <w:r>
              <w:t>Педагогические мероприятия</w:t>
            </w:r>
          </w:p>
        </w:tc>
        <w:tc>
          <w:tcPr>
            <w:tcW w:w="4112" w:type="dxa"/>
          </w:tcPr>
          <w:p w:rsidR="00714AEE" w:rsidRDefault="00714AEE" w:rsidP="00BD49E0">
            <w:r>
              <w:t>Совместная деятельность</w:t>
            </w:r>
          </w:p>
        </w:tc>
      </w:tr>
      <w:tr w:rsidR="00714AEE" w:rsidTr="00BD49E0">
        <w:tc>
          <w:tcPr>
            <w:tcW w:w="2362" w:type="dxa"/>
          </w:tcPr>
          <w:p w:rsidR="00714AEE" w:rsidRDefault="00714AEE" w:rsidP="00BD49E0">
            <w:r>
              <w:t>с  педагогическими работниками</w:t>
            </w:r>
          </w:p>
        </w:tc>
        <w:tc>
          <w:tcPr>
            <w:tcW w:w="3675" w:type="dxa"/>
          </w:tcPr>
          <w:p w:rsidR="00714AEE" w:rsidRDefault="00714AEE" w:rsidP="00BD49E0">
            <w:r>
              <w:t>- консультирование</w:t>
            </w:r>
          </w:p>
        </w:tc>
        <w:tc>
          <w:tcPr>
            <w:tcW w:w="4525" w:type="dxa"/>
          </w:tcPr>
          <w:p w:rsidR="00714AEE" w:rsidRDefault="00714AEE" w:rsidP="00BD49E0">
            <w:r>
              <w:t>Обмен опытом</w:t>
            </w:r>
          </w:p>
        </w:tc>
        <w:tc>
          <w:tcPr>
            <w:tcW w:w="4112" w:type="dxa"/>
          </w:tcPr>
          <w:p w:rsidR="00714AEE" w:rsidRDefault="00714AEE" w:rsidP="00BD49E0">
            <w:r>
              <w:t>- ППк, групповые консультации, создание индивидуального маршрута обучения</w:t>
            </w:r>
          </w:p>
        </w:tc>
      </w:tr>
      <w:tr w:rsidR="00714AEE" w:rsidTr="00BD49E0">
        <w:tc>
          <w:tcPr>
            <w:tcW w:w="2362" w:type="dxa"/>
          </w:tcPr>
          <w:p w:rsidR="00714AEE" w:rsidRDefault="00714AEE" w:rsidP="00BD49E0">
            <w:r>
              <w:t>с родителями</w:t>
            </w:r>
          </w:p>
        </w:tc>
        <w:tc>
          <w:tcPr>
            <w:tcW w:w="3675" w:type="dxa"/>
          </w:tcPr>
          <w:p w:rsidR="00714AEE" w:rsidRDefault="00714AEE" w:rsidP="00BD49E0">
            <w:r>
              <w:t>- консультирование</w:t>
            </w:r>
          </w:p>
        </w:tc>
        <w:tc>
          <w:tcPr>
            <w:tcW w:w="4525" w:type="dxa"/>
          </w:tcPr>
          <w:p w:rsidR="00714AEE" w:rsidRDefault="00714AEE" w:rsidP="00BD49E0">
            <w:r>
              <w:rPr>
                <w:bCs/>
              </w:rPr>
              <w:t>Беседы, собрания, иное.</w:t>
            </w:r>
          </w:p>
        </w:tc>
        <w:tc>
          <w:tcPr>
            <w:tcW w:w="4112" w:type="dxa"/>
          </w:tcPr>
          <w:p w:rsidR="00714AEE" w:rsidRDefault="00714AEE" w:rsidP="00BD49E0">
            <w:r>
              <w:t>- ППк, групповые консультации</w:t>
            </w:r>
          </w:p>
        </w:tc>
      </w:tr>
      <w:tr w:rsidR="00714AEE" w:rsidTr="00BD49E0">
        <w:tc>
          <w:tcPr>
            <w:tcW w:w="2362" w:type="dxa"/>
          </w:tcPr>
          <w:p w:rsidR="00714AEE" w:rsidRDefault="00714AEE" w:rsidP="00BD49E0">
            <w:r>
              <w:t>С  обучающимися</w:t>
            </w:r>
          </w:p>
        </w:tc>
        <w:tc>
          <w:tcPr>
            <w:tcW w:w="3675" w:type="dxa"/>
          </w:tcPr>
          <w:p w:rsidR="00714AEE" w:rsidRDefault="00714AEE" w:rsidP="00BD49E0">
            <w:r>
              <w:t>- проведение мониторингов, с целью выделения одаренных детей, детей «группы риска», индивидуальные коррекционно-развивающие занятия, консультирование</w:t>
            </w:r>
          </w:p>
        </w:tc>
        <w:tc>
          <w:tcPr>
            <w:tcW w:w="4525" w:type="dxa"/>
          </w:tcPr>
          <w:p w:rsidR="00714AEE" w:rsidRDefault="00714AEE" w:rsidP="00BD49E0">
            <w:r>
              <w:t>Создание коррекционного плана, индивидуального плана обучающихся</w:t>
            </w:r>
          </w:p>
          <w:p w:rsidR="00714AEE" w:rsidRDefault="00714AEE" w:rsidP="00BD49E0">
            <w:r>
              <w:rPr>
                <w:bCs/>
              </w:rPr>
              <w:t>Уроки, внеурочная деятельность, иное.</w:t>
            </w:r>
          </w:p>
        </w:tc>
        <w:tc>
          <w:tcPr>
            <w:tcW w:w="4112" w:type="dxa"/>
          </w:tcPr>
          <w:p w:rsidR="00714AEE" w:rsidRDefault="00714AEE" w:rsidP="00BD49E0">
            <w:r>
              <w:t>- ППк, групповые консультации, создание индивидуального маршрута обучения</w:t>
            </w:r>
          </w:p>
        </w:tc>
      </w:tr>
    </w:tbl>
    <w:p w:rsidR="00714AEE" w:rsidRDefault="00714AEE" w:rsidP="00714AEE">
      <w:pPr>
        <w:rPr>
          <w:i/>
        </w:rPr>
      </w:pPr>
      <w:r>
        <w:rPr>
          <w:i/>
        </w:rPr>
        <w:t>-мониторинг возможностей и способностей обучающихся: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0"/>
        <w:gridCol w:w="3736"/>
        <w:gridCol w:w="4385"/>
      </w:tblGrid>
      <w:tr w:rsidR="00714AEE" w:rsidTr="00BD49E0">
        <w:tc>
          <w:tcPr>
            <w:tcW w:w="1951" w:type="dxa"/>
          </w:tcPr>
          <w:p w:rsidR="00714AEE" w:rsidRDefault="00714AEE" w:rsidP="00BD49E0">
            <w:r>
              <w:t>классы</w:t>
            </w:r>
          </w:p>
        </w:tc>
        <w:tc>
          <w:tcPr>
            <w:tcW w:w="5661" w:type="dxa"/>
          </w:tcPr>
          <w:p w:rsidR="00714AEE" w:rsidRDefault="00714AEE" w:rsidP="00BD49E0">
            <w:r>
              <w:t>периодичность</w:t>
            </w:r>
          </w:p>
        </w:tc>
        <w:tc>
          <w:tcPr>
            <w:tcW w:w="7075" w:type="dxa"/>
          </w:tcPr>
          <w:p w:rsidR="00714AEE" w:rsidRDefault="00714AEE" w:rsidP="00BD49E0">
            <w:r>
              <w:t>Инструменты (методики)</w:t>
            </w:r>
          </w:p>
        </w:tc>
      </w:tr>
      <w:tr w:rsidR="00714AEE" w:rsidTr="00BD49E0">
        <w:tc>
          <w:tcPr>
            <w:tcW w:w="1951" w:type="dxa"/>
          </w:tcPr>
          <w:p w:rsidR="00714AEE" w:rsidRDefault="00714AEE" w:rsidP="00BD49E0">
            <w:pPr>
              <w:rPr>
                <w:i/>
              </w:rPr>
            </w:pPr>
            <w:r>
              <w:rPr>
                <w:i/>
              </w:rPr>
              <w:t>2-4 кл.</w:t>
            </w:r>
          </w:p>
        </w:tc>
        <w:tc>
          <w:tcPr>
            <w:tcW w:w="5661" w:type="dxa"/>
          </w:tcPr>
          <w:p w:rsidR="00714AEE" w:rsidRDefault="00714AEE" w:rsidP="00BD49E0">
            <w:pPr>
              <w:rPr>
                <w:i/>
              </w:rPr>
            </w:pPr>
            <w:r>
              <w:rPr>
                <w:i/>
              </w:rPr>
              <w:t>2 раза в год</w:t>
            </w:r>
          </w:p>
        </w:tc>
        <w:tc>
          <w:tcPr>
            <w:tcW w:w="7075" w:type="dxa"/>
          </w:tcPr>
          <w:p w:rsidR="00714AEE" w:rsidRDefault="00714AEE" w:rsidP="00BD49E0">
            <w:pPr>
              <w:rPr>
                <w:i/>
              </w:rPr>
            </w:pPr>
            <w:r>
              <w:rPr>
                <w:i/>
              </w:rPr>
              <w:t>Комплексная работа, участие в конкурсах</w:t>
            </w:r>
          </w:p>
        </w:tc>
      </w:tr>
    </w:tbl>
    <w:p w:rsidR="00714AEE" w:rsidRDefault="00714AEE" w:rsidP="00714AEE">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5"/>
        <w:gridCol w:w="2034"/>
        <w:gridCol w:w="1935"/>
        <w:gridCol w:w="1257"/>
        <w:gridCol w:w="2180"/>
      </w:tblGrid>
      <w:tr w:rsidR="00714AEE" w:rsidTr="00BD49E0">
        <w:trPr>
          <w:trHeight w:val="540"/>
        </w:trPr>
        <w:tc>
          <w:tcPr>
            <w:tcW w:w="1989" w:type="dxa"/>
            <w:vMerge w:val="restart"/>
          </w:tcPr>
          <w:p w:rsidR="00714AEE" w:rsidRDefault="00714AEE" w:rsidP="00BD49E0">
            <w:pPr>
              <w:rPr>
                <w:i/>
              </w:rPr>
            </w:pPr>
            <w:r>
              <w:rPr>
                <w:i/>
              </w:rPr>
              <w:t>выявление одаренных детей</w:t>
            </w:r>
          </w:p>
        </w:tc>
        <w:tc>
          <w:tcPr>
            <w:tcW w:w="2948" w:type="dxa"/>
            <w:vMerge w:val="restart"/>
          </w:tcPr>
          <w:p w:rsidR="00714AEE" w:rsidRDefault="00714AEE" w:rsidP="00BD49E0">
            <w:pPr>
              <w:rPr>
                <w:i/>
              </w:rPr>
            </w:pPr>
            <w:r>
              <w:rPr>
                <w:i/>
              </w:rPr>
              <w:t>поддержка одаренных детей</w:t>
            </w:r>
          </w:p>
          <w:p w:rsidR="00714AEE" w:rsidRDefault="00714AEE" w:rsidP="00BD49E0">
            <w:pPr>
              <w:rPr>
                <w:i/>
              </w:rPr>
            </w:pPr>
          </w:p>
        </w:tc>
        <w:tc>
          <w:tcPr>
            <w:tcW w:w="9849" w:type="dxa"/>
            <w:gridSpan w:val="3"/>
          </w:tcPr>
          <w:p w:rsidR="00714AEE" w:rsidRDefault="00714AEE" w:rsidP="00BD49E0">
            <w:pPr>
              <w:jc w:val="center"/>
              <w:rPr>
                <w:i/>
              </w:rPr>
            </w:pPr>
            <w:r>
              <w:rPr>
                <w:i/>
              </w:rPr>
              <w:t>сопровождение одаренных детей</w:t>
            </w:r>
          </w:p>
        </w:tc>
      </w:tr>
      <w:tr w:rsidR="00714AEE" w:rsidTr="00BD49E0">
        <w:trPr>
          <w:trHeight w:val="255"/>
        </w:trPr>
        <w:tc>
          <w:tcPr>
            <w:tcW w:w="1989" w:type="dxa"/>
            <w:vMerge/>
          </w:tcPr>
          <w:p w:rsidR="00714AEE" w:rsidRDefault="00714AEE" w:rsidP="00BD49E0">
            <w:pPr>
              <w:rPr>
                <w:i/>
              </w:rPr>
            </w:pPr>
          </w:p>
        </w:tc>
        <w:tc>
          <w:tcPr>
            <w:tcW w:w="2948" w:type="dxa"/>
            <w:vMerge/>
          </w:tcPr>
          <w:p w:rsidR="00714AEE" w:rsidRDefault="00714AEE" w:rsidP="00BD49E0">
            <w:pPr>
              <w:rPr>
                <w:i/>
              </w:rPr>
            </w:pPr>
          </w:p>
        </w:tc>
        <w:tc>
          <w:tcPr>
            <w:tcW w:w="2200" w:type="dxa"/>
          </w:tcPr>
          <w:p w:rsidR="00714AEE" w:rsidRDefault="00714AEE" w:rsidP="00BD49E0">
            <w:pPr>
              <w:rPr>
                <w:i/>
              </w:rPr>
            </w:pPr>
            <w:r>
              <w:rPr>
                <w:i/>
              </w:rPr>
              <w:t>психолог</w:t>
            </w:r>
          </w:p>
        </w:tc>
        <w:tc>
          <w:tcPr>
            <w:tcW w:w="2200" w:type="dxa"/>
          </w:tcPr>
          <w:p w:rsidR="00714AEE" w:rsidRDefault="00714AEE" w:rsidP="00BD49E0">
            <w:pPr>
              <w:rPr>
                <w:i/>
              </w:rPr>
            </w:pPr>
            <w:r>
              <w:rPr>
                <w:i/>
              </w:rPr>
              <w:t>педагоги</w:t>
            </w:r>
          </w:p>
        </w:tc>
        <w:tc>
          <w:tcPr>
            <w:tcW w:w="5449" w:type="dxa"/>
          </w:tcPr>
          <w:p w:rsidR="00714AEE" w:rsidRDefault="00714AEE" w:rsidP="00BD49E0">
            <w:pPr>
              <w:rPr>
                <w:i/>
              </w:rPr>
            </w:pPr>
            <w:r>
              <w:rPr>
                <w:i/>
              </w:rPr>
              <w:t>Совместная деятельность</w:t>
            </w:r>
          </w:p>
        </w:tc>
      </w:tr>
      <w:tr w:rsidR="00714AEE" w:rsidTr="00BD49E0">
        <w:tc>
          <w:tcPr>
            <w:tcW w:w="1989" w:type="dxa"/>
          </w:tcPr>
          <w:p w:rsidR="00714AEE" w:rsidRDefault="00714AEE" w:rsidP="00BD49E0">
            <w:pPr>
              <w:widowControl w:val="0"/>
              <w:spacing w:line="240" w:lineRule="atLeast"/>
            </w:pPr>
            <w:r>
              <w:rPr>
                <w:i/>
                <w:iCs/>
              </w:rPr>
              <w:lastRenderedPageBreak/>
              <w:t>- диагностика личностных и интеллектуальных способностей;</w:t>
            </w:r>
          </w:p>
          <w:p w:rsidR="00714AEE" w:rsidRDefault="00714AEE" w:rsidP="00BD49E0">
            <w:pPr>
              <w:widowControl w:val="0"/>
              <w:spacing w:line="240" w:lineRule="atLeast"/>
            </w:pPr>
            <w:r>
              <w:rPr>
                <w:i/>
                <w:iCs/>
              </w:rPr>
              <w:t>- экспертное оценивание учителей</w:t>
            </w:r>
          </w:p>
          <w:p w:rsidR="00714AEE" w:rsidRDefault="00714AEE" w:rsidP="00BD49E0">
            <w:pPr>
              <w:rPr>
                <w:i/>
              </w:rPr>
            </w:pPr>
            <w:r>
              <w:rPr>
                <w:i/>
                <w:iCs/>
              </w:rPr>
              <w:t>- мониторинг результатов участия детей в олимпиадах и различных конкурсах</w:t>
            </w:r>
          </w:p>
        </w:tc>
        <w:tc>
          <w:tcPr>
            <w:tcW w:w="2948" w:type="dxa"/>
          </w:tcPr>
          <w:p w:rsidR="00714AEE" w:rsidRDefault="00714AEE" w:rsidP="00BD49E0">
            <w:pPr>
              <w:rPr>
                <w:i/>
              </w:rPr>
            </w:pPr>
            <w:r>
              <w:rPr>
                <w:i/>
                <w:iCs/>
              </w:rPr>
              <w:t>- психологическое сопровождение обучающихся, участвующих в олимпиадном движении, конкурсах (групповые занятия, индивидуальные занятия)</w:t>
            </w:r>
          </w:p>
        </w:tc>
        <w:tc>
          <w:tcPr>
            <w:tcW w:w="2200" w:type="dxa"/>
          </w:tcPr>
          <w:p w:rsidR="00714AEE" w:rsidRDefault="00714AEE" w:rsidP="00BD49E0">
            <w:pPr>
              <w:rPr>
                <w:i/>
              </w:rPr>
            </w:pPr>
            <w:r>
              <w:rPr>
                <w:i/>
                <w:iCs/>
              </w:rPr>
              <w:t>психологическое сопровождение обучающихся, участвующих в олимпиадном движении, конкурсах (групповые занятия, индивидуальные занятия)</w:t>
            </w:r>
          </w:p>
        </w:tc>
        <w:tc>
          <w:tcPr>
            <w:tcW w:w="2200" w:type="dxa"/>
          </w:tcPr>
          <w:p w:rsidR="00714AEE" w:rsidRDefault="00714AEE" w:rsidP="00BD49E0">
            <w:pPr>
              <w:rPr>
                <w:i/>
              </w:rPr>
            </w:pPr>
            <w:r>
              <w:rPr>
                <w:i/>
              </w:rPr>
              <w:t>+</w:t>
            </w:r>
          </w:p>
        </w:tc>
        <w:tc>
          <w:tcPr>
            <w:tcW w:w="5449" w:type="dxa"/>
          </w:tcPr>
          <w:p w:rsidR="00714AEE" w:rsidRDefault="00714AEE" w:rsidP="00BD49E0">
            <w:pPr>
              <w:rPr>
                <w:i/>
              </w:rPr>
            </w:pPr>
            <w:r>
              <w:rPr>
                <w:i/>
                <w:iCs/>
              </w:rPr>
              <w:t>- консилиумы и педсоветы, посвященные работе с одаренными детьми</w:t>
            </w:r>
          </w:p>
        </w:tc>
      </w:tr>
    </w:tbl>
    <w:p w:rsidR="00714AEE" w:rsidRDefault="00714AEE" w:rsidP="00714AEE">
      <w:pPr>
        <w:rPr>
          <w:i/>
        </w:rPr>
      </w:pPr>
    </w:p>
    <w:p w:rsidR="00714AEE" w:rsidRDefault="00714AEE" w:rsidP="00714AEE">
      <w:pPr>
        <w:rPr>
          <w:i/>
        </w:rPr>
      </w:pPr>
      <w:r>
        <w:rPr>
          <w:i/>
        </w:rPr>
        <w:t xml:space="preserve"> -создание условий для последующего профессионального самоопределения; формирование </w:t>
      </w:r>
    </w:p>
    <w:p w:rsidR="00714AEE" w:rsidRDefault="00714AEE" w:rsidP="00714AEE">
      <w:pPr>
        <w:rPr>
          <w:i/>
        </w:rPr>
      </w:pPr>
    </w:p>
    <w:p w:rsidR="00714AEE" w:rsidRDefault="00714AEE" w:rsidP="00714AEE">
      <w:pPr>
        <w:rPr>
          <w:i/>
        </w:rPr>
      </w:pPr>
      <w:r>
        <w:rPr>
          <w:i/>
        </w:rPr>
        <w:t>коммуникативных навыков в разновозрастной среде и среде сверстников;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8"/>
        <w:gridCol w:w="34"/>
        <w:gridCol w:w="3445"/>
        <w:gridCol w:w="3604"/>
      </w:tblGrid>
      <w:tr w:rsidR="00714AEE" w:rsidTr="00BD49E0">
        <w:trPr>
          <w:trHeight w:val="315"/>
        </w:trPr>
        <w:tc>
          <w:tcPr>
            <w:tcW w:w="14612" w:type="dxa"/>
            <w:gridSpan w:val="4"/>
          </w:tcPr>
          <w:p w:rsidR="00714AEE" w:rsidRDefault="00714AEE" w:rsidP="00BD49E0">
            <w:pPr>
              <w:rPr>
                <w:i/>
              </w:rPr>
            </w:pPr>
            <w:r>
              <w:rPr>
                <w:i/>
              </w:rPr>
              <w:t>создание условий для последующего профессионального самоопределения</w:t>
            </w:r>
          </w:p>
        </w:tc>
      </w:tr>
      <w:tr w:rsidR="00714AEE" w:rsidTr="00BD49E0">
        <w:trPr>
          <w:trHeight w:val="225"/>
        </w:trPr>
        <w:tc>
          <w:tcPr>
            <w:tcW w:w="3073" w:type="dxa"/>
          </w:tcPr>
          <w:p w:rsidR="00714AEE" w:rsidRDefault="00714AEE" w:rsidP="00BD49E0">
            <w:pPr>
              <w:rPr>
                <w:i/>
              </w:rPr>
            </w:pPr>
            <w:r>
              <w:rPr>
                <w:i/>
              </w:rPr>
              <w:t>Психологические мероприятия</w:t>
            </w:r>
          </w:p>
        </w:tc>
        <w:tc>
          <w:tcPr>
            <w:tcW w:w="5501" w:type="dxa"/>
            <w:gridSpan w:val="2"/>
          </w:tcPr>
          <w:p w:rsidR="00714AEE" w:rsidRDefault="00714AEE" w:rsidP="00BD49E0">
            <w:pPr>
              <w:rPr>
                <w:i/>
              </w:rPr>
            </w:pPr>
            <w:r>
              <w:rPr>
                <w:i/>
              </w:rPr>
              <w:t>Педагогические мероприятия</w:t>
            </w:r>
          </w:p>
        </w:tc>
        <w:tc>
          <w:tcPr>
            <w:tcW w:w="6038" w:type="dxa"/>
          </w:tcPr>
          <w:p w:rsidR="00714AEE" w:rsidRDefault="00714AEE" w:rsidP="00BD49E0">
            <w:pPr>
              <w:rPr>
                <w:i/>
              </w:rPr>
            </w:pPr>
            <w:r>
              <w:rPr>
                <w:i/>
              </w:rPr>
              <w:t>Совместная деятельность</w:t>
            </w:r>
          </w:p>
        </w:tc>
      </w:tr>
      <w:tr w:rsidR="00714AEE" w:rsidTr="00BD49E0">
        <w:trPr>
          <w:trHeight w:val="225"/>
        </w:trPr>
        <w:tc>
          <w:tcPr>
            <w:tcW w:w="3073" w:type="dxa"/>
          </w:tcPr>
          <w:p w:rsidR="00714AEE" w:rsidRDefault="00714AEE" w:rsidP="00BD49E0">
            <w:pPr>
              <w:widowControl w:val="0"/>
              <w:spacing w:line="240" w:lineRule="atLeast"/>
            </w:pPr>
            <w:r>
              <w:rPr>
                <w:i/>
                <w:iCs/>
              </w:rPr>
              <w:t>- проведение занятий в рамках ВД</w:t>
            </w:r>
          </w:p>
          <w:p w:rsidR="00714AEE" w:rsidRDefault="00714AEE" w:rsidP="00BD49E0">
            <w:pPr>
              <w:rPr>
                <w:i/>
              </w:rPr>
            </w:pPr>
            <w:r>
              <w:rPr>
                <w:i/>
                <w:iCs/>
              </w:rPr>
              <w:t>- инд. консультирование</w:t>
            </w:r>
          </w:p>
        </w:tc>
        <w:tc>
          <w:tcPr>
            <w:tcW w:w="5501" w:type="dxa"/>
            <w:gridSpan w:val="2"/>
          </w:tcPr>
          <w:p w:rsidR="00714AEE" w:rsidRDefault="00714AEE" w:rsidP="00BD49E0">
            <w:pPr>
              <w:rPr>
                <w:i/>
              </w:rPr>
            </w:pPr>
            <w:r>
              <w:rPr>
                <w:i/>
              </w:rPr>
              <w:t>Экскурсия, предметные уроки, классные часы с представителями разных профессий</w:t>
            </w:r>
          </w:p>
        </w:tc>
        <w:tc>
          <w:tcPr>
            <w:tcW w:w="6038" w:type="dxa"/>
          </w:tcPr>
          <w:p w:rsidR="00714AEE" w:rsidRDefault="00714AEE" w:rsidP="00BD49E0">
            <w:pPr>
              <w:rPr>
                <w:i/>
              </w:rPr>
            </w:pPr>
            <w:r>
              <w:t>интегрированные мероприятия</w:t>
            </w:r>
          </w:p>
        </w:tc>
      </w:tr>
      <w:tr w:rsidR="00714AEE" w:rsidTr="00BD49E0">
        <w:tc>
          <w:tcPr>
            <w:tcW w:w="14612" w:type="dxa"/>
            <w:gridSpan w:val="4"/>
          </w:tcPr>
          <w:p w:rsidR="00714AEE" w:rsidRDefault="00714AEE" w:rsidP="00BD49E0">
            <w:pPr>
              <w:jc w:val="center"/>
              <w:rPr>
                <w:i/>
              </w:rPr>
            </w:pPr>
            <w:r>
              <w:rPr>
                <w:i/>
              </w:rPr>
              <w:t>формирование</w:t>
            </w:r>
          </w:p>
          <w:p w:rsidR="00714AEE" w:rsidRDefault="00714AEE" w:rsidP="00BD49E0">
            <w:pPr>
              <w:jc w:val="center"/>
              <w:rPr>
                <w:i/>
              </w:rPr>
            </w:pPr>
            <w:r>
              <w:rPr>
                <w:i/>
              </w:rPr>
              <w:t>коммуникативных навыков в разновозрастной среде и среде сверстников</w:t>
            </w:r>
          </w:p>
        </w:tc>
      </w:tr>
      <w:tr w:rsidR="00714AEE" w:rsidTr="00BD49E0">
        <w:tc>
          <w:tcPr>
            <w:tcW w:w="3149" w:type="dxa"/>
            <w:gridSpan w:val="2"/>
          </w:tcPr>
          <w:p w:rsidR="00714AEE" w:rsidRDefault="00714AEE" w:rsidP="00BD49E0">
            <w:pPr>
              <w:jc w:val="both"/>
            </w:pPr>
            <w:r>
              <w:t>Психологические мероприятия</w:t>
            </w:r>
          </w:p>
        </w:tc>
        <w:tc>
          <w:tcPr>
            <w:tcW w:w="5425" w:type="dxa"/>
          </w:tcPr>
          <w:p w:rsidR="00714AEE" w:rsidRDefault="00714AEE" w:rsidP="00BD49E0">
            <w:pPr>
              <w:ind w:left="52"/>
              <w:jc w:val="both"/>
            </w:pPr>
            <w:r>
              <w:t>Педагогические мероприятия</w:t>
            </w:r>
          </w:p>
        </w:tc>
        <w:tc>
          <w:tcPr>
            <w:tcW w:w="6038" w:type="dxa"/>
          </w:tcPr>
          <w:p w:rsidR="00714AEE" w:rsidRDefault="00714AEE" w:rsidP="00BD49E0">
            <w:r>
              <w:rPr>
                <w:i/>
              </w:rPr>
              <w:t>Совместная деятельность</w:t>
            </w:r>
          </w:p>
        </w:tc>
      </w:tr>
      <w:tr w:rsidR="00714AEE" w:rsidTr="00BD49E0">
        <w:tc>
          <w:tcPr>
            <w:tcW w:w="3149" w:type="dxa"/>
            <w:gridSpan w:val="2"/>
            <w:tcBorders>
              <w:bottom w:val="single" w:sz="4" w:space="0" w:color="auto"/>
            </w:tcBorders>
          </w:tcPr>
          <w:p w:rsidR="00714AEE" w:rsidRDefault="00714AEE" w:rsidP="00BD49E0">
            <w:pPr>
              <w:widowControl w:val="0"/>
              <w:spacing w:line="240" w:lineRule="atLeast"/>
              <w:jc w:val="both"/>
            </w:pPr>
            <w:r>
              <w:t>проведение занятий в рамках ВД</w:t>
            </w:r>
          </w:p>
        </w:tc>
        <w:tc>
          <w:tcPr>
            <w:tcW w:w="5425" w:type="dxa"/>
            <w:tcBorders>
              <w:bottom w:val="single" w:sz="4" w:space="0" w:color="auto"/>
            </w:tcBorders>
          </w:tcPr>
          <w:p w:rsidR="00714AEE" w:rsidRDefault="00714AEE" w:rsidP="00BD49E0">
            <w:pPr>
              <w:jc w:val="both"/>
            </w:pPr>
            <w:r>
              <w:t>Школьный лагерь, шефство, парные и групповые формы, работа на уроке, занятия ВД в разных формах, уроки,</w:t>
            </w:r>
          </w:p>
        </w:tc>
        <w:tc>
          <w:tcPr>
            <w:tcW w:w="6038" w:type="dxa"/>
            <w:tcBorders>
              <w:bottom w:val="single" w:sz="4" w:space="0" w:color="auto"/>
            </w:tcBorders>
          </w:tcPr>
          <w:p w:rsidR="00714AEE" w:rsidRDefault="00714AEE" w:rsidP="00BD49E0">
            <w:pPr>
              <w:jc w:val="both"/>
            </w:pPr>
            <w:r>
              <w:t>проведение тренинговых занятия с участием педагогов</w:t>
            </w:r>
          </w:p>
        </w:tc>
      </w:tr>
      <w:tr w:rsidR="00714AEE" w:rsidTr="00BD49E0">
        <w:tc>
          <w:tcPr>
            <w:tcW w:w="3149" w:type="dxa"/>
            <w:gridSpan w:val="2"/>
            <w:tcBorders>
              <w:bottom w:val="single" w:sz="4" w:space="0" w:color="auto"/>
            </w:tcBorders>
          </w:tcPr>
          <w:p w:rsidR="00714AEE" w:rsidRDefault="00714AEE" w:rsidP="00BD49E0">
            <w:pPr>
              <w:widowControl w:val="0"/>
              <w:spacing w:line="240" w:lineRule="atLeast"/>
              <w:jc w:val="both"/>
            </w:pPr>
            <w:r>
              <w:t>Тренинги развития коммуникативных навыков, консультирование</w:t>
            </w:r>
          </w:p>
        </w:tc>
        <w:tc>
          <w:tcPr>
            <w:tcW w:w="5425" w:type="dxa"/>
            <w:tcBorders>
              <w:bottom w:val="single" w:sz="4" w:space="0" w:color="auto"/>
            </w:tcBorders>
          </w:tcPr>
          <w:p w:rsidR="00714AEE" w:rsidRDefault="00714AEE" w:rsidP="00BD49E0">
            <w:pPr>
              <w:widowControl w:val="0"/>
              <w:spacing w:line="240" w:lineRule="atLeast"/>
            </w:pPr>
            <w:r>
              <w:t>консультирование, внеклассные мероприятия</w:t>
            </w:r>
          </w:p>
        </w:tc>
        <w:tc>
          <w:tcPr>
            <w:tcW w:w="6038" w:type="dxa"/>
            <w:tcBorders>
              <w:bottom w:val="single" w:sz="4" w:space="0" w:color="auto"/>
            </w:tcBorders>
          </w:tcPr>
          <w:p w:rsidR="00714AEE" w:rsidRDefault="00714AEE" w:rsidP="00BD49E0">
            <w:pPr>
              <w:widowControl w:val="0"/>
              <w:spacing w:line="240" w:lineRule="atLeast"/>
              <w:jc w:val="both"/>
            </w:pPr>
            <w:r>
              <w:t>внеклассные мероприятия, интегрированные мероприятия</w:t>
            </w:r>
          </w:p>
        </w:tc>
      </w:tr>
    </w:tbl>
    <w:p w:rsidR="00714AEE" w:rsidRDefault="00714AEE" w:rsidP="00714AEE"/>
    <w:p w:rsidR="00714AEE" w:rsidRDefault="00714AEE" w:rsidP="00714A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8"/>
        <w:gridCol w:w="3274"/>
        <w:gridCol w:w="3709"/>
      </w:tblGrid>
      <w:tr w:rsidR="00714AEE" w:rsidTr="00BD49E0">
        <w:tc>
          <w:tcPr>
            <w:tcW w:w="14599" w:type="dxa"/>
            <w:gridSpan w:val="3"/>
          </w:tcPr>
          <w:p w:rsidR="00714AEE" w:rsidRDefault="00714AEE" w:rsidP="00BD49E0">
            <w:r>
              <w:t>поддержка детских объединений, ученического самоуправления:</w:t>
            </w:r>
          </w:p>
          <w:p w:rsidR="00714AEE" w:rsidRDefault="00714AEE" w:rsidP="00BD49E0">
            <w:pPr>
              <w:jc w:val="right"/>
            </w:pPr>
          </w:p>
        </w:tc>
      </w:tr>
      <w:tr w:rsidR="00714AEE" w:rsidTr="00BD49E0">
        <w:tc>
          <w:tcPr>
            <w:tcW w:w="3301" w:type="dxa"/>
          </w:tcPr>
          <w:p w:rsidR="00714AEE" w:rsidRDefault="00714AEE" w:rsidP="00BD49E0">
            <w:r>
              <w:t>Психологические мероприятия</w:t>
            </w:r>
          </w:p>
        </w:tc>
        <w:tc>
          <w:tcPr>
            <w:tcW w:w="5048" w:type="dxa"/>
          </w:tcPr>
          <w:p w:rsidR="00714AEE" w:rsidRDefault="00714AEE" w:rsidP="00BD49E0">
            <w:r>
              <w:t>Педагогические мероприятия</w:t>
            </w:r>
          </w:p>
        </w:tc>
        <w:tc>
          <w:tcPr>
            <w:tcW w:w="6250" w:type="dxa"/>
          </w:tcPr>
          <w:p w:rsidR="00714AEE" w:rsidRDefault="00714AEE" w:rsidP="00BD49E0">
            <w:r>
              <w:rPr>
                <w:i/>
              </w:rPr>
              <w:t>Совместная деятельность</w:t>
            </w:r>
          </w:p>
        </w:tc>
      </w:tr>
      <w:tr w:rsidR="00714AEE" w:rsidTr="00BD49E0">
        <w:tc>
          <w:tcPr>
            <w:tcW w:w="3301" w:type="dxa"/>
          </w:tcPr>
          <w:p w:rsidR="00714AEE" w:rsidRDefault="00714AEE" w:rsidP="00BD49E0"/>
        </w:tc>
        <w:tc>
          <w:tcPr>
            <w:tcW w:w="5048" w:type="dxa"/>
          </w:tcPr>
          <w:p w:rsidR="00714AEE" w:rsidRDefault="00714AEE" w:rsidP="00BD49E0">
            <w:r>
              <w:t>Работа актива класса</w:t>
            </w:r>
          </w:p>
        </w:tc>
        <w:tc>
          <w:tcPr>
            <w:tcW w:w="6250" w:type="dxa"/>
          </w:tcPr>
          <w:p w:rsidR="00714AEE" w:rsidRDefault="00714AEE" w:rsidP="00BD49E0"/>
        </w:tc>
      </w:tr>
    </w:tbl>
    <w:p w:rsidR="00714AEE" w:rsidRDefault="00714AEE" w:rsidP="00714AEE">
      <w:r>
        <w:t>-формирование психологической культуры поведения в информационной среде;</w:t>
      </w:r>
    </w:p>
    <w:p w:rsidR="00714AEE" w:rsidRDefault="00714AEE" w:rsidP="00714AEE">
      <w:r>
        <w:t>-развитие психологической культуры в области использования ИКТ;</w:t>
      </w:r>
    </w:p>
    <w:p w:rsidR="00714AEE" w:rsidRDefault="00714AEE" w:rsidP="00714AEE">
      <w:r>
        <w:t>6) индивидуальное психолого-педагогическое сопровождение всех участников образовательных отношений, в том числе: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6"/>
        <w:gridCol w:w="2282"/>
        <w:gridCol w:w="2530"/>
        <w:gridCol w:w="2313"/>
      </w:tblGrid>
      <w:tr w:rsidR="00714AEE" w:rsidTr="00BD49E0">
        <w:trPr>
          <w:trHeight w:val="300"/>
        </w:trPr>
        <w:tc>
          <w:tcPr>
            <w:tcW w:w="2821" w:type="dxa"/>
            <w:vMerge w:val="restart"/>
          </w:tcPr>
          <w:p w:rsidR="00714AEE" w:rsidRDefault="00714AEE" w:rsidP="00BD49E0">
            <w:r>
              <w:t xml:space="preserve">обучающихся, испытывающих </w:t>
            </w:r>
            <w:r>
              <w:lastRenderedPageBreak/>
              <w:t>трудности в освоении программы начального  общего образования, развитии и социальной адаптации;</w:t>
            </w:r>
          </w:p>
          <w:p w:rsidR="00714AEE" w:rsidRDefault="00714AEE" w:rsidP="00BD49E0"/>
        </w:tc>
        <w:tc>
          <w:tcPr>
            <w:tcW w:w="3631" w:type="dxa"/>
          </w:tcPr>
          <w:p w:rsidR="00714AEE" w:rsidRDefault="00714AEE" w:rsidP="00BD49E0">
            <w:r>
              <w:lastRenderedPageBreak/>
              <w:t>Психологические мероприятия</w:t>
            </w:r>
          </w:p>
        </w:tc>
        <w:tc>
          <w:tcPr>
            <w:tcW w:w="3669" w:type="dxa"/>
          </w:tcPr>
          <w:p w:rsidR="00714AEE" w:rsidRDefault="00714AEE" w:rsidP="00BD49E0">
            <w:r>
              <w:t>Педагогические мероприятия</w:t>
            </w:r>
          </w:p>
        </w:tc>
        <w:tc>
          <w:tcPr>
            <w:tcW w:w="4443" w:type="dxa"/>
          </w:tcPr>
          <w:p w:rsidR="00714AEE" w:rsidRDefault="00714AEE" w:rsidP="00BD49E0">
            <w:r>
              <w:rPr>
                <w:i/>
              </w:rPr>
              <w:t>Совместная деятельность</w:t>
            </w:r>
          </w:p>
        </w:tc>
      </w:tr>
      <w:tr w:rsidR="00714AEE" w:rsidTr="00BD49E0">
        <w:trPr>
          <w:trHeight w:val="1305"/>
        </w:trPr>
        <w:tc>
          <w:tcPr>
            <w:tcW w:w="2821" w:type="dxa"/>
            <w:vMerge/>
          </w:tcPr>
          <w:p w:rsidR="00714AEE" w:rsidRDefault="00714AEE" w:rsidP="00BD49E0"/>
        </w:tc>
        <w:tc>
          <w:tcPr>
            <w:tcW w:w="3631" w:type="dxa"/>
          </w:tcPr>
          <w:p w:rsidR="00714AEE" w:rsidRDefault="00714AEE" w:rsidP="00BD49E0">
            <w:pPr>
              <w:widowControl w:val="0"/>
              <w:spacing w:line="240" w:lineRule="atLeast"/>
            </w:pPr>
            <w:r>
              <w:t>- диагностика;</w:t>
            </w:r>
          </w:p>
          <w:p w:rsidR="00714AEE" w:rsidRDefault="00714AEE" w:rsidP="00BD49E0">
            <w:pPr>
              <w:widowControl w:val="0"/>
              <w:spacing w:line="240" w:lineRule="atLeast"/>
            </w:pPr>
            <w:r>
              <w:t>- кор.-развивающие занятия;</w:t>
            </w:r>
          </w:p>
          <w:p w:rsidR="00714AEE" w:rsidRDefault="00714AEE" w:rsidP="00BD49E0">
            <w:r>
              <w:t>- инд. кор.-развивающие занятия</w:t>
            </w:r>
          </w:p>
        </w:tc>
        <w:tc>
          <w:tcPr>
            <w:tcW w:w="3669" w:type="dxa"/>
          </w:tcPr>
          <w:p w:rsidR="00714AEE" w:rsidRDefault="00714AEE" w:rsidP="00BD49E0">
            <w:pPr>
              <w:widowControl w:val="0"/>
              <w:spacing w:line="240" w:lineRule="atLeast"/>
            </w:pPr>
            <w:r>
              <w:t>Индивидуальный подход. Создание индивидуальных маршрутов обучения для детей с ОВЗ</w:t>
            </w:r>
          </w:p>
          <w:p w:rsidR="00714AEE" w:rsidRDefault="00714AEE" w:rsidP="00BD49E0">
            <w:r>
              <w:rPr>
                <w:bCs/>
              </w:rPr>
              <w:t xml:space="preserve">Дополнительные задания, внеурочная деятельность, вовлечение в мероприятия. </w:t>
            </w:r>
          </w:p>
        </w:tc>
        <w:tc>
          <w:tcPr>
            <w:tcW w:w="4443" w:type="dxa"/>
          </w:tcPr>
          <w:p w:rsidR="00714AEE" w:rsidRDefault="00714AEE" w:rsidP="00BD49E0">
            <w:pPr>
              <w:widowControl w:val="0"/>
              <w:spacing w:line="240" w:lineRule="atLeast"/>
            </w:pPr>
            <w:r>
              <w:t>- ППк;</w:t>
            </w:r>
          </w:p>
          <w:p w:rsidR="00714AEE" w:rsidRDefault="00714AEE" w:rsidP="00BD49E0">
            <w:pPr>
              <w:widowControl w:val="0"/>
              <w:spacing w:line="240" w:lineRule="atLeast"/>
            </w:pPr>
            <w:r>
              <w:t>- внутришкольный Совет по профилактике правонарушений</w:t>
            </w:r>
          </w:p>
          <w:p w:rsidR="00714AEE" w:rsidRDefault="00714AEE" w:rsidP="00BD49E0">
            <w:r>
              <w:t>-работа семьями обучающихся</w:t>
            </w:r>
          </w:p>
        </w:tc>
      </w:tr>
      <w:tr w:rsidR="00714AEE" w:rsidTr="00BD49E0">
        <w:trPr>
          <w:trHeight w:val="1343"/>
        </w:trPr>
        <w:tc>
          <w:tcPr>
            <w:tcW w:w="2821" w:type="dxa"/>
          </w:tcPr>
          <w:p w:rsidR="00714AEE" w:rsidRDefault="00714AEE" w:rsidP="00BD49E0">
            <w:r>
              <w:lastRenderedPageBreak/>
              <w:t>обучающихся, проявляющих индивидуальные способности, и одаренных;</w:t>
            </w:r>
          </w:p>
          <w:p w:rsidR="00714AEE" w:rsidRDefault="00714AEE" w:rsidP="00BD49E0"/>
        </w:tc>
        <w:tc>
          <w:tcPr>
            <w:tcW w:w="3631" w:type="dxa"/>
          </w:tcPr>
          <w:p w:rsidR="00714AEE" w:rsidRDefault="00714AEE" w:rsidP="00BD49E0">
            <w:pPr>
              <w:widowControl w:val="0"/>
              <w:spacing w:line="240" w:lineRule="atLeast"/>
            </w:pPr>
            <w:r>
              <w:t>- диагностика;</w:t>
            </w:r>
          </w:p>
          <w:p w:rsidR="00714AEE" w:rsidRDefault="00714AEE" w:rsidP="00BD49E0">
            <w:pPr>
              <w:widowControl w:val="0"/>
              <w:spacing w:line="240" w:lineRule="atLeast"/>
            </w:pPr>
            <w:r>
              <w:t>- групповые развивающие занятия;</w:t>
            </w:r>
          </w:p>
          <w:p w:rsidR="00714AEE" w:rsidRDefault="00714AEE" w:rsidP="00BD49E0">
            <w:pPr>
              <w:widowControl w:val="0"/>
              <w:spacing w:line="240" w:lineRule="atLeast"/>
            </w:pPr>
            <w:r>
              <w:t>- инд. развивающие занятия</w:t>
            </w:r>
          </w:p>
        </w:tc>
        <w:tc>
          <w:tcPr>
            <w:tcW w:w="3669" w:type="dxa"/>
          </w:tcPr>
          <w:p w:rsidR="00714AEE" w:rsidRDefault="00714AEE" w:rsidP="00BD49E0">
            <w:pPr>
              <w:widowControl w:val="0"/>
              <w:spacing w:line="240" w:lineRule="atLeast"/>
            </w:pPr>
            <w:r>
              <w:t>Подготовка, обеспечение участия в конкурсах, олимпиадах и т.д.</w:t>
            </w:r>
          </w:p>
          <w:p w:rsidR="00714AEE" w:rsidRDefault="00714AEE" w:rsidP="00BD49E0">
            <w:r>
              <w:rPr>
                <w:bCs/>
              </w:rPr>
              <w:t>работа по индивидуальному плану</w:t>
            </w:r>
          </w:p>
        </w:tc>
        <w:tc>
          <w:tcPr>
            <w:tcW w:w="4443" w:type="dxa"/>
          </w:tcPr>
          <w:p w:rsidR="00714AEE" w:rsidRDefault="00714AEE" w:rsidP="00BD49E0">
            <w:r>
              <w:t>интегрированные мероприятия</w:t>
            </w:r>
          </w:p>
        </w:tc>
      </w:tr>
      <w:tr w:rsidR="00714AEE" w:rsidTr="00BD49E0">
        <w:trPr>
          <w:trHeight w:val="2148"/>
        </w:trPr>
        <w:tc>
          <w:tcPr>
            <w:tcW w:w="2821" w:type="dxa"/>
          </w:tcPr>
          <w:p w:rsidR="00714AEE" w:rsidRDefault="00714AEE" w:rsidP="00BD49E0">
            <w:r>
              <w:t>педагогических, учебно-вспомогательных и иных работников Организации, обеспечивающих реализацию программы начального общего образования;</w:t>
            </w:r>
          </w:p>
          <w:p w:rsidR="00714AEE" w:rsidRDefault="00714AEE" w:rsidP="00BD49E0"/>
        </w:tc>
        <w:tc>
          <w:tcPr>
            <w:tcW w:w="3631" w:type="dxa"/>
          </w:tcPr>
          <w:p w:rsidR="00714AEE" w:rsidRDefault="00714AEE" w:rsidP="00BD49E0">
            <w:pPr>
              <w:widowControl w:val="0"/>
              <w:spacing w:line="240" w:lineRule="atLeast"/>
            </w:pPr>
            <w:r>
              <w:t>- консультирование</w:t>
            </w:r>
          </w:p>
        </w:tc>
        <w:tc>
          <w:tcPr>
            <w:tcW w:w="3669" w:type="dxa"/>
          </w:tcPr>
          <w:p w:rsidR="00714AEE" w:rsidRDefault="00714AEE" w:rsidP="00BD49E0">
            <w:r>
              <w:t>сетевое взаимодействие с внешними партнёрами/ профвзаимодействие в коллективе</w:t>
            </w:r>
          </w:p>
        </w:tc>
        <w:tc>
          <w:tcPr>
            <w:tcW w:w="4443" w:type="dxa"/>
          </w:tcPr>
          <w:p w:rsidR="00714AEE" w:rsidRDefault="00714AEE" w:rsidP="00BD49E0">
            <w:pPr>
              <w:widowControl w:val="0"/>
              <w:spacing w:line="240" w:lineRule="atLeast"/>
            </w:pPr>
            <w:r>
              <w:t>- ППк;</w:t>
            </w:r>
          </w:p>
          <w:p w:rsidR="00714AEE" w:rsidRDefault="00714AEE" w:rsidP="00BD49E0">
            <w:r>
              <w:t>- внутришкольный Совет по профилактике правонарушений</w:t>
            </w:r>
          </w:p>
        </w:tc>
      </w:tr>
      <w:tr w:rsidR="00714AEE" w:rsidTr="00BD49E0">
        <w:trPr>
          <w:trHeight w:val="1570"/>
        </w:trPr>
        <w:tc>
          <w:tcPr>
            <w:tcW w:w="2821" w:type="dxa"/>
          </w:tcPr>
          <w:p w:rsidR="00714AEE" w:rsidRDefault="00714AEE" w:rsidP="00BD49E0">
            <w:r>
              <w:t>родителей (законных представителей) несовершеннолетних обучающихся;</w:t>
            </w:r>
          </w:p>
          <w:p w:rsidR="00714AEE" w:rsidRDefault="00714AEE" w:rsidP="00BD49E0"/>
        </w:tc>
        <w:tc>
          <w:tcPr>
            <w:tcW w:w="3631" w:type="dxa"/>
          </w:tcPr>
          <w:p w:rsidR="00714AEE" w:rsidRDefault="00714AEE" w:rsidP="00BD49E0">
            <w:r>
              <w:t>- консультирование</w:t>
            </w:r>
          </w:p>
        </w:tc>
        <w:tc>
          <w:tcPr>
            <w:tcW w:w="3669" w:type="dxa"/>
          </w:tcPr>
          <w:p w:rsidR="00714AEE" w:rsidRDefault="00714AEE" w:rsidP="00BD49E0">
            <w:r>
              <w:t>индивидуальные беседы, собрания, консультации, иное.</w:t>
            </w:r>
          </w:p>
        </w:tc>
        <w:tc>
          <w:tcPr>
            <w:tcW w:w="4443" w:type="dxa"/>
          </w:tcPr>
          <w:p w:rsidR="00714AEE" w:rsidRDefault="00714AEE" w:rsidP="00BD49E0">
            <w:pPr>
              <w:widowControl w:val="0"/>
              <w:spacing w:line="240" w:lineRule="atLeast"/>
            </w:pPr>
            <w:r>
              <w:t>- ППк;</w:t>
            </w:r>
          </w:p>
          <w:p w:rsidR="00714AEE" w:rsidRDefault="00714AEE" w:rsidP="00BD49E0">
            <w:r>
              <w:t>- внутришкольный Совет по профилактике правонарушений</w:t>
            </w:r>
          </w:p>
        </w:tc>
      </w:tr>
    </w:tbl>
    <w:p w:rsidR="00714AEE" w:rsidRDefault="00714AEE" w:rsidP="00714AEE">
      <w:r>
        <w:t xml:space="preserve"> 7) диверсификацию уровней психолого - педагогического сопровождения (индивидуальный, групповой, уровень класса, уровень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5"/>
        <w:gridCol w:w="2603"/>
        <w:gridCol w:w="2369"/>
        <w:gridCol w:w="2434"/>
      </w:tblGrid>
      <w:tr w:rsidR="00714AEE" w:rsidTr="00BD49E0">
        <w:tc>
          <w:tcPr>
            <w:tcW w:w="2690" w:type="dxa"/>
          </w:tcPr>
          <w:p w:rsidR="00714AEE" w:rsidRDefault="00714AEE" w:rsidP="00BD49E0">
            <w:r>
              <w:t>уровней психолого-педагогического сопровождения:</w:t>
            </w:r>
          </w:p>
        </w:tc>
        <w:tc>
          <w:tcPr>
            <w:tcW w:w="3762" w:type="dxa"/>
          </w:tcPr>
          <w:p w:rsidR="00714AEE" w:rsidRDefault="00714AEE" w:rsidP="00BD49E0">
            <w:r>
              <w:t xml:space="preserve">Психологические мероприятия </w:t>
            </w:r>
          </w:p>
        </w:tc>
        <w:tc>
          <w:tcPr>
            <w:tcW w:w="3693" w:type="dxa"/>
          </w:tcPr>
          <w:p w:rsidR="00714AEE" w:rsidRDefault="00714AEE" w:rsidP="00BD49E0">
            <w:r>
              <w:t>Педагогические мероприятия</w:t>
            </w:r>
          </w:p>
        </w:tc>
        <w:tc>
          <w:tcPr>
            <w:tcW w:w="4384" w:type="dxa"/>
          </w:tcPr>
          <w:p w:rsidR="00714AEE" w:rsidRDefault="00714AEE" w:rsidP="00BD49E0">
            <w:r>
              <w:rPr>
                <w:i/>
              </w:rPr>
              <w:t>Совместная деятельность</w:t>
            </w:r>
          </w:p>
        </w:tc>
      </w:tr>
      <w:tr w:rsidR="00714AEE" w:rsidTr="00BD49E0">
        <w:tc>
          <w:tcPr>
            <w:tcW w:w="2690" w:type="dxa"/>
          </w:tcPr>
          <w:p w:rsidR="00714AEE" w:rsidRDefault="00714AEE" w:rsidP="00BD49E0">
            <w:r>
              <w:t>-индивидуальный</w:t>
            </w:r>
          </w:p>
        </w:tc>
        <w:tc>
          <w:tcPr>
            <w:tcW w:w="3762" w:type="dxa"/>
          </w:tcPr>
          <w:p w:rsidR="00714AEE" w:rsidRDefault="00714AEE" w:rsidP="00BD49E0">
            <w:pPr>
              <w:widowControl w:val="0"/>
              <w:spacing w:line="240" w:lineRule="atLeast"/>
            </w:pPr>
            <w:r>
              <w:t>консультирование, инд. кор.-развивающие занятия</w:t>
            </w:r>
          </w:p>
        </w:tc>
        <w:tc>
          <w:tcPr>
            <w:tcW w:w="3693" w:type="dxa"/>
          </w:tcPr>
          <w:p w:rsidR="00714AEE" w:rsidRDefault="00714AEE" w:rsidP="00BD49E0">
            <w:r>
              <w:t>+</w:t>
            </w:r>
          </w:p>
        </w:tc>
        <w:tc>
          <w:tcPr>
            <w:tcW w:w="4384" w:type="dxa"/>
          </w:tcPr>
          <w:p w:rsidR="00714AEE" w:rsidRDefault="00714AEE" w:rsidP="00BD49E0">
            <w:r>
              <w:t>+</w:t>
            </w:r>
          </w:p>
        </w:tc>
      </w:tr>
      <w:tr w:rsidR="00714AEE" w:rsidTr="00BD49E0">
        <w:tc>
          <w:tcPr>
            <w:tcW w:w="2690" w:type="dxa"/>
          </w:tcPr>
          <w:p w:rsidR="00714AEE" w:rsidRDefault="00714AEE" w:rsidP="00BD49E0">
            <w:r>
              <w:t>-групповой</w:t>
            </w:r>
          </w:p>
        </w:tc>
        <w:tc>
          <w:tcPr>
            <w:tcW w:w="3762" w:type="dxa"/>
          </w:tcPr>
          <w:p w:rsidR="00714AEE" w:rsidRDefault="00714AEE" w:rsidP="00BD49E0">
            <w:pPr>
              <w:widowControl w:val="0"/>
              <w:spacing w:line="240" w:lineRule="atLeast"/>
            </w:pPr>
            <w:r>
              <w:t>тренинги, гр. кор.-развивающие занятия</w:t>
            </w:r>
          </w:p>
        </w:tc>
        <w:tc>
          <w:tcPr>
            <w:tcW w:w="3693" w:type="dxa"/>
          </w:tcPr>
          <w:p w:rsidR="00714AEE" w:rsidRDefault="00714AEE" w:rsidP="00BD49E0">
            <w:r>
              <w:t>ИГЗ</w:t>
            </w:r>
          </w:p>
        </w:tc>
        <w:tc>
          <w:tcPr>
            <w:tcW w:w="4384" w:type="dxa"/>
          </w:tcPr>
          <w:p w:rsidR="00714AEE" w:rsidRDefault="00714AEE" w:rsidP="00BD49E0">
            <w:r>
              <w:t>ИГЗ</w:t>
            </w:r>
          </w:p>
        </w:tc>
      </w:tr>
      <w:tr w:rsidR="00714AEE" w:rsidTr="00BD49E0">
        <w:tc>
          <w:tcPr>
            <w:tcW w:w="2690" w:type="dxa"/>
          </w:tcPr>
          <w:p w:rsidR="00714AEE" w:rsidRDefault="00714AEE" w:rsidP="00BD49E0">
            <w:r>
              <w:t>-уровень класса,</w:t>
            </w:r>
          </w:p>
        </w:tc>
        <w:tc>
          <w:tcPr>
            <w:tcW w:w="3762" w:type="dxa"/>
          </w:tcPr>
          <w:p w:rsidR="00714AEE" w:rsidRDefault="00714AEE" w:rsidP="00BD49E0">
            <w:r>
              <w:t>занятия в рамках ВД, классные часы</w:t>
            </w:r>
          </w:p>
        </w:tc>
        <w:tc>
          <w:tcPr>
            <w:tcW w:w="3693" w:type="dxa"/>
          </w:tcPr>
          <w:p w:rsidR="00714AEE" w:rsidRDefault="00714AEE" w:rsidP="00BD49E0">
            <w:r>
              <w:t>+</w:t>
            </w:r>
          </w:p>
        </w:tc>
        <w:tc>
          <w:tcPr>
            <w:tcW w:w="4384" w:type="dxa"/>
          </w:tcPr>
          <w:p w:rsidR="00714AEE" w:rsidRDefault="00714AEE" w:rsidP="00BD49E0">
            <w:r>
              <w:t>+</w:t>
            </w:r>
          </w:p>
        </w:tc>
      </w:tr>
      <w:tr w:rsidR="00714AEE" w:rsidTr="00BD49E0">
        <w:tc>
          <w:tcPr>
            <w:tcW w:w="2690" w:type="dxa"/>
          </w:tcPr>
          <w:p w:rsidR="00714AEE" w:rsidRDefault="00714AEE" w:rsidP="00BD49E0">
            <w:r>
              <w:t>- уровень Организации</w:t>
            </w:r>
          </w:p>
        </w:tc>
        <w:tc>
          <w:tcPr>
            <w:tcW w:w="3762" w:type="dxa"/>
          </w:tcPr>
          <w:p w:rsidR="00714AEE" w:rsidRDefault="00714AEE" w:rsidP="00BD49E0">
            <w:r>
              <w:t xml:space="preserve">выступления на педсоветах, родительских собраниях, оформление стендов и </w:t>
            </w:r>
            <w:r>
              <w:lastRenderedPageBreak/>
              <w:t>сайта Образовательного комплекса №15</w:t>
            </w:r>
          </w:p>
        </w:tc>
        <w:tc>
          <w:tcPr>
            <w:tcW w:w="3693" w:type="dxa"/>
          </w:tcPr>
          <w:p w:rsidR="00714AEE" w:rsidRDefault="00714AEE" w:rsidP="00BD49E0">
            <w:r>
              <w:lastRenderedPageBreak/>
              <w:t>+</w:t>
            </w:r>
          </w:p>
        </w:tc>
        <w:tc>
          <w:tcPr>
            <w:tcW w:w="4384" w:type="dxa"/>
          </w:tcPr>
          <w:p w:rsidR="00714AEE" w:rsidRDefault="00714AEE" w:rsidP="00BD49E0">
            <w:r>
              <w:t>+</w:t>
            </w:r>
          </w:p>
        </w:tc>
      </w:tr>
    </w:tbl>
    <w:p w:rsidR="00714AEE" w:rsidRDefault="00714AEE" w:rsidP="00714AEE"/>
    <w:p w:rsidR="00714AEE" w:rsidRDefault="00714AEE" w:rsidP="00714AEE">
      <w: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8"/>
        <w:gridCol w:w="1759"/>
        <w:gridCol w:w="2268"/>
        <w:gridCol w:w="1276"/>
        <w:gridCol w:w="1417"/>
        <w:gridCol w:w="1134"/>
        <w:gridCol w:w="1276"/>
      </w:tblGrid>
      <w:tr w:rsidR="00714AEE" w:rsidTr="00BD49E0">
        <w:trPr>
          <w:trHeight w:val="1095"/>
        </w:trPr>
        <w:tc>
          <w:tcPr>
            <w:tcW w:w="1468" w:type="dxa"/>
            <w:vMerge w:val="restart"/>
          </w:tcPr>
          <w:p w:rsidR="00714AEE" w:rsidRDefault="00714AEE" w:rsidP="00BD49E0">
            <w:r>
              <w:t>Формы психолого-педагогического сопровождения</w:t>
            </w:r>
          </w:p>
        </w:tc>
        <w:tc>
          <w:tcPr>
            <w:tcW w:w="5303" w:type="dxa"/>
            <w:gridSpan w:val="3"/>
          </w:tcPr>
          <w:p w:rsidR="00714AEE" w:rsidRDefault="00714AEE" w:rsidP="00BD49E0">
            <w:r>
              <w:t>психолог</w:t>
            </w:r>
          </w:p>
        </w:tc>
        <w:tc>
          <w:tcPr>
            <w:tcW w:w="3827" w:type="dxa"/>
            <w:gridSpan w:val="3"/>
          </w:tcPr>
          <w:p w:rsidR="00714AEE" w:rsidRDefault="00714AEE" w:rsidP="00BD49E0">
            <w:r>
              <w:t>педагоги</w:t>
            </w:r>
          </w:p>
        </w:tc>
      </w:tr>
      <w:tr w:rsidR="00714AEE" w:rsidTr="00BD49E0">
        <w:trPr>
          <w:trHeight w:val="330"/>
        </w:trPr>
        <w:tc>
          <w:tcPr>
            <w:tcW w:w="1468" w:type="dxa"/>
            <w:vMerge/>
          </w:tcPr>
          <w:p w:rsidR="00714AEE" w:rsidRDefault="00714AEE" w:rsidP="00BD49E0"/>
        </w:tc>
        <w:tc>
          <w:tcPr>
            <w:tcW w:w="1759" w:type="dxa"/>
          </w:tcPr>
          <w:p w:rsidR="00714AEE" w:rsidRDefault="00714AEE" w:rsidP="00BD49E0">
            <w:r>
              <w:t>обучающихся</w:t>
            </w:r>
          </w:p>
        </w:tc>
        <w:tc>
          <w:tcPr>
            <w:tcW w:w="2268" w:type="dxa"/>
          </w:tcPr>
          <w:p w:rsidR="00714AEE" w:rsidRDefault="00714AEE" w:rsidP="00BD49E0">
            <w:r>
              <w:t>педагогов</w:t>
            </w:r>
          </w:p>
        </w:tc>
        <w:tc>
          <w:tcPr>
            <w:tcW w:w="1276" w:type="dxa"/>
          </w:tcPr>
          <w:p w:rsidR="00714AEE" w:rsidRDefault="00714AEE" w:rsidP="00BD49E0">
            <w:r>
              <w:t>родителей</w:t>
            </w:r>
          </w:p>
        </w:tc>
        <w:tc>
          <w:tcPr>
            <w:tcW w:w="1417" w:type="dxa"/>
          </w:tcPr>
          <w:p w:rsidR="00714AEE" w:rsidRDefault="00714AEE" w:rsidP="00BD49E0">
            <w:r>
              <w:t>обучающихся</w:t>
            </w:r>
          </w:p>
        </w:tc>
        <w:tc>
          <w:tcPr>
            <w:tcW w:w="1134" w:type="dxa"/>
          </w:tcPr>
          <w:p w:rsidR="00714AEE" w:rsidRDefault="00714AEE" w:rsidP="00BD49E0">
            <w:r>
              <w:t>педагогов</w:t>
            </w:r>
          </w:p>
        </w:tc>
        <w:tc>
          <w:tcPr>
            <w:tcW w:w="1276" w:type="dxa"/>
          </w:tcPr>
          <w:p w:rsidR="00714AEE" w:rsidRDefault="00714AEE" w:rsidP="00BD49E0">
            <w:r>
              <w:t>родителей</w:t>
            </w:r>
          </w:p>
        </w:tc>
      </w:tr>
      <w:tr w:rsidR="00714AEE" w:rsidTr="00BD49E0">
        <w:tc>
          <w:tcPr>
            <w:tcW w:w="1468" w:type="dxa"/>
          </w:tcPr>
          <w:p w:rsidR="00714AEE" w:rsidRDefault="00714AEE" w:rsidP="00BD49E0">
            <w:r>
              <w:t>профилактика</w:t>
            </w:r>
          </w:p>
        </w:tc>
        <w:tc>
          <w:tcPr>
            <w:tcW w:w="1759" w:type="dxa"/>
          </w:tcPr>
          <w:p w:rsidR="00714AEE" w:rsidRDefault="00714AEE" w:rsidP="00BD49E0">
            <w:pPr>
              <w:widowControl w:val="0"/>
              <w:spacing w:line="240" w:lineRule="atLeast"/>
            </w:pPr>
            <w:r>
              <w:t>сохранение и укрепление психического здоровья обучающихся;</w:t>
            </w:r>
          </w:p>
          <w:p w:rsidR="00714AEE" w:rsidRDefault="00714AEE" w:rsidP="00BD49E0">
            <w:r>
              <w:t>формирование ценности здоровья и безопасного образа жизни; развитие экологической культуры</w:t>
            </w:r>
          </w:p>
        </w:tc>
        <w:tc>
          <w:tcPr>
            <w:tcW w:w="2268" w:type="dxa"/>
          </w:tcPr>
          <w:p w:rsidR="00714AEE" w:rsidRDefault="00714AEE" w:rsidP="00BD49E0">
            <w:r>
              <w:t xml:space="preserve">формирование ценности здоровья и безопасного образа жизни;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 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w:t>
            </w:r>
            <w:r>
              <w:lastRenderedPageBreak/>
              <w:t>формирования адекватной Я-концепции, разрешения проблем, оказания психологической поддержки в процессе взаимодействия с обучающимися и коллегами.</w:t>
            </w:r>
          </w:p>
        </w:tc>
        <w:tc>
          <w:tcPr>
            <w:tcW w:w="1276" w:type="dxa"/>
          </w:tcPr>
          <w:p w:rsidR="00714AEE" w:rsidRDefault="00714AEE" w:rsidP="00BD49E0">
            <w:r>
              <w:lastRenderedPageBreak/>
              <w:t>формирование ценности здоровья и безопасного образа жизни</w:t>
            </w:r>
          </w:p>
        </w:tc>
        <w:tc>
          <w:tcPr>
            <w:tcW w:w="1417" w:type="dxa"/>
          </w:tcPr>
          <w:p w:rsidR="00714AEE" w:rsidRDefault="00714AEE" w:rsidP="00BD49E0">
            <w:r>
              <w:t>профилактика неуспешности</w:t>
            </w:r>
          </w:p>
        </w:tc>
        <w:tc>
          <w:tcPr>
            <w:tcW w:w="1134" w:type="dxa"/>
          </w:tcPr>
          <w:p w:rsidR="00714AEE" w:rsidRDefault="00714AEE" w:rsidP="00BD49E0">
            <w:r>
              <w:t>профвзаимодействие</w:t>
            </w:r>
          </w:p>
        </w:tc>
        <w:tc>
          <w:tcPr>
            <w:tcW w:w="1276" w:type="dxa"/>
          </w:tcPr>
          <w:p w:rsidR="00714AEE" w:rsidRDefault="00714AEE" w:rsidP="00BD49E0">
            <w:pPr>
              <w:widowControl w:val="0"/>
              <w:spacing w:line="240" w:lineRule="atLeast"/>
            </w:pPr>
            <w:r>
              <w:t>консультации,</w:t>
            </w:r>
          </w:p>
          <w:p w:rsidR="00714AEE" w:rsidRDefault="00714AEE" w:rsidP="00BD49E0">
            <w:r>
              <w:t>собрания, беседы, иное</w:t>
            </w:r>
          </w:p>
        </w:tc>
      </w:tr>
      <w:tr w:rsidR="00714AEE" w:rsidTr="00BD49E0">
        <w:tc>
          <w:tcPr>
            <w:tcW w:w="1468" w:type="dxa"/>
          </w:tcPr>
          <w:p w:rsidR="00714AEE" w:rsidRDefault="00714AEE" w:rsidP="00BD49E0">
            <w:r>
              <w:lastRenderedPageBreak/>
              <w:t>диагностика</w:t>
            </w:r>
          </w:p>
        </w:tc>
        <w:tc>
          <w:tcPr>
            <w:tcW w:w="1759" w:type="dxa"/>
          </w:tcPr>
          <w:p w:rsidR="00714AEE" w:rsidRDefault="00714AEE" w:rsidP="00BD49E0">
            <w:pPr>
              <w:widowControl w:val="0"/>
              <w:spacing w:line="240" w:lineRule="atLeast"/>
            </w:pPr>
            <w:r>
              <w:t>мониторинг возможностей и способностей обучающихся; выявление и поддержку одаренных обучающихся, поддержку обучающихся с особыми образовательными потребностями;</w:t>
            </w:r>
          </w:p>
        </w:tc>
        <w:tc>
          <w:tcPr>
            <w:tcW w:w="2268" w:type="dxa"/>
          </w:tcPr>
          <w:p w:rsidR="00714AEE" w:rsidRDefault="00714AEE" w:rsidP="00BD49E0"/>
        </w:tc>
        <w:tc>
          <w:tcPr>
            <w:tcW w:w="1276" w:type="dxa"/>
          </w:tcPr>
          <w:p w:rsidR="00714AEE" w:rsidRDefault="00714AEE" w:rsidP="00BD49E0"/>
        </w:tc>
        <w:tc>
          <w:tcPr>
            <w:tcW w:w="1417" w:type="dxa"/>
          </w:tcPr>
          <w:p w:rsidR="00714AEE" w:rsidRDefault="00714AEE" w:rsidP="00BD49E0">
            <w:r>
              <w:t>диагностика уровня сформированности соответствующих компетенций</w:t>
            </w:r>
          </w:p>
        </w:tc>
        <w:tc>
          <w:tcPr>
            <w:tcW w:w="1134" w:type="dxa"/>
          </w:tcPr>
          <w:p w:rsidR="00714AEE" w:rsidRDefault="00714AEE" w:rsidP="00BD49E0">
            <w:r>
              <w:t>профвзаимодействие</w:t>
            </w:r>
          </w:p>
        </w:tc>
        <w:tc>
          <w:tcPr>
            <w:tcW w:w="1276" w:type="dxa"/>
          </w:tcPr>
          <w:p w:rsidR="00714AEE" w:rsidRDefault="00714AEE" w:rsidP="00BD49E0">
            <w:r>
              <w:t>консультации</w:t>
            </w:r>
          </w:p>
        </w:tc>
      </w:tr>
      <w:tr w:rsidR="00714AEE" w:rsidTr="00BD49E0">
        <w:tc>
          <w:tcPr>
            <w:tcW w:w="1468" w:type="dxa"/>
          </w:tcPr>
          <w:p w:rsidR="00714AEE" w:rsidRDefault="00714AEE" w:rsidP="00BD49E0">
            <w:r>
              <w:t>консультирование</w:t>
            </w:r>
          </w:p>
        </w:tc>
        <w:tc>
          <w:tcPr>
            <w:tcW w:w="1759" w:type="dxa"/>
          </w:tcPr>
          <w:p w:rsidR="00714AEE" w:rsidRDefault="00714AEE" w:rsidP="00BD49E0">
            <w:pPr>
              <w:widowControl w:val="0"/>
              <w:spacing w:line="240" w:lineRule="atLeast"/>
            </w:pPr>
            <w:r>
              <w:t>сохранение и укрепление психического здоровья обучающихся; формирование ценности здоровья и безопасного образа жизни;</w:t>
            </w:r>
          </w:p>
          <w:p w:rsidR="00714AEE" w:rsidRDefault="00714AEE" w:rsidP="00BD49E0">
            <w:pPr>
              <w:widowControl w:val="0"/>
              <w:spacing w:line="240" w:lineRule="atLeast"/>
            </w:pPr>
            <w:r>
              <w:t xml:space="preserve">развитие экологической культуры; дифференциацию и индивидуализацию обучения; выявление и поддержку одаренных обучающихся, поддержку обучающихся с особыми </w:t>
            </w:r>
            <w:r>
              <w:lastRenderedPageBreak/>
              <w:t>образовательными потребностями; психолого-педагогическую поддержку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w:t>
            </w:r>
          </w:p>
          <w:p w:rsidR="00714AEE" w:rsidRDefault="00714AEE" w:rsidP="00BD49E0"/>
        </w:tc>
        <w:tc>
          <w:tcPr>
            <w:tcW w:w="2268" w:type="dxa"/>
          </w:tcPr>
          <w:p w:rsidR="00714AEE" w:rsidRDefault="00714AEE" w:rsidP="00BD49E0">
            <w:pPr>
              <w:widowControl w:val="0"/>
            </w:pPr>
            <w:r>
              <w:lastRenderedPageBreak/>
              <w:t>формирование ценности здоровья и безопасного образа жизни; дифференциацию и индивидуализацию обучения;</w:t>
            </w:r>
          </w:p>
          <w:p w:rsidR="00714AEE" w:rsidRDefault="00714AEE" w:rsidP="00BD49E0"/>
        </w:tc>
        <w:tc>
          <w:tcPr>
            <w:tcW w:w="1276" w:type="dxa"/>
          </w:tcPr>
          <w:p w:rsidR="00714AEE" w:rsidRDefault="00714AEE" w:rsidP="00BD49E0">
            <w:pPr>
              <w:widowControl w:val="0"/>
            </w:pPr>
            <w:r>
              <w:t>формирование ценности здоровья и безопасного образа жизни; дифференциацию и индивидуализацию обучения;</w:t>
            </w:r>
          </w:p>
          <w:p w:rsidR="00714AEE" w:rsidRDefault="00714AEE" w:rsidP="00BD49E0"/>
        </w:tc>
        <w:tc>
          <w:tcPr>
            <w:tcW w:w="1417" w:type="dxa"/>
          </w:tcPr>
          <w:p w:rsidR="00714AEE" w:rsidRDefault="00714AEE" w:rsidP="00BD49E0">
            <w:r>
              <w:t>консультации</w:t>
            </w:r>
          </w:p>
        </w:tc>
        <w:tc>
          <w:tcPr>
            <w:tcW w:w="1134" w:type="dxa"/>
          </w:tcPr>
          <w:p w:rsidR="00714AEE" w:rsidRDefault="00714AEE" w:rsidP="00BD49E0">
            <w:r>
              <w:t>профвзаимодействие</w:t>
            </w:r>
          </w:p>
        </w:tc>
        <w:tc>
          <w:tcPr>
            <w:tcW w:w="1276" w:type="dxa"/>
          </w:tcPr>
          <w:p w:rsidR="00714AEE" w:rsidRDefault="00714AEE" w:rsidP="00BD49E0">
            <w:r>
              <w:t>консультации</w:t>
            </w:r>
          </w:p>
        </w:tc>
      </w:tr>
      <w:tr w:rsidR="00714AEE" w:rsidTr="00BD49E0">
        <w:tc>
          <w:tcPr>
            <w:tcW w:w="1468" w:type="dxa"/>
          </w:tcPr>
          <w:p w:rsidR="00714AEE" w:rsidRDefault="00714AEE" w:rsidP="00BD49E0">
            <w:r>
              <w:lastRenderedPageBreak/>
              <w:t>коррекционная работа</w:t>
            </w:r>
          </w:p>
        </w:tc>
        <w:tc>
          <w:tcPr>
            <w:tcW w:w="1759" w:type="dxa"/>
          </w:tcPr>
          <w:p w:rsidR="00714AEE" w:rsidRDefault="00714AEE" w:rsidP="00BD49E0">
            <w:r>
              <w:t>сохранение и укрепление психического здоровья обучающихся; формирование ценности здоровья и безопасного образа жизни; дифференциацию и индивидуализацию обучения;</w:t>
            </w:r>
          </w:p>
        </w:tc>
        <w:tc>
          <w:tcPr>
            <w:tcW w:w="2268" w:type="dxa"/>
          </w:tcPr>
          <w:p w:rsidR="00714AEE" w:rsidRDefault="00714AEE" w:rsidP="00BD49E0"/>
        </w:tc>
        <w:tc>
          <w:tcPr>
            <w:tcW w:w="1276" w:type="dxa"/>
          </w:tcPr>
          <w:p w:rsidR="00714AEE" w:rsidRDefault="00714AEE" w:rsidP="00BD49E0"/>
        </w:tc>
        <w:tc>
          <w:tcPr>
            <w:tcW w:w="1417" w:type="dxa"/>
          </w:tcPr>
          <w:p w:rsidR="00714AEE" w:rsidRDefault="00714AEE" w:rsidP="00BD49E0">
            <w:r>
              <w:t>коррекционная работа: ИГЗ, ОИГКЗ</w:t>
            </w:r>
          </w:p>
        </w:tc>
        <w:tc>
          <w:tcPr>
            <w:tcW w:w="1134" w:type="dxa"/>
          </w:tcPr>
          <w:p w:rsidR="00714AEE" w:rsidRDefault="00714AEE" w:rsidP="00BD49E0">
            <w:r>
              <w:t>профвзаимодействие</w:t>
            </w:r>
          </w:p>
        </w:tc>
        <w:tc>
          <w:tcPr>
            <w:tcW w:w="1276" w:type="dxa"/>
          </w:tcPr>
          <w:p w:rsidR="00714AEE" w:rsidRDefault="00714AEE" w:rsidP="00BD49E0">
            <w:r>
              <w:t>консультации</w:t>
            </w:r>
          </w:p>
        </w:tc>
      </w:tr>
      <w:tr w:rsidR="00714AEE" w:rsidTr="00BD49E0">
        <w:tc>
          <w:tcPr>
            <w:tcW w:w="1468" w:type="dxa"/>
          </w:tcPr>
          <w:p w:rsidR="00714AEE" w:rsidRDefault="00714AEE" w:rsidP="00BD49E0">
            <w:r>
              <w:t xml:space="preserve"> развивающая работа</w:t>
            </w:r>
          </w:p>
        </w:tc>
        <w:tc>
          <w:tcPr>
            <w:tcW w:w="1759" w:type="dxa"/>
          </w:tcPr>
          <w:p w:rsidR="00714AEE" w:rsidRDefault="00714AEE" w:rsidP="00BD49E0">
            <w:r>
              <w:t xml:space="preserve">сохранение и укрепление психического здоровья профвзаимодействие обучающихся; формирование ценности здоровья и безопасного образа жизни; </w:t>
            </w:r>
            <w:r>
              <w:lastRenderedPageBreak/>
              <w:t>развитие экологической культуры; дифференциацию и индивидуализацию обучения;</w:t>
            </w:r>
          </w:p>
        </w:tc>
        <w:tc>
          <w:tcPr>
            <w:tcW w:w="2268" w:type="dxa"/>
          </w:tcPr>
          <w:p w:rsidR="00714AEE" w:rsidRDefault="00714AEE" w:rsidP="00BD49E0"/>
        </w:tc>
        <w:tc>
          <w:tcPr>
            <w:tcW w:w="1276" w:type="dxa"/>
          </w:tcPr>
          <w:p w:rsidR="00714AEE" w:rsidRDefault="00714AEE" w:rsidP="00BD49E0"/>
        </w:tc>
        <w:tc>
          <w:tcPr>
            <w:tcW w:w="1417" w:type="dxa"/>
          </w:tcPr>
          <w:p w:rsidR="00714AEE" w:rsidRDefault="00714AEE" w:rsidP="00BD49E0">
            <w:pPr>
              <w:widowControl w:val="0"/>
              <w:spacing w:line="240" w:lineRule="atLeast"/>
            </w:pPr>
            <w:r>
              <w:t>отслеживание динамики достижений через листы учёта индивидуальных достижений</w:t>
            </w:r>
          </w:p>
        </w:tc>
        <w:tc>
          <w:tcPr>
            <w:tcW w:w="1134" w:type="dxa"/>
          </w:tcPr>
          <w:p w:rsidR="00714AEE" w:rsidRDefault="00714AEE" w:rsidP="00BD49E0">
            <w:r>
              <w:t>профвзаимодействие</w:t>
            </w:r>
          </w:p>
        </w:tc>
        <w:tc>
          <w:tcPr>
            <w:tcW w:w="1276" w:type="dxa"/>
          </w:tcPr>
          <w:p w:rsidR="00714AEE" w:rsidRDefault="00714AEE" w:rsidP="00BD49E0">
            <w:r>
              <w:t>консультации</w:t>
            </w:r>
          </w:p>
        </w:tc>
      </w:tr>
      <w:tr w:rsidR="00714AEE" w:rsidTr="00BD49E0">
        <w:tc>
          <w:tcPr>
            <w:tcW w:w="1468" w:type="dxa"/>
          </w:tcPr>
          <w:p w:rsidR="00714AEE" w:rsidRDefault="00714AEE" w:rsidP="00BD49E0">
            <w:r>
              <w:lastRenderedPageBreak/>
              <w:t>просвещение</w:t>
            </w:r>
          </w:p>
        </w:tc>
        <w:tc>
          <w:tcPr>
            <w:tcW w:w="1759" w:type="dxa"/>
          </w:tcPr>
          <w:p w:rsidR="00714AEE" w:rsidRDefault="00714AEE" w:rsidP="00BD49E0">
            <w:r>
              <w:t>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поддержку объединений обучающихся, ученического самоуправления</w:t>
            </w:r>
          </w:p>
        </w:tc>
        <w:tc>
          <w:tcPr>
            <w:tcW w:w="2268" w:type="dxa"/>
          </w:tcPr>
          <w:p w:rsidR="00714AEE" w:rsidRDefault="00714AEE" w:rsidP="00BD49E0">
            <w:r>
              <w:t>развитие экологической культуры</w:t>
            </w:r>
          </w:p>
        </w:tc>
        <w:tc>
          <w:tcPr>
            <w:tcW w:w="1276" w:type="dxa"/>
          </w:tcPr>
          <w:p w:rsidR="00714AEE" w:rsidRDefault="00714AEE" w:rsidP="00BD49E0">
            <w:r>
              <w:t>развитие экологической культуры</w:t>
            </w:r>
          </w:p>
        </w:tc>
        <w:tc>
          <w:tcPr>
            <w:tcW w:w="1417" w:type="dxa"/>
          </w:tcPr>
          <w:p w:rsidR="00714AEE" w:rsidRDefault="00714AEE" w:rsidP="00BD49E0">
            <w:r>
              <w:t>информирование обучающихся по соответствующей тематике</w:t>
            </w:r>
          </w:p>
        </w:tc>
        <w:tc>
          <w:tcPr>
            <w:tcW w:w="1134" w:type="dxa"/>
          </w:tcPr>
          <w:p w:rsidR="00714AEE" w:rsidRDefault="00714AEE" w:rsidP="00BD49E0">
            <w:r>
              <w:t>профвзаимодействие</w:t>
            </w:r>
          </w:p>
        </w:tc>
        <w:tc>
          <w:tcPr>
            <w:tcW w:w="1276" w:type="dxa"/>
          </w:tcPr>
          <w:p w:rsidR="00714AEE" w:rsidRDefault="00714AEE" w:rsidP="00BD49E0">
            <w:r>
              <w:t>консультации</w:t>
            </w:r>
          </w:p>
        </w:tc>
      </w:tr>
    </w:tbl>
    <w:p w:rsidR="00714AEE" w:rsidRDefault="00714AEE" w:rsidP="00714AEE"/>
    <w:p w:rsidR="00714AEE" w:rsidRDefault="00714AEE" w:rsidP="00714AEE">
      <w:pPr>
        <w:jc w:val="both"/>
      </w:pPr>
      <w: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0"/>
        <w:gridCol w:w="2268"/>
        <w:gridCol w:w="2120"/>
        <w:gridCol w:w="2923"/>
      </w:tblGrid>
      <w:tr w:rsidR="00714AEE" w:rsidTr="00BD49E0">
        <w:tc>
          <w:tcPr>
            <w:tcW w:w="3227" w:type="dxa"/>
          </w:tcPr>
          <w:p w:rsidR="00714AEE" w:rsidRDefault="00714AEE" w:rsidP="00BD49E0">
            <w:r>
              <w:t>Психологические программы сопровождения участников образовательных отношений</w:t>
            </w:r>
          </w:p>
        </w:tc>
        <w:tc>
          <w:tcPr>
            <w:tcW w:w="3733" w:type="dxa"/>
          </w:tcPr>
          <w:p w:rsidR="00714AEE" w:rsidRDefault="00714AEE" w:rsidP="00BD49E0">
            <w:r>
              <w:t>инструментарий</w:t>
            </w:r>
          </w:p>
        </w:tc>
        <w:tc>
          <w:tcPr>
            <w:tcW w:w="3554" w:type="dxa"/>
          </w:tcPr>
          <w:p w:rsidR="00714AEE" w:rsidRDefault="00714AEE" w:rsidP="00BD49E0">
            <w:r>
              <w:t>периодичность</w:t>
            </w:r>
          </w:p>
        </w:tc>
        <w:tc>
          <w:tcPr>
            <w:tcW w:w="3992" w:type="dxa"/>
          </w:tcPr>
          <w:p w:rsidR="00714AEE" w:rsidRDefault="00714AEE" w:rsidP="00BD49E0">
            <w:r>
              <w:t>Оценка эффективности</w:t>
            </w:r>
          </w:p>
        </w:tc>
      </w:tr>
      <w:tr w:rsidR="00714AEE" w:rsidTr="00BD49E0">
        <w:tc>
          <w:tcPr>
            <w:tcW w:w="3227" w:type="dxa"/>
          </w:tcPr>
          <w:p w:rsidR="00714AEE" w:rsidRDefault="00714AEE" w:rsidP="00BD49E0">
            <w:pPr>
              <w:widowControl w:val="0"/>
              <w:spacing w:line="240" w:lineRule="atLeast"/>
            </w:pPr>
            <w:r>
              <w:t>Программа психолого-педагогического сопровождения в период адаптации обучающихся к обучению</w:t>
            </w:r>
          </w:p>
          <w:p w:rsidR="00714AEE" w:rsidRDefault="00714AEE" w:rsidP="00BD49E0"/>
        </w:tc>
        <w:tc>
          <w:tcPr>
            <w:tcW w:w="3733" w:type="dxa"/>
          </w:tcPr>
          <w:p w:rsidR="00714AEE" w:rsidRDefault="00714AEE" w:rsidP="00BD49E0">
            <w:pPr>
              <w:widowControl w:val="0"/>
              <w:spacing w:line="240" w:lineRule="atLeast"/>
            </w:pPr>
            <w:r>
              <w:t>Анализ документации (ЭЖ, протоколов ВШУ, ППк и др.),</w:t>
            </w:r>
          </w:p>
          <w:p w:rsidR="00714AEE" w:rsidRDefault="00714AEE" w:rsidP="00BD49E0">
            <w:pPr>
              <w:widowControl w:val="0"/>
              <w:spacing w:line="240" w:lineRule="atLeast"/>
            </w:pPr>
            <w:r>
              <w:t xml:space="preserve">Мониторинг готовности к школе </w:t>
            </w:r>
          </w:p>
          <w:p w:rsidR="00714AEE" w:rsidRDefault="00714AEE" w:rsidP="00BD49E0">
            <w:r>
              <w:t>Мониторинг адаптации к обучению в школе</w:t>
            </w:r>
          </w:p>
        </w:tc>
        <w:tc>
          <w:tcPr>
            <w:tcW w:w="3554" w:type="dxa"/>
          </w:tcPr>
          <w:p w:rsidR="00714AEE" w:rsidRDefault="00714AEE" w:rsidP="00BD49E0">
            <w:pPr>
              <w:widowControl w:val="0"/>
              <w:spacing w:line="240" w:lineRule="atLeast"/>
            </w:pPr>
            <w:r>
              <w:t>раз в год</w:t>
            </w:r>
          </w:p>
          <w:p w:rsidR="00714AEE" w:rsidRDefault="00714AEE" w:rsidP="00BD49E0">
            <w:pPr>
              <w:widowControl w:val="0"/>
              <w:spacing w:line="240" w:lineRule="atLeast"/>
            </w:pPr>
          </w:p>
          <w:p w:rsidR="00714AEE" w:rsidRDefault="00714AEE" w:rsidP="00BD49E0">
            <w:pPr>
              <w:widowControl w:val="0"/>
              <w:spacing w:line="240" w:lineRule="atLeast"/>
            </w:pPr>
          </w:p>
          <w:p w:rsidR="00714AEE" w:rsidRDefault="00714AEE" w:rsidP="00BD49E0">
            <w:pPr>
              <w:widowControl w:val="0"/>
              <w:spacing w:line="240" w:lineRule="atLeast"/>
            </w:pPr>
            <w:r>
              <w:t>раз в год</w:t>
            </w:r>
          </w:p>
          <w:p w:rsidR="00714AEE" w:rsidRDefault="00714AEE" w:rsidP="00BD49E0">
            <w:pPr>
              <w:widowControl w:val="0"/>
              <w:spacing w:line="240" w:lineRule="atLeast"/>
            </w:pPr>
          </w:p>
          <w:p w:rsidR="00714AEE" w:rsidRDefault="00714AEE" w:rsidP="00BD49E0">
            <w:pPr>
              <w:widowControl w:val="0"/>
              <w:spacing w:line="240" w:lineRule="atLeast"/>
            </w:pPr>
          </w:p>
          <w:p w:rsidR="00714AEE" w:rsidRDefault="00714AEE" w:rsidP="00BD49E0">
            <w:r>
              <w:t>2 раза в год</w:t>
            </w:r>
          </w:p>
        </w:tc>
        <w:tc>
          <w:tcPr>
            <w:tcW w:w="3992" w:type="dxa"/>
          </w:tcPr>
          <w:p w:rsidR="00714AEE" w:rsidRDefault="00714AEE" w:rsidP="00BD49E0">
            <w:pPr>
              <w:widowControl w:val="0"/>
              <w:spacing w:line="240" w:lineRule="atLeast"/>
            </w:pPr>
            <w:r>
              <w:t>отсутствие или снижение количества обучающихся, состоящих на различных видах учета, успешное освоение образовательных программ</w:t>
            </w:r>
          </w:p>
          <w:p w:rsidR="00714AEE" w:rsidRDefault="00714AEE" w:rsidP="00BD49E0">
            <w:pPr>
              <w:widowControl w:val="0"/>
              <w:spacing w:line="240" w:lineRule="atLeast"/>
            </w:pPr>
          </w:p>
          <w:p w:rsidR="00714AEE" w:rsidRDefault="00714AEE" w:rsidP="00BD49E0">
            <w:r>
              <w:t>дифференцированность эмоциональной сферы</w:t>
            </w:r>
          </w:p>
        </w:tc>
      </w:tr>
    </w:tbl>
    <w:p w:rsidR="00714AEE" w:rsidRDefault="00714AEE" w:rsidP="00714AEE">
      <w:pPr>
        <w:rPr>
          <w:b/>
        </w:rPr>
      </w:pPr>
    </w:p>
    <w:p w:rsidR="00714AEE" w:rsidRDefault="00714AEE" w:rsidP="00714AEE">
      <w:r>
        <w:rPr>
          <w:b/>
        </w:rPr>
        <w:t>38. Требования к кадровым условиям реализации программы начального общего образования</w:t>
      </w:r>
    </w:p>
    <w:p w:rsidR="00714AEE" w:rsidRDefault="00714AEE" w:rsidP="00714AEE">
      <w:pPr>
        <w:jc w:val="both"/>
      </w:pPr>
      <w:r>
        <w:t xml:space="preserve">38.1. Реализация программы начального общего образования обеспечивается педагогическими работниками Организации, а также лицами, привлекаемыми к ее </w:t>
      </w:r>
      <w:r>
        <w:lastRenderedPageBreak/>
        <w:t>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6"/>
        <w:gridCol w:w="3587"/>
        <w:gridCol w:w="3558"/>
      </w:tblGrid>
      <w:tr w:rsidR="00714AEE" w:rsidTr="00BD49E0">
        <w:trPr>
          <w:trHeight w:val="1353"/>
        </w:trPr>
        <w:tc>
          <w:tcPr>
            <w:tcW w:w="2943" w:type="dxa"/>
          </w:tcPr>
          <w:p w:rsidR="00714AEE" w:rsidRPr="00C20EAB" w:rsidRDefault="00714AEE" w:rsidP="00BD49E0">
            <w:pPr>
              <w:widowControl w:val="0"/>
              <w:spacing w:line="240" w:lineRule="atLeast"/>
              <w:jc w:val="both"/>
            </w:pPr>
            <w:r w:rsidRPr="00C20EAB">
              <w:t>Количество педагогических работников Образовательного комплекса №15</w:t>
            </w:r>
          </w:p>
          <w:p w:rsidR="00714AEE" w:rsidRDefault="00714AEE" w:rsidP="00BD49E0">
            <w:pPr>
              <w:widowControl w:val="0"/>
              <w:spacing w:line="240" w:lineRule="atLeast"/>
              <w:jc w:val="both"/>
            </w:pPr>
          </w:p>
          <w:p w:rsidR="00714AEE" w:rsidRDefault="00714AEE" w:rsidP="00BD49E0">
            <w:pPr>
              <w:jc w:val="both"/>
            </w:pPr>
            <w:r>
              <w:rPr>
                <w:b/>
                <w:i/>
              </w:rPr>
              <w:t xml:space="preserve">Приложение№  </w:t>
            </w:r>
            <w:r>
              <w:t xml:space="preserve"> «Штатное расписание на _ год»</w:t>
            </w:r>
          </w:p>
          <w:p w:rsidR="00714AEE" w:rsidRDefault="00714AEE" w:rsidP="00BD49E0">
            <w:pPr>
              <w:jc w:val="both"/>
            </w:pPr>
          </w:p>
        </w:tc>
        <w:tc>
          <w:tcPr>
            <w:tcW w:w="5932" w:type="dxa"/>
          </w:tcPr>
          <w:p w:rsidR="00714AEE" w:rsidRDefault="00714AEE" w:rsidP="00BD49E0">
            <w:pPr>
              <w:jc w:val="both"/>
            </w:pPr>
            <w:r>
              <w:t xml:space="preserve">Лица, привлекаемые к  реализации  программы начального общего образования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t>
            </w:r>
            <w:r>
              <w:rPr>
                <w:bCs/>
              </w:rPr>
              <w:t>МОУ ДЭЦ «Родник», МОУ ДОЦ «Истоки»,  МУК ЦСД  г. Ярославля Детская библиотека - филиал № 9</w:t>
            </w:r>
          </w:p>
          <w:p w:rsidR="00714AEE" w:rsidRDefault="00714AEE" w:rsidP="00BD49E0">
            <w:pPr>
              <w:jc w:val="both"/>
              <w:rPr>
                <w:b/>
              </w:rPr>
            </w:pPr>
          </w:p>
        </w:tc>
        <w:tc>
          <w:tcPr>
            <w:tcW w:w="5839" w:type="dxa"/>
          </w:tcPr>
          <w:p w:rsidR="00714AEE" w:rsidRDefault="00714AEE" w:rsidP="00BD49E0">
            <w:pPr>
              <w:jc w:val="both"/>
            </w:pPr>
            <w:r>
              <w:t>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714AEE" w:rsidRDefault="00714AEE" w:rsidP="00BD49E0">
            <w:pPr>
              <w:jc w:val="both"/>
            </w:pPr>
            <w:r>
              <w:rPr>
                <w:bCs/>
              </w:rPr>
              <w:t>ДК Энергетик, Детская поликлиника №5, ФК Медведь, ДСШ № 11, педагоги доп. образования</w:t>
            </w:r>
          </w:p>
        </w:tc>
      </w:tr>
    </w:tbl>
    <w:p w:rsidR="00714AEE" w:rsidRDefault="00714AEE" w:rsidP="00714AEE"/>
    <w:p w:rsidR="00714AEE" w:rsidRDefault="00714AEE" w:rsidP="00714AEE">
      <w:pPr>
        <w:jc w:val="both"/>
        <w:rPr>
          <w:b/>
        </w:rPr>
      </w:pPr>
      <w:r>
        <w:t xml:space="preserve">38.2. Квалификация педагогических работников отвечает </w:t>
      </w:r>
      <w:r>
        <w:rPr>
          <w:b/>
        </w:rPr>
        <w:t>(частично, в основном, отвечает)</w:t>
      </w:r>
      <w:r>
        <w:t xml:space="preserve"> квалификационным требованиям, указанным в квалификационных справочниках, и </w:t>
      </w:r>
      <w:r>
        <w:rPr>
          <w:b/>
        </w:rPr>
        <w:t xml:space="preserve">(или) профессиональных стандартах (при наличии). ( Приложение </w:t>
      </w:r>
      <w:r w:rsidRPr="008D1F42">
        <w:rPr>
          <w:b/>
        </w:rPr>
        <w:t>№26 «…….»</w:t>
      </w:r>
    </w:p>
    <w:p w:rsidR="00714AEE" w:rsidRDefault="00714AEE" w:rsidP="00714AEE">
      <w:pPr>
        <w:jc w:val="both"/>
        <w:rPr>
          <w:b/>
        </w:rPr>
      </w:pPr>
      <w:r>
        <w:t xml:space="preserve">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начального общего образования. </w:t>
      </w:r>
    </w:p>
    <w:p w:rsidR="00714AEE" w:rsidRDefault="00714AEE" w:rsidP="00714AEE">
      <w:pPr>
        <w:jc w:val="both"/>
        <w:rPr>
          <w:b/>
        </w:rPr>
      </w:pPr>
      <w:r>
        <w:rPr>
          <w:b/>
        </w:rPr>
        <w:t>39. Требования к финансовым условиям реализации программы начального  общего образования.</w:t>
      </w:r>
    </w:p>
    <w:p w:rsidR="00714AEE" w:rsidRDefault="00714AEE" w:rsidP="00714AEE">
      <w:r>
        <w:t>39.1. Финансовые условия реализации программы начального  общего образования обеспечивают:</w:t>
      </w:r>
    </w:p>
    <w:p w:rsidR="00714AEE" w:rsidRDefault="00714AEE" w:rsidP="00714AEE">
      <w:pPr>
        <w:jc w:val="both"/>
      </w:pPr>
      <w:r>
        <w:t>соблюдение в полном объеме государственных гарантий по получению гражданами общедоступного и бесплатного начального общего образования;</w:t>
      </w:r>
    </w:p>
    <w:p w:rsidR="00714AEE" w:rsidRDefault="00714AEE" w:rsidP="00714AEE">
      <w:pPr>
        <w:jc w:val="both"/>
      </w:pPr>
      <w:r>
        <w:t>возможность реализации всех требований и условий, предусмотренных ФГОС;</w:t>
      </w:r>
    </w:p>
    <w:p w:rsidR="00714AEE" w:rsidRDefault="00714AEE" w:rsidP="00714AEE">
      <w:pPr>
        <w:jc w:val="both"/>
      </w:pPr>
      <w:r>
        <w:t>покрытие затрат на реализацию всех частей программы начального  общего образования.</w:t>
      </w:r>
    </w:p>
    <w:p w:rsidR="00714AEE" w:rsidRDefault="00714AEE" w:rsidP="00714AEE">
      <w:pPr>
        <w:jc w:val="both"/>
      </w:pPr>
      <w:r>
        <w:t>39.2. Финансовое обеспечение реализации программы начального общего образования осуществляется в соответствии с нормативами финансирования государственных (муниципальных), утверждаемыми федеральными органами власти, органами государственной власти субъектов Российской Федерации с учетом требований ФГОС.</w:t>
      </w:r>
    </w:p>
    <w:p w:rsidR="00714AEE" w:rsidRDefault="00714AEE" w:rsidP="00714AEE">
      <w:pPr>
        <w:spacing w:line="240" w:lineRule="atLeast"/>
        <w:jc w:val="both"/>
      </w:pPr>
      <w:r>
        <w:rPr>
          <w:bCs/>
        </w:rPr>
        <w:t xml:space="preserve">Финансовое обеспечение оказание государственных и муниципальных услуг в сфере образования в РФ осуществляется в соответствии с законодательством РФ и с учетом </w:t>
      </w:r>
      <w:r>
        <w:rPr>
          <w:bCs/>
        </w:rPr>
        <w:lastRenderedPageBreak/>
        <w:t>особенностей, установленных федеральным законом от 29.12.2012 №273-ФЗ «Об образовании в РФ».</w:t>
      </w:r>
    </w:p>
    <w:p w:rsidR="00714AEE" w:rsidRDefault="00714AEE" w:rsidP="00714AEE">
      <w:pPr>
        <w:jc w:val="both"/>
      </w:pPr>
    </w:p>
    <w:p w:rsidR="00714AEE" w:rsidRDefault="00714AEE" w:rsidP="00714AEE">
      <w:pPr>
        <w:jc w:val="both"/>
      </w:pPr>
      <w:r>
        <w:t>39.3.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начального общего образования,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hyperlink r:id="rId20" w:anchor="100000016" w:history="1">
        <w:r>
          <w:rPr>
            <w:rStyle w:val="a6"/>
            <w:vertAlign w:val="superscript"/>
          </w:rPr>
          <w:t>16</w:t>
        </w:r>
      </w:hyperlink>
      <w:r>
        <w:t>.</w:t>
      </w:r>
    </w:p>
    <w:p w:rsidR="00714AEE" w:rsidRDefault="00714AEE" w:rsidP="00714AEE">
      <w:pPr>
        <w:spacing w:line="240" w:lineRule="atLeast"/>
      </w:pPr>
      <w:r>
        <w:rPr>
          <w:bCs/>
        </w:rPr>
        <w:t>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РФ, Правительства РФ. Органов государственной власти субъектов РФ, органов местного самоуправления. Расход на оплату труда педагогических работников муниципальных общеобразовательных организаций, включаемые органами государственной власти субъектов РФ в нормативы, определяемые в соответствии с п.3ч.1 ст.8 настоящего федерального закона, не могут быть ниже уровня, соответствующего средней заработной плате в соответствующем субъекте РФ, на территории которого расположены такие общеобразовательные организации.</w:t>
      </w:r>
    </w:p>
    <w:p w:rsidR="00714AEE" w:rsidRPr="007B28B9" w:rsidRDefault="00714AEE"/>
    <w:sectPr w:rsidR="00714AEE" w:rsidRPr="007B28B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CDD" w:rsidRDefault="005C7CDD" w:rsidP="00455F05">
      <w:r>
        <w:separator/>
      </w:r>
    </w:p>
  </w:endnote>
  <w:endnote w:type="continuationSeparator" w:id="0">
    <w:p w:rsidR="005C7CDD" w:rsidRDefault="005C7CDD" w:rsidP="0045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choolBookSanPin">
    <w:altName w:val="MS Gothic"/>
    <w:charset w:val="80"/>
    <w:family w:val="roman"/>
    <w:pitch w:val="default"/>
    <w:sig w:usb0="00000000" w:usb1="00000000" w:usb2="00000010" w:usb3="00000000" w:csb0="0002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3" w:usb2="00000000" w:usb3="00000000" w:csb0="0000009F" w:csb1="00000000"/>
  </w:font>
  <w:font w:name="№Е">
    <w:altName w:val="Malgun Gothic"/>
    <w:charset w:val="81"/>
    <w:family w:val="roman"/>
    <w:pitch w:val="default"/>
    <w:sig w:usb0="00000000" w:usb1="00000000" w:usb2="00000010" w:usb3="00000000" w:csb0="00080000"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F05" w:rsidRDefault="00455F05">
    <w:pPr>
      <w:pStyle w:val="ac"/>
      <w:spacing w:line="14" w:lineRule="auto"/>
      <w:ind w:left="0" w:right="0" w:firstLine="0"/>
      <w:jc w:val="left"/>
      <w:rPr>
        <w:sz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AEE" w:rsidRDefault="00714AEE">
    <w:pPr>
      <w:pStyle w:val="ae"/>
      <w:jc w:val="center"/>
    </w:pPr>
    <w:r>
      <w:fldChar w:fldCharType="begin"/>
    </w:r>
    <w:r>
      <w:instrText>PAGE   \* MERGEFORMAT</w:instrText>
    </w:r>
    <w:r>
      <w:fldChar w:fldCharType="separate"/>
    </w:r>
    <w:r w:rsidR="004E1AA6">
      <w:rPr>
        <w:noProof/>
      </w:rPr>
      <w:t>1</w:t>
    </w:r>
    <w:r>
      <w:fldChar w:fldCharType="end"/>
    </w:r>
  </w:p>
  <w:p w:rsidR="00455F05" w:rsidRDefault="00455F05">
    <w:pPr>
      <w:pStyle w:val="ac"/>
      <w:spacing w:line="14" w:lineRule="auto"/>
      <w:ind w:left="0" w:right="0" w:firstLine="0"/>
      <w:jc w:val="left"/>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0F5" w:rsidRDefault="001F40F5">
    <w:pPr>
      <w:pStyle w:val="ac"/>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CDD" w:rsidRDefault="005C7CDD" w:rsidP="00455F05">
      <w:r>
        <w:separator/>
      </w:r>
    </w:p>
  </w:footnote>
  <w:footnote w:type="continuationSeparator" w:id="0">
    <w:p w:rsidR="005C7CDD" w:rsidRDefault="005C7CDD" w:rsidP="00455F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D9C621"/>
    <w:multiLevelType w:val="singleLevel"/>
    <w:tmpl w:val="BAD9C621"/>
    <w:lvl w:ilvl="0">
      <w:start w:val="3"/>
      <w:numFmt w:val="decimal"/>
      <w:suff w:val="space"/>
      <w:lvlText w:val="%1."/>
      <w:lvlJc w:val="left"/>
    </w:lvl>
  </w:abstractNum>
  <w:abstractNum w:abstractNumId="1" w15:restartNumberingAfterBreak="0">
    <w:nsid w:val="C6695474"/>
    <w:multiLevelType w:val="multilevel"/>
    <w:tmpl w:val="10EC92CA"/>
    <w:lvl w:ilvl="0">
      <w:start w:val="2"/>
      <w:numFmt w:val="decimal"/>
      <w:suff w:val="space"/>
      <w:lvlText w:val="%1."/>
      <w:lvlJc w:val="left"/>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EF1CCDBF"/>
    <w:multiLevelType w:val="multilevel"/>
    <w:tmpl w:val="EF1CCDBF"/>
    <w:lvl w:ilvl="0">
      <w:start w:val="3"/>
      <w:numFmt w:val="decimal"/>
      <w:suff w:val="space"/>
      <w:lvlText w:val="%1."/>
      <w:lvlJc w:val="left"/>
    </w:lvl>
    <w:lvl w:ilvl="1">
      <w:start w:val="1"/>
      <w:numFmt w:val="decimal"/>
      <w:suff w:val="space"/>
      <w:lvlText w:val="%1.%2."/>
      <w:lvlJc w:val="left"/>
      <w:pPr>
        <w:ind w:left="284"/>
      </w:pPr>
      <w:rPr>
        <w:rFonts w:hint="default"/>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3" w15:restartNumberingAfterBreak="0">
    <w:nsid w:val="01A1332A"/>
    <w:multiLevelType w:val="multilevel"/>
    <w:tmpl w:val="01A1332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2592DFB"/>
    <w:multiLevelType w:val="hybridMultilevel"/>
    <w:tmpl w:val="3E2A2A1A"/>
    <w:lvl w:ilvl="0" w:tplc="04190001">
      <w:start w:val="1"/>
      <w:numFmt w:val="bullet"/>
      <w:lvlText w:val=""/>
      <w:lvlJc w:val="left"/>
      <w:pPr>
        <w:ind w:left="1259" w:hanging="360"/>
      </w:pPr>
      <w:rPr>
        <w:rFonts w:ascii="Symbol" w:hAnsi="Symbol" w:cs="Symbol" w:hint="default"/>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cs="Wingdings" w:hint="default"/>
      </w:rPr>
    </w:lvl>
    <w:lvl w:ilvl="3" w:tplc="04190001">
      <w:start w:val="1"/>
      <w:numFmt w:val="bullet"/>
      <w:lvlText w:val=""/>
      <w:lvlJc w:val="left"/>
      <w:pPr>
        <w:ind w:left="3419" w:hanging="360"/>
      </w:pPr>
      <w:rPr>
        <w:rFonts w:ascii="Symbol" w:hAnsi="Symbol" w:cs="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cs="Wingdings" w:hint="default"/>
      </w:rPr>
    </w:lvl>
    <w:lvl w:ilvl="6" w:tplc="04190001">
      <w:start w:val="1"/>
      <w:numFmt w:val="bullet"/>
      <w:lvlText w:val=""/>
      <w:lvlJc w:val="left"/>
      <w:pPr>
        <w:ind w:left="5579" w:hanging="360"/>
      </w:pPr>
      <w:rPr>
        <w:rFonts w:ascii="Symbol" w:hAnsi="Symbol" w:cs="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cs="Wingdings" w:hint="default"/>
      </w:rPr>
    </w:lvl>
  </w:abstractNum>
  <w:abstractNum w:abstractNumId="5" w15:restartNumberingAfterBreak="0">
    <w:nsid w:val="0F0AF2DC"/>
    <w:multiLevelType w:val="multilevel"/>
    <w:tmpl w:val="0F0AF2DC"/>
    <w:lvl w:ilvl="0">
      <w:start w:val="1"/>
      <w:numFmt w:val="decimal"/>
      <w:suff w:val="space"/>
      <w:lvlText w:val="%1"/>
      <w:lvlJc w:val="left"/>
      <w:rPr>
        <w:rFonts w:hint="default"/>
      </w:rPr>
    </w:lvl>
    <w:lvl w:ilvl="1">
      <w:start w:val="1"/>
      <w:numFmt w:val="decimal"/>
      <w:suff w:val="space"/>
      <w:lvlText w:val="%1.%2"/>
      <w:lvlJc w:val="left"/>
      <w:rPr>
        <w:rFonts w:hint="default"/>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6" w15:restartNumberingAfterBreak="0">
    <w:nsid w:val="0FA02F5D"/>
    <w:multiLevelType w:val="multilevel"/>
    <w:tmpl w:val="0FA02F5D"/>
    <w:lvl w:ilvl="0">
      <w:start w:val="1"/>
      <w:numFmt w:val="bullet"/>
      <w:lvlText w:val=""/>
      <w:lvlJc w:val="left"/>
      <w:pPr>
        <w:ind w:left="786" w:hanging="360"/>
      </w:pPr>
      <w:rPr>
        <w:rFonts w:ascii="Symbol" w:hAnsi="Symbol" w:cs="Symbol"/>
      </w:rPr>
    </w:lvl>
    <w:lvl w:ilvl="1">
      <w:start w:val="1"/>
      <w:numFmt w:val="bullet"/>
      <w:lvlText w:val="o"/>
      <w:lvlJc w:val="left"/>
      <w:pPr>
        <w:ind w:left="2149" w:hanging="360"/>
      </w:pPr>
      <w:rPr>
        <w:rFonts w:ascii="Courier New" w:hAnsi="Courier New" w:cs="Courier New"/>
      </w:rPr>
    </w:lvl>
    <w:lvl w:ilvl="2">
      <w:start w:val="1"/>
      <w:numFmt w:val="bullet"/>
      <w:lvlText w:val=""/>
      <w:lvlJc w:val="left"/>
      <w:pPr>
        <w:ind w:left="2869" w:hanging="360"/>
      </w:pPr>
      <w:rPr>
        <w:rFonts w:ascii="Wingdings" w:hAnsi="Wingdings" w:cs="Wingdings"/>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Courier New" w:hAnsi="Courier New" w:cs="Courier New"/>
      </w:rPr>
    </w:lvl>
    <w:lvl w:ilvl="5">
      <w:start w:val="1"/>
      <w:numFmt w:val="bullet"/>
      <w:lvlText w:val=""/>
      <w:lvlJc w:val="left"/>
      <w:pPr>
        <w:ind w:left="5029" w:hanging="360"/>
      </w:pPr>
      <w:rPr>
        <w:rFonts w:ascii="Wingdings" w:hAnsi="Wingdings" w:cs="Wingdings"/>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Courier New" w:hAnsi="Courier New" w:cs="Courier New"/>
      </w:rPr>
    </w:lvl>
    <w:lvl w:ilvl="8">
      <w:start w:val="1"/>
      <w:numFmt w:val="bullet"/>
      <w:lvlText w:val=""/>
      <w:lvlJc w:val="left"/>
      <w:pPr>
        <w:ind w:left="7189" w:hanging="360"/>
      </w:pPr>
      <w:rPr>
        <w:rFonts w:ascii="Wingdings" w:hAnsi="Wingdings" w:cs="Wingdings"/>
      </w:rPr>
    </w:lvl>
  </w:abstractNum>
  <w:abstractNum w:abstractNumId="7" w15:restartNumberingAfterBreak="0">
    <w:nsid w:val="12F90E8B"/>
    <w:multiLevelType w:val="multilevel"/>
    <w:tmpl w:val="12F90E8B"/>
    <w:lvl w:ilvl="0">
      <w:start w:val="1"/>
      <w:numFmt w:val="bullet"/>
      <w:lvlText w:val=""/>
      <w:lvlJc w:val="left"/>
      <w:pPr>
        <w:ind w:left="1429" w:hanging="360"/>
      </w:pPr>
      <w:rPr>
        <w:rFonts w:ascii="Symbol" w:hAnsi="Symbol" w:cs="Symbol"/>
      </w:rPr>
    </w:lvl>
    <w:lvl w:ilvl="1">
      <w:start w:val="1"/>
      <w:numFmt w:val="bullet"/>
      <w:lvlText w:val="o"/>
      <w:lvlJc w:val="left"/>
      <w:pPr>
        <w:ind w:left="2149" w:hanging="360"/>
      </w:pPr>
      <w:rPr>
        <w:rFonts w:ascii="Courier New" w:hAnsi="Courier New" w:cs="Courier New"/>
      </w:rPr>
    </w:lvl>
    <w:lvl w:ilvl="2">
      <w:start w:val="1"/>
      <w:numFmt w:val="bullet"/>
      <w:lvlText w:val=""/>
      <w:lvlJc w:val="left"/>
      <w:pPr>
        <w:ind w:left="2869" w:hanging="360"/>
      </w:pPr>
      <w:rPr>
        <w:rFonts w:ascii="Wingdings" w:hAnsi="Wingdings" w:cs="Wingdings"/>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Courier New" w:hAnsi="Courier New" w:cs="Courier New"/>
      </w:rPr>
    </w:lvl>
    <w:lvl w:ilvl="5">
      <w:start w:val="1"/>
      <w:numFmt w:val="bullet"/>
      <w:lvlText w:val=""/>
      <w:lvlJc w:val="left"/>
      <w:pPr>
        <w:ind w:left="5029" w:hanging="360"/>
      </w:pPr>
      <w:rPr>
        <w:rFonts w:ascii="Wingdings" w:hAnsi="Wingdings" w:cs="Wingdings"/>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Courier New" w:hAnsi="Courier New" w:cs="Courier New"/>
      </w:rPr>
    </w:lvl>
    <w:lvl w:ilvl="8">
      <w:start w:val="1"/>
      <w:numFmt w:val="bullet"/>
      <w:lvlText w:val=""/>
      <w:lvlJc w:val="left"/>
      <w:pPr>
        <w:ind w:left="7189" w:hanging="360"/>
      </w:pPr>
      <w:rPr>
        <w:rFonts w:ascii="Wingdings" w:hAnsi="Wingdings" w:cs="Wingdings"/>
      </w:rPr>
    </w:lvl>
  </w:abstractNum>
  <w:abstractNum w:abstractNumId="8" w15:restartNumberingAfterBreak="0">
    <w:nsid w:val="148159B0"/>
    <w:multiLevelType w:val="multilevel"/>
    <w:tmpl w:val="148159B0"/>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9" w15:restartNumberingAfterBreak="0">
    <w:nsid w:val="14E9737C"/>
    <w:multiLevelType w:val="multilevel"/>
    <w:tmpl w:val="14E9737C"/>
    <w:lvl w:ilvl="0">
      <w:start w:val="1"/>
      <w:numFmt w:val="bullet"/>
      <w:lvlText w:val=""/>
      <w:lvlJc w:val="left"/>
      <w:pPr>
        <w:ind w:left="928" w:hanging="360"/>
      </w:pPr>
      <w:rPr>
        <w:rFonts w:ascii="Symbol" w:hAnsi="Symbol" w:cs="Symbol"/>
      </w:rPr>
    </w:lvl>
    <w:lvl w:ilvl="1">
      <w:start w:val="1"/>
      <w:numFmt w:val="bullet"/>
      <w:lvlText w:val="o"/>
      <w:lvlJc w:val="left"/>
      <w:pPr>
        <w:ind w:left="1648" w:hanging="360"/>
      </w:pPr>
      <w:rPr>
        <w:rFonts w:ascii="Courier New" w:hAnsi="Courier New" w:cs="Courier New"/>
      </w:rPr>
    </w:lvl>
    <w:lvl w:ilvl="2">
      <w:start w:val="1"/>
      <w:numFmt w:val="bullet"/>
      <w:lvlText w:val=""/>
      <w:lvlJc w:val="left"/>
      <w:pPr>
        <w:ind w:left="2368" w:hanging="360"/>
      </w:pPr>
      <w:rPr>
        <w:rFonts w:ascii="Wingdings" w:hAnsi="Wingdings" w:cs="Wingdings"/>
      </w:rPr>
    </w:lvl>
    <w:lvl w:ilvl="3">
      <w:start w:val="1"/>
      <w:numFmt w:val="bullet"/>
      <w:lvlText w:val=""/>
      <w:lvlJc w:val="left"/>
      <w:pPr>
        <w:ind w:left="3088" w:hanging="360"/>
      </w:pPr>
      <w:rPr>
        <w:rFonts w:ascii="Symbol" w:hAnsi="Symbol" w:cs="Symbol"/>
      </w:rPr>
    </w:lvl>
    <w:lvl w:ilvl="4">
      <w:start w:val="1"/>
      <w:numFmt w:val="bullet"/>
      <w:lvlText w:val="o"/>
      <w:lvlJc w:val="left"/>
      <w:pPr>
        <w:ind w:left="3808" w:hanging="360"/>
      </w:pPr>
      <w:rPr>
        <w:rFonts w:ascii="Courier New" w:hAnsi="Courier New" w:cs="Courier New"/>
      </w:rPr>
    </w:lvl>
    <w:lvl w:ilvl="5">
      <w:start w:val="1"/>
      <w:numFmt w:val="bullet"/>
      <w:lvlText w:val=""/>
      <w:lvlJc w:val="left"/>
      <w:pPr>
        <w:ind w:left="4528" w:hanging="360"/>
      </w:pPr>
      <w:rPr>
        <w:rFonts w:ascii="Wingdings" w:hAnsi="Wingdings" w:cs="Wingdings"/>
      </w:rPr>
    </w:lvl>
    <w:lvl w:ilvl="6">
      <w:start w:val="1"/>
      <w:numFmt w:val="bullet"/>
      <w:lvlText w:val=""/>
      <w:lvlJc w:val="left"/>
      <w:pPr>
        <w:ind w:left="5248" w:hanging="360"/>
      </w:pPr>
      <w:rPr>
        <w:rFonts w:ascii="Symbol" w:hAnsi="Symbol" w:cs="Symbol"/>
      </w:rPr>
    </w:lvl>
    <w:lvl w:ilvl="7">
      <w:start w:val="1"/>
      <w:numFmt w:val="bullet"/>
      <w:lvlText w:val="o"/>
      <w:lvlJc w:val="left"/>
      <w:pPr>
        <w:ind w:left="5968" w:hanging="360"/>
      </w:pPr>
      <w:rPr>
        <w:rFonts w:ascii="Courier New" w:hAnsi="Courier New" w:cs="Courier New"/>
      </w:rPr>
    </w:lvl>
    <w:lvl w:ilvl="8">
      <w:start w:val="1"/>
      <w:numFmt w:val="bullet"/>
      <w:lvlText w:val=""/>
      <w:lvlJc w:val="left"/>
      <w:pPr>
        <w:ind w:left="6688" w:hanging="360"/>
      </w:pPr>
      <w:rPr>
        <w:rFonts w:ascii="Wingdings" w:hAnsi="Wingdings" w:cs="Wingdings"/>
      </w:rPr>
    </w:lvl>
  </w:abstractNum>
  <w:abstractNum w:abstractNumId="10" w15:restartNumberingAfterBreak="0">
    <w:nsid w:val="21C8321A"/>
    <w:multiLevelType w:val="multilevel"/>
    <w:tmpl w:val="21C8321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221827AE"/>
    <w:multiLevelType w:val="multilevel"/>
    <w:tmpl w:val="221827AE"/>
    <w:lvl w:ilvl="0">
      <w:start w:val="1"/>
      <w:numFmt w:val="bullet"/>
      <w:lvlText w:val=""/>
      <w:lvlJc w:val="left"/>
      <w:pPr>
        <w:ind w:left="1429" w:hanging="360"/>
      </w:pPr>
      <w:rPr>
        <w:rFonts w:ascii="Symbol" w:hAnsi="Symbol" w:cs="Symbol"/>
      </w:rPr>
    </w:lvl>
    <w:lvl w:ilvl="1">
      <w:start w:val="1"/>
      <w:numFmt w:val="bullet"/>
      <w:lvlText w:val="o"/>
      <w:lvlJc w:val="left"/>
      <w:pPr>
        <w:ind w:left="2149" w:hanging="360"/>
      </w:pPr>
      <w:rPr>
        <w:rFonts w:ascii="Courier New" w:hAnsi="Courier New" w:cs="Courier New"/>
      </w:rPr>
    </w:lvl>
    <w:lvl w:ilvl="2">
      <w:start w:val="1"/>
      <w:numFmt w:val="bullet"/>
      <w:lvlText w:val=""/>
      <w:lvlJc w:val="left"/>
      <w:pPr>
        <w:ind w:left="2869" w:hanging="360"/>
      </w:pPr>
      <w:rPr>
        <w:rFonts w:ascii="Wingdings" w:hAnsi="Wingdings" w:cs="Wingdings"/>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Courier New" w:hAnsi="Courier New" w:cs="Courier New"/>
      </w:rPr>
    </w:lvl>
    <w:lvl w:ilvl="5">
      <w:start w:val="1"/>
      <w:numFmt w:val="bullet"/>
      <w:lvlText w:val=""/>
      <w:lvlJc w:val="left"/>
      <w:pPr>
        <w:ind w:left="5029" w:hanging="360"/>
      </w:pPr>
      <w:rPr>
        <w:rFonts w:ascii="Wingdings" w:hAnsi="Wingdings" w:cs="Wingdings"/>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Courier New" w:hAnsi="Courier New" w:cs="Courier New"/>
      </w:rPr>
    </w:lvl>
    <w:lvl w:ilvl="8">
      <w:start w:val="1"/>
      <w:numFmt w:val="bullet"/>
      <w:lvlText w:val=""/>
      <w:lvlJc w:val="left"/>
      <w:pPr>
        <w:ind w:left="7189" w:hanging="360"/>
      </w:pPr>
      <w:rPr>
        <w:rFonts w:ascii="Wingdings" w:hAnsi="Wingdings" w:cs="Wingdings"/>
      </w:rPr>
    </w:lvl>
  </w:abstractNum>
  <w:abstractNum w:abstractNumId="12" w15:restartNumberingAfterBreak="0">
    <w:nsid w:val="22B0F231"/>
    <w:multiLevelType w:val="singleLevel"/>
    <w:tmpl w:val="22B0F231"/>
    <w:lvl w:ilvl="0">
      <w:start w:val="1"/>
      <w:numFmt w:val="decimal"/>
      <w:suff w:val="space"/>
      <w:lvlText w:val="%1."/>
      <w:lvlJc w:val="left"/>
    </w:lvl>
  </w:abstractNum>
  <w:abstractNum w:abstractNumId="13" w15:restartNumberingAfterBreak="0">
    <w:nsid w:val="249D4F1E"/>
    <w:multiLevelType w:val="multilevel"/>
    <w:tmpl w:val="249D4F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4F2029A"/>
    <w:multiLevelType w:val="multilevel"/>
    <w:tmpl w:val="24F2029A"/>
    <w:lvl w:ilvl="0">
      <w:start w:val="1"/>
      <w:numFmt w:val="bullet"/>
      <w:lvlText w:val=""/>
      <w:lvlJc w:val="left"/>
      <w:pPr>
        <w:ind w:left="1429" w:hanging="360"/>
      </w:pPr>
      <w:rPr>
        <w:rFonts w:ascii="Symbol" w:hAnsi="Symbol" w:cs="Symbol"/>
        <w:b w:val="0"/>
        <w:bCs w:val="0"/>
      </w:rPr>
    </w:lvl>
    <w:lvl w:ilvl="1">
      <w:start w:val="1"/>
      <w:numFmt w:val="bullet"/>
      <w:lvlText w:val="o"/>
      <w:lvlJc w:val="left"/>
      <w:pPr>
        <w:ind w:left="2149" w:hanging="360"/>
      </w:pPr>
      <w:rPr>
        <w:rFonts w:ascii="Courier New" w:hAnsi="Courier New" w:cs="Courier New"/>
      </w:rPr>
    </w:lvl>
    <w:lvl w:ilvl="2">
      <w:start w:val="1"/>
      <w:numFmt w:val="bullet"/>
      <w:lvlText w:val=""/>
      <w:lvlJc w:val="left"/>
      <w:pPr>
        <w:ind w:left="2869" w:hanging="360"/>
      </w:pPr>
      <w:rPr>
        <w:rFonts w:ascii="Wingdings" w:hAnsi="Wingdings" w:cs="Wingdings"/>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Courier New" w:hAnsi="Courier New" w:cs="Courier New"/>
      </w:rPr>
    </w:lvl>
    <w:lvl w:ilvl="5">
      <w:start w:val="1"/>
      <w:numFmt w:val="bullet"/>
      <w:lvlText w:val=""/>
      <w:lvlJc w:val="left"/>
      <w:pPr>
        <w:ind w:left="5029" w:hanging="360"/>
      </w:pPr>
      <w:rPr>
        <w:rFonts w:ascii="Wingdings" w:hAnsi="Wingdings" w:cs="Wingdings"/>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Courier New" w:hAnsi="Courier New" w:cs="Courier New"/>
      </w:rPr>
    </w:lvl>
    <w:lvl w:ilvl="8">
      <w:start w:val="1"/>
      <w:numFmt w:val="bullet"/>
      <w:lvlText w:val=""/>
      <w:lvlJc w:val="left"/>
      <w:pPr>
        <w:ind w:left="7189" w:hanging="360"/>
      </w:pPr>
      <w:rPr>
        <w:rFonts w:ascii="Wingdings" w:hAnsi="Wingdings" w:cs="Wingdings"/>
      </w:rPr>
    </w:lvl>
  </w:abstractNum>
  <w:abstractNum w:abstractNumId="15" w15:restartNumberingAfterBreak="0">
    <w:nsid w:val="2806265F"/>
    <w:multiLevelType w:val="multilevel"/>
    <w:tmpl w:val="2806265F"/>
    <w:lvl w:ilvl="0">
      <w:start w:val="1"/>
      <w:numFmt w:val="bullet"/>
      <w:lvlText w:val=""/>
      <w:lvlJc w:val="left"/>
      <w:pPr>
        <w:ind w:left="1429" w:hanging="360"/>
      </w:pPr>
      <w:rPr>
        <w:rFonts w:ascii="Symbol" w:hAnsi="Symbol" w:cs="Symbol"/>
      </w:rPr>
    </w:lvl>
    <w:lvl w:ilvl="1">
      <w:start w:val="1"/>
      <w:numFmt w:val="bullet"/>
      <w:lvlText w:val="o"/>
      <w:lvlJc w:val="left"/>
      <w:pPr>
        <w:ind w:left="2149" w:hanging="360"/>
      </w:pPr>
      <w:rPr>
        <w:rFonts w:ascii="Courier New" w:hAnsi="Courier New" w:cs="Courier New"/>
      </w:rPr>
    </w:lvl>
    <w:lvl w:ilvl="2">
      <w:start w:val="1"/>
      <w:numFmt w:val="bullet"/>
      <w:lvlText w:val=""/>
      <w:lvlJc w:val="left"/>
      <w:pPr>
        <w:ind w:left="2869" w:hanging="360"/>
      </w:pPr>
      <w:rPr>
        <w:rFonts w:ascii="Wingdings" w:hAnsi="Wingdings" w:cs="Wingdings"/>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Courier New" w:hAnsi="Courier New" w:cs="Courier New"/>
      </w:rPr>
    </w:lvl>
    <w:lvl w:ilvl="5">
      <w:start w:val="1"/>
      <w:numFmt w:val="bullet"/>
      <w:lvlText w:val=""/>
      <w:lvlJc w:val="left"/>
      <w:pPr>
        <w:ind w:left="5029" w:hanging="360"/>
      </w:pPr>
      <w:rPr>
        <w:rFonts w:ascii="Wingdings" w:hAnsi="Wingdings" w:cs="Wingdings"/>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Courier New" w:hAnsi="Courier New" w:cs="Courier New"/>
      </w:rPr>
    </w:lvl>
    <w:lvl w:ilvl="8">
      <w:start w:val="1"/>
      <w:numFmt w:val="bullet"/>
      <w:lvlText w:val=""/>
      <w:lvlJc w:val="left"/>
      <w:pPr>
        <w:ind w:left="7189" w:hanging="360"/>
      </w:pPr>
      <w:rPr>
        <w:rFonts w:ascii="Wingdings" w:hAnsi="Wingdings" w:cs="Wingdings"/>
      </w:rPr>
    </w:lvl>
  </w:abstractNum>
  <w:abstractNum w:abstractNumId="16" w15:restartNumberingAfterBreak="0">
    <w:nsid w:val="2E3C7CAC"/>
    <w:multiLevelType w:val="multilevel"/>
    <w:tmpl w:val="2E3C7CAC"/>
    <w:lvl w:ilvl="0">
      <w:start w:val="1"/>
      <w:numFmt w:val="bullet"/>
      <w:lvlText w:val=""/>
      <w:lvlJc w:val="left"/>
      <w:pPr>
        <w:ind w:left="1429" w:hanging="360"/>
      </w:pPr>
      <w:rPr>
        <w:rFonts w:ascii="Symbol" w:hAnsi="Symbol" w:cs="Symbol"/>
      </w:rPr>
    </w:lvl>
    <w:lvl w:ilvl="1">
      <w:start w:val="1"/>
      <w:numFmt w:val="bullet"/>
      <w:lvlText w:val="o"/>
      <w:lvlJc w:val="left"/>
      <w:pPr>
        <w:ind w:left="2149" w:hanging="360"/>
      </w:pPr>
      <w:rPr>
        <w:rFonts w:ascii="Courier New" w:hAnsi="Courier New" w:cs="Courier New"/>
      </w:rPr>
    </w:lvl>
    <w:lvl w:ilvl="2">
      <w:start w:val="1"/>
      <w:numFmt w:val="bullet"/>
      <w:lvlText w:val=""/>
      <w:lvlJc w:val="left"/>
      <w:pPr>
        <w:ind w:left="2869" w:hanging="360"/>
      </w:pPr>
      <w:rPr>
        <w:rFonts w:ascii="Wingdings" w:hAnsi="Wingdings" w:cs="Wingdings"/>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Courier New" w:hAnsi="Courier New" w:cs="Courier New"/>
      </w:rPr>
    </w:lvl>
    <w:lvl w:ilvl="5">
      <w:start w:val="1"/>
      <w:numFmt w:val="bullet"/>
      <w:lvlText w:val=""/>
      <w:lvlJc w:val="left"/>
      <w:pPr>
        <w:ind w:left="5029" w:hanging="360"/>
      </w:pPr>
      <w:rPr>
        <w:rFonts w:ascii="Wingdings" w:hAnsi="Wingdings" w:cs="Wingdings"/>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Courier New" w:hAnsi="Courier New" w:cs="Courier New"/>
      </w:rPr>
    </w:lvl>
    <w:lvl w:ilvl="8">
      <w:start w:val="1"/>
      <w:numFmt w:val="bullet"/>
      <w:lvlText w:val=""/>
      <w:lvlJc w:val="left"/>
      <w:pPr>
        <w:ind w:left="7189" w:hanging="360"/>
      </w:pPr>
      <w:rPr>
        <w:rFonts w:ascii="Wingdings" w:hAnsi="Wingdings" w:cs="Wingdings"/>
      </w:rPr>
    </w:lvl>
  </w:abstractNum>
  <w:abstractNum w:abstractNumId="17" w15:restartNumberingAfterBreak="0">
    <w:nsid w:val="35EE2C0D"/>
    <w:multiLevelType w:val="multilevel"/>
    <w:tmpl w:val="35EE2C0D"/>
    <w:lvl w:ilvl="0">
      <w:start w:val="1"/>
      <w:numFmt w:val="bullet"/>
      <w:lvlText w:val=""/>
      <w:lvlJc w:val="left"/>
      <w:pPr>
        <w:ind w:left="1429" w:hanging="360"/>
      </w:pPr>
      <w:rPr>
        <w:rFonts w:ascii="Symbol" w:hAnsi="Symbol" w:cs="Symbol"/>
      </w:rPr>
    </w:lvl>
    <w:lvl w:ilvl="1">
      <w:start w:val="1"/>
      <w:numFmt w:val="bullet"/>
      <w:lvlText w:val="o"/>
      <w:lvlJc w:val="left"/>
      <w:pPr>
        <w:ind w:left="2149" w:hanging="360"/>
      </w:pPr>
      <w:rPr>
        <w:rFonts w:ascii="Courier New" w:hAnsi="Courier New" w:cs="Courier New"/>
      </w:rPr>
    </w:lvl>
    <w:lvl w:ilvl="2">
      <w:start w:val="1"/>
      <w:numFmt w:val="bullet"/>
      <w:lvlText w:val=""/>
      <w:lvlJc w:val="left"/>
      <w:pPr>
        <w:ind w:left="2869" w:hanging="360"/>
      </w:pPr>
      <w:rPr>
        <w:rFonts w:ascii="Wingdings" w:hAnsi="Wingdings" w:cs="Wingdings"/>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Courier New" w:hAnsi="Courier New" w:cs="Courier New"/>
      </w:rPr>
    </w:lvl>
    <w:lvl w:ilvl="5">
      <w:start w:val="1"/>
      <w:numFmt w:val="bullet"/>
      <w:lvlText w:val=""/>
      <w:lvlJc w:val="left"/>
      <w:pPr>
        <w:ind w:left="5029" w:hanging="360"/>
      </w:pPr>
      <w:rPr>
        <w:rFonts w:ascii="Wingdings" w:hAnsi="Wingdings" w:cs="Wingdings"/>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Courier New" w:hAnsi="Courier New" w:cs="Courier New"/>
      </w:rPr>
    </w:lvl>
    <w:lvl w:ilvl="8">
      <w:start w:val="1"/>
      <w:numFmt w:val="bullet"/>
      <w:lvlText w:val=""/>
      <w:lvlJc w:val="left"/>
      <w:pPr>
        <w:ind w:left="7189" w:hanging="360"/>
      </w:pPr>
      <w:rPr>
        <w:rFonts w:ascii="Wingdings" w:hAnsi="Wingdings" w:cs="Wingdings"/>
      </w:rPr>
    </w:lvl>
  </w:abstractNum>
  <w:abstractNum w:abstractNumId="18" w15:restartNumberingAfterBreak="0">
    <w:nsid w:val="37544E4A"/>
    <w:multiLevelType w:val="hybridMultilevel"/>
    <w:tmpl w:val="588E92D4"/>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9" w15:restartNumberingAfterBreak="0">
    <w:nsid w:val="3DFC3C36"/>
    <w:multiLevelType w:val="multilevel"/>
    <w:tmpl w:val="3DFC3C36"/>
    <w:lvl w:ilvl="0">
      <w:start w:val="1"/>
      <w:numFmt w:val="decimal"/>
      <w:lvlText w:val="%1."/>
      <w:lvlJc w:val="left"/>
      <w:pPr>
        <w:ind w:left="249" w:hanging="360"/>
      </w:pPr>
      <w:rPr>
        <w:rFonts w:hint="default"/>
      </w:rPr>
    </w:lvl>
    <w:lvl w:ilvl="1">
      <w:start w:val="1"/>
      <w:numFmt w:val="lowerLetter"/>
      <w:lvlText w:val="%2."/>
      <w:lvlJc w:val="left"/>
      <w:pPr>
        <w:ind w:left="969" w:hanging="360"/>
      </w:pPr>
    </w:lvl>
    <w:lvl w:ilvl="2">
      <w:start w:val="1"/>
      <w:numFmt w:val="lowerRoman"/>
      <w:lvlText w:val="%3."/>
      <w:lvlJc w:val="right"/>
      <w:pPr>
        <w:ind w:left="1689" w:hanging="180"/>
      </w:pPr>
    </w:lvl>
    <w:lvl w:ilvl="3">
      <w:start w:val="1"/>
      <w:numFmt w:val="decimal"/>
      <w:lvlText w:val="%4."/>
      <w:lvlJc w:val="left"/>
      <w:pPr>
        <w:ind w:left="2409" w:hanging="360"/>
      </w:pPr>
    </w:lvl>
    <w:lvl w:ilvl="4">
      <w:start w:val="1"/>
      <w:numFmt w:val="lowerLetter"/>
      <w:lvlText w:val="%5."/>
      <w:lvlJc w:val="left"/>
      <w:pPr>
        <w:ind w:left="3129" w:hanging="360"/>
      </w:pPr>
    </w:lvl>
    <w:lvl w:ilvl="5">
      <w:start w:val="1"/>
      <w:numFmt w:val="lowerRoman"/>
      <w:lvlText w:val="%6."/>
      <w:lvlJc w:val="right"/>
      <w:pPr>
        <w:ind w:left="3849" w:hanging="180"/>
      </w:pPr>
    </w:lvl>
    <w:lvl w:ilvl="6">
      <w:start w:val="1"/>
      <w:numFmt w:val="decimal"/>
      <w:lvlText w:val="%7."/>
      <w:lvlJc w:val="left"/>
      <w:pPr>
        <w:ind w:left="4569" w:hanging="360"/>
      </w:pPr>
    </w:lvl>
    <w:lvl w:ilvl="7">
      <w:start w:val="1"/>
      <w:numFmt w:val="lowerLetter"/>
      <w:lvlText w:val="%8."/>
      <w:lvlJc w:val="left"/>
      <w:pPr>
        <w:ind w:left="5289" w:hanging="360"/>
      </w:pPr>
    </w:lvl>
    <w:lvl w:ilvl="8">
      <w:start w:val="1"/>
      <w:numFmt w:val="lowerRoman"/>
      <w:lvlText w:val="%9."/>
      <w:lvlJc w:val="right"/>
      <w:pPr>
        <w:ind w:left="6009" w:hanging="180"/>
      </w:pPr>
    </w:lvl>
  </w:abstractNum>
  <w:abstractNum w:abstractNumId="20" w15:restartNumberingAfterBreak="0">
    <w:nsid w:val="3E975640"/>
    <w:multiLevelType w:val="multilevel"/>
    <w:tmpl w:val="3E975640"/>
    <w:lvl w:ilvl="0">
      <w:start w:val="1"/>
      <w:numFmt w:val="bullet"/>
      <w:lvlText w:val=""/>
      <w:lvlJc w:val="left"/>
      <w:pPr>
        <w:ind w:left="1429" w:hanging="360"/>
      </w:pPr>
      <w:rPr>
        <w:rFonts w:ascii="Symbol" w:hAnsi="Symbol" w:cs="Symbol"/>
      </w:rPr>
    </w:lvl>
    <w:lvl w:ilvl="1">
      <w:start w:val="1"/>
      <w:numFmt w:val="bullet"/>
      <w:lvlText w:val="o"/>
      <w:lvlJc w:val="left"/>
      <w:pPr>
        <w:ind w:left="2149" w:hanging="360"/>
      </w:pPr>
      <w:rPr>
        <w:rFonts w:ascii="Courier New" w:hAnsi="Courier New" w:cs="Courier New"/>
      </w:rPr>
    </w:lvl>
    <w:lvl w:ilvl="2">
      <w:start w:val="1"/>
      <w:numFmt w:val="bullet"/>
      <w:lvlText w:val=""/>
      <w:lvlJc w:val="left"/>
      <w:pPr>
        <w:ind w:left="2869" w:hanging="360"/>
      </w:pPr>
      <w:rPr>
        <w:rFonts w:ascii="Wingdings" w:hAnsi="Wingdings" w:cs="Wingdings"/>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Courier New" w:hAnsi="Courier New" w:cs="Courier New"/>
      </w:rPr>
    </w:lvl>
    <w:lvl w:ilvl="5">
      <w:start w:val="1"/>
      <w:numFmt w:val="bullet"/>
      <w:lvlText w:val=""/>
      <w:lvlJc w:val="left"/>
      <w:pPr>
        <w:ind w:left="5029" w:hanging="360"/>
      </w:pPr>
      <w:rPr>
        <w:rFonts w:ascii="Wingdings" w:hAnsi="Wingdings" w:cs="Wingdings"/>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Courier New" w:hAnsi="Courier New" w:cs="Courier New"/>
      </w:rPr>
    </w:lvl>
    <w:lvl w:ilvl="8">
      <w:start w:val="1"/>
      <w:numFmt w:val="bullet"/>
      <w:lvlText w:val=""/>
      <w:lvlJc w:val="left"/>
      <w:pPr>
        <w:ind w:left="7189" w:hanging="360"/>
      </w:pPr>
      <w:rPr>
        <w:rFonts w:ascii="Wingdings" w:hAnsi="Wingdings" w:cs="Wingdings"/>
      </w:rPr>
    </w:lvl>
  </w:abstractNum>
  <w:abstractNum w:abstractNumId="21" w15:restartNumberingAfterBreak="0">
    <w:nsid w:val="3FC35F8C"/>
    <w:multiLevelType w:val="multilevel"/>
    <w:tmpl w:val="AE907534"/>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88435EC"/>
    <w:multiLevelType w:val="multilevel"/>
    <w:tmpl w:val="488435E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D1D0DD5"/>
    <w:multiLevelType w:val="multilevel"/>
    <w:tmpl w:val="4D1D0D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6A23C14"/>
    <w:multiLevelType w:val="multilevel"/>
    <w:tmpl w:val="56A23C1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15:restartNumberingAfterBreak="0">
    <w:nsid w:val="57551F93"/>
    <w:multiLevelType w:val="multilevel"/>
    <w:tmpl w:val="57551F93"/>
    <w:lvl w:ilvl="0">
      <w:start w:val="1"/>
      <w:numFmt w:val="bullet"/>
      <w:lvlText w:val=""/>
      <w:lvlJc w:val="left"/>
      <w:pPr>
        <w:ind w:left="928"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A9B24B0"/>
    <w:multiLevelType w:val="hybridMultilevel"/>
    <w:tmpl w:val="4FD40202"/>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7" w15:restartNumberingAfterBreak="0">
    <w:nsid w:val="5D0962E2"/>
    <w:multiLevelType w:val="multilevel"/>
    <w:tmpl w:val="5D0962E2"/>
    <w:lvl w:ilvl="0">
      <w:start w:val="1"/>
      <w:numFmt w:val="bullet"/>
      <w:lvlText w:val=""/>
      <w:lvlJc w:val="left"/>
      <w:pPr>
        <w:ind w:left="1429" w:hanging="360"/>
      </w:pPr>
      <w:rPr>
        <w:rFonts w:ascii="Symbol" w:hAnsi="Symbol" w:cs="Symbol"/>
      </w:rPr>
    </w:lvl>
    <w:lvl w:ilvl="1">
      <w:start w:val="1"/>
      <w:numFmt w:val="bullet"/>
      <w:lvlText w:val="o"/>
      <w:lvlJc w:val="left"/>
      <w:pPr>
        <w:ind w:left="2149" w:hanging="360"/>
      </w:pPr>
      <w:rPr>
        <w:rFonts w:ascii="Courier New" w:hAnsi="Courier New" w:cs="Courier New"/>
      </w:rPr>
    </w:lvl>
    <w:lvl w:ilvl="2">
      <w:start w:val="1"/>
      <w:numFmt w:val="bullet"/>
      <w:lvlText w:val=""/>
      <w:lvlJc w:val="left"/>
      <w:pPr>
        <w:ind w:left="2869" w:hanging="360"/>
      </w:pPr>
      <w:rPr>
        <w:rFonts w:ascii="Wingdings" w:hAnsi="Wingdings" w:cs="Wingdings"/>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Courier New" w:hAnsi="Courier New" w:cs="Courier New"/>
      </w:rPr>
    </w:lvl>
    <w:lvl w:ilvl="5">
      <w:start w:val="1"/>
      <w:numFmt w:val="bullet"/>
      <w:lvlText w:val=""/>
      <w:lvlJc w:val="left"/>
      <w:pPr>
        <w:ind w:left="5029" w:hanging="360"/>
      </w:pPr>
      <w:rPr>
        <w:rFonts w:ascii="Wingdings" w:hAnsi="Wingdings" w:cs="Wingdings"/>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Courier New" w:hAnsi="Courier New" w:cs="Courier New"/>
      </w:rPr>
    </w:lvl>
    <w:lvl w:ilvl="8">
      <w:start w:val="1"/>
      <w:numFmt w:val="bullet"/>
      <w:lvlText w:val=""/>
      <w:lvlJc w:val="left"/>
      <w:pPr>
        <w:ind w:left="7189" w:hanging="360"/>
      </w:pPr>
      <w:rPr>
        <w:rFonts w:ascii="Wingdings" w:hAnsi="Wingdings" w:cs="Wingdings"/>
      </w:rPr>
    </w:lvl>
  </w:abstractNum>
  <w:abstractNum w:abstractNumId="28" w15:restartNumberingAfterBreak="0">
    <w:nsid w:val="5E4967D1"/>
    <w:multiLevelType w:val="hybridMultilevel"/>
    <w:tmpl w:val="10DE60AC"/>
    <w:lvl w:ilvl="0" w:tplc="04190001">
      <w:start w:val="1"/>
      <w:numFmt w:val="bullet"/>
      <w:lvlText w:val=""/>
      <w:lvlJc w:val="left"/>
      <w:pPr>
        <w:ind w:left="1259" w:hanging="360"/>
      </w:pPr>
      <w:rPr>
        <w:rFonts w:ascii="Symbol" w:hAnsi="Symbol" w:cs="Symbol" w:hint="default"/>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cs="Wingdings" w:hint="default"/>
      </w:rPr>
    </w:lvl>
    <w:lvl w:ilvl="3" w:tplc="04190001">
      <w:start w:val="1"/>
      <w:numFmt w:val="bullet"/>
      <w:lvlText w:val=""/>
      <w:lvlJc w:val="left"/>
      <w:pPr>
        <w:ind w:left="3419" w:hanging="360"/>
      </w:pPr>
      <w:rPr>
        <w:rFonts w:ascii="Symbol" w:hAnsi="Symbol" w:cs="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cs="Wingdings" w:hint="default"/>
      </w:rPr>
    </w:lvl>
    <w:lvl w:ilvl="6" w:tplc="04190001">
      <w:start w:val="1"/>
      <w:numFmt w:val="bullet"/>
      <w:lvlText w:val=""/>
      <w:lvlJc w:val="left"/>
      <w:pPr>
        <w:ind w:left="5579" w:hanging="360"/>
      </w:pPr>
      <w:rPr>
        <w:rFonts w:ascii="Symbol" w:hAnsi="Symbol" w:cs="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cs="Wingdings" w:hint="default"/>
      </w:rPr>
    </w:lvl>
  </w:abstractNum>
  <w:abstractNum w:abstractNumId="29" w15:restartNumberingAfterBreak="0">
    <w:nsid w:val="5F6D2BAD"/>
    <w:multiLevelType w:val="multilevel"/>
    <w:tmpl w:val="5F6D2BAD"/>
    <w:lvl w:ilvl="0">
      <w:start w:val="1"/>
      <w:numFmt w:val="bullet"/>
      <w:lvlText w:val=""/>
      <w:lvlJc w:val="left"/>
      <w:pPr>
        <w:ind w:left="502"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0" w15:restartNumberingAfterBreak="0">
    <w:nsid w:val="5FC424FF"/>
    <w:multiLevelType w:val="multilevel"/>
    <w:tmpl w:val="5FC424FF"/>
    <w:lvl w:ilvl="0">
      <w:numFmt w:val="bullet"/>
      <w:lvlText w:val=""/>
      <w:lvlJc w:val="left"/>
      <w:pPr>
        <w:ind w:left="928" w:hanging="360"/>
      </w:pPr>
      <w:rPr>
        <w:rFonts w:ascii="Symbol" w:hAnsi="Symbol" w:cs="Symbol"/>
      </w:rPr>
    </w:lvl>
    <w:lvl w:ilvl="1">
      <w:start w:val="1"/>
      <w:numFmt w:val="bullet"/>
      <w:lvlText w:val="o"/>
      <w:lvlJc w:val="left"/>
      <w:pPr>
        <w:ind w:left="1648" w:hanging="360"/>
      </w:pPr>
      <w:rPr>
        <w:rFonts w:ascii="Courier New" w:hAnsi="Courier New" w:cs="Courier New"/>
      </w:rPr>
    </w:lvl>
    <w:lvl w:ilvl="2">
      <w:start w:val="1"/>
      <w:numFmt w:val="bullet"/>
      <w:lvlText w:val=""/>
      <w:lvlJc w:val="left"/>
      <w:pPr>
        <w:ind w:left="2368" w:hanging="360"/>
      </w:pPr>
      <w:rPr>
        <w:rFonts w:ascii="Wingdings" w:hAnsi="Wingdings" w:cs="Wingdings"/>
      </w:rPr>
    </w:lvl>
    <w:lvl w:ilvl="3">
      <w:start w:val="1"/>
      <w:numFmt w:val="bullet"/>
      <w:lvlText w:val=""/>
      <w:lvlJc w:val="left"/>
      <w:pPr>
        <w:ind w:left="3088" w:hanging="360"/>
      </w:pPr>
      <w:rPr>
        <w:rFonts w:ascii="Symbol" w:hAnsi="Symbol" w:cs="Symbol"/>
      </w:rPr>
    </w:lvl>
    <w:lvl w:ilvl="4">
      <w:start w:val="1"/>
      <w:numFmt w:val="bullet"/>
      <w:lvlText w:val="o"/>
      <w:lvlJc w:val="left"/>
      <w:pPr>
        <w:ind w:left="3808" w:hanging="360"/>
      </w:pPr>
      <w:rPr>
        <w:rFonts w:ascii="Courier New" w:hAnsi="Courier New" w:cs="Courier New"/>
      </w:rPr>
    </w:lvl>
    <w:lvl w:ilvl="5">
      <w:start w:val="1"/>
      <w:numFmt w:val="bullet"/>
      <w:lvlText w:val=""/>
      <w:lvlJc w:val="left"/>
      <w:pPr>
        <w:ind w:left="4528" w:hanging="360"/>
      </w:pPr>
      <w:rPr>
        <w:rFonts w:ascii="Wingdings" w:hAnsi="Wingdings" w:cs="Wingdings"/>
      </w:rPr>
    </w:lvl>
    <w:lvl w:ilvl="6">
      <w:start w:val="1"/>
      <w:numFmt w:val="bullet"/>
      <w:lvlText w:val=""/>
      <w:lvlJc w:val="left"/>
      <w:pPr>
        <w:ind w:left="5248" w:hanging="360"/>
      </w:pPr>
      <w:rPr>
        <w:rFonts w:ascii="Symbol" w:hAnsi="Symbol" w:cs="Symbol"/>
      </w:rPr>
    </w:lvl>
    <w:lvl w:ilvl="7">
      <w:start w:val="1"/>
      <w:numFmt w:val="bullet"/>
      <w:lvlText w:val="o"/>
      <w:lvlJc w:val="left"/>
      <w:pPr>
        <w:ind w:left="5968" w:hanging="360"/>
      </w:pPr>
      <w:rPr>
        <w:rFonts w:ascii="Courier New" w:hAnsi="Courier New" w:cs="Courier New"/>
      </w:rPr>
    </w:lvl>
    <w:lvl w:ilvl="8">
      <w:start w:val="1"/>
      <w:numFmt w:val="bullet"/>
      <w:lvlText w:val=""/>
      <w:lvlJc w:val="left"/>
      <w:pPr>
        <w:ind w:left="6688" w:hanging="360"/>
      </w:pPr>
      <w:rPr>
        <w:rFonts w:ascii="Wingdings" w:hAnsi="Wingdings" w:cs="Wingdings"/>
      </w:rPr>
    </w:lvl>
  </w:abstractNum>
  <w:abstractNum w:abstractNumId="31" w15:restartNumberingAfterBreak="0">
    <w:nsid w:val="692F6C23"/>
    <w:multiLevelType w:val="multilevel"/>
    <w:tmpl w:val="692F6C23"/>
    <w:lvl w:ilvl="0">
      <w:start w:val="1"/>
      <w:numFmt w:val="bullet"/>
      <w:lvlText w:val=""/>
      <w:lvlJc w:val="left"/>
      <w:pPr>
        <w:ind w:left="7874" w:hanging="360"/>
      </w:pPr>
      <w:rPr>
        <w:rFonts w:ascii="Symbol" w:hAnsi="Symbol" w:cs="Symbol"/>
      </w:rPr>
    </w:lvl>
    <w:lvl w:ilvl="1">
      <w:start w:val="1"/>
      <w:numFmt w:val="bullet"/>
      <w:lvlText w:val="o"/>
      <w:lvlJc w:val="left"/>
      <w:pPr>
        <w:ind w:left="2149" w:hanging="360"/>
      </w:pPr>
      <w:rPr>
        <w:rFonts w:ascii="Courier New" w:hAnsi="Courier New" w:cs="Courier New"/>
      </w:rPr>
    </w:lvl>
    <w:lvl w:ilvl="2">
      <w:start w:val="1"/>
      <w:numFmt w:val="bullet"/>
      <w:lvlText w:val=""/>
      <w:lvlJc w:val="left"/>
      <w:pPr>
        <w:ind w:left="2869" w:hanging="360"/>
      </w:pPr>
      <w:rPr>
        <w:rFonts w:ascii="Wingdings" w:hAnsi="Wingdings" w:cs="Wingdings"/>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Courier New" w:hAnsi="Courier New" w:cs="Courier New"/>
      </w:rPr>
    </w:lvl>
    <w:lvl w:ilvl="5">
      <w:start w:val="1"/>
      <w:numFmt w:val="bullet"/>
      <w:lvlText w:val=""/>
      <w:lvlJc w:val="left"/>
      <w:pPr>
        <w:ind w:left="5029" w:hanging="360"/>
      </w:pPr>
      <w:rPr>
        <w:rFonts w:ascii="Wingdings" w:hAnsi="Wingdings" w:cs="Wingdings"/>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Courier New" w:hAnsi="Courier New" w:cs="Courier New"/>
      </w:rPr>
    </w:lvl>
    <w:lvl w:ilvl="8">
      <w:start w:val="1"/>
      <w:numFmt w:val="bullet"/>
      <w:lvlText w:val=""/>
      <w:lvlJc w:val="left"/>
      <w:pPr>
        <w:ind w:left="7189" w:hanging="360"/>
      </w:pPr>
      <w:rPr>
        <w:rFonts w:ascii="Wingdings" w:hAnsi="Wingdings" w:cs="Wingdings"/>
      </w:rPr>
    </w:lvl>
  </w:abstractNum>
  <w:abstractNum w:abstractNumId="32" w15:restartNumberingAfterBreak="0">
    <w:nsid w:val="694836A1"/>
    <w:multiLevelType w:val="multilevel"/>
    <w:tmpl w:val="694836A1"/>
    <w:lvl w:ilvl="0">
      <w:start w:val="1"/>
      <w:numFmt w:val="bullet"/>
      <w:lvlText w:val=""/>
      <w:lvlJc w:val="left"/>
      <w:pPr>
        <w:ind w:left="1429" w:hanging="360"/>
      </w:pPr>
      <w:rPr>
        <w:rFonts w:ascii="Symbol" w:hAnsi="Symbol" w:cs="Symbol"/>
      </w:rPr>
    </w:lvl>
    <w:lvl w:ilvl="1">
      <w:start w:val="1"/>
      <w:numFmt w:val="bullet"/>
      <w:lvlText w:val="o"/>
      <w:lvlJc w:val="left"/>
      <w:pPr>
        <w:ind w:left="2149" w:hanging="360"/>
      </w:pPr>
      <w:rPr>
        <w:rFonts w:ascii="Courier New" w:hAnsi="Courier New" w:cs="Courier New"/>
      </w:rPr>
    </w:lvl>
    <w:lvl w:ilvl="2">
      <w:start w:val="1"/>
      <w:numFmt w:val="bullet"/>
      <w:lvlText w:val=""/>
      <w:lvlJc w:val="left"/>
      <w:pPr>
        <w:ind w:left="2869" w:hanging="360"/>
      </w:pPr>
      <w:rPr>
        <w:rFonts w:ascii="Wingdings" w:hAnsi="Wingdings" w:cs="Wingdings"/>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Courier New" w:hAnsi="Courier New" w:cs="Courier New"/>
      </w:rPr>
    </w:lvl>
    <w:lvl w:ilvl="5">
      <w:start w:val="1"/>
      <w:numFmt w:val="bullet"/>
      <w:lvlText w:val=""/>
      <w:lvlJc w:val="left"/>
      <w:pPr>
        <w:ind w:left="5029" w:hanging="360"/>
      </w:pPr>
      <w:rPr>
        <w:rFonts w:ascii="Wingdings" w:hAnsi="Wingdings" w:cs="Wingdings"/>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Courier New" w:hAnsi="Courier New" w:cs="Courier New"/>
      </w:rPr>
    </w:lvl>
    <w:lvl w:ilvl="8">
      <w:start w:val="1"/>
      <w:numFmt w:val="bullet"/>
      <w:lvlText w:val=""/>
      <w:lvlJc w:val="left"/>
      <w:pPr>
        <w:ind w:left="7189" w:hanging="360"/>
      </w:pPr>
      <w:rPr>
        <w:rFonts w:ascii="Wingdings" w:hAnsi="Wingdings" w:cs="Wingdings"/>
      </w:rPr>
    </w:lvl>
  </w:abstractNum>
  <w:abstractNum w:abstractNumId="33" w15:restartNumberingAfterBreak="0">
    <w:nsid w:val="71354E50"/>
    <w:multiLevelType w:val="multilevel"/>
    <w:tmpl w:val="71354E50"/>
    <w:lvl w:ilvl="0">
      <w:start w:val="1"/>
      <w:numFmt w:val="bullet"/>
      <w:lvlText w:val=""/>
      <w:lvlJc w:val="left"/>
      <w:pPr>
        <w:ind w:left="1070" w:hanging="360"/>
      </w:pPr>
      <w:rPr>
        <w:rFonts w:ascii="Symbol" w:hAnsi="Symbol" w:cs="Symbol"/>
      </w:rPr>
    </w:lvl>
    <w:lvl w:ilvl="1">
      <w:start w:val="1"/>
      <w:numFmt w:val="bullet"/>
      <w:lvlText w:val="o"/>
      <w:lvlJc w:val="left"/>
      <w:pPr>
        <w:ind w:left="2149" w:hanging="360"/>
      </w:pPr>
      <w:rPr>
        <w:rFonts w:ascii="Courier New" w:hAnsi="Courier New" w:cs="Courier New"/>
      </w:rPr>
    </w:lvl>
    <w:lvl w:ilvl="2">
      <w:start w:val="1"/>
      <w:numFmt w:val="bullet"/>
      <w:lvlText w:val=""/>
      <w:lvlJc w:val="left"/>
      <w:pPr>
        <w:ind w:left="2869" w:hanging="360"/>
      </w:pPr>
      <w:rPr>
        <w:rFonts w:ascii="Wingdings" w:hAnsi="Wingdings" w:cs="Wingdings"/>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Courier New" w:hAnsi="Courier New" w:cs="Courier New"/>
      </w:rPr>
    </w:lvl>
    <w:lvl w:ilvl="5">
      <w:start w:val="1"/>
      <w:numFmt w:val="bullet"/>
      <w:lvlText w:val=""/>
      <w:lvlJc w:val="left"/>
      <w:pPr>
        <w:ind w:left="5029" w:hanging="360"/>
      </w:pPr>
      <w:rPr>
        <w:rFonts w:ascii="Wingdings" w:hAnsi="Wingdings" w:cs="Wingdings"/>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Courier New" w:hAnsi="Courier New" w:cs="Courier New"/>
      </w:rPr>
    </w:lvl>
    <w:lvl w:ilvl="8">
      <w:start w:val="1"/>
      <w:numFmt w:val="bullet"/>
      <w:lvlText w:val=""/>
      <w:lvlJc w:val="left"/>
      <w:pPr>
        <w:ind w:left="7189" w:hanging="360"/>
      </w:pPr>
      <w:rPr>
        <w:rFonts w:ascii="Wingdings" w:hAnsi="Wingdings" w:cs="Wingdings"/>
      </w:rPr>
    </w:lvl>
  </w:abstractNum>
  <w:num w:numId="1">
    <w:abstractNumId w:val="5"/>
  </w:num>
  <w:num w:numId="2">
    <w:abstractNumId w:val="1"/>
  </w:num>
  <w:num w:numId="3">
    <w:abstractNumId w:val="19"/>
  </w:num>
  <w:num w:numId="4">
    <w:abstractNumId w:val="25"/>
  </w:num>
  <w:num w:numId="5">
    <w:abstractNumId w:val="3"/>
  </w:num>
  <w:num w:numId="6">
    <w:abstractNumId w:val="23"/>
  </w:num>
  <w:num w:numId="7">
    <w:abstractNumId w:val="22"/>
  </w:num>
  <w:num w:numId="8">
    <w:abstractNumId w:val="13"/>
  </w:num>
  <w:num w:numId="9">
    <w:abstractNumId w:val="32"/>
  </w:num>
  <w:num w:numId="10">
    <w:abstractNumId w:val="15"/>
  </w:num>
  <w:num w:numId="11">
    <w:abstractNumId w:val="17"/>
  </w:num>
  <w:num w:numId="12">
    <w:abstractNumId w:val="6"/>
  </w:num>
  <w:num w:numId="13">
    <w:abstractNumId w:val="20"/>
  </w:num>
  <w:num w:numId="14">
    <w:abstractNumId w:val="9"/>
  </w:num>
  <w:num w:numId="15">
    <w:abstractNumId w:val="31"/>
  </w:num>
  <w:num w:numId="16">
    <w:abstractNumId w:val="30"/>
  </w:num>
  <w:num w:numId="17">
    <w:abstractNumId w:val="14"/>
  </w:num>
  <w:num w:numId="18">
    <w:abstractNumId w:val="8"/>
  </w:num>
  <w:num w:numId="19">
    <w:abstractNumId w:val="7"/>
  </w:num>
  <w:num w:numId="20">
    <w:abstractNumId w:val="27"/>
  </w:num>
  <w:num w:numId="21">
    <w:abstractNumId w:val="24"/>
  </w:num>
  <w:num w:numId="22">
    <w:abstractNumId w:val="29"/>
  </w:num>
  <w:num w:numId="23">
    <w:abstractNumId w:val="10"/>
  </w:num>
  <w:num w:numId="24">
    <w:abstractNumId w:val="11"/>
  </w:num>
  <w:num w:numId="25">
    <w:abstractNumId w:val="0"/>
  </w:num>
  <w:num w:numId="26">
    <w:abstractNumId w:val="12"/>
  </w:num>
  <w:num w:numId="27">
    <w:abstractNumId w:val="2"/>
  </w:num>
  <w:num w:numId="28">
    <w:abstractNumId w:val="16"/>
  </w:num>
  <w:num w:numId="29">
    <w:abstractNumId w:val="33"/>
  </w:num>
  <w:num w:numId="30">
    <w:abstractNumId w:val="28"/>
  </w:num>
  <w:num w:numId="31">
    <w:abstractNumId w:val="4"/>
  </w:num>
  <w:num w:numId="32">
    <w:abstractNumId w:val="26"/>
  </w:num>
  <w:num w:numId="33">
    <w:abstractNumId w:val="18"/>
  </w:num>
  <w:num w:numId="34">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ocumentProtection w:edit="readOnly" w:formatting="1" w:enforcement="1" w:cryptProviderType="rsaAES" w:cryptAlgorithmClass="hash" w:cryptAlgorithmType="typeAny" w:cryptAlgorithmSid="14" w:cryptSpinCount="100000" w:hash="QYffg4IeNkWysyYFygTBU2qZvQfusvytvaQO7QIJiQvVKrFDOUXSP1me19sE0tcC7J/rsXZkcpeTtgANVyL9Rg==" w:salt="7TDezOKUHFHJKuihIgTnIA=="/>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7B6D"/>
    <w:rsid w:val="000221F2"/>
    <w:rsid w:val="00127979"/>
    <w:rsid w:val="001311C0"/>
    <w:rsid w:val="00153FD2"/>
    <w:rsid w:val="0019120F"/>
    <w:rsid w:val="001A2438"/>
    <w:rsid w:val="001C6255"/>
    <w:rsid w:val="001E5728"/>
    <w:rsid w:val="001F40F5"/>
    <w:rsid w:val="0023787F"/>
    <w:rsid w:val="0025422B"/>
    <w:rsid w:val="002570A0"/>
    <w:rsid w:val="00261227"/>
    <w:rsid w:val="0028142F"/>
    <w:rsid w:val="002B72E6"/>
    <w:rsid w:val="003A7B6D"/>
    <w:rsid w:val="003B323F"/>
    <w:rsid w:val="003E2B7B"/>
    <w:rsid w:val="00455F05"/>
    <w:rsid w:val="0047172D"/>
    <w:rsid w:val="00494ECB"/>
    <w:rsid w:val="004E1AA6"/>
    <w:rsid w:val="005113D0"/>
    <w:rsid w:val="005C2136"/>
    <w:rsid w:val="005C7CDD"/>
    <w:rsid w:val="005E3270"/>
    <w:rsid w:val="00605E24"/>
    <w:rsid w:val="00681142"/>
    <w:rsid w:val="006D7CF6"/>
    <w:rsid w:val="00714AEE"/>
    <w:rsid w:val="00744DDC"/>
    <w:rsid w:val="007473B9"/>
    <w:rsid w:val="007B28B9"/>
    <w:rsid w:val="008A09DE"/>
    <w:rsid w:val="008C78BF"/>
    <w:rsid w:val="008D14AC"/>
    <w:rsid w:val="008F18AC"/>
    <w:rsid w:val="00905444"/>
    <w:rsid w:val="00912C3B"/>
    <w:rsid w:val="00923F86"/>
    <w:rsid w:val="00932921"/>
    <w:rsid w:val="00942B30"/>
    <w:rsid w:val="009E7B72"/>
    <w:rsid w:val="009F4C8D"/>
    <w:rsid w:val="00A26ECD"/>
    <w:rsid w:val="00AB2165"/>
    <w:rsid w:val="00AB3D21"/>
    <w:rsid w:val="00AE370E"/>
    <w:rsid w:val="00B24697"/>
    <w:rsid w:val="00BE1179"/>
    <w:rsid w:val="00BE388C"/>
    <w:rsid w:val="00C72C71"/>
    <w:rsid w:val="00DD1260"/>
    <w:rsid w:val="00DD621A"/>
    <w:rsid w:val="00E00260"/>
    <w:rsid w:val="00E311F1"/>
    <w:rsid w:val="00E36FDD"/>
    <w:rsid w:val="00EC1632"/>
    <w:rsid w:val="00F20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15:docId w15:val="{23EFD8C9-139A-4441-8187-479956EB3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semiHidden="1" w:uiPriority="0" w:unhideWhenUsed="1"/>
    <w:lsdException w:name="HTML Bottom of Form" w:locked="1" w:semiHidden="1" w:uiPriority="0" w:unhideWhenUsed="1"/>
    <w:lsdException w:name="Normal (Web)" w:locked="1" w:semiHidden="1" w:uiPriority="0" w:unhideWhenUsed="1"/>
    <w:lsdException w:name="HTML Acronym" w:semiHidden="1" w:unhideWhenUsed="1"/>
    <w:lsdException w:name="HTML Address" w:semiHidden="1" w:unhideWhenUsed="1"/>
    <w:lsdException w:name="HTML Cite" w:locked="1"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1F1"/>
    <w:rPr>
      <w:rFonts w:ascii="Times New Roman" w:eastAsia="SimSun" w:hAnsi="Times New Roman"/>
      <w:sz w:val="24"/>
      <w:szCs w:val="24"/>
    </w:rPr>
  </w:style>
  <w:style w:type="paragraph" w:styleId="1">
    <w:name w:val="heading 1"/>
    <w:basedOn w:val="a"/>
    <w:next w:val="a"/>
    <w:link w:val="10"/>
    <w:uiPriority w:val="99"/>
    <w:qFormat/>
    <w:rsid w:val="00E311F1"/>
    <w:pPr>
      <w:keepNext/>
      <w:keepLines/>
      <w:spacing w:before="240"/>
      <w:outlineLvl w:val="0"/>
    </w:pPr>
    <w:rPr>
      <w:rFonts w:ascii="Calibri Light" w:eastAsia="Times New Roman" w:hAnsi="Calibri Light" w:cs="Calibri Light"/>
      <w:color w:val="2E74B5"/>
      <w:sz w:val="32"/>
      <w:szCs w:val="32"/>
    </w:rPr>
  </w:style>
  <w:style w:type="paragraph" w:styleId="2">
    <w:name w:val="heading 2"/>
    <w:basedOn w:val="a"/>
    <w:next w:val="a"/>
    <w:link w:val="20"/>
    <w:uiPriority w:val="99"/>
    <w:qFormat/>
    <w:rsid w:val="00E311F1"/>
    <w:pPr>
      <w:outlineLvl w:val="1"/>
    </w:pPr>
    <w:rPr>
      <w:rFonts w:eastAsia="Times New Roman"/>
      <w:b/>
      <w:bCs/>
      <w:sz w:val="36"/>
      <w:szCs w:val="36"/>
    </w:rPr>
  </w:style>
  <w:style w:type="paragraph" w:styleId="3">
    <w:name w:val="heading 3"/>
    <w:basedOn w:val="a"/>
    <w:next w:val="a"/>
    <w:link w:val="30"/>
    <w:uiPriority w:val="99"/>
    <w:qFormat/>
    <w:rsid w:val="00E311F1"/>
    <w:pPr>
      <w:keepNext/>
      <w:keepLines/>
      <w:spacing w:before="40"/>
      <w:outlineLvl w:val="2"/>
    </w:pPr>
    <w:rPr>
      <w:rFonts w:ascii="Calibri Light" w:eastAsia="Times New Roman" w:hAnsi="Calibri Light" w:cs="Calibri Light"/>
      <w:color w:val="1F4D78"/>
    </w:rPr>
  </w:style>
  <w:style w:type="paragraph" w:styleId="4">
    <w:name w:val="heading 4"/>
    <w:basedOn w:val="a"/>
    <w:next w:val="a"/>
    <w:link w:val="40"/>
    <w:uiPriority w:val="99"/>
    <w:qFormat/>
    <w:rsid w:val="00E311F1"/>
    <w:pPr>
      <w:keepNext/>
      <w:keepLines/>
      <w:spacing w:before="40"/>
      <w:outlineLvl w:val="3"/>
    </w:pPr>
    <w:rPr>
      <w:rFonts w:ascii="Calibri Light" w:eastAsia="Times New Roman" w:hAnsi="Calibri Light" w:cs="Calibri Light"/>
      <w:i/>
      <w:iCs/>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311F1"/>
    <w:rPr>
      <w:rFonts w:ascii="Calibri Light" w:hAnsi="Calibri Light" w:cs="Calibri Light"/>
      <w:color w:val="2E74B5"/>
      <w:sz w:val="32"/>
      <w:szCs w:val="32"/>
      <w:lang w:eastAsia="ru-RU"/>
    </w:rPr>
  </w:style>
  <w:style w:type="character" w:customStyle="1" w:styleId="20">
    <w:name w:val="Заголовок 2 Знак"/>
    <w:link w:val="2"/>
    <w:uiPriority w:val="99"/>
    <w:locked/>
    <w:rsid w:val="00E311F1"/>
    <w:rPr>
      <w:rFonts w:ascii="Times New Roman" w:hAnsi="Times New Roman" w:cs="Times New Roman"/>
      <w:b/>
      <w:bCs/>
      <w:sz w:val="36"/>
      <w:szCs w:val="36"/>
      <w:lang w:eastAsia="ru-RU"/>
    </w:rPr>
  </w:style>
  <w:style w:type="character" w:customStyle="1" w:styleId="30">
    <w:name w:val="Заголовок 3 Знак"/>
    <w:link w:val="3"/>
    <w:uiPriority w:val="99"/>
    <w:locked/>
    <w:rsid w:val="00E311F1"/>
    <w:rPr>
      <w:rFonts w:ascii="Calibri Light" w:hAnsi="Calibri Light" w:cs="Calibri Light"/>
      <w:color w:val="1F4D78"/>
      <w:sz w:val="24"/>
      <w:szCs w:val="24"/>
      <w:lang w:eastAsia="ru-RU"/>
    </w:rPr>
  </w:style>
  <w:style w:type="character" w:customStyle="1" w:styleId="40">
    <w:name w:val="Заголовок 4 Знак"/>
    <w:link w:val="4"/>
    <w:uiPriority w:val="99"/>
    <w:locked/>
    <w:rsid w:val="00E311F1"/>
    <w:rPr>
      <w:rFonts w:ascii="Calibri Light" w:hAnsi="Calibri Light" w:cs="Calibri Light"/>
      <w:i/>
      <w:iCs/>
      <w:color w:val="2E74B5"/>
      <w:sz w:val="24"/>
      <w:szCs w:val="24"/>
      <w:lang w:eastAsia="ru-RU"/>
    </w:rPr>
  </w:style>
  <w:style w:type="table" w:styleId="a3">
    <w:name w:val="Table Grid"/>
    <w:basedOn w:val="a1"/>
    <w:qFormat/>
    <w:rsid w:val="00E311F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1"/>
    <w:qFormat/>
    <w:rsid w:val="00E311F1"/>
    <w:pPr>
      <w:ind w:left="720"/>
    </w:pPr>
  </w:style>
  <w:style w:type="character" w:customStyle="1" w:styleId="a5">
    <w:name w:val="Абзац списка Знак"/>
    <w:link w:val="a4"/>
    <w:uiPriority w:val="1"/>
    <w:qFormat/>
    <w:locked/>
    <w:rsid w:val="00E311F1"/>
    <w:rPr>
      <w:rFonts w:ascii="Times New Roman" w:eastAsia="SimSun" w:hAnsi="Times New Roman" w:cs="Times New Roman"/>
      <w:sz w:val="24"/>
      <w:szCs w:val="24"/>
      <w:lang w:eastAsia="ru-RU"/>
    </w:rPr>
  </w:style>
  <w:style w:type="character" w:customStyle="1" w:styleId="132pt1">
    <w:name w:val="Основной текст (13) + Интервал 2 pt1"/>
    <w:uiPriority w:val="99"/>
    <w:rsid w:val="00E311F1"/>
    <w:rPr>
      <w:rFonts w:ascii="Calibri" w:hAnsi="Calibri" w:cs="Calibri"/>
      <w:spacing w:val="40"/>
      <w:sz w:val="34"/>
      <w:szCs w:val="34"/>
    </w:rPr>
  </w:style>
  <w:style w:type="character" w:customStyle="1" w:styleId="137">
    <w:name w:val="Основной текст (13)7"/>
    <w:uiPriority w:val="99"/>
    <w:rsid w:val="00E311F1"/>
    <w:rPr>
      <w:rFonts w:ascii="Calibri" w:hAnsi="Calibri" w:cs="Calibri"/>
      <w:sz w:val="34"/>
      <w:szCs w:val="34"/>
    </w:rPr>
  </w:style>
  <w:style w:type="character" w:styleId="a6">
    <w:name w:val="Hyperlink"/>
    <w:uiPriority w:val="99"/>
    <w:rsid w:val="00E311F1"/>
    <w:rPr>
      <w:color w:val="auto"/>
      <w:u w:val="single"/>
    </w:rPr>
  </w:style>
  <w:style w:type="character" w:styleId="a7">
    <w:name w:val="Strong"/>
    <w:uiPriority w:val="99"/>
    <w:qFormat/>
    <w:rsid w:val="00E311F1"/>
    <w:rPr>
      <w:b/>
      <w:bCs/>
    </w:rPr>
  </w:style>
  <w:style w:type="paragraph" w:styleId="a8">
    <w:name w:val="Balloon Text"/>
    <w:basedOn w:val="a"/>
    <w:link w:val="a9"/>
    <w:uiPriority w:val="99"/>
    <w:semiHidden/>
    <w:rsid w:val="00E311F1"/>
    <w:rPr>
      <w:rFonts w:ascii="Segoe UI" w:hAnsi="Segoe UI" w:cs="Segoe UI"/>
      <w:sz w:val="18"/>
      <w:szCs w:val="18"/>
    </w:rPr>
  </w:style>
  <w:style w:type="character" w:customStyle="1" w:styleId="a9">
    <w:name w:val="Текст выноски Знак"/>
    <w:link w:val="a8"/>
    <w:uiPriority w:val="99"/>
    <w:locked/>
    <w:rsid w:val="00E311F1"/>
    <w:rPr>
      <w:rFonts w:ascii="Segoe UI" w:eastAsia="SimSun" w:hAnsi="Segoe UI" w:cs="Segoe UI"/>
      <w:sz w:val="18"/>
      <w:szCs w:val="18"/>
      <w:lang w:eastAsia="ru-RU"/>
    </w:rPr>
  </w:style>
  <w:style w:type="paragraph" w:styleId="aa">
    <w:name w:val="header"/>
    <w:basedOn w:val="a"/>
    <w:link w:val="ab"/>
    <w:uiPriority w:val="99"/>
    <w:rsid w:val="00E311F1"/>
    <w:pPr>
      <w:tabs>
        <w:tab w:val="center" w:pos="4677"/>
        <w:tab w:val="right" w:pos="9355"/>
      </w:tabs>
    </w:pPr>
  </w:style>
  <w:style w:type="character" w:customStyle="1" w:styleId="ab">
    <w:name w:val="Верхний колонтитул Знак"/>
    <w:link w:val="aa"/>
    <w:uiPriority w:val="99"/>
    <w:locked/>
    <w:rsid w:val="00E311F1"/>
    <w:rPr>
      <w:rFonts w:ascii="Times New Roman" w:eastAsia="SimSun" w:hAnsi="Times New Roman" w:cs="Times New Roman"/>
      <w:sz w:val="24"/>
      <w:szCs w:val="24"/>
      <w:lang w:eastAsia="ru-RU"/>
    </w:rPr>
  </w:style>
  <w:style w:type="paragraph" w:styleId="ac">
    <w:name w:val="Body Text"/>
    <w:basedOn w:val="a"/>
    <w:link w:val="ad"/>
    <w:uiPriority w:val="99"/>
    <w:rsid w:val="00E311F1"/>
    <w:pPr>
      <w:autoSpaceDE w:val="0"/>
      <w:autoSpaceDN w:val="0"/>
      <w:ind w:left="157" w:right="155" w:firstLine="226"/>
      <w:jc w:val="both"/>
    </w:pPr>
  </w:style>
  <w:style w:type="character" w:customStyle="1" w:styleId="ad">
    <w:name w:val="Основной текст Знак"/>
    <w:link w:val="ac"/>
    <w:uiPriority w:val="99"/>
    <w:locked/>
    <w:rsid w:val="00E311F1"/>
    <w:rPr>
      <w:rFonts w:ascii="Times New Roman" w:eastAsia="SimSun" w:hAnsi="Times New Roman" w:cs="Times New Roman"/>
      <w:sz w:val="24"/>
      <w:szCs w:val="24"/>
      <w:lang w:eastAsia="ru-RU"/>
    </w:rPr>
  </w:style>
  <w:style w:type="paragraph" w:styleId="ae">
    <w:name w:val="footer"/>
    <w:basedOn w:val="a"/>
    <w:link w:val="af"/>
    <w:uiPriority w:val="99"/>
    <w:rsid w:val="00E311F1"/>
    <w:pPr>
      <w:tabs>
        <w:tab w:val="center" w:pos="4677"/>
        <w:tab w:val="right" w:pos="9355"/>
      </w:tabs>
    </w:pPr>
  </w:style>
  <w:style w:type="character" w:customStyle="1" w:styleId="af">
    <w:name w:val="Нижний колонтитул Знак"/>
    <w:link w:val="ae"/>
    <w:uiPriority w:val="99"/>
    <w:locked/>
    <w:rsid w:val="00E311F1"/>
    <w:rPr>
      <w:rFonts w:ascii="Times New Roman" w:eastAsia="SimSun" w:hAnsi="Times New Roman" w:cs="Times New Roman"/>
      <w:sz w:val="24"/>
      <w:szCs w:val="24"/>
      <w:lang w:eastAsia="ru-RU"/>
    </w:rPr>
  </w:style>
  <w:style w:type="paragraph" w:styleId="af0">
    <w:name w:val="Normal (Web)"/>
    <w:basedOn w:val="a"/>
    <w:rsid w:val="00E311F1"/>
    <w:pPr>
      <w:spacing w:before="100" w:beforeAutospacing="1" w:after="100" w:afterAutospacing="1"/>
    </w:pPr>
    <w:rPr>
      <w:rFonts w:eastAsia="Calibri"/>
    </w:rPr>
  </w:style>
  <w:style w:type="paragraph" w:customStyle="1" w:styleId="11">
    <w:name w:val="Заголовок №11"/>
    <w:basedOn w:val="a"/>
    <w:uiPriority w:val="99"/>
    <w:rsid w:val="00E311F1"/>
    <w:pPr>
      <w:shd w:val="clear" w:color="auto" w:fill="FFFFFF"/>
      <w:suppressAutoHyphens/>
      <w:spacing w:after="300" w:line="240" w:lineRule="atLeast"/>
    </w:pPr>
    <w:rPr>
      <w:rFonts w:ascii="Calibri" w:hAnsi="Calibri" w:cs="Calibri"/>
      <w:sz w:val="34"/>
      <w:szCs w:val="34"/>
    </w:rPr>
  </w:style>
  <w:style w:type="paragraph" w:customStyle="1" w:styleId="12">
    <w:name w:val="Стиль1"/>
    <w:basedOn w:val="1"/>
    <w:uiPriority w:val="99"/>
    <w:rsid w:val="00E311F1"/>
    <w:pPr>
      <w:keepNext w:val="0"/>
      <w:keepLines w:val="0"/>
      <w:tabs>
        <w:tab w:val="left" w:pos="9000"/>
        <w:tab w:val="left" w:pos="9355"/>
        <w:tab w:val="left" w:pos="9540"/>
      </w:tabs>
      <w:spacing w:before="0" w:line="360" w:lineRule="auto"/>
    </w:pPr>
    <w:rPr>
      <w:rFonts w:ascii="Times New Roman" w:eastAsia="SimSun" w:hAnsi="Times New Roman" w:cs="Times New Roman"/>
      <w:b/>
      <w:bCs/>
      <w:color w:val="auto"/>
      <w:sz w:val="24"/>
      <w:szCs w:val="24"/>
    </w:rPr>
  </w:style>
  <w:style w:type="character" w:customStyle="1" w:styleId="13">
    <w:name w:val="Заголовок №1"/>
    <w:uiPriority w:val="99"/>
    <w:rsid w:val="00E311F1"/>
    <w:rPr>
      <w:rFonts w:ascii="Calibri" w:hAnsi="Calibri" w:cs="Calibri"/>
      <w:sz w:val="34"/>
      <w:szCs w:val="34"/>
    </w:rPr>
  </w:style>
  <w:style w:type="character" w:customStyle="1" w:styleId="Zag11">
    <w:name w:val="Zag_11"/>
    <w:uiPriority w:val="99"/>
    <w:rsid w:val="00E311F1"/>
  </w:style>
  <w:style w:type="character" w:customStyle="1" w:styleId="14">
    <w:name w:val="Стиль 14 пт полужирный"/>
    <w:uiPriority w:val="99"/>
    <w:rsid w:val="00E311F1"/>
    <w:rPr>
      <w:b/>
      <w:bCs/>
      <w:spacing w:val="-3"/>
      <w:sz w:val="28"/>
      <w:szCs w:val="28"/>
    </w:rPr>
  </w:style>
  <w:style w:type="character" w:customStyle="1" w:styleId="dash041e005f0431005f044b005f0447005f043d005f044b005f0439005f005fchar1char1">
    <w:name w:val="dash041e_005f0431_005f044b_005f0447_005f043d_005f044b_005f0439_005f_005fchar1__char1"/>
    <w:uiPriority w:val="99"/>
    <w:rsid w:val="00E311F1"/>
    <w:rPr>
      <w:rFonts w:ascii="Times New Roman" w:hAnsi="Times New Roman" w:cs="Times New Roman"/>
      <w:sz w:val="24"/>
      <w:szCs w:val="24"/>
      <w:u w:val="none"/>
    </w:rPr>
  </w:style>
  <w:style w:type="character" w:customStyle="1" w:styleId="139">
    <w:name w:val="Основной текст (13)9"/>
    <w:uiPriority w:val="99"/>
    <w:rsid w:val="00E311F1"/>
    <w:rPr>
      <w:rFonts w:ascii="Calibri" w:hAnsi="Calibri" w:cs="Calibri"/>
      <w:sz w:val="34"/>
      <w:szCs w:val="34"/>
    </w:rPr>
  </w:style>
  <w:style w:type="paragraph" w:customStyle="1" w:styleId="ConsPlusNormal">
    <w:name w:val="ConsPlusNormal"/>
    <w:rsid w:val="00E311F1"/>
    <w:pPr>
      <w:widowControl w:val="0"/>
      <w:autoSpaceDE w:val="0"/>
      <w:autoSpaceDN w:val="0"/>
      <w:adjustRightInd w:val="0"/>
    </w:pPr>
    <w:rPr>
      <w:rFonts w:ascii="Times New Roman" w:eastAsia="Times New Roman" w:hAnsi="Times New Roman"/>
      <w:sz w:val="24"/>
      <w:szCs w:val="24"/>
    </w:rPr>
  </w:style>
  <w:style w:type="character" w:customStyle="1" w:styleId="af1">
    <w:name w:val="Гипертекстовая ссылка"/>
    <w:uiPriority w:val="99"/>
    <w:rsid w:val="00E311F1"/>
    <w:rPr>
      <w:rFonts w:ascii="Times New Roman" w:hAnsi="Times New Roman" w:cs="Times New Roman"/>
      <w:color w:val="auto"/>
    </w:rPr>
  </w:style>
  <w:style w:type="paragraph" w:customStyle="1" w:styleId="s1">
    <w:name w:val="s_1"/>
    <w:basedOn w:val="a"/>
    <w:uiPriority w:val="99"/>
    <w:rsid w:val="00E311F1"/>
    <w:pPr>
      <w:spacing w:before="100" w:beforeAutospacing="1" w:after="100" w:afterAutospacing="1"/>
    </w:pPr>
  </w:style>
  <w:style w:type="paragraph" w:customStyle="1" w:styleId="15">
    <w:name w:val="Обычный1"/>
    <w:uiPriority w:val="99"/>
    <w:rsid w:val="00E311F1"/>
    <w:pPr>
      <w:snapToGrid w:val="0"/>
      <w:spacing w:line="300" w:lineRule="auto"/>
      <w:ind w:left="120" w:firstLine="260"/>
      <w:jc w:val="both"/>
    </w:pPr>
    <w:rPr>
      <w:rFonts w:ascii="Times New Roman" w:eastAsia="Times New Roman" w:hAnsi="Times New Roman"/>
      <w:sz w:val="22"/>
      <w:szCs w:val="22"/>
    </w:rPr>
  </w:style>
  <w:style w:type="paragraph" w:customStyle="1" w:styleId="body">
    <w:name w:val="body"/>
    <w:basedOn w:val="a"/>
    <w:uiPriority w:val="99"/>
    <w:rsid w:val="00E311F1"/>
    <w:pPr>
      <w:widowControl w:val="0"/>
      <w:tabs>
        <w:tab w:val="left" w:pos="567"/>
      </w:tabs>
      <w:autoSpaceDE w:val="0"/>
      <w:autoSpaceDN w:val="0"/>
      <w:adjustRightInd w:val="0"/>
      <w:spacing w:line="240" w:lineRule="atLeast"/>
      <w:ind w:firstLine="227"/>
      <w:jc w:val="both"/>
    </w:pPr>
    <w:rPr>
      <w:rFonts w:ascii="SchoolBookSanPin" w:eastAsia="SchoolBookSanPin" w:cs="SchoolBookSanPin"/>
      <w:color w:val="000000"/>
      <w:sz w:val="20"/>
      <w:szCs w:val="20"/>
    </w:rPr>
  </w:style>
  <w:style w:type="paragraph" w:customStyle="1" w:styleId="list-dash">
    <w:name w:val="list-dash"/>
    <w:basedOn w:val="a"/>
    <w:uiPriority w:val="99"/>
    <w:rsid w:val="00E311F1"/>
    <w:pPr>
      <w:widowControl w:val="0"/>
      <w:tabs>
        <w:tab w:val="left" w:pos="567"/>
      </w:tabs>
      <w:autoSpaceDE w:val="0"/>
      <w:autoSpaceDN w:val="0"/>
      <w:adjustRightInd w:val="0"/>
      <w:spacing w:line="240" w:lineRule="atLeast"/>
      <w:ind w:left="227" w:hanging="227"/>
      <w:jc w:val="both"/>
    </w:pPr>
    <w:rPr>
      <w:rFonts w:ascii="SchoolBookSanPin" w:eastAsia="SchoolBookSanPin" w:cs="SchoolBookSanPin"/>
      <w:color w:val="000000"/>
      <w:sz w:val="20"/>
      <w:szCs w:val="20"/>
    </w:rPr>
  </w:style>
  <w:style w:type="character" w:customStyle="1" w:styleId="Bold">
    <w:name w:val="Bold"/>
    <w:uiPriority w:val="99"/>
    <w:rsid w:val="00E311F1"/>
    <w:rPr>
      <w:b/>
      <w:bCs/>
    </w:rPr>
  </w:style>
  <w:style w:type="paragraph" w:styleId="af2">
    <w:name w:val="Body Text Indent"/>
    <w:basedOn w:val="a"/>
    <w:link w:val="af3"/>
    <w:uiPriority w:val="99"/>
    <w:rsid w:val="00E311F1"/>
    <w:pPr>
      <w:spacing w:after="120"/>
      <w:ind w:left="283"/>
    </w:pPr>
  </w:style>
  <w:style w:type="character" w:customStyle="1" w:styleId="af3">
    <w:name w:val="Основной текст с отступом Знак"/>
    <w:link w:val="af2"/>
    <w:uiPriority w:val="99"/>
    <w:locked/>
    <w:rsid w:val="00E311F1"/>
    <w:rPr>
      <w:rFonts w:ascii="Times New Roman" w:eastAsia="SimSun" w:hAnsi="Times New Roman" w:cs="Times New Roman"/>
      <w:sz w:val="24"/>
      <w:szCs w:val="24"/>
      <w:lang w:eastAsia="ru-RU"/>
    </w:rPr>
  </w:style>
  <w:style w:type="character" w:customStyle="1" w:styleId="CharAttribute512">
    <w:name w:val="CharAttribute512"/>
    <w:qFormat/>
    <w:rsid w:val="00E311F1"/>
    <w:rPr>
      <w:rFonts w:ascii="Times New Roman" w:eastAsia="Times New Roman" w:cs="Times New Roman"/>
      <w:sz w:val="28"/>
      <w:szCs w:val="28"/>
    </w:rPr>
  </w:style>
  <w:style w:type="character" w:customStyle="1" w:styleId="CharAttribute501">
    <w:name w:val="CharAttribute501"/>
    <w:uiPriority w:val="99"/>
    <w:qFormat/>
    <w:rsid w:val="00E311F1"/>
    <w:rPr>
      <w:rFonts w:ascii="Times New Roman" w:eastAsia="Times New Roman" w:cs="Times New Roman"/>
      <w:i/>
      <w:iCs/>
      <w:sz w:val="28"/>
      <w:szCs w:val="28"/>
      <w:u w:val="single"/>
    </w:rPr>
  </w:style>
  <w:style w:type="character" w:customStyle="1" w:styleId="CharAttribute0">
    <w:name w:val="CharAttribute0"/>
    <w:qFormat/>
    <w:rsid w:val="00E311F1"/>
    <w:rPr>
      <w:rFonts w:ascii="Times New Roman" w:hAnsi="Times New Roman" w:cs="Times New Roman"/>
      <w:sz w:val="28"/>
      <w:szCs w:val="28"/>
    </w:rPr>
  </w:style>
  <w:style w:type="character" w:customStyle="1" w:styleId="CharAttribute502">
    <w:name w:val="CharAttribute502"/>
    <w:qFormat/>
    <w:rsid w:val="00E311F1"/>
    <w:rPr>
      <w:rFonts w:ascii="Times New Roman" w:eastAsia="Times New Roman" w:cs="Times New Roman"/>
      <w:i/>
      <w:iCs/>
      <w:sz w:val="28"/>
      <w:szCs w:val="28"/>
    </w:rPr>
  </w:style>
  <w:style w:type="character" w:customStyle="1" w:styleId="CharAttribute504">
    <w:name w:val="CharAttribute504"/>
    <w:qFormat/>
    <w:rsid w:val="00E311F1"/>
    <w:rPr>
      <w:rFonts w:ascii="Times New Roman" w:eastAsia="Times New Roman" w:cs="Times New Roman"/>
      <w:sz w:val="28"/>
      <w:szCs w:val="28"/>
    </w:rPr>
  </w:style>
  <w:style w:type="paragraph" w:customStyle="1" w:styleId="Default">
    <w:name w:val="Default"/>
    <w:uiPriority w:val="99"/>
    <w:rsid w:val="00E311F1"/>
    <w:pPr>
      <w:autoSpaceDE w:val="0"/>
      <w:autoSpaceDN w:val="0"/>
      <w:adjustRightInd w:val="0"/>
    </w:pPr>
    <w:rPr>
      <w:rFonts w:ascii="Times New Roman" w:hAnsi="Times New Roman"/>
      <w:color w:val="000000"/>
      <w:sz w:val="24"/>
      <w:szCs w:val="24"/>
      <w:lang w:eastAsia="en-US"/>
    </w:rPr>
  </w:style>
  <w:style w:type="paragraph" w:customStyle="1" w:styleId="TableParagraph">
    <w:name w:val="Table Paragraph"/>
    <w:basedOn w:val="a"/>
    <w:uiPriority w:val="1"/>
    <w:qFormat/>
    <w:rsid w:val="00E311F1"/>
    <w:pPr>
      <w:widowControl w:val="0"/>
    </w:pPr>
    <w:rPr>
      <w:rFonts w:ascii="Bookman Old Style" w:eastAsia="Calibri" w:hAnsi="Bookman Old Style" w:cs="Bookman Old Style"/>
      <w:lang w:eastAsia="en-US"/>
    </w:rPr>
  </w:style>
  <w:style w:type="paragraph" w:customStyle="1" w:styleId="ConsPlusNormal1">
    <w:name w:val="ConsPlusNormal1"/>
    <w:uiPriority w:val="99"/>
    <w:rsid w:val="00E311F1"/>
    <w:pPr>
      <w:widowControl w:val="0"/>
      <w:autoSpaceDE w:val="0"/>
      <w:autoSpaceDN w:val="0"/>
    </w:pPr>
    <w:rPr>
      <w:rFonts w:ascii="Arial" w:eastAsia="Times New Roman" w:hAnsi="Arial" w:cs="Arial"/>
    </w:rPr>
  </w:style>
  <w:style w:type="character" w:styleId="af4">
    <w:name w:val="FollowedHyperlink"/>
    <w:uiPriority w:val="99"/>
    <w:rsid w:val="00E311F1"/>
    <w:rPr>
      <w:color w:val="0000FF"/>
      <w:u w:val="single"/>
    </w:rPr>
  </w:style>
  <w:style w:type="character" w:styleId="af5">
    <w:name w:val="footnote reference"/>
    <w:uiPriority w:val="99"/>
    <w:semiHidden/>
    <w:rsid w:val="00E311F1"/>
    <w:rPr>
      <w:vertAlign w:val="superscript"/>
    </w:rPr>
  </w:style>
  <w:style w:type="character" w:styleId="af6">
    <w:name w:val="Emphasis"/>
    <w:uiPriority w:val="99"/>
    <w:qFormat/>
    <w:rsid w:val="00E311F1"/>
    <w:rPr>
      <w:i/>
      <w:iCs/>
    </w:rPr>
  </w:style>
  <w:style w:type="character" w:styleId="HTML">
    <w:name w:val="HTML Cite"/>
    <w:uiPriority w:val="99"/>
    <w:rsid w:val="00E311F1"/>
    <w:rPr>
      <w:i/>
      <w:iCs/>
    </w:rPr>
  </w:style>
  <w:style w:type="paragraph" w:styleId="af7">
    <w:name w:val="footnote text"/>
    <w:basedOn w:val="a"/>
    <w:link w:val="af8"/>
    <w:uiPriority w:val="99"/>
    <w:semiHidden/>
    <w:rsid w:val="00E311F1"/>
    <w:rPr>
      <w:rFonts w:eastAsia="Times New Roman"/>
      <w:sz w:val="20"/>
      <w:szCs w:val="20"/>
    </w:rPr>
  </w:style>
  <w:style w:type="character" w:customStyle="1" w:styleId="af8">
    <w:name w:val="Текст сноски Знак"/>
    <w:link w:val="af7"/>
    <w:uiPriority w:val="99"/>
    <w:locked/>
    <w:rsid w:val="00E311F1"/>
    <w:rPr>
      <w:rFonts w:ascii="Times New Roman" w:hAnsi="Times New Roman" w:cs="Times New Roman"/>
      <w:sz w:val="20"/>
      <w:szCs w:val="20"/>
      <w:lang w:eastAsia="ru-RU"/>
    </w:rPr>
  </w:style>
  <w:style w:type="paragraph" w:styleId="af9">
    <w:name w:val="Title"/>
    <w:basedOn w:val="a"/>
    <w:link w:val="afa"/>
    <w:uiPriority w:val="99"/>
    <w:qFormat/>
    <w:rsid w:val="00E311F1"/>
    <w:pPr>
      <w:widowControl w:val="0"/>
      <w:autoSpaceDE w:val="0"/>
      <w:autoSpaceDN w:val="0"/>
      <w:spacing w:before="63"/>
      <w:ind w:left="1187" w:right="1178"/>
      <w:jc w:val="center"/>
    </w:pPr>
    <w:rPr>
      <w:rFonts w:eastAsia="Times New Roman"/>
      <w:sz w:val="32"/>
      <w:szCs w:val="32"/>
      <w:lang w:eastAsia="en-US"/>
    </w:rPr>
  </w:style>
  <w:style w:type="character" w:customStyle="1" w:styleId="afa">
    <w:name w:val="Заголовок Знак"/>
    <w:link w:val="af9"/>
    <w:uiPriority w:val="99"/>
    <w:locked/>
    <w:rsid w:val="00E311F1"/>
    <w:rPr>
      <w:rFonts w:ascii="Times New Roman" w:hAnsi="Times New Roman" w:cs="Times New Roman"/>
      <w:sz w:val="32"/>
      <w:szCs w:val="32"/>
    </w:rPr>
  </w:style>
  <w:style w:type="table" w:customStyle="1" w:styleId="16">
    <w:name w:val="Сетка таблицы1"/>
    <w:uiPriority w:val="99"/>
    <w:rsid w:val="00E311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eft">
    <w:name w:val="aleft"/>
    <w:basedOn w:val="a"/>
    <w:uiPriority w:val="99"/>
    <w:rsid w:val="00E311F1"/>
    <w:pPr>
      <w:spacing w:before="60" w:after="75"/>
      <w:ind w:left="60"/>
    </w:pPr>
    <w:rPr>
      <w:rFonts w:eastAsia="Times New Roman"/>
    </w:rPr>
  </w:style>
  <w:style w:type="paragraph" w:customStyle="1" w:styleId="acenter">
    <w:name w:val="acenter"/>
    <w:basedOn w:val="a"/>
    <w:uiPriority w:val="99"/>
    <w:rsid w:val="00E311F1"/>
    <w:pPr>
      <w:spacing w:before="60" w:after="75"/>
      <w:ind w:left="60"/>
      <w:jc w:val="center"/>
    </w:pPr>
    <w:rPr>
      <w:rFonts w:eastAsia="Times New Roman"/>
    </w:rPr>
  </w:style>
  <w:style w:type="paragraph" w:customStyle="1" w:styleId="clear">
    <w:name w:val="clear"/>
    <w:basedOn w:val="a"/>
    <w:uiPriority w:val="99"/>
    <w:rsid w:val="00E311F1"/>
    <w:pPr>
      <w:spacing w:before="100" w:beforeAutospacing="1" w:after="100" w:afterAutospacing="1"/>
    </w:pPr>
    <w:rPr>
      <w:rFonts w:eastAsia="Times New Roman"/>
    </w:rPr>
  </w:style>
  <w:style w:type="paragraph" w:customStyle="1" w:styleId="sidebar">
    <w:name w:val="sidebar"/>
    <w:basedOn w:val="a"/>
    <w:uiPriority w:val="99"/>
    <w:rsid w:val="00E311F1"/>
    <w:pPr>
      <w:spacing w:before="100" w:beforeAutospacing="1" w:after="100" w:afterAutospacing="1"/>
    </w:pPr>
    <w:rPr>
      <w:rFonts w:eastAsia="Times New Roman"/>
      <w:color w:val="000000"/>
    </w:rPr>
  </w:style>
  <w:style w:type="paragraph" w:customStyle="1" w:styleId="sidebar-right">
    <w:name w:val="sidebar-right"/>
    <w:basedOn w:val="a"/>
    <w:uiPriority w:val="99"/>
    <w:rsid w:val="00E311F1"/>
    <w:pPr>
      <w:spacing w:before="100" w:beforeAutospacing="1" w:after="100" w:afterAutospacing="1"/>
      <w:ind w:right="-90"/>
    </w:pPr>
    <w:rPr>
      <w:rFonts w:eastAsia="Times New Roman"/>
    </w:rPr>
  </w:style>
  <w:style w:type="paragraph" w:customStyle="1" w:styleId="textwidget">
    <w:name w:val="textwidget"/>
    <w:basedOn w:val="a"/>
    <w:uiPriority w:val="99"/>
    <w:rsid w:val="00E311F1"/>
    <w:pPr>
      <w:spacing w:before="100" w:beforeAutospacing="1" w:after="100" w:afterAutospacing="1"/>
    </w:pPr>
    <w:rPr>
      <w:rFonts w:eastAsia="Times New Roman"/>
    </w:rPr>
  </w:style>
  <w:style w:type="paragraph" w:customStyle="1" w:styleId="post">
    <w:name w:val="post"/>
    <w:basedOn w:val="a"/>
    <w:uiPriority w:val="99"/>
    <w:rsid w:val="00E311F1"/>
    <w:pPr>
      <w:spacing w:before="100" w:beforeAutospacing="1" w:after="100" w:afterAutospacing="1"/>
    </w:pPr>
    <w:rPr>
      <w:rFonts w:eastAsia="Times New Roman"/>
    </w:rPr>
  </w:style>
  <w:style w:type="paragraph" w:customStyle="1" w:styleId="post-title">
    <w:name w:val="post-title"/>
    <w:basedOn w:val="a"/>
    <w:uiPriority w:val="99"/>
    <w:rsid w:val="00E311F1"/>
    <w:pPr>
      <w:spacing w:before="100" w:beforeAutospacing="1" w:after="100" w:afterAutospacing="1"/>
    </w:pPr>
    <w:rPr>
      <w:rFonts w:eastAsia="Times New Roman"/>
    </w:rPr>
  </w:style>
  <w:style w:type="paragraph" w:customStyle="1" w:styleId="post-entry">
    <w:name w:val="post-entry"/>
    <w:basedOn w:val="a"/>
    <w:uiPriority w:val="99"/>
    <w:rsid w:val="00E311F1"/>
    <w:pPr>
      <w:spacing w:before="100" w:beforeAutospacing="1" w:after="100" w:afterAutospacing="1"/>
    </w:pPr>
    <w:rPr>
      <w:rFonts w:eastAsia="Times New Roman"/>
    </w:rPr>
  </w:style>
  <w:style w:type="paragraph" w:customStyle="1" w:styleId="post-info">
    <w:name w:val="post-info"/>
    <w:basedOn w:val="a"/>
    <w:uiPriority w:val="99"/>
    <w:rsid w:val="00E311F1"/>
    <w:pPr>
      <w:spacing w:before="100" w:beforeAutospacing="1" w:after="100" w:afterAutospacing="1"/>
    </w:pPr>
    <w:rPr>
      <w:rFonts w:eastAsia="Times New Roman"/>
    </w:rPr>
  </w:style>
  <w:style w:type="paragraph" w:customStyle="1" w:styleId="comments">
    <w:name w:val="comments"/>
    <w:basedOn w:val="a"/>
    <w:uiPriority w:val="99"/>
    <w:rsid w:val="00E311F1"/>
    <w:pPr>
      <w:spacing w:before="100" w:beforeAutospacing="1" w:after="100" w:afterAutospacing="1"/>
    </w:pPr>
    <w:rPr>
      <w:rFonts w:eastAsia="Times New Roman"/>
    </w:rPr>
  </w:style>
  <w:style w:type="paragraph" w:customStyle="1" w:styleId="post-date">
    <w:name w:val="post-date"/>
    <w:basedOn w:val="a"/>
    <w:uiPriority w:val="99"/>
    <w:rsid w:val="00E311F1"/>
    <w:pPr>
      <w:spacing w:before="100" w:beforeAutospacing="1" w:after="100" w:afterAutospacing="1"/>
    </w:pPr>
    <w:rPr>
      <w:rFonts w:eastAsia="Times New Roman"/>
    </w:rPr>
  </w:style>
  <w:style w:type="paragraph" w:customStyle="1" w:styleId="more-link">
    <w:name w:val="more-link"/>
    <w:basedOn w:val="a"/>
    <w:uiPriority w:val="99"/>
    <w:rsid w:val="00E311F1"/>
    <w:pPr>
      <w:spacing w:before="100" w:beforeAutospacing="1" w:after="100" w:afterAutospacing="1"/>
    </w:pPr>
    <w:rPr>
      <w:rFonts w:eastAsia="Times New Roman"/>
    </w:rPr>
  </w:style>
  <w:style w:type="paragraph" w:customStyle="1" w:styleId="description">
    <w:name w:val="description"/>
    <w:basedOn w:val="a"/>
    <w:uiPriority w:val="99"/>
    <w:rsid w:val="00E311F1"/>
    <w:pPr>
      <w:spacing w:before="100" w:beforeAutospacing="1" w:after="100" w:afterAutospacing="1"/>
    </w:pPr>
    <w:rPr>
      <w:rFonts w:eastAsia="Times New Roman"/>
    </w:rPr>
  </w:style>
  <w:style w:type="paragraph" w:customStyle="1" w:styleId="description1">
    <w:name w:val="description1"/>
    <w:basedOn w:val="a"/>
    <w:uiPriority w:val="99"/>
    <w:rsid w:val="00E311F1"/>
    <w:pPr>
      <w:spacing w:before="100" w:beforeAutospacing="1" w:after="100" w:afterAutospacing="1"/>
    </w:pPr>
    <w:rPr>
      <w:rFonts w:ascii="Verdana" w:eastAsia="Times New Roman" w:hAnsi="Verdana" w:cs="Verdana"/>
      <w:b/>
      <w:bCs/>
      <w:color w:val="FFFFFF"/>
      <w:sz w:val="23"/>
      <w:szCs w:val="23"/>
    </w:rPr>
  </w:style>
  <w:style w:type="paragraph" w:customStyle="1" w:styleId="post1">
    <w:name w:val="post1"/>
    <w:basedOn w:val="a"/>
    <w:uiPriority w:val="99"/>
    <w:rsid w:val="00E311F1"/>
    <w:pPr>
      <w:shd w:val="clear" w:color="auto" w:fill="252525"/>
      <w:spacing w:before="100" w:beforeAutospacing="1" w:after="240"/>
    </w:pPr>
    <w:rPr>
      <w:rFonts w:eastAsia="Times New Roman"/>
      <w:color w:val="FFFFFF"/>
    </w:rPr>
  </w:style>
  <w:style w:type="paragraph" w:customStyle="1" w:styleId="post-title1">
    <w:name w:val="post-title1"/>
    <w:basedOn w:val="a"/>
    <w:uiPriority w:val="99"/>
    <w:rsid w:val="00E311F1"/>
    <w:pPr>
      <w:spacing w:before="100" w:beforeAutospacing="1" w:after="100" w:afterAutospacing="1"/>
    </w:pPr>
    <w:rPr>
      <w:rFonts w:ascii="Trebuchet MS" w:eastAsia="Times New Roman" w:hAnsi="Trebuchet MS" w:cs="Trebuchet MS"/>
      <w:b/>
      <w:bCs/>
      <w:color w:val="FFFFFF"/>
      <w:sz w:val="18"/>
      <w:szCs w:val="18"/>
    </w:rPr>
  </w:style>
  <w:style w:type="paragraph" w:customStyle="1" w:styleId="post-date1">
    <w:name w:val="post-date1"/>
    <w:basedOn w:val="a"/>
    <w:uiPriority w:val="99"/>
    <w:rsid w:val="00E311F1"/>
    <w:pPr>
      <w:spacing w:before="100" w:beforeAutospacing="1" w:after="100" w:afterAutospacing="1" w:line="225" w:lineRule="atLeast"/>
      <w:ind w:right="150"/>
      <w:jc w:val="center"/>
    </w:pPr>
    <w:rPr>
      <w:rFonts w:ascii="Trebuchet MS" w:eastAsia="Times New Roman" w:hAnsi="Trebuchet MS" w:cs="Trebuchet MS"/>
      <w:b/>
      <w:bCs/>
      <w:caps/>
      <w:color w:val="000000"/>
      <w:sz w:val="15"/>
      <w:szCs w:val="15"/>
    </w:rPr>
  </w:style>
  <w:style w:type="paragraph" w:customStyle="1" w:styleId="post-entry1">
    <w:name w:val="post-entry1"/>
    <w:basedOn w:val="a"/>
    <w:uiPriority w:val="99"/>
    <w:rsid w:val="00E311F1"/>
    <w:pPr>
      <w:spacing w:before="150" w:after="100" w:afterAutospacing="1" w:line="270" w:lineRule="atLeast"/>
    </w:pPr>
    <w:rPr>
      <w:rFonts w:ascii="Trebuchet MS" w:eastAsia="Times New Roman" w:hAnsi="Trebuchet MS" w:cs="Trebuchet MS"/>
      <w:color w:val="FFFFFF"/>
      <w:sz w:val="18"/>
      <w:szCs w:val="18"/>
    </w:rPr>
  </w:style>
  <w:style w:type="paragraph" w:customStyle="1" w:styleId="more-link1">
    <w:name w:val="more-link1"/>
    <w:basedOn w:val="a"/>
    <w:uiPriority w:val="99"/>
    <w:rsid w:val="00E311F1"/>
    <w:pPr>
      <w:spacing w:before="100" w:beforeAutospacing="1" w:after="100" w:afterAutospacing="1" w:line="300" w:lineRule="atLeast"/>
    </w:pPr>
    <w:rPr>
      <w:rFonts w:ascii="Trebuchet MS" w:eastAsia="Times New Roman" w:hAnsi="Trebuchet MS" w:cs="Trebuchet MS"/>
      <w:b/>
      <w:bCs/>
      <w:color w:val="FFFFFF"/>
      <w:sz w:val="18"/>
      <w:szCs w:val="18"/>
    </w:rPr>
  </w:style>
  <w:style w:type="paragraph" w:customStyle="1" w:styleId="post-info1">
    <w:name w:val="post-info1"/>
    <w:basedOn w:val="a"/>
    <w:uiPriority w:val="99"/>
    <w:rsid w:val="00E311F1"/>
    <w:pPr>
      <w:spacing w:before="100" w:beforeAutospacing="1" w:after="100" w:afterAutospacing="1"/>
    </w:pPr>
    <w:rPr>
      <w:rFonts w:ascii="Trebuchet MS" w:eastAsia="Times New Roman" w:hAnsi="Trebuchet MS" w:cs="Trebuchet MS"/>
      <w:b/>
      <w:bCs/>
      <w:color w:val="FFFFFF"/>
      <w:sz w:val="18"/>
      <w:szCs w:val="18"/>
    </w:rPr>
  </w:style>
  <w:style w:type="paragraph" w:customStyle="1" w:styleId="comments1">
    <w:name w:val="comments1"/>
    <w:basedOn w:val="a"/>
    <w:uiPriority w:val="99"/>
    <w:rsid w:val="00E311F1"/>
    <w:pPr>
      <w:spacing w:before="100" w:beforeAutospacing="1" w:after="100" w:afterAutospacing="1" w:line="270" w:lineRule="atLeast"/>
    </w:pPr>
    <w:rPr>
      <w:rFonts w:ascii="Trebuchet MS" w:eastAsia="Times New Roman" w:hAnsi="Trebuchet MS" w:cs="Trebuchet MS"/>
      <w:color w:val="FFFFFF"/>
      <w:sz w:val="18"/>
      <w:szCs w:val="18"/>
    </w:rPr>
  </w:style>
  <w:style w:type="paragraph" w:customStyle="1" w:styleId="textwidget1">
    <w:name w:val="textwidget1"/>
    <w:basedOn w:val="a"/>
    <w:uiPriority w:val="99"/>
    <w:rsid w:val="00E311F1"/>
    <w:pPr>
      <w:spacing w:before="100" w:beforeAutospacing="1" w:after="100" w:afterAutospacing="1"/>
    </w:pPr>
    <w:rPr>
      <w:rFonts w:eastAsia="Times New Roman"/>
    </w:rPr>
  </w:style>
  <w:style w:type="paragraph" w:styleId="z-">
    <w:name w:val="HTML Top of Form"/>
    <w:basedOn w:val="a"/>
    <w:next w:val="a"/>
    <w:link w:val="z-0"/>
    <w:hidden/>
    <w:uiPriority w:val="99"/>
    <w:rsid w:val="00E311F1"/>
    <w:pPr>
      <w:pBdr>
        <w:bottom w:val="single" w:sz="6" w:space="1" w:color="auto"/>
      </w:pBdr>
      <w:jc w:val="center"/>
    </w:pPr>
    <w:rPr>
      <w:rFonts w:ascii="Arial" w:eastAsia="Times New Roman" w:hAnsi="Arial" w:cs="Arial"/>
      <w:vanish/>
      <w:sz w:val="16"/>
      <w:szCs w:val="16"/>
    </w:rPr>
  </w:style>
  <w:style w:type="character" w:customStyle="1" w:styleId="z-0">
    <w:name w:val="z-Начало формы Знак"/>
    <w:link w:val="z-"/>
    <w:uiPriority w:val="99"/>
    <w:locked/>
    <w:rsid w:val="00E311F1"/>
    <w:rPr>
      <w:rFonts w:ascii="Arial" w:hAnsi="Arial" w:cs="Arial"/>
      <w:vanish/>
      <w:sz w:val="16"/>
      <w:szCs w:val="16"/>
      <w:lang w:eastAsia="ru-RU"/>
    </w:rPr>
  </w:style>
  <w:style w:type="paragraph" w:styleId="z-1">
    <w:name w:val="HTML Bottom of Form"/>
    <w:basedOn w:val="a"/>
    <w:next w:val="a"/>
    <w:link w:val="z-2"/>
    <w:hidden/>
    <w:uiPriority w:val="99"/>
    <w:rsid w:val="00E311F1"/>
    <w:pPr>
      <w:pBdr>
        <w:top w:val="single" w:sz="6" w:space="1" w:color="auto"/>
      </w:pBdr>
      <w:jc w:val="center"/>
    </w:pPr>
    <w:rPr>
      <w:rFonts w:ascii="Arial" w:eastAsia="Times New Roman" w:hAnsi="Arial" w:cs="Arial"/>
      <w:vanish/>
      <w:sz w:val="16"/>
      <w:szCs w:val="16"/>
    </w:rPr>
  </w:style>
  <w:style w:type="character" w:customStyle="1" w:styleId="z-2">
    <w:name w:val="z-Конец формы Знак"/>
    <w:link w:val="z-1"/>
    <w:uiPriority w:val="99"/>
    <w:locked/>
    <w:rsid w:val="00E311F1"/>
    <w:rPr>
      <w:rFonts w:ascii="Arial" w:hAnsi="Arial" w:cs="Arial"/>
      <w:vanish/>
      <w:sz w:val="16"/>
      <w:szCs w:val="16"/>
      <w:lang w:eastAsia="ru-RU"/>
    </w:rPr>
  </w:style>
  <w:style w:type="paragraph" w:customStyle="1" w:styleId="nocomments">
    <w:name w:val="nocomments"/>
    <w:basedOn w:val="a"/>
    <w:uiPriority w:val="99"/>
    <w:rsid w:val="00E311F1"/>
    <w:pPr>
      <w:spacing w:before="100" w:beforeAutospacing="1" w:after="100" w:afterAutospacing="1"/>
    </w:pPr>
    <w:rPr>
      <w:rFonts w:eastAsia="Times New Roman"/>
    </w:rPr>
  </w:style>
  <w:style w:type="character" w:customStyle="1" w:styleId="apple-converted-space">
    <w:name w:val="apple-converted-space"/>
    <w:uiPriority w:val="99"/>
    <w:rsid w:val="00E311F1"/>
  </w:style>
  <w:style w:type="character" w:customStyle="1" w:styleId="c9">
    <w:name w:val="c9"/>
    <w:uiPriority w:val="99"/>
    <w:rsid w:val="00E311F1"/>
  </w:style>
  <w:style w:type="paragraph" w:styleId="afb">
    <w:name w:val="No Spacing"/>
    <w:uiPriority w:val="99"/>
    <w:qFormat/>
    <w:rsid w:val="00E311F1"/>
    <w:rPr>
      <w:rFonts w:cs="Calibri"/>
      <w:sz w:val="22"/>
      <w:szCs w:val="22"/>
      <w:lang w:eastAsia="en-US"/>
    </w:rPr>
  </w:style>
  <w:style w:type="paragraph" w:customStyle="1" w:styleId="alignleft">
    <w:name w:val="align_left"/>
    <w:basedOn w:val="a"/>
    <w:uiPriority w:val="99"/>
    <w:rsid w:val="00E311F1"/>
    <w:pPr>
      <w:spacing w:before="100" w:beforeAutospacing="1" w:after="100" w:afterAutospacing="1"/>
    </w:pPr>
    <w:rPr>
      <w:rFonts w:eastAsia="Times New Roman"/>
    </w:rPr>
  </w:style>
  <w:style w:type="paragraph" w:customStyle="1" w:styleId="pcenter">
    <w:name w:val="pcenter"/>
    <w:basedOn w:val="a"/>
    <w:uiPriority w:val="99"/>
    <w:rsid w:val="00E311F1"/>
    <w:pPr>
      <w:spacing w:before="100" w:beforeAutospacing="1" w:after="100" w:afterAutospacing="1"/>
    </w:pPr>
    <w:rPr>
      <w:rFonts w:eastAsia="Times New Roman"/>
    </w:rPr>
  </w:style>
  <w:style w:type="paragraph" w:customStyle="1" w:styleId="pboth">
    <w:name w:val="pboth"/>
    <w:basedOn w:val="a"/>
    <w:uiPriority w:val="99"/>
    <w:rsid w:val="00E311F1"/>
    <w:pPr>
      <w:spacing w:before="100" w:beforeAutospacing="1" w:after="100" w:afterAutospacing="1"/>
    </w:pPr>
    <w:rPr>
      <w:rFonts w:eastAsia="Times New Roman"/>
    </w:rPr>
  </w:style>
  <w:style w:type="table" w:customStyle="1" w:styleId="TableNormal1">
    <w:name w:val="Table Normal1"/>
    <w:uiPriority w:val="99"/>
    <w:rsid w:val="00E311F1"/>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paragraph" w:customStyle="1" w:styleId="110">
    <w:name w:val="Оглавление 11"/>
    <w:basedOn w:val="a"/>
    <w:uiPriority w:val="99"/>
    <w:rsid w:val="00E311F1"/>
    <w:pPr>
      <w:widowControl w:val="0"/>
      <w:autoSpaceDE w:val="0"/>
      <w:autoSpaceDN w:val="0"/>
      <w:spacing w:before="280"/>
      <w:ind w:left="222"/>
    </w:pPr>
    <w:rPr>
      <w:rFonts w:eastAsia="Times New Roman"/>
      <w:sz w:val="28"/>
      <w:szCs w:val="28"/>
      <w:lang w:eastAsia="en-US"/>
    </w:rPr>
  </w:style>
  <w:style w:type="paragraph" w:customStyle="1" w:styleId="111">
    <w:name w:val="Заголовок 11"/>
    <w:basedOn w:val="a"/>
    <w:uiPriority w:val="99"/>
    <w:rsid w:val="00E311F1"/>
    <w:pPr>
      <w:widowControl w:val="0"/>
      <w:autoSpaceDE w:val="0"/>
      <w:autoSpaceDN w:val="0"/>
      <w:ind w:left="930"/>
      <w:jc w:val="both"/>
      <w:outlineLvl w:val="1"/>
    </w:pPr>
    <w:rPr>
      <w:rFonts w:eastAsia="Times New Roman"/>
      <w:b/>
      <w:bCs/>
      <w:sz w:val="28"/>
      <w:szCs w:val="28"/>
      <w:lang w:eastAsia="en-US"/>
    </w:rPr>
  </w:style>
  <w:style w:type="paragraph" w:customStyle="1" w:styleId="ParaAttribute0">
    <w:name w:val="ParaAttribute0"/>
    <w:uiPriority w:val="99"/>
    <w:rsid w:val="00E311F1"/>
    <w:rPr>
      <w:rFonts w:ascii="Times New Roman" w:eastAsia="№Е" w:hAnsi="Times New Roman"/>
    </w:rPr>
  </w:style>
  <w:style w:type="paragraph" w:customStyle="1" w:styleId="ParaAttribute7">
    <w:name w:val="ParaAttribute7"/>
    <w:uiPriority w:val="99"/>
    <w:rsid w:val="00E311F1"/>
    <w:pPr>
      <w:ind w:firstLine="851"/>
      <w:jc w:val="center"/>
    </w:pPr>
    <w:rPr>
      <w:rFonts w:ascii="Times New Roman" w:eastAsia="Times New Roman" w:hAnsi="Times New Roman"/>
      <w:lang w:eastAsia="zh-CN"/>
    </w:rPr>
  </w:style>
  <w:style w:type="paragraph" w:customStyle="1" w:styleId="ParaAttribute5">
    <w:name w:val="ParaAttribute5"/>
    <w:uiPriority w:val="99"/>
    <w:rsid w:val="00E311F1"/>
    <w:pPr>
      <w:widowControl w:val="0"/>
      <w:ind w:right="-1"/>
      <w:jc w:val="both"/>
    </w:pPr>
    <w:rPr>
      <w:rFonts w:ascii="Times New Roman" w:eastAsia="Times New Roman" w:hAnsi="Times New Roman"/>
      <w:lang w:eastAsia="zh-CN"/>
    </w:rPr>
  </w:style>
  <w:style w:type="paragraph" w:customStyle="1" w:styleId="ParaAttribute3">
    <w:name w:val="ParaAttribute3"/>
    <w:uiPriority w:val="99"/>
    <w:rsid w:val="00E311F1"/>
    <w:pPr>
      <w:widowControl w:val="0"/>
      <w:ind w:right="-1"/>
      <w:jc w:val="center"/>
    </w:pPr>
    <w:rPr>
      <w:rFonts w:ascii="Times New Roman" w:eastAsia="Times New Roman" w:hAnsi="Times New Roman"/>
      <w:lang w:eastAsia="zh-CN"/>
    </w:rPr>
  </w:style>
  <w:style w:type="paragraph" w:customStyle="1" w:styleId="Standard">
    <w:name w:val="Standard"/>
    <w:uiPriority w:val="99"/>
    <w:rsid w:val="00E311F1"/>
    <w:pPr>
      <w:suppressAutoHyphens/>
      <w:autoSpaceDN w:val="0"/>
      <w:textAlignment w:val="baseline"/>
    </w:pPr>
    <w:rPr>
      <w:rFonts w:ascii="Liberation Serif" w:eastAsia="NSimSun" w:hAnsi="Liberation Serif" w:cs="Liberation Serif"/>
      <w:kern w:val="3"/>
      <w:sz w:val="24"/>
      <w:szCs w:val="24"/>
      <w:lang w:eastAsia="zh-CN"/>
    </w:rPr>
  </w:style>
  <w:style w:type="table" w:customStyle="1" w:styleId="TableNormal">
    <w:name w:val="Table Normal"/>
    <w:uiPriority w:val="2"/>
    <w:semiHidden/>
    <w:unhideWhenUsed/>
    <w:qFormat/>
    <w:rsid w:val="001F40F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ConsPlusTitle1">
    <w:name w:val="ConsPlusTitle1"/>
    <w:rsid w:val="00714AEE"/>
    <w:pPr>
      <w:widowControl w:val="0"/>
      <w:autoSpaceDE w:val="0"/>
      <w:autoSpaceDN w:val="0"/>
    </w:pPr>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6034&amp;dst=100047" TargetMode="External"/><Relationship Id="rId13" Type="http://schemas.openxmlformats.org/officeDocument/2006/relationships/hyperlink" Target="http://ivo.garant.ru/document/redirect/70291362/108197"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ogin.consultant.ru/link/?req=doc&amp;base=LAW&amp;n=441707&amp;dst=100137" TargetMode="External"/><Relationship Id="rId12" Type="http://schemas.openxmlformats.org/officeDocument/2006/relationships/hyperlink" Target="http://ivo.garant.ru/document/redirect/70291362/10821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5schooloren.ucoz.ru/svedenia/polozhenija.rar" TargetMode="External"/><Relationship Id="rId20" Type="http://schemas.openxmlformats.org/officeDocument/2006/relationships/hyperlink" Target="https://www.garant.ru/products/ipo/prime/doc/4013339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vo.garant.ru/document/redirect/70291362/108212" TargetMode="External"/><Relationship Id="rId5" Type="http://schemas.openxmlformats.org/officeDocument/2006/relationships/footnotes" Target="footnotes.xml"/><Relationship Id="rId15" Type="http://schemas.openxmlformats.org/officeDocument/2006/relationships/hyperlink" Target="http://5schooloren.ucoz.ru/dok/ustav.doc" TargetMode="External"/><Relationship Id="rId10" Type="http://schemas.openxmlformats.org/officeDocument/2006/relationships/hyperlink" Target="http://ivo.garant.ru/document/redirect/75093644/100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ivo.garant.ru/document/redirect/400274954/1000" TargetMode="External"/><Relationship Id="rId14" Type="http://schemas.openxmlformats.org/officeDocument/2006/relationships/hyperlink" Target="http://ivo.garant.ru/document/redirect/70291362/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114</Pages>
  <Words>41807</Words>
  <Characters>238303</Characters>
  <Application>Microsoft Office Word</Application>
  <DocSecurity>8</DocSecurity>
  <Lines>1985</Lines>
  <Paragraphs>559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279551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User140-01</dc:creator>
  <cp:keywords/>
  <dc:description/>
  <cp:lastModifiedBy>Пользователь</cp:lastModifiedBy>
  <cp:revision>7</cp:revision>
  <dcterms:created xsi:type="dcterms:W3CDTF">2025-10-28T20:56:00Z</dcterms:created>
  <dcterms:modified xsi:type="dcterms:W3CDTF">2026-01-25T13:11:00Z</dcterms:modified>
</cp:coreProperties>
</file>