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185" w:rsidRPr="00C01185" w:rsidRDefault="00C01185" w:rsidP="00C01185">
      <w:pPr>
        <w:spacing w:after="0" w:line="240" w:lineRule="auto"/>
        <w:jc w:val="center"/>
        <w:rPr>
          <w:rFonts w:ascii="Times New Roman" w:hAnsi="Times New Roman" w:cs="Times New Roman"/>
          <w:b/>
          <w:noProof/>
        </w:rPr>
      </w:pPr>
      <w:bookmarkStart w:id="0" w:name="_GoBack"/>
      <w:bookmarkEnd w:id="0"/>
      <w:r w:rsidRPr="00C01185">
        <w:rPr>
          <w:rFonts w:ascii="Times New Roman" w:hAnsi="Times New Roman" w:cs="Times New Roman"/>
          <w:b/>
          <w:noProof/>
        </w:rPr>
        <w:t>МУНИЦИПАЛЬНОЕ ОБРАЗОВАТЕЛЬНОЕ УЧРЕЖДЕНИЕ</w:t>
      </w:r>
    </w:p>
    <w:p w:rsidR="00C01185" w:rsidRDefault="00C01185" w:rsidP="00C01185">
      <w:pPr>
        <w:spacing w:after="0" w:line="240" w:lineRule="auto"/>
        <w:jc w:val="center"/>
        <w:rPr>
          <w:rFonts w:ascii="Times New Roman" w:hAnsi="Times New Roman" w:cs="Times New Roman"/>
          <w:b/>
          <w:noProof/>
        </w:rPr>
      </w:pPr>
      <w:r w:rsidRPr="00C01185">
        <w:rPr>
          <w:rFonts w:ascii="Times New Roman" w:hAnsi="Times New Roman" w:cs="Times New Roman"/>
          <w:b/>
          <w:noProof/>
        </w:rPr>
        <w:t>СРЕДНЯЯ ОБЩЕОБРАЗОВАТЕЛЬНАЯ ШКОЛА «ОБРАЗОВАТЕЛЬНЫЙ КОМПЛЕКС №15»</w:t>
      </w:r>
    </w:p>
    <w:p w:rsidR="00C01185" w:rsidRDefault="00C01185" w:rsidP="00C01185">
      <w:pPr>
        <w:spacing w:after="0" w:line="240" w:lineRule="auto"/>
        <w:jc w:val="center"/>
        <w:rPr>
          <w:rFonts w:ascii="Times New Roman" w:hAnsi="Times New Roman" w:cs="Times New Roman"/>
          <w:b/>
          <w:noProof/>
        </w:rPr>
      </w:pPr>
    </w:p>
    <w:p w:rsidR="00C01185" w:rsidRDefault="00C01185" w:rsidP="00C01185">
      <w:pPr>
        <w:spacing w:after="0" w:line="240" w:lineRule="auto"/>
        <w:jc w:val="center"/>
        <w:rPr>
          <w:rFonts w:ascii="Times New Roman" w:hAnsi="Times New Roman" w:cs="Times New Roman"/>
          <w:b/>
          <w:noProof/>
        </w:rPr>
      </w:pPr>
    </w:p>
    <w:p w:rsidR="00C01185" w:rsidRDefault="00C01185" w:rsidP="00C01185">
      <w:pPr>
        <w:spacing w:after="0" w:line="240" w:lineRule="auto"/>
        <w:jc w:val="center"/>
        <w:rPr>
          <w:rFonts w:ascii="Times New Roman" w:hAnsi="Times New Roman" w:cs="Times New Roman"/>
          <w:b/>
          <w:noProof/>
        </w:rPr>
      </w:pPr>
    </w:p>
    <w:p w:rsidR="00C01185" w:rsidRDefault="00C01185" w:rsidP="00C01185">
      <w:pPr>
        <w:spacing w:after="0" w:line="240" w:lineRule="auto"/>
        <w:jc w:val="center"/>
        <w:rPr>
          <w:rFonts w:ascii="Times New Roman" w:hAnsi="Times New Roman" w:cs="Times New Roman"/>
          <w:b/>
          <w:noProof/>
        </w:rPr>
      </w:pPr>
    </w:p>
    <w:p w:rsidR="00C01185" w:rsidRDefault="00C01185" w:rsidP="00C01185">
      <w:pPr>
        <w:spacing w:after="0" w:line="240" w:lineRule="auto"/>
        <w:jc w:val="center"/>
        <w:rPr>
          <w:rFonts w:ascii="Times New Roman" w:hAnsi="Times New Roman" w:cs="Times New Roman"/>
          <w:b/>
          <w:noProof/>
        </w:rPr>
      </w:pPr>
    </w:p>
    <w:p w:rsidR="00C01185" w:rsidRPr="00C01185" w:rsidRDefault="00C01185" w:rsidP="00C01185">
      <w:pPr>
        <w:spacing w:after="0" w:line="240" w:lineRule="auto"/>
        <w:jc w:val="center"/>
        <w:rPr>
          <w:rFonts w:ascii="Times New Roman" w:hAnsi="Times New Roman" w:cs="Times New Roman"/>
          <w:b/>
          <w:noProof/>
        </w:rPr>
      </w:pPr>
    </w:p>
    <w:p w:rsidR="00C01185" w:rsidRDefault="00C01185" w:rsidP="00EF32BF">
      <w:pPr>
        <w:spacing w:after="0" w:line="240" w:lineRule="auto"/>
        <w:rPr>
          <w:noProof/>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7"/>
        <w:gridCol w:w="7807"/>
      </w:tblGrid>
      <w:tr w:rsidR="00C01185" w:rsidTr="00C01185">
        <w:tc>
          <w:tcPr>
            <w:tcW w:w="7807" w:type="dxa"/>
          </w:tcPr>
          <w:p w:rsidR="00C01185" w:rsidRPr="00C01185" w:rsidRDefault="00C01185" w:rsidP="00EF32BF">
            <w:pPr>
              <w:rPr>
                <w:rFonts w:ascii="Times New Roman" w:eastAsia="Times New Roman" w:hAnsi="Times New Roman"/>
                <w:sz w:val="28"/>
                <w:szCs w:val="28"/>
              </w:rPr>
            </w:pPr>
            <w:r w:rsidRPr="00C01185">
              <w:rPr>
                <w:rFonts w:ascii="Times New Roman" w:eastAsia="Times New Roman" w:hAnsi="Times New Roman"/>
                <w:sz w:val="28"/>
                <w:szCs w:val="28"/>
              </w:rPr>
              <w:t xml:space="preserve">Принято к утверждению </w:t>
            </w:r>
          </w:p>
          <w:p w:rsidR="00C01185" w:rsidRPr="00C01185" w:rsidRDefault="00C01185" w:rsidP="00EF32BF">
            <w:pPr>
              <w:rPr>
                <w:rFonts w:ascii="Times New Roman" w:eastAsia="Times New Roman" w:hAnsi="Times New Roman"/>
                <w:sz w:val="28"/>
                <w:szCs w:val="28"/>
              </w:rPr>
            </w:pPr>
            <w:r w:rsidRPr="00C01185">
              <w:rPr>
                <w:rFonts w:ascii="Times New Roman" w:eastAsia="Times New Roman" w:hAnsi="Times New Roman"/>
                <w:sz w:val="28"/>
                <w:szCs w:val="28"/>
              </w:rPr>
              <w:t>на заседании педагогического совета,</w:t>
            </w:r>
          </w:p>
          <w:p w:rsidR="00C01185" w:rsidRPr="00C01185" w:rsidRDefault="00C01185" w:rsidP="00EF32BF">
            <w:pPr>
              <w:rPr>
                <w:rFonts w:ascii="Times New Roman" w:eastAsia="Times New Roman" w:hAnsi="Times New Roman"/>
                <w:sz w:val="28"/>
                <w:szCs w:val="28"/>
              </w:rPr>
            </w:pPr>
            <w:r w:rsidRPr="00C01185">
              <w:rPr>
                <w:rFonts w:ascii="Times New Roman" w:eastAsia="Times New Roman" w:hAnsi="Times New Roman"/>
                <w:sz w:val="28"/>
                <w:szCs w:val="28"/>
              </w:rPr>
              <w:t>протокол № ______________ от ____________</w:t>
            </w:r>
          </w:p>
        </w:tc>
        <w:tc>
          <w:tcPr>
            <w:tcW w:w="7807" w:type="dxa"/>
          </w:tcPr>
          <w:p w:rsidR="00C01185" w:rsidRPr="00C01185" w:rsidRDefault="00C01185" w:rsidP="00C01185">
            <w:pPr>
              <w:jc w:val="right"/>
              <w:rPr>
                <w:rFonts w:ascii="Times New Roman" w:eastAsia="Times New Roman" w:hAnsi="Times New Roman"/>
                <w:sz w:val="28"/>
                <w:szCs w:val="28"/>
              </w:rPr>
            </w:pPr>
            <w:r w:rsidRPr="00C01185">
              <w:rPr>
                <w:rFonts w:ascii="Times New Roman" w:eastAsia="Times New Roman" w:hAnsi="Times New Roman"/>
                <w:sz w:val="28"/>
                <w:szCs w:val="28"/>
              </w:rPr>
              <w:t>УТВЕРЖДАЮ:</w:t>
            </w:r>
          </w:p>
          <w:p w:rsidR="00C01185" w:rsidRPr="00C01185" w:rsidRDefault="00C01185" w:rsidP="00C01185">
            <w:pPr>
              <w:jc w:val="right"/>
              <w:rPr>
                <w:rFonts w:ascii="Times New Roman" w:eastAsia="Times New Roman" w:hAnsi="Times New Roman"/>
                <w:sz w:val="28"/>
                <w:szCs w:val="28"/>
              </w:rPr>
            </w:pPr>
            <w:r w:rsidRPr="00C01185">
              <w:rPr>
                <w:rFonts w:ascii="Times New Roman" w:eastAsia="Times New Roman" w:hAnsi="Times New Roman"/>
                <w:sz w:val="28"/>
                <w:szCs w:val="28"/>
              </w:rPr>
              <w:t>Директор МОУ «Образовательный комплекс № 15»</w:t>
            </w:r>
          </w:p>
          <w:p w:rsidR="00C01185" w:rsidRPr="00C01185" w:rsidRDefault="00C01185" w:rsidP="00C01185">
            <w:pPr>
              <w:jc w:val="right"/>
              <w:rPr>
                <w:rFonts w:ascii="Times New Roman" w:eastAsia="Times New Roman" w:hAnsi="Times New Roman"/>
                <w:sz w:val="28"/>
                <w:szCs w:val="28"/>
              </w:rPr>
            </w:pPr>
            <w:r w:rsidRPr="00C01185">
              <w:rPr>
                <w:rFonts w:ascii="Times New Roman" w:eastAsia="Times New Roman" w:hAnsi="Times New Roman"/>
                <w:sz w:val="28"/>
                <w:szCs w:val="28"/>
              </w:rPr>
              <w:t>_________________ Д.А. Андронов</w:t>
            </w:r>
          </w:p>
          <w:p w:rsidR="00C01185" w:rsidRPr="00C01185" w:rsidRDefault="00C01185" w:rsidP="00C01185">
            <w:pPr>
              <w:jc w:val="right"/>
              <w:rPr>
                <w:rFonts w:ascii="Times New Roman" w:eastAsia="Times New Roman" w:hAnsi="Times New Roman"/>
                <w:sz w:val="28"/>
                <w:szCs w:val="28"/>
              </w:rPr>
            </w:pPr>
            <w:r w:rsidRPr="00C01185">
              <w:rPr>
                <w:rFonts w:ascii="Times New Roman" w:eastAsia="Times New Roman" w:hAnsi="Times New Roman"/>
                <w:sz w:val="28"/>
                <w:szCs w:val="28"/>
              </w:rPr>
              <w:t>Приказ № ______________ от _______________</w:t>
            </w:r>
          </w:p>
        </w:tc>
      </w:tr>
    </w:tbl>
    <w:p w:rsidR="00C01185" w:rsidRDefault="00C01185" w:rsidP="00EF32BF">
      <w:pPr>
        <w:spacing w:after="0" w:line="240" w:lineRule="auto"/>
        <w:rPr>
          <w:rFonts w:ascii="Times New Roman" w:eastAsia="Times New Roman" w:hAnsi="Times New Roman" w:cs="Times New Roman"/>
          <w:b/>
          <w:sz w:val="28"/>
          <w:szCs w:val="28"/>
        </w:rPr>
      </w:pPr>
    </w:p>
    <w:p w:rsidR="006F4F46" w:rsidRDefault="006F4F46" w:rsidP="00EF32BF">
      <w:pPr>
        <w:spacing w:after="0" w:line="240" w:lineRule="auto"/>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ОБРАЗОВАТЕЛЬНАЯ ПРОГРАММА</w:t>
      </w:r>
    </w:p>
    <w:p w:rsidR="00C01185" w:rsidRDefault="00C01185" w:rsidP="00C011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ДОШКОЛЬНОГО ОБРАЗОВАНИЯ</w:t>
      </w: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p>
    <w:p w:rsidR="00C01185" w:rsidRDefault="00C01185" w:rsidP="00C01185">
      <w:pPr>
        <w:spacing w:after="0" w:line="240" w:lineRule="auto"/>
        <w:rPr>
          <w:rFonts w:ascii="Times New Roman" w:eastAsia="Times New Roman" w:hAnsi="Times New Roman" w:cs="Times New Roman"/>
          <w:b/>
          <w:sz w:val="28"/>
          <w:szCs w:val="28"/>
        </w:rPr>
      </w:pPr>
    </w:p>
    <w:p w:rsidR="00C01185" w:rsidRDefault="00C01185" w:rsidP="00C011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Ярославль</w:t>
      </w:r>
    </w:p>
    <w:p w:rsidR="00C01185" w:rsidRPr="00EF32BF" w:rsidRDefault="00C01185" w:rsidP="00C011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г.</w:t>
      </w:r>
    </w:p>
    <w:tbl>
      <w:tblPr>
        <w:tblW w:w="14992" w:type="dxa"/>
        <w:tblLayout w:type="fixed"/>
        <w:tblLook w:val="0400" w:firstRow="0" w:lastRow="0" w:firstColumn="0" w:lastColumn="0" w:noHBand="0" w:noVBand="1"/>
      </w:tblPr>
      <w:tblGrid>
        <w:gridCol w:w="959"/>
        <w:gridCol w:w="12332"/>
        <w:gridCol w:w="1701"/>
      </w:tblGrid>
      <w:tr w:rsidR="00EF32BF"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5E5B8F">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EF32BF">
              <w:rPr>
                <w:rFonts w:ascii="Times New Roman" w:eastAsia="Times New Roman" w:hAnsi="Times New Roman" w:cs="Times New Roman"/>
                <w:b/>
                <w:color w:val="000000"/>
                <w:sz w:val="28"/>
                <w:szCs w:val="28"/>
              </w:rPr>
              <w:lastRenderedPageBreak/>
              <w:t>№п/п</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EF32BF">
              <w:rPr>
                <w:rFonts w:ascii="Times New Roman" w:eastAsia="Times New Roman" w:hAnsi="Times New Roman" w:cs="Times New Roman"/>
                <w:b/>
                <w:color w:val="000000"/>
                <w:sz w:val="28"/>
                <w:szCs w:val="28"/>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Стр.</w:t>
            </w:r>
          </w:p>
        </w:tc>
      </w:tr>
      <w:tr w:rsidR="00EA4571"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A4571" w:rsidRPr="00EF32BF" w:rsidRDefault="00EA4571" w:rsidP="005E5B8F">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A4571" w:rsidRPr="00EF32BF" w:rsidRDefault="00EA4571" w:rsidP="0007349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Общие </w:t>
            </w:r>
            <w:r w:rsidR="00073496">
              <w:rPr>
                <w:rFonts w:ascii="Times New Roman" w:eastAsia="Times New Roman" w:hAnsi="Times New Roman" w:cs="Times New Roman"/>
                <w:b/>
                <w:color w:val="000000"/>
                <w:sz w:val="28"/>
                <w:szCs w:val="28"/>
              </w:rPr>
              <w:t>положения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4571" w:rsidRPr="00EF32BF" w:rsidRDefault="009F0A29"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EF32BF"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EF32BF">
              <w:rPr>
                <w:rFonts w:ascii="Times New Roman" w:eastAsia="Times New Roman" w:hAnsi="Times New Roman" w:cs="Times New Roman"/>
                <w:b/>
                <w:color w:val="000000"/>
                <w:sz w:val="28"/>
                <w:szCs w:val="28"/>
              </w:rPr>
              <w:t>1.</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EF32BF">
              <w:rPr>
                <w:rFonts w:ascii="Times New Roman" w:eastAsia="Times New Roman" w:hAnsi="Times New Roman" w:cs="Times New Roman"/>
                <w:b/>
                <w:color w:val="000000"/>
                <w:sz w:val="28"/>
                <w:szCs w:val="28"/>
              </w:rPr>
              <w:t>Целевой раздел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r>
      <w:tr w:rsidR="00EF32BF" w:rsidRPr="00EF32BF" w:rsidTr="000F4788">
        <w:trPr>
          <w:cantSplit/>
          <w:trHeight w:val="26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1.1</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F45355">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 xml:space="preserve">Пояснительная записка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r>
      <w:tr w:rsidR="00EF32BF"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ind w:right="-143"/>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1.2.</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Цели и задачи реализации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r>
      <w:tr w:rsidR="00EF32BF"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ind w:right="-143"/>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1.3.</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Принципы и подходы к формированию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r>
      <w:tr w:rsidR="00EF32BF"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ind w:right="-143"/>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1.4.</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r>
      <w:tr w:rsidR="00EF32BF"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1.5.</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 xml:space="preserve">Планируемые результаты реализации Программы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r>
      <w:tr w:rsidR="00EF32BF"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F32BF">
              <w:rPr>
                <w:rFonts w:ascii="Times New Roman" w:eastAsia="Times New Roman" w:hAnsi="Times New Roman" w:cs="Times New Roman"/>
                <w:color w:val="000000"/>
                <w:sz w:val="28"/>
                <w:szCs w:val="28"/>
              </w:rPr>
              <w:t>Педагогическая диагностика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r>
      <w:tr w:rsidR="00EF32BF" w:rsidRPr="00EF32BF" w:rsidTr="000F4788">
        <w:trPr>
          <w:cantSplit/>
          <w:trHeight w:val="66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45355" w:rsidRDefault="00F45355" w:rsidP="00EF32BF">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EF32BF" w:rsidRPr="00EF32BF" w:rsidRDefault="00FB73DD" w:rsidP="00EF32BF">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FB73DD" w:rsidRDefault="00EF32BF" w:rsidP="005E5B8F">
            <w:pPr>
              <w:pBdr>
                <w:top w:val="nil"/>
                <w:left w:val="nil"/>
                <w:bottom w:val="nil"/>
                <w:right w:val="nil"/>
                <w:between w:val="nil"/>
              </w:pBdr>
              <w:spacing w:after="0" w:line="240" w:lineRule="auto"/>
              <w:rPr>
                <w:rFonts w:ascii="Times New Roman" w:eastAsia="Times New Roman" w:hAnsi="Times New Roman" w:cs="Times New Roman"/>
                <w:b/>
                <w:sz w:val="28"/>
                <w:szCs w:val="28"/>
              </w:rPr>
            </w:pPr>
          </w:p>
          <w:p w:rsidR="00EF32BF" w:rsidRPr="00FB73DD" w:rsidRDefault="00EF32BF" w:rsidP="00EF32BF">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FB73DD">
              <w:rPr>
                <w:rFonts w:ascii="Times New Roman" w:eastAsia="Times New Roman" w:hAnsi="Times New Roman" w:cs="Times New Roman"/>
                <w:b/>
                <w:sz w:val="28"/>
                <w:szCs w:val="28"/>
              </w:rPr>
              <w:t>Содержательный раздел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EF32BF"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EF32BF" w:rsidRPr="00EF32BF"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9F0A29"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12332" w:type="dxa"/>
            <w:tcBorders>
              <w:top w:val="single" w:sz="4" w:space="0" w:color="000000"/>
              <w:left w:val="single" w:sz="4" w:space="0" w:color="000000"/>
              <w:bottom w:val="single" w:sz="4" w:space="0" w:color="000000"/>
              <w:right w:val="single" w:sz="4" w:space="0" w:color="000000"/>
            </w:tcBorders>
          </w:tcPr>
          <w:p w:rsidR="00EF32BF" w:rsidRPr="00FB73DD" w:rsidRDefault="00EF32BF"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FB73DD">
              <w:rPr>
                <w:rFonts w:ascii="Times New Roman" w:eastAsia="Times New Roman" w:hAnsi="Times New Roman" w:cs="Times New Roman"/>
                <w:sz w:val="28"/>
                <w:szCs w:val="28"/>
              </w:rPr>
              <w:t xml:space="preserve">Описание образовательной </w:t>
            </w:r>
            <w:r w:rsidR="0005161E" w:rsidRPr="00FB73DD">
              <w:rPr>
                <w:rFonts w:ascii="Times New Roman" w:eastAsia="Times New Roman" w:hAnsi="Times New Roman" w:cs="Times New Roman"/>
                <w:sz w:val="28"/>
                <w:szCs w:val="28"/>
              </w:rPr>
              <w:t>деятельности в</w:t>
            </w:r>
            <w:r w:rsidRPr="00FB73DD">
              <w:rPr>
                <w:rFonts w:ascii="Times New Roman" w:eastAsia="Times New Roman" w:hAnsi="Times New Roman" w:cs="Times New Roman"/>
                <w:sz w:val="28"/>
                <w:szCs w:val="28"/>
              </w:rPr>
              <w:t xml:space="preserve"> соответствии с направлениями развития ребенка (в пяти образовательных областях)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r>
      <w:tr w:rsidR="00EF32BF" w:rsidRPr="00EF32BF" w:rsidTr="000F4788">
        <w:trPr>
          <w:cantSplit/>
          <w:trHeight w:val="121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9F0A29"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12332" w:type="dxa"/>
            <w:tcBorders>
              <w:top w:val="single" w:sz="4" w:space="0" w:color="000000"/>
              <w:left w:val="single" w:sz="4" w:space="0" w:color="000000"/>
              <w:bottom w:val="single" w:sz="4" w:space="0" w:color="000000"/>
              <w:right w:val="single" w:sz="4" w:space="0" w:color="000000"/>
            </w:tcBorders>
          </w:tcPr>
          <w:p w:rsidR="00EF32BF" w:rsidRPr="00FB73DD" w:rsidRDefault="00EF32BF"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FB73DD">
              <w:rPr>
                <w:rFonts w:ascii="Times New Roman" w:eastAsia="Times New Roman" w:hAnsi="Times New Roman" w:cs="Times New Roman"/>
                <w:sz w:val="28"/>
                <w:szCs w:val="28"/>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p>
        </w:tc>
      </w:tr>
      <w:tr w:rsidR="00EF32BF" w:rsidRPr="00EF32BF" w:rsidTr="000F4788">
        <w:trPr>
          <w:cantSplit/>
          <w:trHeight w:val="47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9F0A29" w:rsidP="00EF32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12332" w:type="dxa"/>
            <w:tcBorders>
              <w:top w:val="single" w:sz="4" w:space="0" w:color="000000"/>
              <w:left w:val="single" w:sz="4" w:space="0" w:color="000000"/>
              <w:bottom w:val="single" w:sz="4" w:space="0" w:color="000000"/>
              <w:right w:val="single" w:sz="4" w:space="0" w:color="000000"/>
            </w:tcBorders>
          </w:tcPr>
          <w:p w:rsidR="00EF32BF" w:rsidRPr="00FB73DD" w:rsidRDefault="00EF32BF" w:rsidP="00EF3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FB73DD">
              <w:rPr>
                <w:rFonts w:ascii="Times New Roman" w:eastAsia="Times New Roman" w:hAnsi="Times New Roman" w:cs="Times New Roman"/>
                <w:sz w:val="28"/>
                <w:szCs w:val="28"/>
              </w:rPr>
              <w:t xml:space="preserve">Особенности образовательной деятельности разных видов и культурных практик.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w:t>
            </w:r>
          </w:p>
        </w:tc>
      </w:tr>
      <w:tr w:rsidR="00EF32BF" w:rsidRPr="00EF32BF" w:rsidTr="000F4788">
        <w:trPr>
          <w:cantSplit/>
          <w:trHeight w:val="60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9F0A29" w:rsidP="00EF32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12332" w:type="dxa"/>
            <w:tcBorders>
              <w:top w:val="single" w:sz="4" w:space="0" w:color="000000"/>
              <w:left w:val="single" w:sz="4" w:space="0" w:color="000000"/>
              <w:bottom w:val="single" w:sz="4" w:space="0" w:color="000000"/>
              <w:right w:val="single" w:sz="4" w:space="0" w:color="000000"/>
            </w:tcBorders>
          </w:tcPr>
          <w:p w:rsidR="00EF32BF" w:rsidRPr="00FB73DD" w:rsidRDefault="00EF32BF" w:rsidP="00EF3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FB73DD">
              <w:rPr>
                <w:rFonts w:ascii="Times New Roman" w:eastAsia="Times New Roman" w:hAnsi="Times New Roman" w:cs="Times New Roman"/>
                <w:sz w:val="28"/>
                <w:szCs w:val="28"/>
              </w:rPr>
              <w:t>Способы и направления поддержки детской инициативы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w:t>
            </w:r>
          </w:p>
        </w:tc>
      </w:tr>
      <w:tr w:rsidR="00EF32BF" w:rsidRPr="00EF32BF" w:rsidTr="000F4788">
        <w:trPr>
          <w:cantSplit/>
          <w:trHeight w:val="52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9F0A29" w:rsidP="00EF32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12332" w:type="dxa"/>
            <w:tcBorders>
              <w:top w:val="single" w:sz="4" w:space="0" w:color="000000"/>
              <w:left w:val="single" w:sz="4" w:space="0" w:color="000000"/>
              <w:bottom w:val="single" w:sz="4" w:space="0" w:color="000000"/>
              <w:right w:val="single" w:sz="4" w:space="0" w:color="000000"/>
            </w:tcBorders>
          </w:tcPr>
          <w:p w:rsidR="00EF32BF" w:rsidRPr="00FB73DD" w:rsidRDefault="00EF32BF" w:rsidP="00EF3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FB73DD">
              <w:rPr>
                <w:rFonts w:ascii="Times New Roman" w:eastAsia="Times New Roman" w:hAnsi="Times New Roman" w:cs="Times New Roman"/>
                <w:sz w:val="28"/>
                <w:szCs w:val="28"/>
              </w:rPr>
              <w:t>Особенности взаимодействия педагогического коллектива с семьями воспитанников.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w:t>
            </w:r>
          </w:p>
        </w:tc>
      </w:tr>
      <w:tr w:rsidR="00EF32BF" w:rsidRPr="00EF32BF" w:rsidTr="000F4788">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9F0A29"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12332" w:type="dxa"/>
            <w:tcBorders>
              <w:top w:val="single" w:sz="4" w:space="0" w:color="000000"/>
              <w:left w:val="single" w:sz="4" w:space="0" w:color="000000"/>
              <w:bottom w:val="single" w:sz="4" w:space="0" w:color="000000"/>
              <w:right w:val="single" w:sz="4" w:space="0" w:color="000000"/>
            </w:tcBorders>
          </w:tcPr>
          <w:p w:rsidR="00EF32BF" w:rsidRPr="00FB73DD"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Направления и задачи коррекционно-развивающей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p>
        </w:tc>
      </w:tr>
      <w:tr w:rsidR="00EF32BF" w:rsidRPr="00EF32BF" w:rsidTr="000F4788">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9F0A29"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12332" w:type="dxa"/>
            <w:tcBorders>
              <w:top w:val="single" w:sz="4" w:space="0" w:color="000000"/>
              <w:left w:val="single" w:sz="4" w:space="0" w:color="000000"/>
              <w:bottom w:val="single" w:sz="4" w:space="0" w:color="000000"/>
              <w:right w:val="single" w:sz="4" w:space="0" w:color="000000"/>
            </w:tcBorders>
          </w:tcPr>
          <w:p w:rsidR="00EF32BF" w:rsidRPr="00FB73DD" w:rsidRDefault="00EF32BF" w:rsidP="00EF3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FB73DD">
              <w:rPr>
                <w:rFonts w:ascii="Times New Roman" w:eastAsia="Times New Roman" w:hAnsi="Times New Roman" w:cs="Times New Roman"/>
                <w:sz w:val="28"/>
                <w:szCs w:val="28"/>
              </w:rPr>
              <w:t>Иные характеристики содержания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w:t>
            </w:r>
          </w:p>
        </w:tc>
      </w:tr>
      <w:tr w:rsidR="00EF32BF" w:rsidRPr="00EF32BF" w:rsidTr="000F4788">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9F0A29" w:rsidP="00EF32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12332" w:type="dxa"/>
            <w:tcBorders>
              <w:top w:val="single" w:sz="4" w:space="0" w:color="000000"/>
              <w:left w:val="single" w:sz="4" w:space="0" w:color="000000"/>
              <w:bottom w:val="single" w:sz="4" w:space="0" w:color="000000"/>
              <w:right w:val="single" w:sz="4" w:space="0" w:color="000000"/>
            </w:tcBorders>
          </w:tcPr>
          <w:p w:rsidR="00EF32BF" w:rsidRPr="00FB73DD" w:rsidRDefault="0008757F" w:rsidP="00EF3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воспитания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EF32BF"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r>
      <w:tr w:rsidR="00EF32BF" w:rsidRPr="009F0A29"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EF32BF">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9F0A29">
              <w:rPr>
                <w:rFonts w:ascii="Times New Roman" w:eastAsia="Times New Roman" w:hAnsi="Times New Roman" w:cs="Times New Roman"/>
                <w:b/>
                <w:sz w:val="28"/>
                <w:szCs w:val="28"/>
              </w:rPr>
              <w:t>3.</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0F4788">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9F0A29">
              <w:rPr>
                <w:rFonts w:ascii="Times New Roman" w:eastAsia="Times New Roman" w:hAnsi="Times New Roman" w:cs="Times New Roman"/>
                <w:b/>
                <w:sz w:val="28"/>
                <w:szCs w:val="28"/>
              </w:rPr>
              <w:t>Организационный раздел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r>
      <w:tr w:rsidR="00EF32BF" w:rsidRPr="009F0A29"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3.1</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Психолого-педагогические условия реализации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r>
      <w:tr w:rsidR="00EF32BF" w:rsidRPr="009F0A29"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3.2</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Особенности организации развивающей предметно-пространственной среды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r>
      <w:tr w:rsidR="00EF32BF" w:rsidRPr="009F0A29"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Материально-техническое обеспечение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r>
      <w:tr w:rsidR="00EF32BF" w:rsidRPr="009F0A29"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Кадровые условия реализации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r>
      <w:tr w:rsidR="00EF32BF" w:rsidRPr="009F0A29" w:rsidTr="000F4788">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Режим и распорядок дня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r>
      <w:tr w:rsidR="009F0A29" w:rsidRPr="009F0A29" w:rsidTr="000F4788">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9F0A29"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9F0A29" w:rsidRPr="009F0A29" w:rsidRDefault="009F0A29"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Особенности традиционных событий, праздников,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A29"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r>
      <w:tr w:rsidR="00EF32BF" w:rsidRPr="009F0A29" w:rsidTr="000F4788">
        <w:trPr>
          <w:cantSplit/>
          <w:trHeight w:val="374"/>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EF32BF">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9F0A29">
              <w:rPr>
                <w:rFonts w:ascii="Times New Roman" w:eastAsia="Times New Roman" w:hAnsi="Times New Roman" w:cs="Times New Roman"/>
                <w:b/>
                <w:sz w:val="28"/>
                <w:szCs w:val="28"/>
              </w:rPr>
              <w:t>4.</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0F4788">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9F0A29">
              <w:rPr>
                <w:rFonts w:ascii="Times New Roman" w:eastAsia="Times New Roman" w:hAnsi="Times New Roman" w:cs="Times New Roman"/>
                <w:b/>
                <w:sz w:val="28"/>
                <w:szCs w:val="28"/>
              </w:rPr>
              <w:t>Дополнительный раздел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EF32BF" w:rsidRPr="009F0A29"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4.1.</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EF32BF" w:rsidP="00EF3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9F0A29">
              <w:rPr>
                <w:rFonts w:ascii="Times New Roman" w:eastAsia="Times New Roman" w:hAnsi="Times New Roman" w:cs="Times New Roman"/>
                <w:sz w:val="28"/>
                <w:szCs w:val="28"/>
              </w:rPr>
              <w:t>Краткая презентация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32BF" w:rsidRPr="009F0A29"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643B26" w:rsidRPr="009F0A29"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43B26" w:rsidRPr="009F0A29" w:rsidRDefault="00643B26"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643B26" w:rsidRPr="009F0A29" w:rsidRDefault="00643B26" w:rsidP="00EF3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43B26"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r>
      <w:tr w:rsidR="00643B26" w:rsidRPr="009F0A29" w:rsidTr="000F478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43B26" w:rsidRPr="009F0A29" w:rsidRDefault="00643B26" w:rsidP="00EF32BF">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643B26" w:rsidRDefault="00643B26" w:rsidP="00EF3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43B26" w:rsidRDefault="00643B26" w:rsidP="00EF3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p>
        </w:tc>
      </w:tr>
    </w:tbl>
    <w:p w:rsidR="00EF32BF" w:rsidRPr="009F0A29" w:rsidRDefault="00EF32BF"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FB73DD" w:rsidRDefault="00FB73DD" w:rsidP="00EF32BF">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8B68F2" w:rsidRDefault="008B68F2" w:rsidP="00B24EF2">
      <w:pPr>
        <w:pBdr>
          <w:top w:val="nil"/>
          <w:left w:val="nil"/>
          <w:bottom w:val="nil"/>
          <w:right w:val="nil"/>
          <w:between w:val="nil"/>
        </w:pBdr>
        <w:tabs>
          <w:tab w:val="left" w:pos="2412"/>
        </w:tabs>
        <w:spacing w:after="0" w:line="240" w:lineRule="auto"/>
        <w:rPr>
          <w:rFonts w:ascii="Times New Roman" w:eastAsia="Times New Roman" w:hAnsi="Times New Roman" w:cs="Times New Roman"/>
          <w:b/>
          <w:sz w:val="28"/>
          <w:szCs w:val="28"/>
        </w:rPr>
      </w:pPr>
    </w:p>
    <w:p w:rsidR="00EF32BF" w:rsidRPr="005E5B8F" w:rsidRDefault="00496F34" w:rsidP="005E5B8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Общие </w:t>
      </w:r>
      <w:r w:rsidR="00073496">
        <w:rPr>
          <w:rFonts w:ascii="Times New Roman" w:eastAsia="Times New Roman" w:hAnsi="Times New Roman" w:cs="Times New Roman"/>
          <w:b/>
          <w:color w:val="000000"/>
          <w:sz w:val="24"/>
          <w:szCs w:val="24"/>
        </w:rPr>
        <w:t>положения</w:t>
      </w:r>
    </w:p>
    <w:p w:rsidR="00DA47C7" w:rsidRDefault="00EF32BF" w:rsidP="00DA47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color w:val="000000"/>
          <w:sz w:val="24"/>
          <w:szCs w:val="24"/>
        </w:rPr>
        <w:t>Образовательная программа дошкольного образования</w:t>
      </w:r>
      <w:r w:rsidR="00073496">
        <w:rPr>
          <w:rFonts w:ascii="Times New Roman" w:eastAsia="Times New Roman" w:hAnsi="Times New Roman" w:cs="Times New Roman"/>
          <w:color w:val="000000"/>
          <w:sz w:val="24"/>
          <w:szCs w:val="24"/>
        </w:rPr>
        <w:t xml:space="preserve"> (далее – Программа), </w:t>
      </w:r>
      <w:r w:rsidR="00073496" w:rsidRPr="00073496">
        <w:rPr>
          <w:rFonts w:ascii="Times New Roman" w:hAnsi="Times New Roman" w:cs="Times New Roman"/>
          <w:sz w:val="24"/>
        </w:rPr>
        <w:t>реализуемая в структурных подразделениях (</w:t>
      </w:r>
      <w:r w:rsidR="00AD2531">
        <w:rPr>
          <w:rFonts w:ascii="Times New Roman" w:hAnsi="Times New Roman" w:cs="Times New Roman"/>
          <w:sz w:val="24"/>
        </w:rPr>
        <w:t>«</w:t>
      </w:r>
      <w:r w:rsidR="00073496" w:rsidRPr="00073496">
        <w:rPr>
          <w:rFonts w:ascii="Times New Roman" w:hAnsi="Times New Roman" w:cs="Times New Roman"/>
          <w:sz w:val="24"/>
        </w:rPr>
        <w:t>Центр развития ребёнка – детский сад № 52</w:t>
      </w:r>
      <w:r w:rsidR="00AD2531">
        <w:rPr>
          <w:rFonts w:ascii="Times New Roman" w:hAnsi="Times New Roman" w:cs="Times New Roman"/>
          <w:sz w:val="24"/>
        </w:rPr>
        <w:t>»</w:t>
      </w:r>
      <w:r w:rsidR="00073496" w:rsidRPr="00073496">
        <w:rPr>
          <w:rFonts w:ascii="Times New Roman" w:hAnsi="Times New Roman" w:cs="Times New Roman"/>
          <w:sz w:val="24"/>
        </w:rPr>
        <w:t xml:space="preserve">, </w:t>
      </w:r>
      <w:r w:rsidR="00AD2531">
        <w:rPr>
          <w:rFonts w:ascii="Times New Roman" w:hAnsi="Times New Roman" w:cs="Times New Roman"/>
          <w:sz w:val="24"/>
        </w:rPr>
        <w:t>«</w:t>
      </w:r>
      <w:r w:rsidR="00073496" w:rsidRPr="00073496">
        <w:rPr>
          <w:rFonts w:ascii="Times New Roman" w:hAnsi="Times New Roman" w:cs="Times New Roman"/>
          <w:sz w:val="24"/>
        </w:rPr>
        <w:t>Центр развития ребёнка – детский сад № 92</w:t>
      </w:r>
      <w:r w:rsidR="00AD2531">
        <w:rPr>
          <w:rFonts w:ascii="Times New Roman" w:hAnsi="Times New Roman" w:cs="Times New Roman"/>
          <w:sz w:val="24"/>
        </w:rPr>
        <w:t>»</w:t>
      </w:r>
      <w:r w:rsidR="00073496" w:rsidRPr="00073496">
        <w:rPr>
          <w:rFonts w:ascii="Times New Roman" w:hAnsi="Times New Roman" w:cs="Times New Roman"/>
          <w:sz w:val="24"/>
        </w:rPr>
        <w:t xml:space="preserve">, </w:t>
      </w:r>
      <w:r w:rsidR="00AD2531">
        <w:rPr>
          <w:rFonts w:ascii="Times New Roman" w:hAnsi="Times New Roman" w:cs="Times New Roman"/>
          <w:sz w:val="24"/>
        </w:rPr>
        <w:t>«</w:t>
      </w:r>
      <w:r w:rsidR="00073496" w:rsidRPr="00073496">
        <w:rPr>
          <w:rFonts w:ascii="Times New Roman" w:hAnsi="Times New Roman" w:cs="Times New Roman"/>
          <w:sz w:val="24"/>
        </w:rPr>
        <w:t>Центр развития ребенка – детский сад № 173</w:t>
      </w:r>
      <w:r w:rsidR="00AD2531">
        <w:rPr>
          <w:rFonts w:ascii="Times New Roman" w:hAnsi="Times New Roman" w:cs="Times New Roman"/>
          <w:sz w:val="24"/>
        </w:rPr>
        <w:t>»</w:t>
      </w:r>
      <w:r w:rsidR="00073496" w:rsidRPr="00073496">
        <w:rPr>
          <w:rFonts w:ascii="Times New Roman" w:hAnsi="Times New Roman" w:cs="Times New Roman"/>
          <w:sz w:val="24"/>
        </w:rPr>
        <w:t xml:space="preserve">, </w:t>
      </w:r>
      <w:r w:rsidR="00AD2531">
        <w:rPr>
          <w:rFonts w:ascii="Times New Roman" w:hAnsi="Times New Roman" w:cs="Times New Roman"/>
          <w:sz w:val="24"/>
        </w:rPr>
        <w:t>«</w:t>
      </w:r>
      <w:r w:rsidR="00073496" w:rsidRPr="00073496">
        <w:rPr>
          <w:rFonts w:ascii="Times New Roman" w:hAnsi="Times New Roman" w:cs="Times New Roman"/>
          <w:sz w:val="24"/>
        </w:rPr>
        <w:t>Центр развития ребенка – детский сад № 174</w:t>
      </w:r>
      <w:r w:rsidR="00AD2531">
        <w:rPr>
          <w:rFonts w:ascii="Times New Roman" w:hAnsi="Times New Roman" w:cs="Times New Roman"/>
          <w:sz w:val="24"/>
        </w:rPr>
        <w:t>»</w:t>
      </w:r>
      <w:r w:rsidR="009E3633">
        <w:rPr>
          <w:rFonts w:ascii="Times New Roman" w:hAnsi="Times New Roman" w:cs="Times New Roman"/>
          <w:sz w:val="24"/>
        </w:rPr>
        <w:t xml:space="preserve"> – далее Структурные подразделения</w:t>
      </w:r>
      <w:r w:rsidR="00643B26">
        <w:rPr>
          <w:rFonts w:ascii="Times New Roman" w:hAnsi="Times New Roman" w:cs="Times New Roman"/>
          <w:sz w:val="24"/>
        </w:rPr>
        <w:t>, центры развития ребенка, детские сады</w:t>
      </w:r>
      <w:r w:rsidR="00073496" w:rsidRPr="00073496">
        <w:rPr>
          <w:rFonts w:ascii="Times New Roman" w:hAnsi="Times New Roman" w:cs="Times New Roman"/>
          <w:sz w:val="24"/>
        </w:rPr>
        <w:t xml:space="preserve">) муниципального образовательного учреждения средней общеобразовательной школы «ОБРАЗОВАТЕЛЬНЫЙ КОМПЛЕКС № 15» (далее – </w:t>
      </w:r>
      <w:r w:rsidR="00073496">
        <w:rPr>
          <w:rFonts w:ascii="Times New Roman" w:hAnsi="Times New Roman" w:cs="Times New Roman"/>
          <w:sz w:val="24"/>
        </w:rPr>
        <w:t>Образовательный комплекс</w:t>
      </w:r>
      <w:r w:rsidR="00073496" w:rsidRPr="00073496">
        <w:rPr>
          <w:rFonts w:ascii="Times New Roman" w:hAnsi="Times New Roman" w:cs="Times New Roman"/>
          <w:sz w:val="24"/>
        </w:rPr>
        <w:t>),</w:t>
      </w:r>
      <w:r w:rsidR="00073496" w:rsidRPr="00073496">
        <w:rPr>
          <w:sz w:val="24"/>
        </w:rPr>
        <w:t xml:space="preserve"> </w:t>
      </w:r>
      <w:r w:rsidRPr="005E5B8F">
        <w:rPr>
          <w:rFonts w:ascii="Times New Roman" w:eastAsia="Times New Roman" w:hAnsi="Times New Roman" w:cs="Times New Roman"/>
          <w:color w:val="000000"/>
          <w:sz w:val="24"/>
          <w:szCs w:val="24"/>
        </w:rPr>
        <w:t>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w:t>
      </w:r>
      <w:r w:rsidR="00F45355" w:rsidRPr="005E5B8F">
        <w:rPr>
          <w:rFonts w:ascii="Times New Roman" w:eastAsia="Times New Roman" w:hAnsi="Times New Roman" w:cs="Times New Roman"/>
          <w:color w:val="000000"/>
          <w:sz w:val="24"/>
          <w:szCs w:val="24"/>
        </w:rPr>
        <w:t>.</w:t>
      </w:r>
      <w:r w:rsidR="00DA47C7" w:rsidRPr="00DA47C7">
        <w:rPr>
          <w:rFonts w:ascii="Times New Roman" w:eastAsia="Times New Roman" w:hAnsi="Times New Roman" w:cs="Times New Roman"/>
          <w:b/>
          <w:color w:val="000000"/>
          <w:sz w:val="24"/>
          <w:szCs w:val="24"/>
        </w:rPr>
        <w:t xml:space="preserve"> </w:t>
      </w:r>
    </w:p>
    <w:p w:rsidR="00DA47C7" w:rsidRPr="00DA47C7" w:rsidRDefault="00DA47C7" w:rsidP="00DA47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Программа позволяет реализовать несколько основополагающих </w:t>
      </w:r>
      <w:r w:rsidRPr="00DA47C7">
        <w:rPr>
          <w:rFonts w:ascii="Times New Roman" w:eastAsia="Times New Roman" w:hAnsi="Times New Roman" w:cs="Times New Roman"/>
          <w:bCs/>
          <w:color w:val="000000"/>
          <w:sz w:val="24"/>
          <w:szCs w:val="24"/>
        </w:rPr>
        <w:t xml:space="preserve">функций </w:t>
      </w:r>
      <w:r w:rsidRPr="00DA47C7">
        <w:rPr>
          <w:rFonts w:ascii="Times New Roman" w:eastAsia="Times New Roman" w:hAnsi="Times New Roman" w:cs="Times New Roman"/>
          <w:color w:val="000000"/>
          <w:sz w:val="24"/>
          <w:szCs w:val="24"/>
        </w:rPr>
        <w:t xml:space="preserve"> дошкольного уровня образования: </w:t>
      </w:r>
    </w:p>
    <w:p w:rsidR="00DA47C7" w:rsidRPr="00DA47C7" w:rsidRDefault="00DA47C7" w:rsidP="00DA47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1) обучение и воспитание ребенка дошкольного возраста </w:t>
      </w:r>
      <w:r w:rsidRPr="00DA47C7">
        <w:rPr>
          <w:rFonts w:ascii="Times New Roman" w:eastAsia="Times New Roman" w:hAnsi="Times New Roman" w:cs="Times New Roman"/>
          <w:bCs/>
          <w:color w:val="000000"/>
          <w:sz w:val="24"/>
          <w:szCs w:val="24"/>
        </w:rPr>
        <w:t>как гражданина Российской Федерации</w:t>
      </w:r>
      <w:r w:rsidRPr="00DA47C7">
        <w:rPr>
          <w:rFonts w:ascii="Times New Roman" w:eastAsia="Times New Roman" w:hAnsi="Times New Roman" w:cs="Times New Roman"/>
          <w:color w:val="000000"/>
          <w:sz w:val="24"/>
          <w:szCs w:val="24"/>
        </w:rPr>
        <w:t xml:space="preserve">,  формирование основ его гражданской и культурной идентичности на соответствующем его возрасту  содержании доступными средствами; </w:t>
      </w:r>
    </w:p>
    <w:p w:rsidR="00DA47C7" w:rsidRPr="00DA47C7" w:rsidRDefault="00DA47C7" w:rsidP="00DA47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2) создание </w:t>
      </w:r>
      <w:r w:rsidRPr="00DA47C7">
        <w:rPr>
          <w:rFonts w:ascii="Times New Roman" w:eastAsia="Times New Roman" w:hAnsi="Times New Roman" w:cs="Times New Roman"/>
          <w:bCs/>
          <w:color w:val="000000"/>
          <w:sz w:val="24"/>
          <w:szCs w:val="24"/>
        </w:rPr>
        <w:t xml:space="preserve">единого ядра содержания </w:t>
      </w:r>
      <w:r w:rsidRPr="00DA47C7">
        <w:rPr>
          <w:rFonts w:ascii="Times New Roman" w:eastAsia="Times New Roman" w:hAnsi="Times New Roman" w:cs="Times New Roman"/>
          <w:color w:val="000000"/>
          <w:sz w:val="24"/>
          <w:szCs w:val="24"/>
        </w:rPr>
        <w:t xml:space="preserve">дошкольного образования (далее - ДО), ориентированного на  приобщение детей к традиционным духовно-нравственным и социокультурным ценностям </w:t>
      </w:r>
    </w:p>
    <w:p w:rsidR="00DA47C7" w:rsidRPr="00DA47C7" w:rsidRDefault="00DA47C7" w:rsidP="00DA47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российского народа, воспитание подрастающего поколения как знающего и уважающего историю и</w:t>
      </w:r>
    </w:p>
    <w:p w:rsidR="00DA47C7" w:rsidRPr="00DA47C7" w:rsidRDefault="00DA47C7" w:rsidP="00DA47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культуру своей семьи, большой и малой Родины; </w:t>
      </w:r>
    </w:p>
    <w:p w:rsidR="00DA47C7" w:rsidRPr="00DA47C7" w:rsidRDefault="00DA47C7" w:rsidP="00DA47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3) создание </w:t>
      </w:r>
      <w:r w:rsidRPr="00DA47C7">
        <w:rPr>
          <w:rFonts w:ascii="Times New Roman" w:eastAsia="Times New Roman" w:hAnsi="Times New Roman" w:cs="Times New Roman"/>
          <w:bCs/>
          <w:color w:val="000000"/>
          <w:sz w:val="24"/>
          <w:szCs w:val="24"/>
        </w:rPr>
        <w:t xml:space="preserve">единого федерального образовательного пространства воспитания и обучения </w:t>
      </w:r>
      <w:r w:rsidRPr="00DA47C7">
        <w:rPr>
          <w:rFonts w:ascii="Times New Roman" w:eastAsia="Times New Roman" w:hAnsi="Times New Roman" w:cs="Times New Roman"/>
          <w:color w:val="000000"/>
          <w:sz w:val="24"/>
          <w:szCs w:val="24"/>
        </w:rPr>
        <w:t xml:space="preserve">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Программа состоит из обязательной части и части</w:t>
      </w:r>
      <w:r w:rsidR="0005161E" w:rsidRPr="005E5B8F">
        <w:rPr>
          <w:rFonts w:ascii="Times New Roman" w:eastAsia="Times New Roman" w:hAnsi="Times New Roman" w:cs="Times New Roman"/>
          <w:color w:val="000000"/>
          <w:sz w:val="24"/>
          <w:szCs w:val="24"/>
        </w:rPr>
        <w:t>,</w:t>
      </w:r>
      <w:r w:rsidRPr="005E5B8F">
        <w:rPr>
          <w:rFonts w:ascii="Times New Roman" w:eastAsia="Times New Roman" w:hAnsi="Times New Roman" w:cs="Times New Roman"/>
          <w:color w:val="000000"/>
          <w:sz w:val="24"/>
          <w:szCs w:val="24"/>
        </w:rPr>
        <w:t xml:space="preserve"> формируемой участниками образовательных отношений (</w:t>
      </w:r>
      <w:r w:rsidRPr="005E5B8F">
        <w:rPr>
          <w:rFonts w:ascii="Times New Roman" w:eastAsia="Times New Roman" w:hAnsi="Times New Roman" w:cs="Times New Roman"/>
          <w:i/>
          <w:color w:val="000000"/>
          <w:sz w:val="24"/>
          <w:szCs w:val="24"/>
        </w:rPr>
        <w:t>далее по тексту выделена курсивом).</w:t>
      </w:r>
      <w:r w:rsidRPr="005E5B8F">
        <w:rPr>
          <w:rFonts w:ascii="Times New Roman" w:eastAsia="Times New Roman" w:hAnsi="Times New Roman" w:cs="Times New Roman"/>
          <w:color w:val="000000"/>
          <w:sz w:val="24"/>
          <w:szCs w:val="24"/>
        </w:rPr>
        <w:t xml:space="preserve"> Обе части являются взаимодополняющими и необходимыми с точки зрения реализации Стандарта:</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7"/>
        <w:gridCol w:w="9072"/>
      </w:tblGrid>
      <w:tr w:rsidR="00EF32BF" w:rsidRPr="005E5B8F" w:rsidTr="0026589F">
        <w:trPr>
          <w:cantSplit/>
          <w:trHeight w:val="542"/>
          <w:tblHeader/>
        </w:trPr>
        <w:tc>
          <w:tcPr>
            <w:tcW w:w="6487" w:type="dxa"/>
          </w:tcPr>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b/>
                <w:color w:val="000000"/>
                <w:sz w:val="24"/>
                <w:szCs w:val="24"/>
              </w:rPr>
              <w:t>Обязательная часть Программы</w:t>
            </w:r>
          </w:p>
        </w:tc>
        <w:tc>
          <w:tcPr>
            <w:tcW w:w="9072" w:type="dxa"/>
          </w:tcPr>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sidRPr="005E5B8F">
              <w:rPr>
                <w:rFonts w:ascii="Times New Roman" w:eastAsia="Times New Roman" w:hAnsi="Times New Roman" w:cs="Times New Roman"/>
                <w:b/>
                <w:i/>
                <w:color w:val="000000"/>
                <w:sz w:val="24"/>
                <w:szCs w:val="24"/>
              </w:rPr>
              <w:t>Часть</w:t>
            </w:r>
            <w:r w:rsidR="0005161E" w:rsidRPr="005E5B8F">
              <w:rPr>
                <w:rFonts w:ascii="Times New Roman" w:eastAsia="Times New Roman" w:hAnsi="Times New Roman" w:cs="Times New Roman"/>
                <w:b/>
                <w:i/>
                <w:color w:val="000000"/>
                <w:sz w:val="24"/>
                <w:szCs w:val="24"/>
              </w:rPr>
              <w:t>,</w:t>
            </w:r>
            <w:r w:rsidRPr="005E5B8F">
              <w:rPr>
                <w:rFonts w:ascii="Times New Roman" w:eastAsia="Times New Roman" w:hAnsi="Times New Roman" w:cs="Times New Roman"/>
                <w:b/>
                <w:i/>
                <w:color w:val="000000"/>
                <w:sz w:val="24"/>
                <w:szCs w:val="24"/>
              </w:rPr>
              <w:t xml:space="preserve"> формируемая участниками образовательных отношений</w:t>
            </w:r>
          </w:p>
        </w:tc>
      </w:tr>
      <w:tr w:rsidR="00EF32BF" w:rsidRPr="005E5B8F" w:rsidTr="0026589F">
        <w:trPr>
          <w:cantSplit/>
          <w:trHeight w:val="2974"/>
          <w:tblHeader/>
        </w:trPr>
        <w:tc>
          <w:tcPr>
            <w:tcW w:w="6487" w:type="dxa"/>
            <w:vMerge w:val="restart"/>
          </w:tcPr>
          <w:p w:rsidR="00EF32BF" w:rsidRPr="005E5B8F" w:rsidRDefault="0005161E"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color w:val="000000"/>
                <w:sz w:val="24"/>
                <w:szCs w:val="24"/>
              </w:rPr>
              <w:t>ФОП ДО</w:t>
            </w:r>
            <w:r w:rsidR="00EF32BF" w:rsidRPr="005E5B8F">
              <w:rPr>
                <w:rFonts w:ascii="Times New Roman" w:eastAsia="Times New Roman" w:hAnsi="Times New Roman" w:cs="Times New Roman"/>
                <w:color w:val="000000"/>
                <w:sz w:val="24"/>
                <w:szCs w:val="24"/>
              </w:rPr>
              <w:t xml:space="preserve"> – утверждена Приказом Министерства просвещения Российской федерации №1028 от 25 ноября 2022</w:t>
            </w:r>
            <w:r w:rsidR="00073496">
              <w:rPr>
                <w:rFonts w:ascii="Times New Roman" w:eastAsia="Times New Roman" w:hAnsi="Times New Roman" w:cs="Times New Roman"/>
                <w:color w:val="000000"/>
                <w:sz w:val="24"/>
                <w:szCs w:val="24"/>
              </w:rPr>
              <w:t xml:space="preserve"> </w:t>
            </w:r>
            <w:r w:rsidR="00EF32BF" w:rsidRPr="005E5B8F">
              <w:rPr>
                <w:rFonts w:ascii="Times New Roman" w:eastAsia="Times New Roman" w:hAnsi="Times New Roman" w:cs="Times New Roman"/>
                <w:color w:val="000000"/>
                <w:sz w:val="24"/>
                <w:szCs w:val="24"/>
              </w:rPr>
              <w:t>г.</w:t>
            </w:r>
          </w:p>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Реализуется воспитателями групп со всеми детьми </w:t>
            </w:r>
            <w:r w:rsidR="00073496" w:rsidRPr="00B178E6">
              <w:rPr>
                <w:rFonts w:ascii="Times New Roman" w:eastAsia="Times New Roman" w:hAnsi="Times New Roman" w:cs="Times New Roman"/>
                <w:sz w:val="24"/>
                <w:szCs w:val="24"/>
              </w:rPr>
              <w:t xml:space="preserve">в структурных подразделениях </w:t>
            </w:r>
            <w:r w:rsidR="00B178E6">
              <w:rPr>
                <w:rFonts w:ascii="Times New Roman" w:hAnsi="Times New Roman" w:cs="Times New Roman"/>
                <w:sz w:val="24"/>
              </w:rPr>
              <w:t>(</w:t>
            </w:r>
            <w:r w:rsidR="00AD2531">
              <w:rPr>
                <w:rFonts w:ascii="Times New Roman" w:hAnsi="Times New Roman" w:cs="Times New Roman"/>
                <w:sz w:val="24"/>
              </w:rPr>
              <w:t>«</w:t>
            </w:r>
            <w:r w:rsidR="00073496" w:rsidRPr="00073496">
              <w:rPr>
                <w:rFonts w:ascii="Times New Roman" w:hAnsi="Times New Roman" w:cs="Times New Roman"/>
                <w:sz w:val="24"/>
              </w:rPr>
              <w:t>Центр развития ребёнка – детский сад № 52</w:t>
            </w:r>
            <w:r w:rsidR="00AD2531">
              <w:rPr>
                <w:rFonts w:ascii="Times New Roman" w:hAnsi="Times New Roman" w:cs="Times New Roman"/>
                <w:sz w:val="24"/>
              </w:rPr>
              <w:t>»</w:t>
            </w:r>
            <w:r w:rsidR="00073496" w:rsidRPr="00073496">
              <w:rPr>
                <w:rFonts w:ascii="Times New Roman" w:hAnsi="Times New Roman" w:cs="Times New Roman"/>
                <w:sz w:val="24"/>
              </w:rPr>
              <w:t xml:space="preserve">, </w:t>
            </w:r>
            <w:r w:rsidR="00AD2531">
              <w:rPr>
                <w:rFonts w:ascii="Times New Roman" w:hAnsi="Times New Roman" w:cs="Times New Roman"/>
                <w:sz w:val="24"/>
              </w:rPr>
              <w:t>«</w:t>
            </w:r>
            <w:r w:rsidR="00073496" w:rsidRPr="00073496">
              <w:rPr>
                <w:rFonts w:ascii="Times New Roman" w:hAnsi="Times New Roman" w:cs="Times New Roman"/>
                <w:sz w:val="24"/>
              </w:rPr>
              <w:t>Центр развития ребёнка – детский сад № 92</w:t>
            </w:r>
            <w:r w:rsidR="00AD2531">
              <w:rPr>
                <w:rFonts w:ascii="Times New Roman" w:hAnsi="Times New Roman" w:cs="Times New Roman"/>
                <w:sz w:val="24"/>
              </w:rPr>
              <w:t>»</w:t>
            </w:r>
            <w:r w:rsidR="00073496" w:rsidRPr="00073496">
              <w:rPr>
                <w:rFonts w:ascii="Times New Roman" w:hAnsi="Times New Roman" w:cs="Times New Roman"/>
                <w:sz w:val="24"/>
              </w:rPr>
              <w:t xml:space="preserve">, </w:t>
            </w:r>
            <w:r w:rsidR="00AD2531">
              <w:rPr>
                <w:rFonts w:ascii="Times New Roman" w:hAnsi="Times New Roman" w:cs="Times New Roman"/>
                <w:sz w:val="24"/>
              </w:rPr>
              <w:t>«</w:t>
            </w:r>
            <w:r w:rsidR="00073496" w:rsidRPr="00073496">
              <w:rPr>
                <w:rFonts w:ascii="Times New Roman" w:hAnsi="Times New Roman" w:cs="Times New Roman"/>
                <w:sz w:val="24"/>
              </w:rPr>
              <w:t>Центр развития ребенка – детский сад № 173</w:t>
            </w:r>
            <w:r w:rsidR="00AD2531">
              <w:rPr>
                <w:rFonts w:ascii="Times New Roman" w:hAnsi="Times New Roman" w:cs="Times New Roman"/>
                <w:sz w:val="24"/>
              </w:rPr>
              <w:t>»</w:t>
            </w:r>
            <w:r w:rsidR="00073496" w:rsidRPr="00073496">
              <w:rPr>
                <w:rFonts w:ascii="Times New Roman" w:hAnsi="Times New Roman" w:cs="Times New Roman"/>
                <w:sz w:val="24"/>
              </w:rPr>
              <w:t xml:space="preserve">, </w:t>
            </w:r>
            <w:r w:rsidR="00AD2531">
              <w:rPr>
                <w:rFonts w:ascii="Times New Roman" w:hAnsi="Times New Roman" w:cs="Times New Roman"/>
                <w:sz w:val="24"/>
              </w:rPr>
              <w:t>«</w:t>
            </w:r>
            <w:r w:rsidR="00073496" w:rsidRPr="00073496">
              <w:rPr>
                <w:rFonts w:ascii="Times New Roman" w:hAnsi="Times New Roman" w:cs="Times New Roman"/>
                <w:sz w:val="24"/>
              </w:rPr>
              <w:t>Центр развития ребенка – детский сад № 174</w:t>
            </w:r>
            <w:r w:rsidR="00AD2531">
              <w:rPr>
                <w:rFonts w:ascii="Times New Roman" w:hAnsi="Times New Roman" w:cs="Times New Roman"/>
                <w:sz w:val="24"/>
              </w:rPr>
              <w:t>»</w:t>
            </w:r>
            <w:r w:rsidR="00073496" w:rsidRPr="00073496">
              <w:rPr>
                <w:rFonts w:ascii="Times New Roman" w:hAnsi="Times New Roman" w:cs="Times New Roman"/>
                <w:sz w:val="24"/>
              </w:rPr>
              <w:t>)</w:t>
            </w:r>
            <w:r w:rsidR="00B178E6">
              <w:rPr>
                <w:rFonts w:ascii="Times New Roman" w:hAnsi="Times New Roman" w:cs="Times New Roman"/>
                <w:sz w:val="24"/>
              </w:rPr>
              <w:t xml:space="preserve"> образовательного комплекса.</w:t>
            </w:r>
          </w:p>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Обязательная часть Программы предполагает </w:t>
            </w:r>
            <w:r w:rsidRPr="005E5B8F">
              <w:rPr>
                <w:rFonts w:ascii="Times New Roman" w:eastAsia="Times New Roman" w:hAnsi="Times New Roman" w:cs="Times New Roman"/>
                <w:sz w:val="24"/>
                <w:szCs w:val="24"/>
              </w:rPr>
              <w:lastRenderedPageBreak/>
              <w:t>комплексность подхода, обеспечивая развитие детей во всех пяти взаимодополняющих образовательных областях.</w:t>
            </w:r>
          </w:p>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Составляет, примерно 80% от общего объема Программы</w:t>
            </w:r>
          </w:p>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9072" w:type="dxa"/>
          </w:tcPr>
          <w:p w:rsidR="00EF32BF" w:rsidRPr="0030519A" w:rsidRDefault="00EF32BF" w:rsidP="005E5B8F">
            <w:pPr>
              <w:spacing w:after="0" w:line="240" w:lineRule="auto"/>
              <w:jc w:val="both"/>
              <w:rPr>
                <w:rFonts w:ascii="Times New Roman" w:eastAsia="Times New Roman" w:hAnsi="Times New Roman" w:cs="Times New Roman"/>
                <w:i/>
                <w:sz w:val="24"/>
                <w:szCs w:val="24"/>
              </w:rPr>
            </w:pPr>
            <w:r w:rsidRPr="0030519A">
              <w:rPr>
                <w:rFonts w:ascii="Times New Roman" w:eastAsia="Times New Roman" w:hAnsi="Times New Roman" w:cs="Times New Roman"/>
                <w:i/>
                <w:sz w:val="24"/>
                <w:szCs w:val="24"/>
              </w:rPr>
              <w:lastRenderedPageBreak/>
              <w:t xml:space="preserve">Парциальная программа </w:t>
            </w:r>
            <w:r w:rsidR="00AC61CC">
              <w:rPr>
                <w:rFonts w:ascii="Times New Roman" w:eastAsia="Times New Roman" w:hAnsi="Times New Roman" w:cs="Times New Roman"/>
                <w:i/>
                <w:sz w:val="24"/>
                <w:szCs w:val="24"/>
              </w:rPr>
              <w:t xml:space="preserve">экологического воспитания для работы с детьми 3-7 лет </w:t>
            </w:r>
            <w:r w:rsidRPr="0030519A">
              <w:rPr>
                <w:rFonts w:ascii="Times New Roman" w:eastAsia="Times New Roman" w:hAnsi="Times New Roman" w:cs="Times New Roman"/>
                <w:b/>
                <w:i/>
                <w:sz w:val="24"/>
                <w:szCs w:val="24"/>
              </w:rPr>
              <w:t>«Юный эколог»</w:t>
            </w:r>
            <w:r w:rsidRPr="0030519A">
              <w:rPr>
                <w:rFonts w:ascii="Times New Roman" w:eastAsia="Times New Roman" w:hAnsi="Times New Roman" w:cs="Times New Roman"/>
                <w:i/>
                <w:sz w:val="24"/>
                <w:szCs w:val="24"/>
              </w:rPr>
              <w:t xml:space="preserve"> Под ред. / С.Н. Николаевой-М: МОЗАЙКА-СИНТЕЗ, 20</w:t>
            </w:r>
            <w:r w:rsidR="00AC61CC">
              <w:rPr>
                <w:rFonts w:ascii="Times New Roman" w:eastAsia="Times New Roman" w:hAnsi="Times New Roman" w:cs="Times New Roman"/>
                <w:i/>
                <w:sz w:val="24"/>
                <w:szCs w:val="24"/>
              </w:rPr>
              <w:t>22</w:t>
            </w:r>
            <w:r w:rsidRPr="0030519A">
              <w:rPr>
                <w:rFonts w:ascii="Times New Roman" w:eastAsia="Times New Roman" w:hAnsi="Times New Roman" w:cs="Times New Roman"/>
                <w:i/>
                <w:sz w:val="24"/>
                <w:szCs w:val="24"/>
              </w:rPr>
              <w:t xml:space="preserve"> </w:t>
            </w:r>
          </w:p>
          <w:p w:rsidR="00EF32BF" w:rsidRPr="0030519A" w:rsidRDefault="00EF32BF" w:rsidP="005E5B8F">
            <w:pPr>
              <w:spacing w:after="0" w:line="240" w:lineRule="auto"/>
              <w:jc w:val="both"/>
              <w:rPr>
                <w:rFonts w:ascii="Times New Roman" w:eastAsia="Times New Roman" w:hAnsi="Times New Roman" w:cs="Times New Roman"/>
                <w:i/>
                <w:sz w:val="24"/>
                <w:szCs w:val="24"/>
              </w:rPr>
            </w:pPr>
            <w:r w:rsidRPr="0030519A">
              <w:rPr>
                <w:rFonts w:ascii="Times New Roman" w:eastAsia="Times New Roman" w:hAnsi="Times New Roman" w:cs="Times New Roman"/>
                <w:i/>
                <w:sz w:val="24"/>
                <w:szCs w:val="24"/>
              </w:rPr>
              <w:t xml:space="preserve">Реализуется воспитателями </w:t>
            </w:r>
            <w:r w:rsidR="004877F4">
              <w:rPr>
                <w:rFonts w:ascii="Times New Roman" w:eastAsia="Times New Roman" w:hAnsi="Times New Roman" w:cs="Times New Roman"/>
                <w:i/>
                <w:sz w:val="24"/>
                <w:szCs w:val="24"/>
              </w:rPr>
              <w:t xml:space="preserve">структурных подразделений </w:t>
            </w:r>
            <w:r w:rsidR="00AD2531">
              <w:rPr>
                <w:rFonts w:ascii="Times New Roman" w:eastAsia="Times New Roman" w:hAnsi="Times New Roman" w:cs="Times New Roman"/>
                <w:i/>
                <w:sz w:val="24"/>
                <w:szCs w:val="24"/>
              </w:rPr>
              <w:t>«</w:t>
            </w:r>
            <w:r w:rsidR="004877F4">
              <w:rPr>
                <w:rFonts w:ascii="Times New Roman" w:eastAsia="Times New Roman" w:hAnsi="Times New Roman" w:cs="Times New Roman"/>
                <w:i/>
                <w:sz w:val="24"/>
                <w:szCs w:val="24"/>
              </w:rPr>
              <w:t>Центр развития ребенка – детский сад № 52</w:t>
            </w:r>
            <w:r w:rsidR="00AD2531">
              <w:rPr>
                <w:rFonts w:ascii="Times New Roman" w:eastAsia="Times New Roman" w:hAnsi="Times New Roman" w:cs="Times New Roman"/>
                <w:i/>
                <w:sz w:val="24"/>
                <w:szCs w:val="24"/>
              </w:rPr>
              <w:t>»</w:t>
            </w:r>
            <w:r w:rsidR="004877F4">
              <w:rPr>
                <w:rFonts w:ascii="Times New Roman" w:eastAsia="Times New Roman" w:hAnsi="Times New Roman" w:cs="Times New Roman"/>
                <w:i/>
                <w:sz w:val="24"/>
                <w:szCs w:val="24"/>
              </w:rPr>
              <w:t xml:space="preserve"> и </w:t>
            </w:r>
            <w:r w:rsidR="00AD2531">
              <w:rPr>
                <w:rFonts w:ascii="Times New Roman" w:eastAsia="Times New Roman" w:hAnsi="Times New Roman" w:cs="Times New Roman"/>
                <w:i/>
                <w:sz w:val="24"/>
                <w:szCs w:val="24"/>
              </w:rPr>
              <w:t>«</w:t>
            </w:r>
            <w:r w:rsidR="004877F4">
              <w:rPr>
                <w:rFonts w:ascii="Times New Roman" w:eastAsia="Times New Roman" w:hAnsi="Times New Roman" w:cs="Times New Roman"/>
                <w:i/>
                <w:sz w:val="24"/>
                <w:szCs w:val="24"/>
              </w:rPr>
              <w:t>Центр развития ребенка –</w:t>
            </w:r>
            <w:r w:rsidR="00AD2531">
              <w:rPr>
                <w:rFonts w:ascii="Times New Roman" w:eastAsia="Times New Roman" w:hAnsi="Times New Roman" w:cs="Times New Roman"/>
                <w:i/>
                <w:sz w:val="24"/>
                <w:szCs w:val="24"/>
              </w:rPr>
              <w:t xml:space="preserve"> детский сад № 92» </w:t>
            </w:r>
            <w:r w:rsidR="008F0834">
              <w:rPr>
                <w:rFonts w:ascii="Times New Roman" w:eastAsia="Times New Roman" w:hAnsi="Times New Roman" w:cs="Times New Roman"/>
                <w:i/>
                <w:sz w:val="24"/>
                <w:szCs w:val="24"/>
              </w:rPr>
              <w:t>О</w:t>
            </w:r>
            <w:r w:rsidR="004877F4">
              <w:rPr>
                <w:rFonts w:ascii="Times New Roman" w:eastAsia="Times New Roman" w:hAnsi="Times New Roman" w:cs="Times New Roman"/>
                <w:i/>
                <w:sz w:val="24"/>
                <w:szCs w:val="24"/>
              </w:rPr>
              <w:t xml:space="preserve">бразовательного комплекса </w:t>
            </w:r>
            <w:r w:rsidR="00AC61CC">
              <w:rPr>
                <w:rFonts w:ascii="Times New Roman" w:eastAsia="Times New Roman" w:hAnsi="Times New Roman" w:cs="Times New Roman"/>
                <w:i/>
                <w:sz w:val="24"/>
                <w:szCs w:val="24"/>
              </w:rPr>
              <w:t xml:space="preserve"> с </w:t>
            </w:r>
            <w:r w:rsidRPr="0030519A">
              <w:rPr>
                <w:rFonts w:ascii="Times New Roman" w:eastAsia="Times New Roman" w:hAnsi="Times New Roman" w:cs="Times New Roman"/>
                <w:i/>
                <w:sz w:val="24"/>
                <w:szCs w:val="24"/>
              </w:rPr>
              <w:t xml:space="preserve">детьми </w:t>
            </w:r>
            <w:r w:rsidR="00AC61CC">
              <w:rPr>
                <w:rFonts w:ascii="Times New Roman" w:eastAsia="Times New Roman" w:hAnsi="Times New Roman" w:cs="Times New Roman"/>
                <w:i/>
                <w:sz w:val="24"/>
                <w:szCs w:val="24"/>
              </w:rPr>
              <w:t xml:space="preserve">дошкольного возраста </w:t>
            </w:r>
            <w:r w:rsidR="004877F4">
              <w:rPr>
                <w:rFonts w:ascii="Times New Roman" w:eastAsia="Times New Roman" w:hAnsi="Times New Roman" w:cs="Times New Roman"/>
                <w:i/>
                <w:sz w:val="24"/>
                <w:szCs w:val="24"/>
              </w:rPr>
              <w:t xml:space="preserve"> (с 3-х до 7-и лет).</w:t>
            </w:r>
            <w:r w:rsidRPr="0030519A">
              <w:rPr>
                <w:rFonts w:ascii="Times New Roman" w:eastAsia="Times New Roman" w:hAnsi="Times New Roman" w:cs="Times New Roman"/>
                <w:i/>
                <w:sz w:val="24"/>
                <w:szCs w:val="24"/>
              </w:rPr>
              <w:t xml:space="preserve"> </w:t>
            </w:r>
          </w:p>
          <w:p w:rsidR="00EF32BF" w:rsidRPr="0030519A" w:rsidRDefault="00EF32BF" w:rsidP="005E5B8F">
            <w:pPr>
              <w:spacing w:after="0" w:line="240" w:lineRule="auto"/>
              <w:jc w:val="both"/>
              <w:rPr>
                <w:rFonts w:ascii="Times New Roman" w:eastAsia="Times New Roman" w:hAnsi="Times New Roman" w:cs="Times New Roman"/>
                <w:i/>
                <w:sz w:val="24"/>
                <w:szCs w:val="24"/>
              </w:rPr>
            </w:pPr>
            <w:r w:rsidRPr="0030519A">
              <w:rPr>
                <w:rFonts w:ascii="Times New Roman" w:eastAsia="Times New Roman" w:hAnsi="Times New Roman" w:cs="Times New Roman"/>
                <w:i/>
                <w:sz w:val="24"/>
                <w:szCs w:val="24"/>
              </w:rPr>
              <w:t>Дополняет образовательные области «Познавательное развитие», «Социально-коммуникативное развитие».</w:t>
            </w:r>
          </w:p>
        </w:tc>
      </w:tr>
      <w:tr w:rsidR="00FE79EB" w:rsidRPr="005E5B8F" w:rsidTr="0026589F">
        <w:trPr>
          <w:cantSplit/>
          <w:trHeight w:val="3322"/>
          <w:tblHeader/>
        </w:trPr>
        <w:tc>
          <w:tcPr>
            <w:tcW w:w="6487" w:type="dxa"/>
            <w:vMerge/>
          </w:tcPr>
          <w:p w:rsidR="00FE79EB" w:rsidRPr="005E5B8F" w:rsidRDefault="00FE79EB" w:rsidP="005E5B8F">
            <w:pPr>
              <w:spacing w:after="0" w:line="240" w:lineRule="auto"/>
              <w:jc w:val="both"/>
              <w:rPr>
                <w:rFonts w:ascii="Times New Roman" w:eastAsia="Times New Roman" w:hAnsi="Times New Roman" w:cs="Times New Roman"/>
                <w:color w:val="000000"/>
                <w:sz w:val="24"/>
                <w:szCs w:val="24"/>
              </w:rPr>
            </w:pPr>
          </w:p>
        </w:tc>
        <w:tc>
          <w:tcPr>
            <w:tcW w:w="9072" w:type="dxa"/>
          </w:tcPr>
          <w:p w:rsidR="00FE79EB" w:rsidRDefault="00FE79EB" w:rsidP="00795B2C">
            <w:pPr>
              <w:spacing w:after="0" w:line="240" w:lineRule="auto"/>
              <w:jc w:val="both"/>
              <w:rPr>
                <w:rFonts w:ascii="Times New Roman" w:hAnsi="Times New Roman" w:cs="Times New Roman"/>
                <w:sz w:val="24"/>
              </w:rPr>
            </w:pPr>
            <w:r w:rsidRPr="0030519A">
              <w:rPr>
                <w:rFonts w:ascii="Times New Roman" w:eastAsia="Times New Roman" w:hAnsi="Times New Roman" w:cs="Times New Roman"/>
                <w:i/>
                <w:sz w:val="24"/>
                <w:szCs w:val="24"/>
              </w:rPr>
              <w:t xml:space="preserve">Парциальная программа </w:t>
            </w:r>
            <w:r>
              <w:rPr>
                <w:rFonts w:ascii="Times New Roman" w:eastAsia="Times New Roman" w:hAnsi="Times New Roman" w:cs="Times New Roman"/>
                <w:i/>
                <w:sz w:val="24"/>
                <w:szCs w:val="24"/>
              </w:rPr>
              <w:t xml:space="preserve">краеведческого образования детей 5-6 лет «Большой Ярославль – маленьким гражданам» авторский коллектив Девяткина Е.А., Кошлева Н.В., Синицын Е.С: </w:t>
            </w:r>
            <w:r w:rsidRPr="00795B2C">
              <w:rPr>
                <w:rFonts w:ascii="Times New Roman" w:hAnsi="Times New Roman" w:cs="Times New Roman"/>
                <w:sz w:val="24"/>
              </w:rPr>
              <w:t>.– Ярославль: МОУ «ГЦРО», 2024</w:t>
            </w:r>
          </w:p>
          <w:p w:rsidR="00FE79EB" w:rsidRDefault="00FE79EB" w:rsidP="00FB4467">
            <w:pPr>
              <w:spacing w:after="0" w:line="240" w:lineRule="auto"/>
              <w:jc w:val="both"/>
              <w:rPr>
                <w:rFonts w:ascii="Times New Roman" w:eastAsia="Times New Roman" w:hAnsi="Times New Roman" w:cs="Times New Roman"/>
                <w:i/>
                <w:sz w:val="24"/>
                <w:szCs w:val="24"/>
              </w:rPr>
            </w:pPr>
            <w:r>
              <w:rPr>
                <w:rFonts w:ascii="Times New Roman" w:hAnsi="Times New Roman" w:cs="Times New Roman"/>
                <w:sz w:val="24"/>
              </w:rPr>
              <w:t xml:space="preserve">Реализуется воспитателями </w:t>
            </w:r>
            <w:r>
              <w:rPr>
                <w:rFonts w:ascii="Times New Roman" w:eastAsia="Times New Roman" w:hAnsi="Times New Roman" w:cs="Times New Roman"/>
                <w:i/>
                <w:sz w:val="24"/>
                <w:szCs w:val="24"/>
              </w:rPr>
              <w:t>структурных подразделений «Центр развития ребенка – детский сад № 52», «Центр развития ребенка – детский сад № 92», «Центр развития ребенка – детский сад № 173» и «Центр развити</w:t>
            </w:r>
            <w:r w:rsidR="008F0834">
              <w:rPr>
                <w:rFonts w:ascii="Times New Roman" w:eastAsia="Times New Roman" w:hAnsi="Times New Roman" w:cs="Times New Roman"/>
                <w:i/>
                <w:sz w:val="24"/>
                <w:szCs w:val="24"/>
              </w:rPr>
              <w:t>я ребенка – детский сад № 174» О</w:t>
            </w:r>
            <w:r>
              <w:rPr>
                <w:rFonts w:ascii="Times New Roman" w:eastAsia="Times New Roman" w:hAnsi="Times New Roman" w:cs="Times New Roman"/>
                <w:i/>
                <w:sz w:val="24"/>
                <w:szCs w:val="24"/>
              </w:rPr>
              <w:t xml:space="preserve">бразовательного комплекса  с </w:t>
            </w:r>
            <w:r w:rsidRPr="0030519A">
              <w:rPr>
                <w:rFonts w:ascii="Times New Roman" w:eastAsia="Times New Roman" w:hAnsi="Times New Roman" w:cs="Times New Roman"/>
                <w:i/>
                <w:sz w:val="24"/>
                <w:szCs w:val="24"/>
              </w:rPr>
              <w:t xml:space="preserve">детьми </w:t>
            </w:r>
            <w:r>
              <w:rPr>
                <w:rFonts w:ascii="Times New Roman" w:eastAsia="Times New Roman" w:hAnsi="Times New Roman" w:cs="Times New Roman"/>
                <w:i/>
                <w:sz w:val="24"/>
                <w:szCs w:val="24"/>
              </w:rPr>
              <w:t>старшего дошкольного возраста (с 5-х до 7-и лет).</w:t>
            </w:r>
          </w:p>
          <w:p w:rsidR="00FE79EB" w:rsidRPr="0030519A" w:rsidRDefault="00FE79EB" w:rsidP="00FB4467">
            <w:pPr>
              <w:spacing w:after="0" w:line="240" w:lineRule="auto"/>
              <w:jc w:val="both"/>
              <w:rPr>
                <w:rFonts w:ascii="Times New Roman" w:eastAsia="Times New Roman" w:hAnsi="Times New Roman" w:cs="Times New Roman"/>
                <w:i/>
                <w:sz w:val="24"/>
                <w:szCs w:val="24"/>
              </w:rPr>
            </w:pPr>
            <w:r w:rsidRPr="0030519A">
              <w:rPr>
                <w:rFonts w:ascii="Times New Roman" w:eastAsia="Times New Roman" w:hAnsi="Times New Roman" w:cs="Times New Roman"/>
                <w:i/>
                <w:sz w:val="24"/>
                <w:szCs w:val="24"/>
              </w:rPr>
              <w:t>Дополняет образовательные области «Познавательное развитие», «Социально-коммуникативное развитие».</w:t>
            </w:r>
          </w:p>
        </w:tc>
      </w:tr>
      <w:tr w:rsidR="00D43CE6" w:rsidRPr="005E5B8F" w:rsidTr="0026589F">
        <w:trPr>
          <w:cantSplit/>
          <w:trHeight w:val="276"/>
          <w:tblHeader/>
        </w:trPr>
        <w:tc>
          <w:tcPr>
            <w:tcW w:w="6487" w:type="dxa"/>
            <w:vMerge/>
          </w:tcPr>
          <w:p w:rsidR="00D43CE6" w:rsidRPr="005E5B8F" w:rsidRDefault="00D43CE6" w:rsidP="005E5B8F">
            <w:pPr>
              <w:spacing w:after="0" w:line="240" w:lineRule="auto"/>
              <w:jc w:val="both"/>
              <w:rPr>
                <w:rFonts w:ascii="Times New Roman" w:eastAsia="Times New Roman" w:hAnsi="Times New Roman" w:cs="Times New Roman"/>
                <w:color w:val="000000"/>
                <w:sz w:val="24"/>
                <w:szCs w:val="24"/>
              </w:rPr>
            </w:pPr>
          </w:p>
        </w:tc>
        <w:tc>
          <w:tcPr>
            <w:tcW w:w="9072" w:type="dxa"/>
          </w:tcPr>
          <w:p w:rsidR="00D43CE6" w:rsidRPr="00D43CE6" w:rsidRDefault="00D43CE6" w:rsidP="00D43CE6">
            <w:pPr>
              <w:spacing w:after="0" w:line="240" w:lineRule="auto"/>
              <w:jc w:val="both"/>
              <w:rPr>
                <w:rFonts w:ascii="Times New Roman" w:eastAsia="Times New Roman" w:hAnsi="Times New Roman" w:cs="Times New Roman"/>
                <w:i/>
                <w:sz w:val="24"/>
                <w:szCs w:val="24"/>
              </w:rPr>
            </w:pPr>
            <w:r w:rsidRPr="00D43CE6">
              <w:rPr>
                <w:rFonts w:ascii="Times New Roman" w:eastAsia="Times New Roman" w:hAnsi="Times New Roman" w:cs="Times New Roman"/>
                <w:i/>
                <w:sz w:val="24"/>
                <w:szCs w:val="24"/>
              </w:rPr>
              <w:t>Парциальная программа «Светофор. Обучение детей дошкольного возраста правилам дорожного движения», Т.И. Данилова.- 2-е изд., перераб. и доп. – СПб.: ООО «ИЗДАТЕЛЬСТВО «ДЕТСТВО –ПРЕСС», 2020</w:t>
            </w:r>
          </w:p>
          <w:p w:rsidR="00D43CE6" w:rsidRPr="00D43CE6" w:rsidRDefault="00D43CE6" w:rsidP="00D43CE6">
            <w:pPr>
              <w:spacing w:after="0" w:line="240" w:lineRule="auto"/>
              <w:jc w:val="both"/>
              <w:rPr>
                <w:rFonts w:ascii="Times New Roman" w:eastAsia="Times New Roman" w:hAnsi="Times New Roman" w:cs="Times New Roman"/>
                <w:i/>
                <w:sz w:val="24"/>
                <w:szCs w:val="24"/>
              </w:rPr>
            </w:pPr>
            <w:r w:rsidRPr="00D43CE6">
              <w:rPr>
                <w:rFonts w:ascii="Times New Roman" w:eastAsia="Times New Roman" w:hAnsi="Times New Roman" w:cs="Times New Roman"/>
                <w:sz w:val="24"/>
              </w:rPr>
              <w:t xml:space="preserve">Реализуется воспитателями </w:t>
            </w:r>
            <w:r w:rsidRPr="00D43CE6">
              <w:rPr>
                <w:rFonts w:ascii="Times New Roman" w:eastAsia="Times New Roman" w:hAnsi="Times New Roman" w:cs="Times New Roman"/>
                <w:i/>
                <w:sz w:val="24"/>
                <w:szCs w:val="24"/>
              </w:rPr>
              <w:t>структурного подразделения «Центр развити</w:t>
            </w:r>
            <w:r w:rsidR="008F0834">
              <w:rPr>
                <w:rFonts w:ascii="Times New Roman" w:eastAsia="Times New Roman" w:hAnsi="Times New Roman" w:cs="Times New Roman"/>
                <w:i/>
                <w:sz w:val="24"/>
                <w:szCs w:val="24"/>
              </w:rPr>
              <w:t>я ребенка – детский сад № 173» О</w:t>
            </w:r>
            <w:r w:rsidRPr="00D43CE6">
              <w:rPr>
                <w:rFonts w:ascii="Times New Roman" w:eastAsia="Times New Roman" w:hAnsi="Times New Roman" w:cs="Times New Roman"/>
                <w:i/>
                <w:sz w:val="24"/>
                <w:szCs w:val="24"/>
              </w:rPr>
              <w:t>бразовательного комплекса с детьми дошкольного возраста (с 3-х  до 7-ми лет).</w:t>
            </w:r>
          </w:p>
          <w:p w:rsidR="00D43CE6" w:rsidRDefault="00D43CE6" w:rsidP="00D43CE6">
            <w:pPr>
              <w:spacing w:after="0" w:line="240" w:lineRule="auto"/>
              <w:jc w:val="both"/>
              <w:rPr>
                <w:rFonts w:ascii="Times New Roman" w:eastAsia="Times New Roman" w:hAnsi="Times New Roman" w:cs="Times New Roman"/>
                <w:i/>
                <w:sz w:val="24"/>
                <w:szCs w:val="24"/>
              </w:rPr>
            </w:pPr>
            <w:r w:rsidRPr="00D43CE6">
              <w:rPr>
                <w:rFonts w:ascii="Times New Roman" w:eastAsia="Times New Roman" w:hAnsi="Times New Roman" w:cs="Times New Roman"/>
                <w:i/>
                <w:sz w:val="24"/>
                <w:szCs w:val="24"/>
              </w:rPr>
              <w:t>Дополняет образовательные области «Познавательное развитие», «Социально-коммуникативное развитие».</w:t>
            </w:r>
          </w:p>
        </w:tc>
      </w:tr>
      <w:tr w:rsidR="00FB4467" w:rsidRPr="005E5B8F" w:rsidTr="0026589F">
        <w:trPr>
          <w:cantSplit/>
          <w:trHeight w:val="276"/>
          <w:tblHeader/>
        </w:trPr>
        <w:tc>
          <w:tcPr>
            <w:tcW w:w="6487" w:type="dxa"/>
            <w:vMerge/>
          </w:tcPr>
          <w:p w:rsidR="00FB4467" w:rsidRPr="005E5B8F" w:rsidRDefault="00FB4467" w:rsidP="005E5B8F">
            <w:pPr>
              <w:spacing w:after="0" w:line="240" w:lineRule="auto"/>
              <w:jc w:val="both"/>
              <w:rPr>
                <w:rFonts w:ascii="Times New Roman" w:eastAsia="Times New Roman" w:hAnsi="Times New Roman" w:cs="Times New Roman"/>
                <w:color w:val="000000"/>
                <w:sz w:val="24"/>
                <w:szCs w:val="24"/>
              </w:rPr>
            </w:pPr>
          </w:p>
        </w:tc>
        <w:tc>
          <w:tcPr>
            <w:tcW w:w="9072" w:type="dxa"/>
          </w:tcPr>
          <w:p w:rsidR="00FB4467" w:rsidRDefault="00FB4467" w:rsidP="00795B2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Парциальная программа развития математических представлений у дошкольников «Математические ступеньки», Е.В. Колесникова – 2-е изд., перераб. и доп. – М.: ТЦ Сфера, 2017</w:t>
            </w:r>
          </w:p>
          <w:p w:rsidR="00BD4B2C" w:rsidRDefault="00BD4B2C" w:rsidP="00BD4B2C">
            <w:pPr>
              <w:spacing w:after="0" w:line="240" w:lineRule="auto"/>
              <w:jc w:val="both"/>
              <w:rPr>
                <w:rFonts w:ascii="Times New Roman" w:eastAsia="Times New Roman" w:hAnsi="Times New Roman" w:cs="Times New Roman"/>
                <w:i/>
                <w:sz w:val="24"/>
                <w:szCs w:val="24"/>
              </w:rPr>
            </w:pPr>
            <w:r>
              <w:rPr>
                <w:rFonts w:ascii="Times New Roman" w:hAnsi="Times New Roman" w:cs="Times New Roman"/>
                <w:sz w:val="24"/>
              </w:rPr>
              <w:t xml:space="preserve">Реализуется воспитателями </w:t>
            </w:r>
            <w:r>
              <w:rPr>
                <w:rFonts w:ascii="Times New Roman" w:eastAsia="Times New Roman" w:hAnsi="Times New Roman" w:cs="Times New Roman"/>
                <w:i/>
                <w:sz w:val="24"/>
                <w:szCs w:val="24"/>
              </w:rPr>
              <w:t xml:space="preserve">структурного подразделения </w:t>
            </w:r>
            <w:r w:rsidR="00AD253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Ц</w:t>
            </w:r>
            <w:r w:rsidR="005F3A2C">
              <w:rPr>
                <w:rFonts w:ascii="Times New Roman" w:eastAsia="Times New Roman" w:hAnsi="Times New Roman" w:cs="Times New Roman"/>
                <w:i/>
                <w:sz w:val="24"/>
                <w:szCs w:val="24"/>
              </w:rPr>
              <w:t xml:space="preserve">ентр развития ребенка – детский сад № </w:t>
            </w:r>
            <w:r>
              <w:rPr>
                <w:rFonts w:ascii="Times New Roman" w:eastAsia="Times New Roman" w:hAnsi="Times New Roman" w:cs="Times New Roman"/>
                <w:i/>
                <w:sz w:val="24"/>
                <w:szCs w:val="24"/>
              </w:rPr>
              <w:t>173</w:t>
            </w:r>
            <w:r w:rsidR="00AD2531">
              <w:rPr>
                <w:rFonts w:ascii="Times New Roman" w:eastAsia="Times New Roman" w:hAnsi="Times New Roman" w:cs="Times New Roman"/>
                <w:i/>
                <w:sz w:val="24"/>
                <w:szCs w:val="24"/>
              </w:rPr>
              <w:t>»</w:t>
            </w:r>
            <w:r w:rsidR="008F0834">
              <w:rPr>
                <w:rFonts w:ascii="Times New Roman" w:eastAsia="Times New Roman" w:hAnsi="Times New Roman" w:cs="Times New Roman"/>
                <w:i/>
                <w:sz w:val="24"/>
                <w:szCs w:val="24"/>
              </w:rPr>
              <w:t xml:space="preserve"> О</w:t>
            </w:r>
            <w:r>
              <w:rPr>
                <w:rFonts w:ascii="Times New Roman" w:eastAsia="Times New Roman" w:hAnsi="Times New Roman" w:cs="Times New Roman"/>
                <w:i/>
                <w:sz w:val="24"/>
                <w:szCs w:val="24"/>
              </w:rPr>
              <w:t>бразовательного комплекса с детьми дошкольного возраста (с 3-х  до 7-ми лет).</w:t>
            </w:r>
          </w:p>
          <w:p w:rsidR="00BD4B2C" w:rsidRDefault="00BD4B2C" w:rsidP="00BD4B2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Дополняет образовательные области «Познавательное развитие».</w:t>
            </w:r>
          </w:p>
        </w:tc>
      </w:tr>
      <w:tr w:rsidR="00840D9B" w:rsidRPr="005E5B8F" w:rsidTr="0026589F">
        <w:trPr>
          <w:cantSplit/>
          <w:trHeight w:val="2577"/>
          <w:tblHeader/>
        </w:trPr>
        <w:tc>
          <w:tcPr>
            <w:tcW w:w="6487" w:type="dxa"/>
            <w:vMerge/>
          </w:tcPr>
          <w:p w:rsidR="00840D9B" w:rsidRPr="005E5B8F" w:rsidRDefault="00840D9B" w:rsidP="005E5B8F">
            <w:pPr>
              <w:spacing w:after="0" w:line="240" w:lineRule="auto"/>
              <w:jc w:val="both"/>
              <w:rPr>
                <w:rFonts w:ascii="Times New Roman" w:eastAsia="Times New Roman" w:hAnsi="Times New Roman" w:cs="Times New Roman"/>
                <w:color w:val="000000"/>
                <w:sz w:val="24"/>
                <w:szCs w:val="24"/>
              </w:rPr>
            </w:pPr>
          </w:p>
        </w:tc>
        <w:tc>
          <w:tcPr>
            <w:tcW w:w="9072" w:type="dxa"/>
          </w:tcPr>
          <w:p w:rsidR="00840D9B" w:rsidRDefault="00840D9B" w:rsidP="00795B2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Парциальная программа художественно – эстетического развития детей 2-7 лет в изобразительной деятельности (формирование эстетического отношения к миру), И.А. Лыкова. – М.: ИД «Цветной мир», 2019</w:t>
            </w:r>
          </w:p>
          <w:p w:rsidR="00840D9B" w:rsidRDefault="00840D9B" w:rsidP="005F3A2C">
            <w:pPr>
              <w:spacing w:after="0" w:line="240" w:lineRule="auto"/>
              <w:jc w:val="both"/>
              <w:rPr>
                <w:rFonts w:ascii="Times New Roman" w:eastAsia="Times New Roman" w:hAnsi="Times New Roman" w:cs="Times New Roman"/>
                <w:i/>
                <w:sz w:val="24"/>
                <w:szCs w:val="24"/>
              </w:rPr>
            </w:pPr>
            <w:r>
              <w:rPr>
                <w:rFonts w:ascii="Times New Roman" w:hAnsi="Times New Roman" w:cs="Times New Roman"/>
                <w:sz w:val="24"/>
              </w:rPr>
              <w:t xml:space="preserve">Реализуется воспитателями </w:t>
            </w:r>
            <w:r>
              <w:rPr>
                <w:rFonts w:ascii="Times New Roman" w:eastAsia="Times New Roman" w:hAnsi="Times New Roman" w:cs="Times New Roman"/>
                <w:i/>
                <w:sz w:val="24"/>
                <w:szCs w:val="24"/>
              </w:rPr>
              <w:t>структурного подразделения «Центр развити</w:t>
            </w:r>
            <w:r w:rsidR="008F0834">
              <w:rPr>
                <w:rFonts w:ascii="Times New Roman" w:eastAsia="Times New Roman" w:hAnsi="Times New Roman" w:cs="Times New Roman"/>
                <w:i/>
                <w:sz w:val="24"/>
                <w:szCs w:val="24"/>
              </w:rPr>
              <w:t>я ребенка – детский сад № 173» О</w:t>
            </w:r>
            <w:r>
              <w:rPr>
                <w:rFonts w:ascii="Times New Roman" w:eastAsia="Times New Roman" w:hAnsi="Times New Roman" w:cs="Times New Roman"/>
                <w:i/>
                <w:sz w:val="24"/>
                <w:szCs w:val="24"/>
              </w:rPr>
              <w:t>бразовательного комплекса с детьми дошкольного возраста (с 3-х  до 7-ми лет).</w:t>
            </w:r>
          </w:p>
          <w:p w:rsidR="00840D9B" w:rsidRDefault="00840D9B" w:rsidP="005F3A2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Дополняет образовательные области «Художественно-эстетическое развитие».</w:t>
            </w:r>
          </w:p>
        </w:tc>
      </w:tr>
      <w:tr w:rsidR="004D7EBE" w:rsidRPr="005E5B8F" w:rsidTr="0026589F">
        <w:trPr>
          <w:cantSplit/>
          <w:trHeight w:val="2173"/>
          <w:tblHeader/>
        </w:trPr>
        <w:tc>
          <w:tcPr>
            <w:tcW w:w="6487" w:type="dxa"/>
            <w:vMerge/>
          </w:tcPr>
          <w:p w:rsidR="004D7EBE" w:rsidRPr="005E5B8F" w:rsidRDefault="004D7EBE" w:rsidP="005E5B8F">
            <w:pPr>
              <w:spacing w:after="0" w:line="240" w:lineRule="auto"/>
              <w:jc w:val="both"/>
              <w:rPr>
                <w:rFonts w:ascii="Times New Roman" w:eastAsia="Times New Roman" w:hAnsi="Times New Roman" w:cs="Times New Roman"/>
                <w:color w:val="000000"/>
                <w:sz w:val="24"/>
                <w:szCs w:val="24"/>
              </w:rPr>
            </w:pPr>
          </w:p>
        </w:tc>
        <w:tc>
          <w:tcPr>
            <w:tcW w:w="9072" w:type="dxa"/>
          </w:tcPr>
          <w:p w:rsidR="004D7EBE" w:rsidRPr="004616A4" w:rsidRDefault="004D7EBE" w:rsidP="005E5B8F">
            <w:pPr>
              <w:spacing w:after="0" w:line="240" w:lineRule="auto"/>
              <w:jc w:val="both"/>
              <w:rPr>
                <w:rFonts w:ascii="Times New Roman" w:eastAsia="Times New Roman" w:hAnsi="Times New Roman" w:cs="Times New Roman"/>
                <w:i/>
                <w:color w:val="000000"/>
                <w:sz w:val="24"/>
                <w:szCs w:val="24"/>
              </w:rPr>
            </w:pPr>
            <w:r w:rsidRPr="004616A4">
              <w:rPr>
                <w:rFonts w:ascii="Times New Roman" w:eastAsia="Times New Roman" w:hAnsi="Times New Roman" w:cs="Times New Roman"/>
                <w:i/>
                <w:sz w:val="24"/>
                <w:szCs w:val="24"/>
              </w:rPr>
              <w:t xml:space="preserve">Организация образовательного процесса, связанная с условиями, традициями и укладом </w:t>
            </w:r>
            <w:r w:rsidR="00BD4B2C">
              <w:rPr>
                <w:rFonts w:ascii="Times New Roman" w:eastAsia="Times New Roman" w:hAnsi="Times New Roman" w:cs="Times New Roman"/>
                <w:i/>
                <w:sz w:val="24"/>
                <w:szCs w:val="24"/>
              </w:rPr>
              <w:t xml:space="preserve">структурных подразделений </w:t>
            </w:r>
            <w:r w:rsidR="00883D0C">
              <w:rPr>
                <w:rFonts w:ascii="Times New Roman" w:eastAsia="Times New Roman" w:hAnsi="Times New Roman" w:cs="Times New Roman"/>
                <w:i/>
                <w:sz w:val="24"/>
                <w:szCs w:val="24"/>
              </w:rPr>
              <w:t>(</w:t>
            </w:r>
            <w:r w:rsidR="00AD2531">
              <w:rPr>
                <w:rFonts w:ascii="Times New Roman" w:eastAsia="Times New Roman" w:hAnsi="Times New Roman" w:cs="Times New Roman"/>
                <w:i/>
                <w:sz w:val="24"/>
                <w:szCs w:val="24"/>
              </w:rPr>
              <w:t>«</w:t>
            </w:r>
            <w:r w:rsidR="00BD4B2C">
              <w:rPr>
                <w:rFonts w:ascii="Times New Roman" w:eastAsia="Times New Roman" w:hAnsi="Times New Roman" w:cs="Times New Roman"/>
                <w:i/>
                <w:sz w:val="24"/>
                <w:szCs w:val="24"/>
              </w:rPr>
              <w:t>Центр развития ребенка – детский сад № 52</w:t>
            </w:r>
            <w:r w:rsidR="00AD2531">
              <w:rPr>
                <w:rFonts w:ascii="Times New Roman" w:eastAsia="Times New Roman" w:hAnsi="Times New Roman" w:cs="Times New Roman"/>
                <w:i/>
                <w:sz w:val="24"/>
                <w:szCs w:val="24"/>
              </w:rPr>
              <w:t>»</w:t>
            </w:r>
            <w:r w:rsidR="00BD4B2C">
              <w:rPr>
                <w:rFonts w:ascii="Times New Roman" w:eastAsia="Times New Roman" w:hAnsi="Times New Roman" w:cs="Times New Roman"/>
                <w:i/>
                <w:sz w:val="24"/>
                <w:szCs w:val="24"/>
              </w:rPr>
              <w:t xml:space="preserve">, </w:t>
            </w:r>
            <w:r w:rsidR="00AD2531">
              <w:rPr>
                <w:rFonts w:ascii="Times New Roman" w:eastAsia="Times New Roman" w:hAnsi="Times New Roman" w:cs="Times New Roman"/>
                <w:i/>
                <w:sz w:val="24"/>
                <w:szCs w:val="24"/>
              </w:rPr>
              <w:t>«</w:t>
            </w:r>
            <w:r w:rsidR="00BD4B2C">
              <w:rPr>
                <w:rFonts w:ascii="Times New Roman" w:eastAsia="Times New Roman" w:hAnsi="Times New Roman" w:cs="Times New Roman"/>
                <w:i/>
                <w:sz w:val="24"/>
                <w:szCs w:val="24"/>
              </w:rPr>
              <w:t>Центр развития ребенка – детский сад № 92</w:t>
            </w:r>
            <w:r w:rsidR="00AD2531">
              <w:rPr>
                <w:rFonts w:ascii="Times New Roman" w:eastAsia="Times New Roman" w:hAnsi="Times New Roman" w:cs="Times New Roman"/>
                <w:i/>
                <w:sz w:val="24"/>
                <w:szCs w:val="24"/>
              </w:rPr>
              <w:t>»</w:t>
            </w:r>
            <w:r w:rsidR="00BD4B2C">
              <w:rPr>
                <w:rFonts w:ascii="Times New Roman" w:eastAsia="Times New Roman" w:hAnsi="Times New Roman" w:cs="Times New Roman"/>
                <w:i/>
                <w:sz w:val="24"/>
                <w:szCs w:val="24"/>
              </w:rPr>
              <w:t xml:space="preserve">, </w:t>
            </w:r>
            <w:r w:rsidR="00AD2531">
              <w:rPr>
                <w:rFonts w:ascii="Times New Roman" w:eastAsia="Times New Roman" w:hAnsi="Times New Roman" w:cs="Times New Roman"/>
                <w:i/>
                <w:sz w:val="24"/>
                <w:szCs w:val="24"/>
              </w:rPr>
              <w:t>«</w:t>
            </w:r>
            <w:r w:rsidR="00BD4B2C">
              <w:rPr>
                <w:rFonts w:ascii="Times New Roman" w:eastAsia="Times New Roman" w:hAnsi="Times New Roman" w:cs="Times New Roman"/>
                <w:i/>
                <w:sz w:val="24"/>
                <w:szCs w:val="24"/>
              </w:rPr>
              <w:t>Центр развития ребенка – детский сад № 173</w:t>
            </w:r>
            <w:r w:rsidR="00AD2531">
              <w:rPr>
                <w:rFonts w:ascii="Times New Roman" w:eastAsia="Times New Roman" w:hAnsi="Times New Roman" w:cs="Times New Roman"/>
                <w:i/>
                <w:sz w:val="24"/>
                <w:szCs w:val="24"/>
              </w:rPr>
              <w:t>»</w:t>
            </w:r>
            <w:r w:rsidR="00BD4B2C">
              <w:rPr>
                <w:rFonts w:ascii="Times New Roman" w:eastAsia="Times New Roman" w:hAnsi="Times New Roman" w:cs="Times New Roman"/>
                <w:i/>
                <w:sz w:val="24"/>
                <w:szCs w:val="24"/>
              </w:rPr>
              <w:t xml:space="preserve"> и </w:t>
            </w:r>
            <w:r w:rsidR="00AD2531">
              <w:rPr>
                <w:rFonts w:ascii="Times New Roman" w:eastAsia="Times New Roman" w:hAnsi="Times New Roman" w:cs="Times New Roman"/>
                <w:i/>
                <w:sz w:val="24"/>
                <w:szCs w:val="24"/>
              </w:rPr>
              <w:t>«Центр развития ребенка 174»</w:t>
            </w:r>
            <w:r w:rsidR="00883D0C">
              <w:rPr>
                <w:rFonts w:ascii="Times New Roman" w:eastAsia="Times New Roman" w:hAnsi="Times New Roman" w:cs="Times New Roman"/>
                <w:i/>
                <w:sz w:val="24"/>
                <w:szCs w:val="24"/>
              </w:rPr>
              <w:t xml:space="preserve">) </w:t>
            </w:r>
            <w:r w:rsidR="008F0834">
              <w:rPr>
                <w:rFonts w:ascii="Times New Roman" w:eastAsia="Times New Roman" w:hAnsi="Times New Roman" w:cs="Times New Roman"/>
                <w:i/>
                <w:sz w:val="24"/>
                <w:szCs w:val="24"/>
              </w:rPr>
              <w:t>О</w:t>
            </w:r>
            <w:r w:rsidR="00BD4B2C">
              <w:rPr>
                <w:rFonts w:ascii="Times New Roman" w:eastAsia="Times New Roman" w:hAnsi="Times New Roman" w:cs="Times New Roman"/>
                <w:i/>
                <w:sz w:val="24"/>
                <w:szCs w:val="24"/>
              </w:rPr>
              <w:t>бразовательного комплекса.</w:t>
            </w:r>
          </w:p>
          <w:p w:rsidR="004D7EBE" w:rsidRPr="004616A4" w:rsidRDefault="004D7EBE" w:rsidP="005E5B8F">
            <w:pPr>
              <w:spacing w:after="0" w:line="240" w:lineRule="auto"/>
              <w:jc w:val="both"/>
              <w:rPr>
                <w:rFonts w:ascii="Times New Roman" w:eastAsia="Times New Roman" w:hAnsi="Times New Roman" w:cs="Times New Roman"/>
                <w:i/>
                <w:sz w:val="24"/>
                <w:szCs w:val="24"/>
              </w:rPr>
            </w:pPr>
            <w:r w:rsidRPr="004616A4">
              <w:rPr>
                <w:rFonts w:ascii="Times New Roman" w:eastAsia="Times New Roman" w:hAnsi="Times New Roman" w:cs="Times New Roman"/>
                <w:i/>
                <w:sz w:val="24"/>
                <w:szCs w:val="24"/>
              </w:rPr>
              <w:t>Реализуется воспитателями групп и музыкальным</w:t>
            </w:r>
            <w:r w:rsidR="00883D0C">
              <w:rPr>
                <w:rFonts w:ascii="Times New Roman" w:eastAsia="Times New Roman" w:hAnsi="Times New Roman" w:cs="Times New Roman"/>
                <w:i/>
                <w:sz w:val="24"/>
                <w:szCs w:val="24"/>
              </w:rPr>
              <w:t>и</w:t>
            </w:r>
            <w:r w:rsidRPr="004616A4">
              <w:rPr>
                <w:rFonts w:ascii="Times New Roman" w:eastAsia="Times New Roman" w:hAnsi="Times New Roman" w:cs="Times New Roman"/>
                <w:i/>
                <w:sz w:val="24"/>
                <w:szCs w:val="24"/>
              </w:rPr>
              <w:t xml:space="preserve"> руководител</w:t>
            </w:r>
            <w:r w:rsidR="00883D0C">
              <w:rPr>
                <w:rFonts w:ascii="Times New Roman" w:eastAsia="Times New Roman" w:hAnsi="Times New Roman" w:cs="Times New Roman"/>
                <w:i/>
                <w:sz w:val="24"/>
                <w:szCs w:val="24"/>
              </w:rPr>
              <w:t>ями</w:t>
            </w:r>
            <w:r w:rsidRPr="004616A4">
              <w:rPr>
                <w:rFonts w:ascii="Times New Roman" w:eastAsia="Times New Roman" w:hAnsi="Times New Roman" w:cs="Times New Roman"/>
                <w:i/>
                <w:sz w:val="24"/>
                <w:szCs w:val="24"/>
              </w:rPr>
              <w:t xml:space="preserve"> во всех помещениях и на территории </w:t>
            </w:r>
            <w:r w:rsidR="00883D0C">
              <w:rPr>
                <w:rFonts w:ascii="Times New Roman" w:eastAsia="Times New Roman" w:hAnsi="Times New Roman" w:cs="Times New Roman"/>
                <w:i/>
                <w:sz w:val="24"/>
                <w:szCs w:val="24"/>
              </w:rPr>
              <w:t>структурных подразделений образовательного комплекса с детьми дошкольного возраста.</w:t>
            </w:r>
          </w:p>
          <w:p w:rsidR="004D7EBE" w:rsidRPr="004616A4" w:rsidRDefault="004D7EBE" w:rsidP="005E5B8F">
            <w:pPr>
              <w:spacing w:after="0" w:line="240" w:lineRule="auto"/>
              <w:jc w:val="both"/>
              <w:rPr>
                <w:rFonts w:ascii="Times New Roman" w:eastAsia="Times New Roman" w:hAnsi="Times New Roman" w:cs="Times New Roman"/>
                <w:color w:val="000000"/>
                <w:sz w:val="24"/>
                <w:szCs w:val="24"/>
                <w:highlight w:val="red"/>
              </w:rPr>
            </w:pPr>
            <w:r w:rsidRPr="004616A4">
              <w:rPr>
                <w:rFonts w:ascii="Times New Roman" w:eastAsia="Times New Roman" w:hAnsi="Times New Roman" w:cs="Times New Roman"/>
                <w:i/>
                <w:sz w:val="24"/>
                <w:szCs w:val="24"/>
              </w:rPr>
              <w:t>Дополняет образовательную область «Соци</w:t>
            </w:r>
            <w:r w:rsidR="00D417FD">
              <w:rPr>
                <w:rFonts w:ascii="Times New Roman" w:eastAsia="Times New Roman" w:hAnsi="Times New Roman" w:cs="Times New Roman"/>
                <w:i/>
                <w:sz w:val="24"/>
                <w:szCs w:val="24"/>
              </w:rPr>
              <w:t>ально-коммуникативное разви</w:t>
            </w:r>
            <w:r w:rsidR="008F0834">
              <w:rPr>
                <w:rFonts w:ascii="Times New Roman" w:eastAsia="Times New Roman" w:hAnsi="Times New Roman" w:cs="Times New Roman"/>
                <w:i/>
                <w:sz w:val="24"/>
                <w:szCs w:val="24"/>
              </w:rPr>
              <w:t>тие», «Познавательное развитие», «Речевое развитие», «Физическое развитие», «Художественно-эстетическое развитие».</w:t>
            </w:r>
          </w:p>
        </w:tc>
      </w:tr>
    </w:tbl>
    <w:p w:rsidR="00EF32BF" w:rsidRPr="005E5B8F" w:rsidRDefault="00EF32BF" w:rsidP="005E5B8F">
      <w:pPr>
        <w:pBdr>
          <w:top w:val="nil"/>
          <w:left w:val="nil"/>
          <w:bottom w:val="nil"/>
          <w:right w:val="nil"/>
          <w:between w:val="nil"/>
        </w:pBdr>
        <w:spacing w:after="0" w:line="240" w:lineRule="auto"/>
        <w:jc w:val="both"/>
        <w:rPr>
          <w:rFonts w:ascii="Times New Roman" w:eastAsia="Calibri" w:hAnsi="Times New Roman" w:cs="Times New Roman"/>
          <w:color w:val="000000"/>
          <w:sz w:val="24"/>
          <w:szCs w:val="24"/>
        </w:rPr>
      </w:pPr>
    </w:p>
    <w:p w:rsidR="00DA47C7" w:rsidRPr="00DA47C7" w:rsidRDefault="00DA47C7"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Программа включает в себя учебно-методическую документацию, в  состав которой входят рабочая программа воспитания, примерный  режим и распорядок дня дошкольных групп, календарный план  воспитательной работы. </w:t>
      </w:r>
    </w:p>
    <w:p w:rsidR="00DA47C7" w:rsidRPr="00DA47C7" w:rsidRDefault="00DA47C7"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В программе содержатся целевой, содержательный и  организационный разделы. </w:t>
      </w:r>
    </w:p>
    <w:p w:rsidR="00DA47C7" w:rsidRDefault="00DA47C7" w:rsidP="00883D0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b/>
          <w:bCs/>
          <w:color w:val="000000"/>
          <w:sz w:val="24"/>
          <w:szCs w:val="24"/>
        </w:rPr>
        <w:t xml:space="preserve">В целевом разделе </w:t>
      </w:r>
      <w:r w:rsidRPr="00DA47C7">
        <w:rPr>
          <w:rFonts w:ascii="Times New Roman" w:eastAsia="Times New Roman" w:hAnsi="Times New Roman" w:cs="Times New Roman"/>
          <w:color w:val="000000"/>
          <w:sz w:val="24"/>
          <w:szCs w:val="24"/>
        </w:rPr>
        <w:t xml:space="preserve">программы представлены: цели, задачи, принципы ее формирования; планируемые результаты освоения программы </w:t>
      </w:r>
      <w:r w:rsidRPr="00DA47C7">
        <w:rPr>
          <w:rFonts w:ascii="Times New Roman" w:eastAsia="Times New Roman" w:hAnsi="Times New Roman" w:cs="Times New Roman"/>
          <w:b/>
          <w:bCs/>
          <w:color w:val="000000"/>
          <w:sz w:val="24"/>
          <w:szCs w:val="24"/>
        </w:rPr>
        <w:t xml:space="preserve">в </w:t>
      </w:r>
      <w:r w:rsidRPr="00DA47C7">
        <w:rPr>
          <w:rFonts w:ascii="Times New Roman" w:eastAsia="Times New Roman" w:hAnsi="Times New Roman" w:cs="Times New Roman"/>
          <w:color w:val="000000"/>
          <w:sz w:val="24"/>
          <w:szCs w:val="24"/>
        </w:rPr>
        <w:t>раннем, дошкольном возрастах, а  также на этапе завершения</w:t>
      </w:r>
      <w:r w:rsidR="00883D0C">
        <w:rPr>
          <w:rFonts w:ascii="Times New Roman" w:eastAsia="Times New Roman" w:hAnsi="Times New Roman" w:cs="Times New Roman"/>
          <w:color w:val="000000"/>
          <w:sz w:val="24"/>
          <w:szCs w:val="24"/>
        </w:rPr>
        <w:t xml:space="preserve"> освоения программы; подходы к </w:t>
      </w:r>
      <w:r w:rsidRPr="00DA47C7">
        <w:rPr>
          <w:rFonts w:ascii="Times New Roman" w:eastAsia="Times New Roman" w:hAnsi="Times New Roman" w:cs="Times New Roman"/>
          <w:color w:val="000000"/>
          <w:sz w:val="24"/>
          <w:szCs w:val="24"/>
        </w:rPr>
        <w:t xml:space="preserve">педагогической диагностике достижения планируемых результатов. </w:t>
      </w:r>
    </w:p>
    <w:p w:rsidR="00DA47C7" w:rsidRPr="00DA47C7" w:rsidRDefault="00DA47C7" w:rsidP="00AC61C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b/>
          <w:bCs/>
          <w:color w:val="000000"/>
          <w:sz w:val="24"/>
          <w:szCs w:val="24"/>
        </w:rPr>
        <w:t xml:space="preserve">Содержательный раздел </w:t>
      </w:r>
      <w:r w:rsidRPr="00DA47C7">
        <w:rPr>
          <w:rFonts w:ascii="Times New Roman" w:eastAsia="Times New Roman" w:hAnsi="Times New Roman" w:cs="Times New Roman"/>
          <w:color w:val="000000"/>
          <w:sz w:val="24"/>
          <w:szCs w:val="24"/>
        </w:rPr>
        <w:t xml:space="preserve">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 </w:t>
      </w:r>
    </w:p>
    <w:p w:rsidR="00DA47C7" w:rsidRDefault="00DA47C7"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lastRenderedPageBreak/>
        <w:t xml:space="preserve">В содержательный раздел программы </w:t>
      </w:r>
      <w:r w:rsidRPr="00DA47C7">
        <w:rPr>
          <w:rFonts w:ascii="Times New Roman" w:eastAsia="Times New Roman" w:hAnsi="Times New Roman" w:cs="Times New Roman"/>
          <w:b/>
          <w:bCs/>
          <w:color w:val="000000"/>
          <w:sz w:val="24"/>
          <w:szCs w:val="24"/>
        </w:rPr>
        <w:t>входит рабочая программа воспитания</w:t>
      </w:r>
      <w:r w:rsidRPr="00DA47C7">
        <w:rPr>
          <w:rFonts w:ascii="Times New Roman" w:eastAsia="Times New Roman" w:hAnsi="Times New Roman" w:cs="Times New Roman"/>
          <w:color w:val="000000"/>
          <w:sz w:val="24"/>
          <w:szCs w:val="24"/>
        </w:rPr>
        <w:t xml:space="preserve">,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DA47C7" w:rsidRPr="00DA47C7" w:rsidRDefault="00DA47C7"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b/>
          <w:bCs/>
          <w:color w:val="000000"/>
          <w:sz w:val="24"/>
          <w:szCs w:val="24"/>
        </w:rPr>
        <w:t xml:space="preserve">Организационный раздел </w:t>
      </w:r>
      <w:r w:rsidRPr="00DA47C7">
        <w:rPr>
          <w:rFonts w:ascii="Times New Roman" w:eastAsia="Times New Roman" w:hAnsi="Times New Roman" w:cs="Times New Roman"/>
          <w:color w:val="000000"/>
          <w:sz w:val="24"/>
          <w:szCs w:val="24"/>
        </w:rPr>
        <w:t xml:space="preserve">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w:t>
      </w:r>
      <w:r w:rsidR="008F0834">
        <w:rPr>
          <w:rFonts w:ascii="Times New Roman" w:eastAsia="Times New Roman" w:hAnsi="Times New Roman" w:cs="Times New Roman"/>
          <w:color w:val="000000"/>
          <w:sz w:val="24"/>
          <w:szCs w:val="24"/>
        </w:rPr>
        <w:t>Структурных подразделениях О</w:t>
      </w:r>
      <w:r w:rsidR="009E3633">
        <w:rPr>
          <w:rFonts w:ascii="Times New Roman" w:eastAsia="Times New Roman" w:hAnsi="Times New Roman" w:cs="Times New Roman"/>
          <w:color w:val="000000"/>
          <w:sz w:val="24"/>
          <w:szCs w:val="24"/>
        </w:rPr>
        <w:t>бразовательного комплекса</w:t>
      </w:r>
      <w:r w:rsidRPr="00DA47C7">
        <w:rPr>
          <w:rFonts w:ascii="Times New Roman" w:eastAsia="Times New Roman" w:hAnsi="Times New Roman" w:cs="Times New Roman"/>
          <w:color w:val="000000"/>
          <w:sz w:val="24"/>
          <w:szCs w:val="24"/>
        </w:rPr>
        <w:t>; материально-техническое обеспечение Программы, обеспеченность  методическими материалами и средствами обучения и воспитания.</w:t>
      </w:r>
    </w:p>
    <w:p w:rsidR="00DA47C7" w:rsidRPr="00DA47C7" w:rsidRDefault="00DA47C7"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w:t>
      </w:r>
      <w:r>
        <w:rPr>
          <w:rFonts w:ascii="Times New Roman" w:eastAsia="Times New Roman" w:hAnsi="Times New Roman" w:cs="Times New Roman"/>
          <w:color w:val="000000"/>
          <w:sz w:val="24"/>
          <w:szCs w:val="24"/>
        </w:rPr>
        <w:t xml:space="preserve"> </w:t>
      </w:r>
      <w:r w:rsidRPr="00DA47C7">
        <w:rPr>
          <w:rFonts w:ascii="Times New Roman" w:eastAsia="Times New Roman" w:hAnsi="Times New Roman" w:cs="Times New Roman"/>
          <w:color w:val="000000"/>
          <w:sz w:val="24"/>
          <w:szCs w:val="24"/>
        </w:rPr>
        <w:t xml:space="preserve">разных возрастных группах, а также примерный перечень рекомендованных для семейного  просмотра анимационных произведений. </w:t>
      </w:r>
    </w:p>
    <w:p w:rsidR="00DA47C7" w:rsidRPr="00DA47C7" w:rsidRDefault="00DA47C7"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В разделе представлены примерный режим и распорядок дня в дошкольных группах,  календарный план воспитательной работы. </w:t>
      </w:r>
    </w:p>
    <w:p w:rsidR="00DA47C7" w:rsidRPr="00DA47C7" w:rsidRDefault="00DA47C7"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color w:val="000000"/>
          <w:sz w:val="24"/>
          <w:szCs w:val="24"/>
        </w:rPr>
        <w:t xml:space="preserve">Реализация Программы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обеспечивает основу для преемственности уровней дошкольного и  начального общего образования. </w:t>
      </w:r>
    </w:p>
    <w:p w:rsidR="00DA47C7" w:rsidRPr="00DA47C7" w:rsidRDefault="00DA47C7"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A47C7">
        <w:rPr>
          <w:rFonts w:ascii="Times New Roman" w:eastAsia="Times New Roman" w:hAnsi="Times New Roman" w:cs="Times New Roman"/>
          <w:b/>
          <w:bCs/>
          <w:color w:val="000000"/>
          <w:sz w:val="24"/>
          <w:szCs w:val="24"/>
        </w:rPr>
        <w:t>Дополнительный раздел (краткая презентация Программы)</w:t>
      </w:r>
      <w:r w:rsidRPr="00DA47C7">
        <w:rPr>
          <w:rFonts w:ascii="Times New Roman" w:eastAsia="Times New Roman" w:hAnsi="Times New Roman" w:cs="Times New Roman"/>
          <w:color w:val="000000"/>
          <w:sz w:val="24"/>
          <w:szCs w:val="24"/>
        </w:rPr>
        <w:t xml:space="preserve"> </w:t>
      </w:r>
    </w:p>
    <w:p w:rsidR="008F0834" w:rsidRDefault="008F0834" w:rsidP="00DA47C7">
      <w:pPr>
        <w:spacing w:after="0" w:line="240" w:lineRule="auto"/>
        <w:ind w:right="-144" w:firstLine="709"/>
        <w:jc w:val="both"/>
        <w:rPr>
          <w:rFonts w:ascii="Times New Roman" w:eastAsia="Times New Roman" w:hAnsi="Times New Roman" w:cs="Times New Roman"/>
          <w:sz w:val="24"/>
          <w:szCs w:val="24"/>
        </w:rPr>
      </w:pPr>
    </w:p>
    <w:p w:rsidR="00EF32BF" w:rsidRPr="005E5B8F" w:rsidRDefault="00EF32BF" w:rsidP="00DA47C7">
      <w:pPr>
        <w:spacing w:after="0" w:line="240" w:lineRule="auto"/>
        <w:ind w:right="-144" w:firstLine="709"/>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Программа реализуется на государственном языке Российской Федерации – русском (Согласно пункту 1.9 ФГОС ДО).</w:t>
      </w:r>
    </w:p>
    <w:p w:rsidR="009C5585" w:rsidRDefault="009C5585" w:rsidP="00592BE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E308B" w:rsidRPr="00592BE0" w:rsidRDefault="007E308B"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4"/>
          <w:szCs w:val="24"/>
        </w:rPr>
        <w:t>Полное наименование:</w:t>
      </w:r>
      <w:r w:rsidR="00592BE0" w:rsidRPr="00592BE0">
        <w:t xml:space="preserve"> </w:t>
      </w:r>
      <w:r w:rsidR="00592BE0" w:rsidRPr="00592BE0">
        <w:rPr>
          <w:rFonts w:ascii="Times New Roman" w:hAnsi="Times New Roman" w:cs="Times New Roman"/>
          <w:sz w:val="24"/>
        </w:rPr>
        <w:t>муниципальное образовательное учреждение средняя общеобразовательная школа «Образовательный комплекс № 15»</w:t>
      </w:r>
    </w:p>
    <w:p w:rsidR="007E308B" w:rsidRDefault="007E308B" w:rsidP="00592BE0">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4"/>
        </w:rPr>
      </w:pPr>
      <w:r w:rsidRPr="00592BE0">
        <w:rPr>
          <w:rFonts w:ascii="Times New Roman" w:eastAsia="Times New Roman" w:hAnsi="Times New Roman" w:cs="Times New Roman"/>
          <w:b/>
          <w:color w:val="000000"/>
          <w:sz w:val="24"/>
          <w:szCs w:val="24"/>
        </w:rPr>
        <w:t xml:space="preserve">Сокращенное наименование: </w:t>
      </w:r>
      <w:r w:rsidR="00592BE0">
        <w:rPr>
          <w:rFonts w:ascii="Times New Roman" w:hAnsi="Times New Roman" w:cs="Times New Roman"/>
          <w:sz w:val="24"/>
        </w:rPr>
        <w:t>о</w:t>
      </w:r>
      <w:r w:rsidR="00592BE0" w:rsidRPr="00592BE0">
        <w:rPr>
          <w:rFonts w:ascii="Times New Roman" w:hAnsi="Times New Roman" w:cs="Times New Roman"/>
          <w:sz w:val="24"/>
        </w:rPr>
        <w:t>бразовательный комплекс № 15</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hAnsi="Times New Roman" w:cs="Times New Roman"/>
          <w:sz w:val="24"/>
        </w:rPr>
      </w:pPr>
      <w:r w:rsidRPr="00592BE0">
        <w:rPr>
          <w:rFonts w:ascii="Times New Roman" w:hAnsi="Times New Roman" w:cs="Times New Roman"/>
          <w:b/>
          <w:sz w:val="24"/>
        </w:rPr>
        <w:t xml:space="preserve">Место нахождения </w:t>
      </w:r>
      <w:r>
        <w:rPr>
          <w:rFonts w:ascii="Times New Roman" w:hAnsi="Times New Roman" w:cs="Times New Roman"/>
          <w:b/>
          <w:sz w:val="24"/>
        </w:rPr>
        <w:t>образовательного комплекса</w:t>
      </w:r>
      <w:r w:rsidRPr="00592BE0">
        <w:rPr>
          <w:rFonts w:ascii="Times New Roman" w:hAnsi="Times New Roman" w:cs="Times New Roman"/>
          <w:b/>
          <w:sz w:val="24"/>
        </w:rPr>
        <w:t>:</w:t>
      </w:r>
      <w:r>
        <w:t xml:space="preserve"> </w:t>
      </w:r>
      <w:r w:rsidRPr="00592BE0">
        <w:rPr>
          <w:rFonts w:ascii="Times New Roman" w:hAnsi="Times New Roman" w:cs="Times New Roman"/>
          <w:sz w:val="24"/>
        </w:rPr>
        <w:t xml:space="preserve">150008, город Ярославль, улица Клубная, дом 62; </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hAnsi="Times New Roman" w:cs="Times New Roman"/>
          <w:sz w:val="24"/>
        </w:rPr>
      </w:pPr>
      <w:r w:rsidRPr="00592BE0">
        <w:rPr>
          <w:rFonts w:ascii="Times New Roman" w:hAnsi="Times New Roman" w:cs="Times New Roman"/>
          <w:sz w:val="24"/>
        </w:rPr>
        <w:t xml:space="preserve">Образовательный комплекс осуществляет образовательную деятельность по образовательным программам дошкольного образования по адресам: </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hAnsi="Times New Roman" w:cs="Times New Roman"/>
          <w:sz w:val="24"/>
        </w:rPr>
      </w:pPr>
      <w:r w:rsidRPr="00592BE0">
        <w:rPr>
          <w:rFonts w:ascii="Times New Roman" w:hAnsi="Times New Roman" w:cs="Times New Roman"/>
          <w:sz w:val="24"/>
        </w:rPr>
        <w:t xml:space="preserve">- 150008, город Ярославль, улица Клубная, дом 23; </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hAnsi="Times New Roman" w:cs="Times New Roman"/>
          <w:sz w:val="24"/>
        </w:rPr>
      </w:pPr>
      <w:r w:rsidRPr="00592BE0">
        <w:rPr>
          <w:rFonts w:ascii="Times New Roman" w:hAnsi="Times New Roman" w:cs="Times New Roman"/>
          <w:sz w:val="24"/>
        </w:rPr>
        <w:t xml:space="preserve">- 150008, город Ярославль, улица </w:t>
      </w:r>
      <w:r>
        <w:rPr>
          <w:rFonts w:ascii="Times New Roman" w:hAnsi="Times New Roman" w:cs="Times New Roman"/>
          <w:sz w:val="24"/>
        </w:rPr>
        <w:t>Кавказская, дом 35;</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hAnsi="Times New Roman" w:cs="Times New Roman"/>
          <w:sz w:val="24"/>
        </w:rPr>
      </w:pPr>
      <w:r w:rsidRPr="00592BE0">
        <w:rPr>
          <w:rFonts w:ascii="Times New Roman" w:hAnsi="Times New Roman" w:cs="Times New Roman"/>
          <w:sz w:val="24"/>
        </w:rPr>
        <w:t xml:space="preserve">- 150007, город Ярославль, улица Набережный переулок, дом 24; </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hAnsi="Times New Roman" w:cs="Times New Roman"/>
          <w:sz w:val="24"/>
        </w:rPr>
      </w:pPr>
      <w:r w:rsidRPr="00592BE0">
        <w:rPr>
          <w:rFonts w:ascii="Times New Roman" w:hAnsi="Times New Roman" w:cs="Times New Roman"/>
          <w:sz w:val="24"/>
        </w:rPr>
        <w:t xml:space="preserve">- 150008, город Ярославль, улица Кавказская, дом 1А; </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hAnsi="Times New Roman" w:cs="Times New Roman"/>
          <w:sz w:val="24"/>
        </w:rPr>
      </w:pPr>
      <w:r w:rsidRPr="00592BE0">
        <w:rPr>
          <w:rFonts w:ascii="Times New Roman" w:hAnsi="Times New Roman" w:cs="Times New Roman"/>
          <w:sz w:val="24"/>
        </w:rPr>
        <w:t xml:space="preserve">- 150008, город Ярославль, улица Клубная, дом 10А; </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hAnsi="Times New Roman" w:cs="Times New Roman"/>
          <w:sz w:val="24"/>
        </w:rPr>
      </w:pPr>
      <w:r w:rsidRPr="00592BE0">
        <w:rPr>
          <w:rFonts w:ascii="Times New Roman" w:hAnsi="Times New Roman" w:cs="Times New Roman"/>
          <w:sz w:val="24"/>
        </w:rPr>
        <w:t xml:space="preserve">- 150008, город Ярославль, улица Клубная, дом 10Б; </w:t>
      </w:r>
    </w:p>
    <w:p w:rsidR="00592BE0" w:rsidRPr="00592BE0" w:rsidRDefault="00592BE0" w:rsidP="00592BE0">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2"/>
          <w:szCs w:val="24"/>
        </w:rPr>
      </w:pPr>
      <w:r w:rsidRPr="00592BE0">
        <w:rPr>
          <w:rFonts w:ascii="Times New Roman" w:hAnsi="Times New Roman" w:cs="Times New Roman"/>
          <w:sz w:val="24"/>
        </w:rPr>
        <w:t>- 150007, город Ярославль, улица Маяковского, дом 63А.</w:t>
      </w:r>
    </w:p>
    <w:p w:rsidR="00EF32BF" w:rsidRPr="00592BE0" w:rsidRDefault="00EF32BF" w:rsidP="00DA47C7">
      <w:pPr>
        <w:ind w:firstLine="709"/>
        <w:rPr>
          <w:rFonts w:ascii="Times New Roman" w:eastAsia="Times New Roman" w:hAnsi="Times New Roman" w:cs="Times New Roman"/>
          <w:sz w:val="24"/>
          <w:szCs w:val="26"/>
        </w:rPr>
      </w:pPr>
      <w:r w:rsidRPr="00592BE0">
        <w:rPr>
          <w:rFonts w:ascii="Times New Roman" w:eastAsia="Times New Roman" w:hAnsi="Times New Roman" w:cs="Times New Roman"/>
          <w:b/>
          <w:color w:val="000000"/>
          <w:sz w:val="24"/>
          <w:szCs w:val="24"/>
        </w:rPr>
        <w:t>Организационно-правовая форма</w:t>
      </w:r>
      <w:r w:rsidRPr="005E5B8F">
        <w:rPr>
          <w:rFonts w:ascii="Times New Roman" w:eastAsia="Times New Roman" w:hAnsi="Times New Roman" w:cs="Times New Roman"/>
          <w:color w:val="000000"/>
          <w:sz w:val="24"/>
          <w:szCs w:val="24"/>
        </w:rPr>
        <w:t xml:space="preserve"> – </w:t>
      </w:r>
      <w:r w:rsidR="00592BE0" w:rsidRPr="00592BE0">
        <w:rPr>
          <w:rFonts w:ascii="Times New Roman" w:hAnsi="Times New Roman" w:cs="Times New Roman"/>
          <w:sz w:val="24"/>
        </w:rPr>
        <w:t>муниципальное бюджетное учреждение.</w:t>
      </w:r>
    </w:p>
    <w:p w:rsidR="00EF32BF" w:rsidRPr="00592BE0" w:rsidRDefault="00EF32BF"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b/>
          <w:color w:val="000000"/>
          <w:sz w:val="24"/>
          <w:szCs w:val="24"/>
        </w:rPr>
        <w:t xml:space="preserve">Тип – </w:t>
      </w:r>
      <w:r w:rsidR="00592BE0" w:rsidRPr="00592BE0">
        <w:rPr>
          <w:rFonts w:ascii="Times New Roman" w:hAnsi="Times New Roman" w:cs="Times New Roman"/>
          <w:sz w:val="24"/>
          <w:szCs w:val="24"/>
        </w:rPr>
        <w:t>бюджетное учреждение</w:t>
      </w:r>
      <w:r w:rsidRPr="00592BE0">
        <w:rPr>
          <w:rFonts w:ascii="Times New Roman" w:eastAsia="Times New Roman" w:hAnsi="Times New Roman" w:cs="Times New Roman"/>
          <w:color w:val="000000"/>
          <w:sz w:val="24"/>
          <w:szCs w:val="24"/>
        </w:rPr>
        <w:t>.</w:t>
      </w:r>
    </w:p>
    <w:p w:rsidR="00592BE0" w:rsidRPr="00592BE0" w:rsidRDefault="00EF32BF" w:rsidP="00DA47C7">
      <w:pPr>
        <w:pBdr>
          <w:top w:val="nil"/>
          <w:left w:val="nil"/>
          <w:bottom w:val="nil"/>
          <w:right w:val="nil"/>
          <w:between w:val="nil"/>
        </w:pBdr>
        <w:spacing w:after="0" w:line="240" w:lineRule="auto"/>
        <w:ind w:firstLine="709"/>
        <w:jc w:val="both"/>
        <w:rPr>
          <w:rFonts w:ascii="Times New Roman" w:hAnsi="Times New Roman" w:cs="Times New Roman"/>
          <w:color w:val="000000"/>
          <w:szCs w:val="21"/>
        </w:rPr>
      </w:pPr>
      <w:r w:rsidRPr="005E5B8F">
        <w:rPr>
          <w:rFonts w:ascii="Times New Roman" w:eastAsia="Times New Roman" w:hAnsi="Times New Roman" w:cs="Times New Roman"/>
          <w:b/>
          <w:color w:val="000000"/>
          <w:sz w:val="24"/>
          <w:szCs w:val="24"/>
        </w:rPr>
        <w:t>Учредитель</w:t>
      </w:r>
      <w:r w:rsidR="00880656">
        <w:rPr>
          <w:rFonts w:ascii="Times New Roman" w:eastAsia="Times New Roman" w:hAnsi="Times New Roman" w:cs="Times New Roman"/>
          <w:b/>
          <w:color w:val="000000"/>
          <w:sz w:val="24"/>
          <w:szCs w:val="24"/>
        </w:rPr>
        <w:t xml:space="preserve"> и собственник дошкольного учреждения </w:t>
      </w:r>
      <w:r w:rsidR="00592BE0">
        <w:rPr>
          <w:rFonts w:ascii="Times New Roman" w:eastAsia="Times New Roman" w:hAnsi="Times New Roman" w:cs="Times New Roman"/>
          <w:b/>
          <w:color w:val="000000"/>
          <w:sz w:val="24"/>
          <w:szCs w:val="24"/>
        </w:rPr>
        <w:t>–</w:t>
      </w:r>
      <w:r w:rsidR="00880656">
        <w:rPr>
          <w:rFonts w:ascii="Times New Roman" w:eastAsia="Times New Roman" w:hAnsi="Times New Roman" w:cs="Times New Roman"/>
          <w:b/>
          <w:color w:val="000000"/>
          <w:sz w:val="24"/>
          <w:szCs w:val="24"/>
        </w:rPr>
        <w:t xml:space="preserve"> </w:t>
      </w:r>
      <w:r w:rsidR="00592BE0" w:rsidRPr="00592BE0">
        <w:rPr>
          <w:rFonts w:ascii="Times New Roman" w:hAnsi="Times New Roman" w:cs="Times New Roman"/>
          <w:sz w:val="24"/>
        </w:rPr>
        <w:t>городской округ город Ярославль.</w:t>
      </w:r>
    </w:p>
    <w:p w:rsidR="00592BE0" w:rsidRDefault="00592BE0" w:rsidP="00DA47C7">
      <w:pPr>
        <w:pBdr>
          <w:top w:val="nil"/>
          <w:left w:val="nil"/>
          <w:bottom w:val="nil"/>
          <w:right w:val="nil"/>
          <w:between w:val="nil"/>
        </w:pBdr>
        <w:spacing w:after="0" w:line="240" w:lineRule="auto"/>
        <w:ind w:firstLine="709"/>
        <w:jc w:val="both"/>
        <w:rPr>
          <w:rFonts w:ascii="Arial" w:hAnsi="Arial" w:cs="Arial"/>
          <w:color w:val="000000"/>
          <w:sz w:val="21"/>
          <w:szCs w:val="21"/>
        </w:rPr>
      </w:pPr>
    </w:p>
    <w:p w:rsidR="002D0248" w:rsidRPr="002D0248" w:rsidRDefault="00592BE0" w:rsidP="00DA47C7">
      <w:pPr>
        <w:pBdr>
          <w:top w:val="nil"/>
          <w:left w:val="nil"/>
          <w:bottom w:val="nil"/>
          <w:right w:val="nil"/>
          <w:between w:val="nil"/>
        </w:pBdr>
        <w:spacing w:after="0" w:line="240" w:lineRule="auto"/>
        <w:ind w:firstLine="709"/>
        <w:jc w:val="both"/>
        <w:rPr>
          <w:rFonts w:ascii="Times New Roman" w:hAnsi="Times New Roman" w:cs="Times New Roman"/>
          <w:sz w:val="24"/>
        </w:rPr>
      </w:pPr>
      <w:r w:rsidRPr="002D0248">
        <w:rPr>
          <w:rFonts w:ascii="Times New Roman" w:hAnsi="Times New Roman" w:cs="Times New Roman"/>
          <w:sz w:val="24"/>
        </w:rPr>
        <w:t>Образовательный комплекс имеет структурные подразделения</w:t>
      </w:r>
      <w:r w:rsidR="002D0248" w:rsidRPr="002D0248">
        <w:rPr>
          <w:rFonts w:ascii="Times New Roman" w:hAnsi="Times New Roman" w:cs="Times New Roman"/>
          <w:sz w:val="24"/>
        </w:rPr>
        <w:t>, реализующие образовательную программу дошкольного образования</w:t>
      </w:r>
      <w:r w:rsidRPr="002D0248">
        <w:rPr>
          <w:rFonts w:ascii="Times New Roman" w:hAnsi="Times New Roman" w:cs="Times New Roman"/>
          <w:sz w:val="24"/>
        </w:rPr>
        <w:t>:</w:t>
      </w:r>
    </w:p>
    <w:p w:rsidR="002D0248" w:rsidRPr="002D0248" w:rsidRDefault="00592BE0" w:rsidP="00DA47C7">
      <w:pPr>
        <w:pBdr>
          <w:top w:val="nil"/>
          <w:left w:val="nil"/>
          <w:bottom w:val="nil"/>
          <w:right w:val="nil"/>
          <w:between w:val="nil"/>
        </w:pBdr>
        <w:spacing w:after="0" w:line="240" w:lineRule="auto"/>
        <w:ind w:firstLine="709"/>
        <w:jc w:val="both"/>
        <w:rPr>
          <w:rFonts w:ascii="Times New Roman" w:hAnsi="Times New Roman" w:cs="Times New Roman"/>
          <w:sz w:val="24"/>
        </w:rPr>
      </w:pPr>
      <w:r w:rsidRPr="002D0248">
        <w:rPr>
          <w:rFonts w:ascii="Times New Roman" w:hAnsi="Times New Roman" w:cs="Times New Roman"/>
          <w:sz w:val="24"/>
        </w:rPr>
        <w:lastRenderedPageBreak/>
        <w:t xml:space="preserve"> - «Центр развития ребёнка – детский сад № 174»; </w:t>
      </w:r>
    </w:p>
    <w:p w:rsidR="002D0248" w:rsidRPr="002D0248" w:rsidRDefault="00592BE0" w:rsidP="00DA47C7">
      <w:pPr>
        <w:pBdr>
          <w:top w:val="nil"/>
          <w:left w:val="nil"/>
          <w:bottom w:val="nil"/>
          <w:right w:val="nil"/>
          <w:between w:val="nil"/>
        </w:pBdr>
        <w:spacing w:after="0" w:line="240" w:lineRule="auto"/>
        <w:ind w:firstLine="709"/>
        <w:jc w:val="both"/>
        <w:rPr>
          <w:rFonts w:ascii="Times New Roman" w:hAnsi="Times New Roman" w:cs="Times New Roman"/>
          <w:sz w:val="24"/>
        </w:rPr>
      </w:pPr>
      <w:r w:rsidRPr="002D0248">
        <w:rPr>
          <w:rFonts w:ascii="Times New Roman" w:hAnsi="Times New Roman" w:cs="Times New Roman"/>
          <w:sz w:val="24"/>
        </w:rPr>
        <w:t xml:space="preserve">- «Центр развития ребёнка – детский сад № 173»; </w:t>
      </w:r>
    </w:p>
    <w:p w:rsidR="002D0248" w:rsidRPr="002D0248" w:rsidRDefault="00592BE0" w:rsidP="00DA47C7">
      <w:pPr>
        <w:pBdr>
          <w:top w:val="nil"/>
          <w:left w:val="nil"/>
          <w:bottom w:val="nil"/>
          <w:right w:val="nil"/>
          <w:between w:val="nil"/>
        </w:pBdr>
        <w:spacing w:after="0" w:line="240" w:lineRule="auto"/>
        <w:ind w:firstLine="709"/>
        <w:jc w:val="both"/>
        <w:rPr>
          <w:rFonts w:ascii="Times New Roman" w:hAnsi="Times New Roman" w:cs="Times New Roman"/>
          <w:sz w:val="24"/>
        </w:rPr>
      </w:pPr>
      <w:r w:rsidRPr="002D0248">
        <w:rPr>
          <w:rFonts w:ascii="Times New Roman" w:hAnsi="Times New Roman" w:cs="Times New Roman"/>
          <w:sz w:val="24"/>
        </w:rPr>
        <w:t>- «Центр развития ребёнка – детский сад № 92»;</w:t>
      </w:r>
    </w:p>
    <w:p w:rsidR="002D0248" w:rsidRPr="002D0248" w:rsidRDefault="00592BE0" w:rsidP="00DA47C7">
      <w:pPr>
        <w:pBdr>
          <w:top w:val="nil"/>
          <w:left w:val="nil"/>
          <w:bottom w:val="nil"/>
          <w:right w:val="nil"/>
          <w:between w:val="nil"/>
        </w:pBdr>
        <w:spacing w:after="0" w:line="240" w:lineRule="auto"/>
        <w:ind w:firstLine="709"/>
        <w:jc w:val="both"/>
        <w:rPr>
          <w:rFonts w:ascii="Times New Roman" w:hAnsi="Times New Roman" w:cs="Times New Roman"/>
          <w:sz w:val="24"/>
        </w:rPr>
      </w:pPr>
      <w:r w:rsidRPr="002D0248">
        <w:rPr>
          <w:rFonts w:ascii="Times New Roman" w:hAnsi="Times New Roman" w:cs="Times New Roman"/>
          <w:sz w:val="24"/>
        </w:rPr>
        <w:t xml:space="preserve"> - «Центр развития ребёнка – детский сад № 52». </w:t>
      </w:r>
    </w:p>
    <w:p w:rsidR="002D0248" w:rsidRDefault="002D0248" w:rsidP="002D0248">
      <w:pPr>
        <w:pBdr>
          <w:top w:val="nil"/>
          <w:left w:val="nil"/>
          <w:bottom w:val="nil"/>
          <w:right w:val="nil"/>
          <w:between w:val="nil"/>
        </w:pBdr>
        <w:spacing w:after="0" w:line="240" w:lineRule="auto"/>
        <w:ind w:firstLine="709"/>
        <w:jc w:val="both"/>
      </w:pPr>
    </w:p>
    <w:p w:rsidR="002D0248" w:rsidRPr="002D0248" w:rsidRDefault="002D0248" w:rsidP="002D024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b/>
          <w:color w:val="000000"/>
          <w:sz w:val="24"/>
          <w:szCs w:val="24"/>
        </w:rPr>
        <w:t>Документы, регламентирующие образовательную деятельность</w:t>
      </w:r>
      <w:r>
        <w:rPr>
          <w:rFonts w:ascii="Times New Roman" w:eastAsia="Times New Roman" w:hAnsi="Times New Roman" w:cs="Times New Roman"/>
          <w:b/>
          <w:color w:val="000000"/>
          <w:sz w:val="24"/>
          <w:szCs w:val="24"/>
        </w:rPr>
        <w:t xml:space="preserve"> в структурных подразделениях образовательного комплекса:</w:t>
      </w:r>
    </w:p>
    <w:p w:rsidR="00592BE0" w:rsidRPr="002D0248" w:rsidRDefault="00592BE0" w:rsidP="00DA47C7">
      <w:pPr>
        <w:pBdr>
          <w:top w:val="nil"/>
          <w:left w:val="nil"/>
          <w:bottom w:val="nil"/>
          <w:right w:val="nil"/>
          <w:between w:val="nil"/>
        </w:pBdr>
        <w:spacing w:after="0" w:line="240" w:lineRule="auto"/>
        <w:ind w:firstLine="709"/>
        <w:jc w:val="both"/>
        <w:rPr>
          <w:rFonts w:ascii="Times New Roman" w:hAnsi="Times New Roman" w:cs="Times New Roman"/>
          <w:color w:val="000000"/>
          <w:szCs w:val="21"/>
        </w:rPr>
      </w:pPr>
      <w:r w:rsidRPr="002D0248">
        <w:rPr>
          <w:rFonts w:ascii="Times New Roman" w:hAnsi="Times New Roman" w:cs="Times New Roman"/>
          <w:sz w:val="24"/>
        </w:rPr>
        <w:t xml:space="preserve">Структурные подразделения не являются юридическими лицами и действуют на основании Устава </w:t>
      </w:r>
      <w:r w:rsidR="008F0834">
        <w:rPr>
          <w:rFonts w:ascii="Times New Roman" w:hAnsi="Times New Roman" w:cs="Times New Roman"/>
          <w:sz w:val="24"/>
        </w:rPr>
        <w:t>О</w:t>
      </w:r>
      <w:r w:rsidR="002D0248" w:rsidRPr="002D0248">
        <w:rPr>
          <w:rFonts w:ascii="Times New Roman" w:hAnsi="Times New Roman" w:cs="Times New Roman"/>
          <w:sz w:val="24"/>
        </w:rPr>
        <w:t>бразовательного комплекса</w:t>
      </w:r>
      <w:r w:rsidRPr="002D0248">
        <w:rPr>
          <w:rFonts w:ascii="Times New Roman" w:hAnsi="Times New Roman" w:cs="Times New Roman"/>
          <w:sz w:val="24"/>
        </w:rPr>
        <w:t xml:space="preserve"> и положения о структурном подразделении, утвержденном в установленном порядке.</w:t>
      </w:r>
    </w:p>
    <w:p w:rsidR="00BE2810" w:rsidRPr="002D0248" w:rsidRDefault="00BE2810" w:rsidP="00BE281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p>
    <w:p w:rsidR="00EF32BF" w:rsidRPr="005E5B8F" w:rsidRDefault="00EF32BF"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b/>
          <w:color w:val="000000"/>
          <w:sz w:val="24"/>
          <w:szCs w:val="24"/>
        </w:rPr>
        <w:t>Нормативно-правовые документы:</w:t>
      </w:r>
    </w:p>
    <w:p w:rsidR="00EF32BF" w:rsidRPr="005E5B8F" w:rsidRDefault="00EF32BF" w:rsidP="00DA47C7">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b/>
          <w:color w:val="000000"/>
          <w:sz w:val="24"/>
          <w:szCs w:val="24"/>
        </w:rPr>
        <w:t>Федеральные документы:</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 xml:space="preserve">1.Федеральный закон от 29.12.2012 г. № 273-ФЗ «Об образовании в Российской Федерации»; </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2. Приказ Министерства просвещения Российской Федерации от 25.11.2022г. №1028. «Об утверждении федеральной образовательной программы дошкольного образования»;</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 xml:space="preserve">3. Приказ Минобрнауки России от 17.10.2013 г. № 1155 «Об утверждении федерального государственного образовательного стандарта дошкольного образования»; </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4. Приказ Минобрнауки России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5. СанПиН 2.3/2.4.3590-20 "Санитарно-эпидемиологические требования к организации общественного питания населения",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 января 2021 г. № 2 «Об утверждении санитарных правил и</w:t>
      </w:r>
      <w:r w:rsidR="00AD2531">
        <w:rPr>
          <w:rFonts w:ascii="Times New Roman" w:eastAsia="Times New Roman" w:hAnsi="Times New Roman" w:cs="Times New Roman"/>
          <w:color w:val="000000"/>
          <w:sz w:val="24"/>
          <w:szCs w:val="24"/>
        </w:rPr>
        <w:t xml:space="preserve"> </w:t>
      </w:r>
      <w:r w:rsidRPr="005E5B8F">
        <w:rPr>
          <w:rFonts w:ascii="Times New Roman" w:eastAsia="Times New Roman" w:hAnsi="Times New Roman" w:cs="Times New Roman"/>
          <w:color w:val="000000"/>
          <w:sz w:val="24"/>
          <w:szCs w:val="24"/>
        </w:rPr>
        <w:t>норм</w:t>
      </w:r>
      <w:r w:rsidR="00BE2810">
        <w:rPr>
          <w:rFonts w:ascii="Times New Roman" w:eastAsia="Times New Roman" w:hAnsi="Times New Roman" w:cs="Times New Roman"/>
          <w:color w:val="000000"/>
          <w:sz w:val="24"/>
          <w:szCs w:val="24"/>
        </w:rPr>
        <w:t xml:space="preserve"> </w:t>
      </w:r>
      <w:r w:rsidRPr="005E5B8F">
        <w:rPr>
          <w:rFonts w:ascii="Times New Roman" w:eastAsia="Times New Roman" w:hAnsi="Times New Roman" w:cs="Times New Roman"/>
          <w:color w:val="000000"/>
          <w:sz w:val="24"/>
          <w:szCs w:val="24"/>
        </w:rPr>
        <w:t>СанПин</w:t>
      </w:r>
      <w:r w:rsidR="00AD2531">
        <w:rPr>
          <w:rFonts w:ascii="Times New Roman" w:eastAsia="Times New Roman" w:hAnsi="Times New Roman" w:cs="Times New Roman"/>
          <w:color w:val="000000"/>
          <w:sz w:val="24"/>
          <w:szCs w:val="24"/>
        </w:rPr>
        <w:t xml:space="preserve"> </w:t>
      </w:r>
      <w:r w:rsidRPr="005E5B8F">
        <w:rPr>
          <w:rFonts w:ascii="Times New Roman" w:eastAsia="Times New Roman" w:hAnsi="Times New Roman" w:cs="Times New Roman"/>
          <w:color w:val="000000"/>
          <w:sz w:val="24"/>
          <w:szCs w:val="24"/>
        </w:rPr>
        <w:t>1.2.3685–21 «Гигиенические нормативы и требо</w:t>
      </w:r>
      <w:r w:rsidR="008268B5">
        <w:rPr>
          <w:rFonts w:ascii="Times New Roman" w:eastAsia="Times New Roman" w:hAnsi="Times New Roman" w:cs="Times New Roman"/>
          <w:color w:val="000000"/>
          <w:sz w:val="24"/>
          <w:szCs w:val="24"/>
        </w:rPr>
        <w:t>вания к обеспечению безопасност</w:t>
      </w:r>
      <w:r w:rsidRPr="005E5B8F">
        <w:rPr>
          <w:rFonts w:ascii="Times New Roman" w:eastAsia="Times New Roman" w:hAnsi="Times New Roman" w:cs="Times New Roman"/>
          <w:color w:val="000000"/>
          <w:sz w:val="24"/>
          <w:szCs w:val="24"/>
        </w:rPr>
        <w:t>и (или) безвредности для человека факторов среды обитания».</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b/>
          <w:color w:val="000000"/>
          <w:sz w:val="24"/>
          <w:szCs w:val="24"/>
        </w:rPr>
        <w:t>Документы учреждения:</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Устав</w:t>
      </w:r>
      <w:r w:rsidR="00F45355" w:rsidRPr="005E5B8F">
        <w:rPr>
          <w:rFonts w:ascii="Times New Roman" w:eastAsia="Times New Roman" w:hAnsi="Times New Roman" w:cs="Times New Roman"/>
          <w:color w:val="000000"/>
          <w:sz w:val="24"/>
          <w:szCs w:val="24"/>
        </w:rPr>
        <w:t xml:space="preserve"> </w:t>
      </w:r>
      <w:r w:rsidR="002D0248">
        <w:rPr>
          <w:rFonts w:ascii="Times New Roman" w:eastAsia="Times New Roman" w:hAnsi="Times New Roman" w:cs="Times New Roman"/>
          <w:color w:val="000000"/>
          <w:sz w:val="24"/>
          <w:szCs w:val="24"/>
        </w:rPr>
        <w:t xml:space="preserve">муниципального образовательного учреждения </w:t>
      </w:r>
      <w:r w:rsidR="00E32BCE">
        <w:rPr>
          <w:rFonts w:ascii="Times New Roman" w:eastAsia="Times New Roman" w:hAnsi="Times New Roman" w:cs="Times New Roman"/>
          <w:color w:val="000000"/>
          <w:sz w:val="24"/>
          <w:szCs w:val="24"/>
        </w:rPr>
        <w:t>средней общеобразовательной школы «Образовательный комплекс № 15» (№01-05/790 от 19.09.2025 г.)</w:t>
      </w: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 xml:space="preserve">Иные локально-нормативные акты </w:t>
      </w:r>
      <w:r w:rsidR="00BE2810">
        <w:rPr>
          <w:rFonts w:ascii="Times New Roman" w:eastAsia="Times New Roman" w:hAnsi="Times New Roman" w:cs="Times New Roman"/>
          <w:color w:val="000000"/>
          <w:sz w:val="24"/>
          <w:szCs w:val="24"/>
        </w:rPr>
        <w:t>структурных подразделений, реализующих образовательную программу дошкольного образования образовательного комплекса.</w:t>
      </w: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Программа разработ</w:t>
      </w:r>
      <w:r w:rsidR="006D1860">
        <w:rPr>
          <w:rFonts w:ascii="Times New Roman" w:eastAsia="Times New Roman" w:hAnsi="Times New Roman" w:cs="Times New Roman"/>
          <w:color w:val="000000"/>
          <w:sz w:val="24"/>
          <w:szCs w:val="24"/>
        </w:rPr>
        <w:t xml:space="preserve">ана рабочей группой педагогов </w:t>
      </w:r>
      <w:r w:rsidR="008F0834">
        <w:rPr>
          <w:rFonts w:ascii="Times New Roman" w:eastAsia="Times New Roman" w:hAnsi="Times New Roman" w:cs="Times New Roman"/>
          <w:color w:val="000000"/>
          <w:sz w:val="24"/>
          <w:szCs w:val="24"/>
        </w:rPr>
        <w:t>С</w:t>
      </w:r>
      <w:r w:rsidR="00BE2810">
        <w:rPr>
          <w:rFonts w:ascii="Times New Roman" w:eastAsia="Times New Roman" w:hAnsi="Times New Roman" w:cs="Times New Roman"/>
          <w:color w:val="000000"/>
          <w:sz w:val="24"/>
          <w:szCs w:val="24"/>
        </w:rPr>
        <w:t>труктурных подразделений, реализ</w:t>
      </w:r>
      <w:r w:rsidR="008F0834">
        <w:rPr>
          <w:rFonts w:ascii="Times New Roman" w:eastAsia="Times New Roman" w:hAnsi="Times New Roman" w:cs="Times New Roman"/>
          <w:color w:val="000000"/>
          <w:sz w:val="24"/>
          <w:szCs w:val="24"/>
        </w:rPr>
        <w:t>ующих дошкольное образование в О</w:t>
      </w:r>
      <w:r w:rsidR="00BE2810">
        <w:rPr>
          <w:rFonts w:ascii="Times New Roman" w:eastAsia="Times New Roman" w:hAnsi="Times New Roman" w:cs="Times New Roman"/>
          <w:color w:val="000000"/>
          <w:sz w:val="24"/>
          <w:szCs w:val="24"/>
        </w:rPr>
        <w:t xml:space="preserve">бразовательном комплексе,  </w:t>
      </w:r>
      <w:r w:rsidR="006D1860">
        <w:rPr>
          <w:rFonts w:ascii="Times New Roman" w:eastAsia="Times New Roman" w:hAnsi="Times New Roman" w:cs="Times New Roman"/>
          <w:color w:val="000000"/>
          <w:sz w:val="24"/>
          <w:szCs w:val="24"/>
        </w:rPr>
        <w:t xml:space="preserve">представителем  Совета </w:t>
      </w:r>
      <w:r w:rsidR="0008757F">
        <w:rPr>
          <w:rFonts w:ascii="Times New Roman" w:eastAsia="Times New Roman" w:hAnsi="Times New Roman" w:cs="Times New Roman"/>
          <w:color w:val="000000"/>
          <w:sz w:val="24"/>
          <w:szCs w:val="24"/>
        </w:rPr>
        <w:t>родителей</w:t>
      </w:r>
      <w:r w:rsidR="00BE2810">
        <w:rPr>
          <w:rFonts w:ascii="Times New Roman" w:eastAsia="Times New Roman" w:hAnsi="Times New Roman" w:cs="Times New Roman"/>
          <w:color w:val="000000"/>
          <w:sz w:val="24"/>
          <w:szCs w:val="24"/>
        </w:rPr>
        <w:t xml:space="preserve"> структурных подразделений</w:t>
      </w:r>
      <w:r w:rsidR="0008757F">
        <w:rPr>
          <w:rFonts w:ascii="Times New Roman" w:eastAsia="Times New Roman" w:hAnsi="Times New Roman" w:cs="Times New Roman"/>
          <w:color w:val="000000"/>
          <w:sz w:val="24"/>
          <w:szCs w:val="24"/>
        </w:rPr>
        <w:t>.</w:t>
      </w:r>
    </w:p>
    <w:p w:rsidR="00EF32BF" w:rsidRPr="005E5B8F" w:rsidRDefault="006D1860" w:rsidP="005E5B8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Режим работы </w:t>
      </w:r>
      <w:r w:rsidR="008F0834">
        <w:rPr>
          <w:rFonts w:ascii="Times New Roman" w:eastAsia="Times New Roman" w:hAnsi="Times New Roman" w:cs="Times New Roman"/>
          <w:color w:val="000000"/>
          <w:sz w:val="24"/>
          <w:szCs w:val="24"/>
        </w:rPr>
        <w:t>С</w:t>
      </w:r>
      <w:r w:rsidR="00BE2810">
        <w:rPr>
          <w:rFonts w:ascii="Times New Roman" w:eastAsia="Times New Roman" w:hAnsi="Times New Roman" w:cs="Times New Roman"/>
          <w:color w:val="000000"/>
          <w:sz w:val="24"/>
          <w:szCs w:val="24"/>
        </w:rPr>
        <w:t>труктурных подразделений</w:t>
      </w:r>
      <w:r w:rsidR="00EF32BF" w:rsidRPr="005E5B8F">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12-ти часовое пребывание</w:t>
      </w:r>
      <w:r w:rsidR="00EF32BF" w:rsidRPr="005E5B8F">
        <w:rPr>
          <w:rFonts w:ascii="Times New Roman" w:eastAsia="Times New Roman" w:hAnsi="Times New Roman" w:cs="Times New Roman"/>
          <w:color w:val="000000"/>
          <w:sz w:val="24"/>
          <w:szCs w:val="24"/>
        </w:rPr>
        <w:t xml:space="preserve"> при пятидневной рабочей неделе. </w:t>
      </w:r>
      <w:r w:rsidR="00EF32BF" w:rsidRPr="005E5B8F">
        <w:rPr>
          <w:rFonts w:ascii="Times New Roman" w:eastAsia="Times New Roman" w:hAnsi="Times New Roman" w:cs="Times New Roman"/>
          <w:sz w:val="24"/>
          <w:szCs w:val="24"/>
        </w:rPr>
        <w:t xml:space="preserve">График работы </w:t>
      </w:r>
      <w:r w:rsidR="008F0834">
        <w:rPr>
          <w:rFonts w:ascii="Times New Roman" w:eastAsia="Times New Roman" w:hAnsi="Times New Roman" w:cs="Times New Roman"/>
          <w:sz w:val="24"/>
          <w:szCs w:val="24"/>
        </w:rPr>
        <w:t>Структурных подразделений</w:t>
      </w:r>
      <w:r w:rsidR="00EF32BF" w:rsidRPr="005E5B8F">
        <w:rPr>
          <w:rFonts w:ascii="Times New Roman" w:eastAsia="Times New Roman" w:hAnsi="Times New Roman" w:cs="Times New Roman"/>
          <w:sz w:val="24"/>
          <w:szCs w:val="24"/>
        </w:rPr>
        <w:t xml:space="preserve"> с 7.00 до </w:t>
      </w:r>
      <w:r>
        <w:rPr>
          <w:rFonts w:ascii="Times New Roman" w:eastAsia="Times New Roman" w:hAnsi="Times New Roman" w:cs="Times New Roman"/>
          <w:sz w:val="24"/>
          <w:szCs w:val="24"/>
        </w:rPr>
        <w:t>19.00</w:t>
      </w:r>
      <w:r w:rsidR="00EF32BF" w:rsidRPr="005E5B8F">
        <w:rPr>
          <w:rFonts w:ascii="Times New Roman" w:eastAsia="Times New Roman" w:hAnsi="Times New Roman" w:cs="Times New Roman"/>
          <w:sz w:val="24"/>
          <w:szCs w:val="24"/>
        </w:rPr>
        <w:t xml:space="preserve"> часов; выходные: суббота, воскресенье, праздничные дни.</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 xml:space="preserve">Программа </w:t>
      </w:r>
      <w:r w:rsidR="0005161E" w:rsidRPr="005E5B8F">
        <w:rPr>
          <w:rFonts w:ascii="Times New Roman" w:eastAsia="Times New Roman" w:hAnsi="Times New Roman" w:cs="Times New Roman"/>
          <w:color w:val="000000"/>
          <w:sz w:val="24"/>
          <w:szCs w:val="24"/>
        </w:rPr>
        <w:t>реализуется в</w:t>
      </w:r>
      <w:r w:rsidRPr="005E5B8F">
        <w:rPr>
          <w:rFonts w:ascii="Times New Roman" w:eastAsia="Times New Roman" w:hAnsi="Times New Roman" w:cs="Times New Roman"/>
          <w:color w:val="000000"/>
          <w:sz w:val="24"/>
          <w:szCs w:val="24"/>
        </w:rPr>
        <w:t xml:space="preserve"> групп</w:t>
      </w:r>
      <w:r w:rsidR="00F45355" w:rsidRPr="005E5B8F">
        <w:rPr>
          <w:rFonts w:ascii="Times New Roman" w:eastAsia="Times New Roman" w:hAnsi="Times New Roman" w:cs="Times New Roman"/>
          <w:color w:val="000000"/>
          <w:sz w:val="24"/>
          <w:szCs w:val="24"/>
        </w:rPr>
        <w:t>ах</w:t>
      </w:r>
      <w:r w:rsidRPr="005E5B8F">
        <w:rPr>
          <w:rFonts w:ascii="Times New Roman" w:eastAsia="Times New Roman" w:hAnsi="Times New Roman" w:cs="Times New Roman"/>
          <w:color w:val="000000"/>
          <w:sz w:val="24"/>
          <w:szCs w:val="24"/>
        </w:rPr>
        <w:t xml:space="preserve"> общеразвивающей</w:t>
      </w:r>
      <w:r w:rsidR="00BE2810">
        <w:rPr>
          <w:rFonts w:ascii="Times New Roman" w:eastAsia="Times New Roman" w:hAnsi="Times New Roman" w:cs="Times New Roman"/>
          <w:color w:val="000000"/>
          <w:sz w:val="24"/>
          <w:szCs w:val="24"/>
        </w:rPr>
        <w:t>,</w:t>
      </w:r>
      <w:r w:rsidR="006D1860">
        <w:rPr>
          <w:rFonts w:ascii="Times New Roman" w:eastAsia="Times New Roman" w:hAnsi="Times New Roman" w:cs="Times New Roman"/>
          <w:color w:val="000000"/>
          <w:sz w:val="24"/>
          <w:szCs w:val="24"/>
        </w:rPr>
        <w:t xml:space="preserve"> </w:t>
      </w:r>
      <w:r w:rsidR="00AC61CC">
        <w:rPr>
          <w:rFonts w:ascii="Times New Roman" w:eastAsia="Times New Roman" w:hAnsi="Times New Roman" w:cs="Times New Roman"/>
          <w:color w:val="000000"/>
          <w:sz w:val="24"/>
          <w:szCs w:val="24"/>
        </w:rPr>
        <w:t xml:space="preserve">оздоровительной направленности для детей, нуждающихся в длительном лечении </w:t>
      </w:r>
      <w:r w:rsidR="006D1860">
        <w:rPr>
          <w:rFonts w:ascii="Times New Roman" w:eastAsia="Times New Roman" w:hAnsi="Times New Roman" w:cs="Times New Roman"/>
          <w:color w:val="000000"/>
          <w:sz w:val="24"/>
          <w:szCs w:val="24"/>
        </w:rPr>
        <w:t>и комбинированной</w:t>
      </w:r>
      <w:r w:rsidRPr="005E5B8F">
        <w:rPr>
          <w:rFonts w:ascii="Times New Roman" w:eastAsia="Times New Roman" w:hAnsi="Times New Roman" w:cs="Times New Roman"/>
          <w:color w:val="000000"/>
          <w:sz w:val="24"/>
          <w:szCs w:val="24"/>
        </w:rPr>
        <w:t xml:space="preserve"> направленности</w:t>
      </w:r>
      <w:r w:rsidR="00AC61CC">
        <w:rPr>
          <w:rFonts w:ascii="Times New Roman" w:eastAsia="Times New Roman" w:hAnsi="Times New Roman" w:cs="Times New Roman"/>
          <w:color w:val="000000"/>
          <w:sz w:val="24"/>
          <w:szCs w:val="24"/>
        </w:rPr>
        <w:t xml:space="preserve"> для детей с тяжелыми нарушениями речи</w:t>
      </w:r>
      <w:r w:rsidR="008268B5">
        <w:rPr>
          <w:rFonts w:ascii="Times New Roman" w:eastAsia="Times New Roman" w:hAnsi="Times New Roman" w:cs="Times New Roman"/>
          <w:color w:val="000000"/>
          <w:sz w:val="24"/>
          <w:szCs w:val="24"/>
        </w:rPr>
        <w:t>, с задержкой психического развития</w:t>
      </w:r>
      <w:r w:rsidRPr="005E5B8F">
        <w:rPr>
          <w:rFonts w:ascii="Times New Roman" w:eastAsia="Times New Roman" w:hAnsi="Times New Roman" w:cs="Times New Roman"/>
          <w:color w:val="000000"/>
          <w:sz w:val="24"/>
          <w:szCs w:val="24"/>
        </w:rPr>
        <w:t xml:space="preserve">,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w:t>
      </w:r>
    </w:p>
    <w:p w:rsidR="00EF32B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lastRenderedPageBreak/>
        <w:t xml:space="preserve">Программа реализуется в течение всего периода пребывания </w:t>
      </w:r>
      <w:r w:rsidR="006D1860">
        <w:rPr>
          <w:rFonts w:ascii="Times New Roman" w:eastAsia="Times New Roman" w:hAnsi="Times New Roman" w:cs="Times New Roman"/>
          <w:color w:val="000000"/>
          <w:sz w:val="24"/>
          <w:szCs w:val="24"/>
        </w:rPr>
        <w:t>детей в детском саду от 1 года 6</w:t>
      </w:r>
      <w:r w:rsidRPr="005E5B8F">
        <w:rPr>
          <w:rFonts w:ascii="Times New Roman" w:eastAsia="Times New Roman" w:hAnsi="Times New Roman" w:cs="Times New Roman"/>
          <w:color w:val="000000"/>
          <w:sz w:val="24"/>
          <w:szCs w:val="24"/>
        </w:rPr>
        <w:t xml:space="preserve"> месяцев до прекращения образовательных отношений</w:t>
      </w:r>
      <w:r w:rsidR="008F0834">
        <w:rPr>
          <w:rFonts w:ascii="Times New Roman" w:eastAsia="Times New Roman" w:hAnsi="Times New Roman" w:cs="Times New Roman"/>
          <w:color w:val="000000"/>
          <w:sz w:val="24"/>
          <w:szCs w:val="24"/>
        </w:rPr>
        <w:t xml:space="preserve"> во всех С</w:t>
      </w:r>
      <w:r w:rsidR="00AD2531">
        <w:rPr>
          <w:rFonts w:ascii="Times New Roman" w:eastAsia="Times New Roman" w:hAnsi="Times New Roman" w:cs="Times New Roman"/>
          <w:color w:val="000000"/>
          <w:sz w:val="24"/>
          <w:szCs w:val="24"/>
        </w:rPr>
        <w:t>труктурных подразделениях дошкольного образования кроме «Центра развития ребенка – детский сад № 92», в котором прием детей начинается с 3-х лет.</w:t>
      </w:r>
    </w:p>
    <w:p w:rsidR="00BB065F" w:rsidRPr="005E5B8F" w:rsidRDefault="00BB065F" w:rsidP="00E143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B065F" w:rsidRPr="005E5B8F" w:rsidRDefault="00BB065F" w:rsidP="00BB065F">
      <w:pPr>
        <w:numPr>
          <w:ilvl w:val="0"/>
          <w:numId w:val="1"/>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b/>
          <w:color w:val="000000"/>
          <w:sz w:val="24"/>
          <w:szCs w:val="24"/>
          <w:lang w:eastAsia="en-US"/>
        </w:rPr>
      </w:pPr>
      <w:r w:rsidRPr="005E5B8F">
        <w:rPr>
          <w:rFonts w:ascii="Times New Roman" w:eastAsia="Times New Roman" w:hAnsi="Times New Roman" w:cs="Times New Roman"/>
          <w:b/>
          <w:color w:val="000000"/>
          <w:sz w:val="24"/>
          <w:szCs w:val="24"/>
          <w:lang w:eastAsia="en-US"/>
        </w:rPr>
        <w:t xml:space="preserve">ЦЕЛЕВОЙ РАЗДЕЛ </w:t>
      </w:r>
    </w:p>
    <w:p w:rsidR="00BB065F" w:rsidRPr="005E5B8F" w:rsidRDefault="00BB065F" w:rsidP="00BB06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b/>
          <w:color w:val="000000"/>
          <w:sz w:val="24"/>
          <w:szCs w:val="24"/>
          <w:u w:val="single"/>
          <w:lang w:eastAsia="en-US"/>
        </w:rPr>
      </w:pPr>
      <w:r w:rsidRPr="005E5B8F">
        <w:rPr>
          <w:rFonts w:ascii="Times New Roman" w:eastAsia="Times New Roman" w:hAnsi="Times New Roman" w:cs="Times New Roman"/>
          <w:b/>
          <w:color w:val="000000"/>
          <w:sz w:val="24"/>
          <w:szCs w:val="24"/>
          <w:u w:val="single"/>
          <w:lang w:eastAsia="en-US"/>
        </w:rPr>
        <w:t>(ФГОС ДО п.2.11.1. ФОП ДО п. 15;14;16)</w:t>
      </w:r>
    </w:p>
    <w:p w:rsidR="00BB065F" w:rsidRPr="005E5B8F" w:rsidRDefault="00BB065F" w:rsidP="00BB065F">
      <w:pPr>
        <w:pBdr>
          <w:top w:val="nil"/>
          <w:left w:val="nil"/>
          <w:bottom w:val="nil"/>
          <w:right w:val="nil"/>
          <w:between w:val="nil"/>
        </w:pBdr>
        <w:tabs>
          <w:tab w:val="left" w:pos="284"/>
        </w:tabs>
        <w:spacing w:after="0" w:line="240" w:lineRule="auto"/>
        <w:ind w:left="360"/>
        <w:jc w:val="both"/>
        <w:rPr>
          <w:rFonts w:ascii="Times New Roman" w:eastAsia="Times New Roman" w:hAnsi="Times New Roman" w:cs="Times New Roman"/>
          <w:b/>
          <w:color w:val="000000"/>
          <w:sz w:val="24"/>
          <w:szCs w:val="24"/>
        </w:rPr>
      </w:pPr>
    </w:p>
    <w:p w:rsidR="00BB065F" w:rsidRPr="005E5B8F" w:rsidRDefault="00BB065F" w:rsidP="00BB065F">
      <w:pPr>
        <w:numPr>
          <w:ilvl w:val="1"/>
          <w:numId w:val="1"/>
        </w:numPr>
        <w:pBdr>
          <w:top w:val="nil"/>
          <w:left w:val="nil"/>
          <w:bottom w:val="nil"/>
          <w:right w:val="nil"/>
          <w:between w:val="nil"/>
        </w:pBdr>
        <w:tabs>
          <w:tab w:val="left" w:pos="284"/>
        </w:tabs>
        <w:spacing w:after="0" w:line="240" w:lineRule="auto"/>
        <w:ind w:hanging="371"/>
        <w:jc w:val="both"/>
        <w:rPr>
          <w:rFonts w:ascii="Times New Roman" w:eastAsia="Times New Roman" w:hAnsi="Times New Roman" w:cs="Times New Roman"/>
          <w:b/>
          <w:color w:val="000000"/>
          <w:sz w:val="24"/>
          <w:szCs w:val="24"/>
          <w:lang w:eastAsia="en-US"/>
        </w:rPr>
      </w:pPr>
      <w:r w:rsidRPr="005E5B8F">
        <w:rPr>
          <w:rFonts w:ascii="Times New Roman" w:eastAsia="Times New Roman" w:hAnsi="Times New Roman" w:cs="Times New Roman"/>
          <w:b/>
          <w:color w:val="000000"/>
          <w:sz w:val="24"/>
          <w:szCs w:val="24"/>
          <w:lang w:eastAsia="en-US"/>
        </w:rPr>
        <w:t>Пояснительная записка</w:t>
      </w:r>
    </w:p>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F32BF" w:rsidRPr="005E5B8F" w:rsidRDefault="00EF32BF" w:rsidP="00915661">
      <w:pPr>
        <w:numPr>
          <w:ilvl w:val="1"/>
          <w:numId w:val="2"/>
        </w:numPr>
        <w:pBdr>
          <w:top w:val="nil"/>
          <w:left w:val="nil"/>
          <w:bottom w:val="nil"/>
          <w:right w:val="nil"/>
          <w:between w:val="nil"/>
        </w:pBdr>
        <w:spacing w:after="0" w:line="240" w:lineRule="auto"/>
        <w:ind w:right="-144"/>
        <w:jc w:val="both"/>
        <w:rPr>
          <w:rFonts w:ascii="Times New Roman" w:eastAsia="Times New Roman" w:hAnsi="Times New Roman" w:cs="Times New Roman"/>
          <w:b/>
          <w:color w:val="000000"/>
          <w:sz w:val="24"/>
          <w:szCs w:val="24"/>
          <w:lang w:eastAsia="en-US"/>
        </w:rPr>
      </w:pPr>
      <w:r w:rsidRPr="005E5B8F">
        <w:rPr>
          <w:rFonts w:ascii="Times New Roman" w:eastAsia="Times New Roman" w:hAnsi="Times New Roman" w:cs="Times New Roman"/>
          <w:b/>
          <w:color w:val="000000"/>
          <w:sz w:val="24"/>
          <w:szCs w:val="24"/>
          <w:lang w:eastAsia="en-US"/>
        </w:rPr>
        <w:t xml:space="preserve">Цели и задачи реализации Программы </w:t>
      </w:r>
    </w:p>
    <w:p w:rsidR="00EF32BF" w:rsidRPr="005E5B8F" w:rsidRDefault="00EF32BF" w:rsidP="005E5B8F">
      <w:pPr>
        <w:pBdr>
          <w:top w:val="nil"/>
          <w:left w:val="nil"/>
          <w:bottom w:val="nil"/>
          <w:right w:val="nil"/>
          <w:between w:val="nil"/>
        </w:pBdr>
        <w:spacing w:after="0" w:line="240" w:lineRule="auto"/>
        <w:ind w:left="862" w:right="-144"/>
        <w:jc w:val="both"/>
        <w:rPr>
          <w:rFonts w:ascii="Times New Roman" w:eastAsia="Times New Roman" w:hAnsi="Times New Roman" w:cs="Times New Roman"/>
          <w:b/>
          <w:color w:val="000000"/>
          <w:sz w:val="24"/>
          <w:szCs w:val="24"/>
        </w:rPr>
      </w:pPr>
    </w:p>
    <w:p w:rsidR="00EF32BF" w:rsidRPr="005E5B8F" w:rsidRDefault="00EF32BF" w:rsidP="005E5B8F">
      <w:pPr>
        <w:pBdr>
          <w:top w:val="nil"/>
          <w:left w:val="nil"/>
          <w:bottom w:val="nil"/>
          <w:right w:val="nil"/>
          <w:between w:val="nil"/>
        </w:pBdr>
        <w:spacing w:after="0" w:line="240" w:lineRule="auto"/>
        <w:ind w:left="862" w:right="-144" w:hanging="154"/>
        <w:jc w:val="both"/>
        <w:rPr>
          <w:rFonts w:ascii="Times New Roman" w:eastAsia="Times New Roman" w:hAnsi="Times New Roman" w:cs="Times New Roman"/>
          <w:b/>
          <w:color w:val="000000"/>
          <w:sz w:val="24"/>
          <w:szCs w:val="24"/>
          <w:u w:val="single"/>
        </w:rPr>
      </w:pPr>
      <w:r w:rsidRPr="005E5B8F">
        <w:rPr>
          <w:rFonts w:ascii="Times New Roman" w:eastAsia="Times New Roman" w:hAnsi="Times New Roman" w:cs="Times New Roman"/>
          <w:b/>
          <w:color w:val="000000"/>
          <w:sz w:val="24"/>
          <w:szCs w:val="24"/>
          <w:u w:val="single"/>
        </w:rPr>
        <w:t>Обязательная часть:</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b/>
          <w:color w:val="000000"/>
          <w:sz w:val="24"/>
          <w:szCs w:val="24"/>
        </w:rPr>
        <w:t>Цель Программы:</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В соответствии с ФОП ДО п. 14.1.:</w:t>
      </w: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b/>
          <w:color w:val="000000"/>
          <w:sz w:val="24"/>
          <w:szCs w:val="24"/>
        </w:rPr>
        <w:t>Задачи Программы:</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В соответствии с ФОП ДО п. 14.2.:</w:t>
      </w:r>
    </w:p>
    <w:p w:rsidR="00EF32BF" w:rsidRPr="005E5B8F" w:rsidRDefault="00EF32BF" w:rsidP="005E5B8F">
      <w:pPr>
        <w:spacing w:after="0" w:line="240" w:lineRule="auto"/>
        <w:ind w:left="20" w:right="20" w:firstLine="720"/>
        <w:jc w:val="both"/>
        <w:rPr>
          <w:rFonts w:ascii="Times New Roman" w:eastAsia="Times New Roman" w:hAnsi="Times New Roman" w:cs="Times New Roman"/>
          <w:sz w:val="24"/>
          <w:szCs w:val="24"/>
        </w:rPr>
      </w:pPr>
      <w:r w:rsidRPr="005E5B8F">
        <w:rPr>
          <w:rFonts w:ascii="Times New Roman" w:eastAsia="Times New Roman" w:hAnsi="Times New Roman" w:cs="Times New Roman"/>
          <w:color w:val="000000"/>
          <w:sz w:val="24"/>
          <w:szCs w:val="24"/>
        </w:rPr>
        <w:t xml:space="preserve">- обеспечение единых для Российской Федерации содержания </w:t>
      </w:r>
      <w:r w:rsidR="00024852" w:rsidRPr="005E5B8F">
        <w:rPr>
          <w:rFonts w:ascii="Times New Roman" w:eastAsia="Times New Roman" w:hAnsi="Times New Roman" w:cs="Times New Roman"/>
          <w:color w:val="000000"/>
          <w:sz w:val="24"/>
          <w:szCs w:val="24"/>
        </w:rPr>
        <w:t xml:space="preserve">дошкольного образования (далее – </w:t>
      </w:r>
      <w:r w:rsidRPr="005E5B8F">
        <w:rPr>
          <w:rFonts w:ascii="Times New Roman" w:eastAsia="Times New Roman" w:hAnsi="Times New Roman" w:cs="Times New Roman"/>
          <w:color w:val="000000"/>
          <w:sz w:val="24"/>
          <w:szCs w:val="24"/>
        </w:rPr>
        <w:t>ДО</w:t>
      </w:r>
      <w:r w:rsidR="00024852" w:rsidRPr="005E5B8F">
        <w:rPr>
          <w:rFonts w:ascii="Times New Roman" w:eastAsia="Times New Roman" w:hAnsi="Times New Roman" w:cs="Times New Roman"/>
          <w:color w:val="000000"/>
          <w:sz w:val="24"/>
          <w:szCs w:val="24"/>
        </w:rPr>
        <w:t>)</w:t>
      </w:r>
      <w:r w:rsidRPr="005E5B8F">
        <w:rPr>
          <w:rFonts w:ascii="Times New Roman" w:eastAsia="Times New Roman" w:hAnsi="Times New Roman" w:cs="Times New Roman"/>
          <w:color w:val="000000"/>
          <w:sz w:val="24"/>
          <w:szCs w:val="24"/>
        </w:rPr>
        <w:t xml:space="preserve"> и планируемых результатов освоения образовательной программы ДО;</w:t>
      </w:r>
    </w:p>
    <w:p w:rsidR="00EF32BF" w:rsidRPr="005E5B8F" w:rsidRDefault="00EF32BF" w:rsidP="005E5B8F">
      <w:pPr>
        <w:spacing w:after="0" w:line="240" w:lineRule="auto"/>
        <w:ind w:left="20" w:right="20" w:firstLine="720"/>
        <w:jc w:val="both"/>
        <w:rPr>
          <w:rFonts w:ascii="Times New Roman" w:eastAsia="Times New Roman" w:hAnsi="Times New Roman" w:cs="Times New Roman"/>
          <w:sz w:val="24"/>
          <w:szCs w:val="24"/>
        </w:rPr>
      </w:pPr>
      <w:r w:rsidRPr="005E5B8F">
        <w:rPr>
          <w:rFonts w:ascii="Times New Roman" w:eastAsia="Times New Roman" w:hAnsi="Times New Roman" w:cs="Times New Roman"/>
          <w:color w:val="000000"/>
          <w:sz w:val="24"/>
          <w:szCs w:val="24"/>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EF32BF" w:rsidRPr="005E5B8F" w:rsidRDefault="00EF32BF" w:rsidP="005E5B8F">
      <w:pPr>
        <w:spacing w:after="0" w:line="240" w:lineRule="auto"/>
        <w:ind w:left="20" w:right="20" w:firstLine="720"/>
        <w:jc w:val="both"/>
        <w:rPr>
          <w:rFonts w:ascii="Times New Roman" w:eastAsia="Times New Roman" w:hAnsi="Times New Roman" w:cs="Times New Roman"/>
          <w:sz w:val="24"/>
          <w:szCs w:val="24"/>
        </w:rPr>
      </w:pPr>
      <w:r w:rsidRPr="005E5B8F">
        <w:rPr>
          <w:rFonts w:ascii="Times New Roman" w:eastAsia="Times New Roman" w:hAnsi="Times New Roman" w:cs="Times New Roman"/>
          <w:color w:val="000000"/>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EF32BF" w:rsidRPr="005E5B8F" w:rsidRDefault="00EF32BF" w:rsidP="005E5B8F">
      <w:pPr>
        <w:spacing w:after="0" w:line="240" w:lineRule="auto"/>
        <w:ind w:left="20" w:right="20" w:firstLine="720"/>
        <w:jc w:val="both"/>
        <w:rPr>
          <w:rFonts w:ascii="Times New Roman" w:eastAsia="Times New Roman" w:hAnsi="Times New Roman" w:cs="Times New Roman"/>
          <w:sz w:val="24"/>
          <w:szCs w:val="24"/>
        </w:rPr>
      </w:pPr>
      <w:r w:rsidRPr="005E5B8F">
        <w:rPr>
          <w:rFonts w:ascii="Times New Roman" w:eastAsia="Times New Roman" w:hAnsi="Times New Roman" w:cs="Times New Roman"/>
          <w:color w:val="000000"/>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EF32BF" w:rsidRPr="005E5B8F" w:rsidRDefault="00EF32BF" w:rsidP="005E5B8F">
      <w:pPr>
        <w:spacing w:after="0" w:line="240" w:lineRule="auto"/>
        <w:ind w:left="20" w:right="20" w:firstLine="720"/>
        <w:jc w:val="both"/>
        <w:rPr>
          <w:rFonts w:ascii="Times New Roman" w:eastAsia="Times New Roman" w:hAnsi="Times New Roman" w:cs="Times New Roman"/>
          <w:sz w:val="24"/>
          <w:szCs w:val="24"/>
        </w:rPr>
      </w:pPr>
      <w:r w:rsidRPr="005E5B8F">
        <w:rPr>
          <w:rFonts w:ascii="Times New Roman" w:eastAsia="Times New Roman" w:hAnsi="Times New Roman" w:cs="Times New Roman"/>
          <w:color w:val="000000"/>
          <w:sz w:val="24"/>
          <w:szCs w:val="24"/>
        </w:rPr>
        <w:t>- охрана и укрепление физического и психического здоровья детей, в том числе их эмоционального благополучия;</w:t>
      </w:r>
    </w:p>
    <w:p w:rsidR="00EF32BF" w:rsidRPr="005E5B8F" w:rsidRDefault="00EF32BF" w:rsidP="005E5B8F">
      <w:pPr>
        <w:spacing w:after="0" w:line="240" w:lineRule="auto"/>
        <w:ind w:left="20" w:right="20" w:firstLine="720"/>
        <w:jc w:val="both"/>
        <w:rPr>
          <w:rFonts w:ascii="Times New Roman" w:eastAsia="Times New Roman" w:hAnsi="Times New Roman" w:cs="Times New Roman"/>
          <w:sz w:val="24"/>
          <w:szCs w:val="24"/>
        </w:rPr>
      </w:pPr>
      <w:r w:rsidRPr="005E5B8F">
        <w:rPr>
          <w:rFonts w:ascii="Times New Roman" w:eastAsia="Times New Roman" w:hAnsi="Times New Roman" w:cs="Times New Roman"/>
          <w:color w:val="000000"/>
          <w:sz w:val="24"/>
          <w:szCs w:val="24"/>
        </w:rPr>
        <w:lastRenderedPageBreak/>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EF32BF" w:rsidRPr="005E5B8F" w:rsidRDefault="00EF32BF" w:rsidP="005E5B8F">
      <w:pPr>
        <w:spacing w:after="0" w:line="240" w:lineRule="auto"/>
        <w:ind w:left="20" w:right="20" w:firstLine="720"/>
        <w:jc w:val="both"/>
        <w:rPr>
          <w:rFonts w:ascii="Times New Roman" w:eastAsia="Times New Roman" w:hAnsi="Times New Roman" w:cs="Times New Roman"/>
          <w:sz w:val="24"/>
          <w:szCs w:val="24"/>
        </w:rPr>
      </w:pPr>
      <w:r w:rsidRPr="005E5B8F">
        <w:rPr>
          <w:rFonts w:ascii="Times New Roman" w:eastAsia="Times New Roman" w:hAnsi="Times New Roman" w:cs="Times New Roman"/>
          <w:color w:val="000000"/>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F32BF" w:rsidRPr="005E5B8F" w:rsidRDefault="00EF32BF" w:rsidP="005E5B8F">
      <w:pPr>
        <w:spacing w:after="0" w:line="240" w:lineRule="auto"/>
        <w:ind w:left="20" w:right="20" w:firstLine="720"/>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301D2" w:rsidRPr="005E5B8F" w:rsidRDefault="00D301D2" w:rsidP="005E5B8F">
      <w:pPr>
        <w:spacing w:after="0" w:line="240" w:lineRule="auto"/>
        <w:ind w:left="20" w:right="20" w:firstLine="720"/>
        <w:jc w:val="both"/>
        <w:rPr>
          <w:rFonts w:ascii="Times New Roman" w:eastAsia="Times New Roman" w:hAnsi="Times New Roman" w:cs="Times New Roman"/>
          <w:sz w:val="24"/>
          <w:szCs w:val="24"/>
        </w:rPr>
      </w:pP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24"/>
          <w:szCs w:val="24"/>
          <w:u w:val="single"/>
        </w:rPr>
      </w:pPr>
      <w:r w:rsidRPr="005E5B8F">
        <w:rPr>
          <w:rFonts w:ascii="Times New Roman" w:eastAsia="Times New Roman" w:hAnsi="Times New Roman" w:cs="Times New Roman"/>
          <w:b/>
          <w:i/>
          <w:color w:val="000000"/>
          <w:sz w:val="24"/>
          <w:szCs w:val="24"/>
          <w:u w:val="single"/>
        </w:rPr>
        <w:t>Часть, формируемая участниками образовательных отношений:</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24"/>
          <w:szCs w:val="24"/>
          <w:u w:val="single"/>
        </w:rPr>
      </w:pPr>
      <w:r w:rsidRPr="005E5B8F">
        <w:rPr>
          <w:rFonts w:ascii="Times New Roman" w:eastAsia="Times New Roman" w:hAnsi="Times New Roman" w:cs="Times New Roman"/>
          <w:b/>
          <w:i/>
          <w:color w:val="000000"/>
          <w:sz w:val="24"/>
          <w:szCs w:val="24"/>
          <w:u w:val="single"/>
        </w:rPr>
        <w:t>Парциальная программа «Юный эколог» Под ред. / С.Н. Николаевой-М.: МОЗАЙКА-СИНТЕЗ, 20</w:t>
      </w:r>
      <w:r w:rsidR="00750C4D">
        <w:rPr>
          <w:rFonts w:ascii="Times New Roman" w:eastAsia="Times New Roman" w:hAnsi="Times New Roman" w:cs="Times New Roman"/>
          <w:b/>
          <w:i/>
          <w:color w:val="000000"/>
          <w:sz w:val="24"/>
          <w:szCs w:val="24"/>
          <w:u w:val="single"/>
        </w:rPr>
        <w:t>22</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E5B8F">
        <w:rPr>
          <w:rFonts w:ascii="Times New Roman" w:eastAsia="Times New Roman" w:hAnsi="Times New Roman" w:cs="Times New Roman"/>
          <w:b/>
          <w:i/>
          <w:color w:val="000000"/>
          <w:sz w:val="24"/>
          <w:szCs w:val="24"/>
        </w:rPr>
        <w:t xml:space="preserve">Цель: </w:t>
      </w:r>
      <w:r w:rsidRPr="005E5B8F">
        <w:rPr>
          <w:rFonts w:ascii="Times New Roman" w:eastAsia="Times New Roman" w:hAnsi="Times New Roman" w:cs="Times New Roman"/>
          <w:i/>
          <w:color w:val="000000"/>
          <w:sz w:val="24"/>
          <w:szCs w:val="24"/>
        </w:rPr>
        <w:t>переход от традиционного ознакомления с природой к решению вопросов экологического воспитания дошкольников.</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E5B8F">
        <w:rPr>
          <w:rFonts w:ascii="Times New Roman" w:eastAsia="Times New Roman" w:hAnsi="Times New Roman" w:cs="Times New Roman"/>
          <w:b/>
          <w:i/>
          <w:color w:val="000000"/>
          <w:sz w:val="24"/>
          <w:szCs w:val="24"/>
        </w:rPr>
        <w:t>Задачи:</w:t>
      </w:r>
    </w:p>
    <w:p w:rsidR="00EF32BF" w:rsidRPr="005E5B8F" w:rsidRDefault="00E52D15"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F32BF" w:rsidRPr="005E5B8F">
        <w:rPr>
          <w:rFonts w:ascii="Times New Roman" w:eastAsia="Times New Roman" w:hAnsi="Times New Roman" w:cs="Times New Roman"/>
          <w:i/>
          <w:color w:val="000000"/>
          <w:sz w:val="24"/>
          <w:szCs w:val="24"/>
        </w:rPr>
        <w:t>формирование у детей осознанно-правильного отношения к природным явлениям и окружающим объектам;</w:t>
      </w:r>
    </w:p>
    <w:p w:rsidR="00E52D15" w:rsidRDefault="00E52D15" w:rsidP="00E52D15">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F32BF" w:rsidRPr="005E5B8F">
        <w:rPr>
          <w:rFonts w:ascii="Times New Roman" w:eastAsia="Times New Roman" w:hAnsi="Times New Roman" w:cs="Times New Roman"/>
          <w:i/>
          <w:color w:val="000000"/>
          <w:sz w:val="24"/>
          <w:szCs w:val="24"/>
        </w:rPr>
        <w:t xml:space="preserve">оказание помощи детям в умении понять конкретные ситуации в поведении животных, состоянии растений, правильно оценить их </w:t>
      </w:r>
      <w:r>
        <w:rPr>
          <w:rFonts w:ascii="Times New Roman" w:eastAsia="Times New Roman" w:hAnsi="Times New Roman" w:cs="Times New Roman"/>
          <w:i/>
          <w:color w:val="000000"/>
          <w:sz w:val="24"/>
          <w:szCs w:val="24"/>
        </w:rPr>
        <w:t>и адекватно на них реагировать;</w:t>
      </w:r>
    </w:p>
    <w:p w:rsidR="00D417FD" w:rsidRDefault="00E52D15" w:rsidP="00E52D15">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F32BF" w:rsidRPr="005E5B8F">
        <w:rPr>
          <w:rFonts w:ascii="Times New Roman" w:eastAsia="Times New Roman" w:hAnsi="Times New Roman" w:cs="Times New Roman"/>
          <w:i/>
          <w:color w:val="000000"/>
          <w:sz w:val="24"/>
          <w:szCs w:val="24"/>
        </w:rPr>
        <w:t>стимулирование детей к самостоятельному объяснению ситуации или возможности понять объяснения взрослых, самостоятельно или вместе с взрослыми, выполнить отдельные трудовые действия, направленные на сохранение и улучшение жиз</w:t>
      </w:r>
      <w:r w:rsidR="00D417FD">
        <w:rPr>
          <w:rFonts w:ascii="Times New Roman" w:eastAsia="Times New Roman" w:hAnsi="Times New Roman" w:cs="Times New Roman"/>
          <w:i/>
          <w:color w:val="000000"/>
          <w:sz w:val="24"/>
          <w:szCs w:val="24"/>
        </w:rPr>
        <w:t>ни растений и животных.</w:t>
      </w:r>
    </w:p>
    <w:p w:rsidR="00D417FD" w:rsidRDefault="00D417FD" w:rsidP="00D417FD">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p>
    <w:p w:rsidR="00D417FD" w:rsidRPr="00D417FD" w:rsidRDefault="00D417FD" w:rsidP="00D417FD">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24"/>
          <w:szCs w:val="24"/>
          <w:u w:val="single"/>
        </w:rPr>
      </w:pPr>
      <w:r w:rsidRPr="00D417FD">
        <w:rPr>
          <w:rFonts w:ascii="Times New Roman" w:eastAsia="Times New Roman" w:hAnsi="Times New Roman" w:cs="Times New Roman"/>
          <w:b/>
          <w:i/>
          <w:sz w:val="24"/>
          <w:szCs w:val="24"/>
          <w:u w:val="single"/>
        </w:rPr>
        <w:t xml:space="preserve">Парциальная программа краеведческого образования детей 5-6 лет «Большой Ярославль – маленьким гражданам» авторский коллектив Девяткина Е.А., Кошлева Н.В., Синицын Е.С: </w:t>
      </w:r>
      <w:r w:rsidRPr="00D417FD">
        <w:rPr>
          <w:rFonts w:ascii="Times New Roman" w:hAnsi="Times New Roman" w:cs="Times New Roman"/>
          <w:b/>
          <w:sz w:val="24"/>
          <w:u w:val="single"/>
        </w:rPr>
        <w:t>.– Ярославль: МОУ «ГЦРО», 2024</w:t>
      </w:r>
    </w:p>
    <w:p w:rsidR="00024852" w:rsidRDefault="00D417FD" w:rsidP="005E5B8F">
      <w:pPr>
        <w:pBdr>
          <w:top w:val="nil"/>
          <w:left w:val="nil"/>
          <w:bottom w:val="nil"/>
          <w:right w:val="nil"/>
          <w:between w:val="nil"/>
        </w:pBdr>
        <w:spacing w:after="0" w:line="240" w:lineRule="auto"/>
        <w:ind w:firstLine="708"/>
        <w:jc w:val="both"/>
        <w:rPr>
          <w:rFonts w:ascii="Times New Roman" w:hAnsi="Times New Roman" w:cs="Times New Roman"/>
          <w:i/>
          <w:sz w:val="24"/>
        </w:rPr>
      </w:pPr>
      <w:r w:rsidRPr="00D417FD">
        <w:rPr>
          <w:rFonts w:ascii="Times New Roman" w:eastAsia="Times New Roman" w:hAnsi="Times New Roman" w:cs="Times New Roman"/>
          <w:b/>
          <w:color w:val="000000"/>
          <w:sz w:val="24"/>
          <w:szCs w:val="24"/>
        </w:rPr>
        <w:t xml:space="preserve">Цель: </w:t>
      </w:r>
      <w:r w:rsidRPr="00D417FD">
        <w:rPr>
          <w:rFonts w:ascii="Times New Roman" w:hAnsi="Times New Roman" w:cs="Times New Roman"/>
          <w:i/>
          <w:sz w:val="24"/>
        </w:rPr>
        <w:t>Обучение и воспитание детей старшего дошкольного возраста посредством краеведческой деятельности как основы приобщения к культурноисторическому наследию и ознакомления с природным окружением и современной жизнью города Ярославля и Ярославской области.</w:t>
      </w:r>
    </w:p>
    <w:p w:rsidR="00D417FD" w:rsidRDefault="00D417FD" w:rsidP="005E5B8F">
      <w:pPr>
        <w:pBdr>
          <w:top w:val="nil"/>
          <w:left w:val="nil"/>
          <w:bottom w:val="nil"/>
          <w:right w:val="nil"/>
          <w:between w:val="nil"/>
        </w:pBdr>
        <w:spacing w:after="0" w:line="240" w:lineRule="auto"/>
        <w:ind w:firstLine="708"/>
        <w:jc w:val="both"/>
        <w:rPr>
          <w:rFonts w:ascii="Times New Roman" w:hAnsi="Times New Roman" w:cs="Times New Roman"/>
          <w:b/>
          <w:i/>
          <w:sz w:val="24"/>
        </w:rPr>
      </w:pPr>
      <w:r w:rsidRPr="00D417FD">
        <w:rPr>
          <w:rFonts w:ascii="Times New Roman" w:hAnsi="Times New Roman" w:cs="Times New Roman"/>
          <w:b/>
          <w:i/>
          <w:sz w:val="24"/>
        </w:rPr>
        <w:t xml:space="preserve">Задачи: </w:t>
      </w:r>
    </w:p>
    <w:p w:rsidR="00D417FD" w:rsidRPr="00D417FD" w:rsidRDefault="00E52D15" w:rsidP="005E5B8F">
      <w:pPr>
        <w:pBdr>
          <w:top w:val="nil"/>
          <w:left w:val="nil"/>
          <w:bottom w:val="nil"/>
          <w:right w:val="nil"/>
          <w:between w:val="nil"/>
        </w:pBdr>
        <w:spacing w:after="0" w:line="240" w:lineRule="auto"/>
        <w:ind w:firstLine="708"/>
        <w:jc w:val="both"/>
        <w:rPr>
          <w:rFonts w:ascii="Times New Roman" w:hAnsi="Times New Roman" w:cs="Times New Roman"/>
          <w:i/>
          <w:sz w:val="24"/>
        </w:rPr>
      </w:pPr>
      <w:r>
        <w:rPr>
          <w:rFonts w:ascii="Times New Roman" w:hAnsi="Times New Roman" w:cs="Times New Roman"/>
          <w:i/>
          <w:sz w:val="24"/>
        </w:rPr>
        <w:t>- п</w:t>
      </w:r>
      <w:r w:rsidR="00D417FD" w:rsidRPr="00D417FD">
        <w:rPr>
          <w:rFonts w:ascii="Times New Roman" w:hAnsi="Times New Roman" w:cs="Times New Roman"/>
          <w:i/>
          <w:sz w:val="24"/>
        </w:rPr>
        <w:t>ознакомить детей старшего дошкольного возраста с историческим, культурным наследием, природным окружением города Ярославля, Ярославской области, стимулироват</w:t>
      </w:r>
      <w:r>
        <w:rPr>
          <w:rFonts w:ascii="Times New Roman" w:hAnsi="Times New Roman" w:cs="Times New Roman"/>
          <w:i/>
          <w:sz w:val="24"/>
        </w:rPr>
        <w:t>ь интерес детей к его изучению;</w:t>
      </w:r>
    </w:p>
    <w:p w:rsidR="00D417FD" w:rsidRPr="00D417FD" w:rsidRDefault="00E52D15" w:rsidP="005E5B8F">
      <w:pPr>
        <w:pBdr>
          <w:top w:val="nil"/>
          <w:left w:val="nil"/>
          <w:bottom w:val="nil"/>
          <w:right w:val="nil"/>
          <w:between w:val="nil"/>
        </w:pBdr>
        <w:spacing w:after="0" w:line="240" w:lineRule="auto"/>
        <w:ind w:firstLine="708"/>
        <w:jc w:val="both"/>
        <w:rPr>
          <w:rFonts w:ascii="Times New Roman" w:hAnsi="Times New Roman" w:cs="Times New Roman"/>
          <w:i/>
          <w:sz w:val="24"/>
        </w:rPr>
      </w:pPr>
      <w:r>
        <w:rPr>
          <w:rFonts w:ascii="Times New Roman" w:hAnsi="Times New Roman" w:cs="Times New Roman"/>
          <w:i/>
          <w:sz w:val="24"/>
        </w:rPr>
        <w:t>- п</w:t>
      </w:r>
      <w:r w:rsidR="00D417FD" w:rsidRPr="00D417FD">
        <w:rPr>
          <w:rFonts w:ascii="Times New Roman" w:hAnsi="Times New Roman" w:cs="Times New Roman"/>
          <w:i/>
          <w:sz w:val="24"/>
        </w:rPr>
        <w:t>ознакомить детей с символами города Ярославля (герб, флаг, гимн и др. символы), формировать ценностное отн</w:t>
      </w:r>
      <w:r>
        <w:rPr>
          <w:rFonts w:ascii="Times New Roman" w:hAnsi="Times New Roman" w:cs="Times New Roman"/>
          <w:i/>
          <w:sz w:val="24"/>
        </w:rPr>
        <w:t>ошение к символам малой родины;</w:t>
      </w:r>
    </w:p>
    <w:p w:rsidR="00D417FD" w:rsidRPr="00D417FD" w:rsidRDefault="00E52D15" w:rsidP="005E5B8F">
      <w:pPr>
        <w:pBdr>
          <w:top w:val="nil"/>
          <w:left w:val="nil"/>
          <w:bottom w:val="nil"/>
          <w:right w:val="nil"/>
          <w:between w:val="nil"/>
        </w:pBdr>
        <w:spacing w:after="0" w:line="240" w:lineRule="auto"/>
        <w:ind w:firstLine="708"/>
        <w:jc w:val="both"/>
        <w:rPr>
          <w:rFonts w:ascii="Times New Roman" w:hAnsi="Times New Roman" w:cs="Times New Roman"/>
          <w:i/>
          <w:sz w:val="24"/>
        </w:rPr>
      </w:pPr>
      <w:r>
        <w:rPr>
          <w:rFonts w:ascii="Times New Roman" w:hAnsi="Times New Roman" w:cs="Times New Roman"/>
          <w:i/>
          <w:sz w:val="24"/>
        </w:rPr>
        <w:t>- р</w:t>
      </w:r>
      <w:r w:rsidR="00D417FD" w:rsidRPr="00D417FD">
        <w:rPr>
          <w:rFonts w:ascii="Times New Roman" w:hAnsi="Times New Roman" w:cs="Times New Roman"/>
          <w:i/>
          <w:sz w:val="24"/>
        </w:rPr>
        <w:t>азвивать у детей способность чувствовать красоту родного края и э</w:t>
      </w:r>
      <w:r>
        <w:rPr>
          <w:rFonts w:ascii="Times New Roman" w:hAnsi="Times New Roman" w:cs="Times New Roman"/>
          <w:i/>
          <w:sz w:val="24"/>
        </w:rPr>
        <w:t>моционально откликаться на нее;</w:t>
      </w:r>
    </w:p>
    <w:p w:rsidR="00D417FD" w:rsidRPr="00D417FD" w:rsidRDefault="00E52D15" w:rsidP="005E5B8F">
      <w:pPr>
        <w:pBdr>
          <w:top w:val="nil"/>
          <w:left w:val="nil"/>
          <w:bottom w:val="nil"/>
          <w:right w:val="nil"/>
          <w:between w:val="nil"/>
        </w:pBdr>
        <w:spacing w:after="0" w:line="240" w:lineRule="auto"/>
        <w:ind w:firstLine="708"/>
        <w:jc w:val="both"/>
        <w:rPr>
          <w:rFonts w:ascii="Times New Roman" w:hAnsi="Times New Roman" w:cs="Times New Roman"/>
          <w:i/>
          <w:sz w:val="24"/>
        </w:rPr>
      </w:pPr>
      <w:r>
        <w:rPr>
          <w:rFonts w:ascii="Times New Roman" w:hAnsi="Times New Roman" w:cs="Times New Roman"/>
          <w:i/>
          <w:sz w:val="24"/>
        </w:rPr>
        <w:t>-  с</w:t>
      </w:r>
      <w:r w:rsidR="00D417FD" w:rsidRPr="00D417FD">
        <w:rPr>
          <w:rFonts w:ascii="Times New Roman" w:hAnsi="Times New Roman" w:cs="Times New Roman"/>
          <w:i/>
          <w:sz w:val="24"/>
        </w:rPr>
        <w:t xml:space="preserve">пособствовать развитию у детей дошкольного возраста нравственных качеств личности, </w:t>
      </w:r>
      <w:r>
        <w:rPr>
          <w:rFonts w:ascii="Times New Roman" w:hAnsi="Times New Roman" w:cs="Times New Roman"/>
          <w:i/>
          <w:sz w:val="24"/>
        </w:rPr>
        <w:t>формирующих основы патриотизма;</w:t>
      </w:r>
    </w:p>
    <w:p w:rsidR="00D417FD" w:rsidRPr="00D417FD" w:rsidRDefault="00E52D15" w:rsidP="005E5B8F">
      <w:pPr>
        <w:pBdr>
          <w:top w:val="nil"/>
          <w:left w:val="nil"/>
          <w:bottom w:val="nil"/>
          <w:right w:val="nil"/>
          <w:between w:val="nil"/>
        </w:pBdr>
        <w:spacing w:after="0" w:line="240" w:lineRule="auto"/>
        <w:ind w:firstLine="708"/>
        <w:jc w:val="both"/>
        <w:rPr>
          <w:rFonts w:ascii="Times New Roman" w:hAnsi="Times New Roman" w:cs="Times New Roman"/>
          <w:i/>
          <w:sz w:val="24"/>
        </w:rPr>
      </w:pPr>
      <w:r>
        <w:rPr>
          <w:rFonts w:ascii="Times New Roman" w:hAnsi="Times New Roman" w:cs="Times New Roman"/>
          <w:i/>
          <w:sz w:val="24"/>
        </w:rPr>
        <w:t>- в</w:t>
      </w:r>
      <w:r w:rsidR="00D417FD" w:rsidRPr="00D417FD">
        <w:rPr>
          <w:rFonts w:ascii="Times New Roman" w:hAnsi="Times New Roman" w:cs="Times New Roman"/>
          <w:i/>
          <w:sz w:val="24"/>
        </w:rPr>
        <w:t>оспитывать у детей чувство гордости за своих знаменитых земляков, за исторические и современные</w:t>
      </w:r>
      <w:r>
        <w:rPr>
          <w:rFonts w:ascii="Times New Roman" w:hAnsi="Times New Roman" w:cs="Times New Roman"/>
          <w:i/>
          <w:sz w:val="24"/>
        </w:rPr>
        <w:t xml:space="preserve"> достижения своей малой родины;</w:t>
      </w:r>
    </w:p>
    <w:p w:rsidR="00FE79EB" w:rsidRDefault="00E52D15" w:rsidP="00FE79EB">
      <w:pPr>
        <w:pBdr>
          <w:top w:val="nil"/>
          <w:left w:val="nil"/>
          <w:bottom w:val="nil"/>
          <w:right w:val="nil"/>
          <w:between w:val="nil"/>
        </w:pBdr>
        <w:spacing w:after="0" w:line="240" w:lineRule="auto"/>
        <w:ind w:firstLine="708"/>
        <w:jc w:val="both"/>
        <w:rPr>
          <w:rFonts w:ascii="Times New Roman" w:hAnsi="Times New Roman" w:cs="Times New Roman"/>
          <w:i/>
          <w:sz w:val="24"/>
        </w:rPr>
      </w:pPr>
      <w:r>
        <w:rPr>
          <w:rFonts w:ascii="Times New Roman" w:hAnsi="Times New Roman" w:cs="Times New Roman"/>
          <w:i/>
          <w:sz w:val="24"/>
        </w:rPr>
        <w:t>- в</w:t>
      </w:r>
      <w:r w:rsidR="00D417FD" w:rsidRPr="00D417FD">
        <w:rPr>
          <w:rFonts w:ascii="Times New Roman" w:hAnsi="Times New Roman" w:cs="Times New Roman"/>
          <w:i/>
          <w:sz w:val="24"/>
        </w:rPr>
        <w:t>оспитывать у детей чувство принадлежности к малой родине, формировать понимание того, что история города Ярославля и Ярославской области неразрывно связаны с историей России.</w:t>
      </w:r>
    </w:p>
    <w:p w:rsidR="00E52D15" w:rsidRPr="008F0834" w:rsidRDefault="00E52D15" w:rsidP="00FE79EB">
      <w:pPr>
        <w:pBdr>
          <w:top w:val="nil"/>
          <w:left w:val="nil"/>
          <w:bottom w:val="nil"/>
          <w:right w:val="nil"/>
          <w:between w:val="nil"/>
        </w:pBdr>
        <w:spacing w:after="0" w:line="240" w:lineRule="auto"/>
        <w:ind w:firstLine="708"/>
        <w:jc w:val="both"/>
        <w:rPr>
          <w:rFonts w:ascii="Times New Roman" w:hAnsi="Times New Roman" w:cs="Times New Roman"/>
          <w:i/>
          <w:sz w:val="24"/>
          <w:u w:val="single"/>
        </w:rPr>
      </w:pPr>
      <w:r w:rsidRPr="008F0834">
        <w:rPr>
          <w:rFonts w:ascii="Times New Roman" w:eastAsia="Times New Roman" w:hAnsi="Times New Roman" w:cs="Times New Roman"/>
          <w:b/>
          <w:i/>
          <w:sz w:val="24"/>
          <w:szCs w:val="24"/>
          <w:u w:val="single"/>
        </w:rPr>
        <w:t>Парциальная программа развития математических представлений у дошкольников «Математические ступеньки», Е.В. Колесникова – 2-е изд., перераб. и доп. – М.: ТЦ Сфера, 2017</w:t>
      </w:r>
    </w:p>
    <w:p w:rsidR="00E52D15" w:rsidRPr="00E52D15" w:rsidRDefault="00E52D15" w:rsidP="00E52D15">
      <w:pPr>
        <w:pStyle w:val="a6"/>
        <w:shd w:val="clear" w:color="auto" w:fill="FFFFFF"/>
        <w:spacing w:before="0" w:beforeAutospacing="0" w:after="0" w:afterAutospacing="0" w:line="15" w:lineRule="atLeast"/>
        <w:ind w:left="851" w:right="520"/>
        <w:jc w:val="both"/>
        <w:rPr>
          <w:rFonts w:eastAsia="SimSun"/>
          <w:i/>
          <w:lang w:eastAsia="zh-CN"/>
        </w:rPr>
      </w:pPr>
      <w:r>
        <w:rPr>
          <w:b/>
          <w:color w:val="000000"/>
        </w:rPr>
        <w:lastRenderedPageBreak/>
        <w:t xml:space="preserve">Цель: </w:t>
      </w:r>
      <w:r w:rsidRPr="00E52D15">
        <w:rPr>
          <w:rFonts w:eastAsia="SimSun"/>
          <w:i/>
          <w:lang w:eastAsia="zh-CN"/>
        </w:rPr>
        <w:t>Приобщение к математическим знаниям, накопленным человеком, с учётом возрастных особенностей детей 3-7 лет в соответствии с требованием стандарта.</w:t>
      </w:r>
    </w:p>
    <w:p w:rsidR="00E52D15" w:rsidRPr="00E52D15" w:rsidRDefault="00E52D15" w:rsidP="00E52D15">
      <w:pPr>
        <w:shd w:val="clear" w:color="auto" w:fill="FFFFFF"/>
        <w:spacing w:after="0" w:line="15" w:lineRule="atLeast"/>
        <w:ind w:left="851"/>
        <w:jc w:val="both"/>
        <w:rPr>
          <w:rFonts w:ascii="Times New Roman" w:eastAsia="SimSun" w:hAnsi="Times New Roman" w:cs="Times New Roman"/>
          <w:b/>
          <w:i/>
          <w:sz w:val="24"/>
          <w:szCs w:val="24"/>
          <w:lang w:eastAsia="zh-CN"/>
        </w:rPr>
      </w:pPr>
      <w:r w:rsidRPr="00E52D15">
        <w:rPr>
          <w:rFonts w:ascii="Times New Roman" w:eastAsia="SimSun" w:hAnsi="Times New Roman" w:cs="Times New Roman"/>
          <w:b/>
          <w:i/>
          <w:sz w:val="24"/>
          <w:szCs w:val="24"/>
          <w:lang w:eastAsia="zh-CN"/>
        </w:rPr>
        <w:t>Задачи программы:</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 р</w:t>
      </w:r>
      <w:r w:rsidRPr="00E52D15">
        <w:rPr>
          <w:rFonts w:ascii="Times New Roman" w:eastAsia="SimSun" w:hAnsi="Times New Roman" w:cs="Times New Roman"/>
          <w:i/>
          <w:sz w:val="24"/>
          <w:szCs w:val="24"/>
          <w:lang w:eastAsia="zh-CN"/>
        </w:rPr>
        <w:t>аскрывать основные направления математ</w:t>
      </w:r>
      <w:r>
        <w:rPr>
          <w:rFonts w:ascii="Times New Roman" w:eastAsia="SimSun" w:hAnsi="Times New Roman" w:cs="Times New Roman"/>
          <w:i/>
          <w:sz w:val="24"/>
          <w:szCs w:val="24"/>
          <w:lang w:eastAsia="zh-CN"/>
        </w:rPr>
        <w:t>ического развития детей 3-7 лет;</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8"/>
          <w:szCs w:val="24"/>
          <w:lang w:eastAsia="zh-CN"/>
        </w:rPr>
      </w:pPr>
      <w:r>
        <w:rPr>
          <w:rFonts w:ascii="Times New Roman" w:eastAsia="SimSun" w:hAnsi="Times New Roman" w:cs="Times New Roman"/>
          <w:i/>
          <w:sz w:val="24"/>
          <w:szCs w:val="24"/>
          <w:lang w:eastAsia="zh-CN"/>
        </w:rPr>
        <w:t>-с</w:t>
      </w:r>
      <w:r w:rsidRPr="00E52D15">
        <w:rPr>
          <w:rFonts w:ascii="Times New Roman" w:eastAsia="SimSun" w:hAnsi="Times New Roman" w:cs="Times New Roman"/>
          <w:i/>
          <w:sz w:val="24"/>
          <w:szCs w:val="24"/>
          <w:lang w:eastAsia="zh-CN"/>
        </w:rPr>
        <w:t xml:space="preserve">оздавать благоприятные условия для формирования математических представлений, теоретического мышления, развития математических </w:t>
      </w:r>
      <w:r w:rsidRPr="00E52D15">
        <w:rPr>
          <w:rFonts w:ascii="Times New Roman" w:eastAsia="SimSun" w:hAnsi="Times New Roman" w:cs="Times New Roman"/>
          <w:i/>
          <w:sz w:val="24"/>
          <w:lang w:eastAsia="zh-CN"/>
        </w:rPr>
        <w:t>способностей;</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-в</w:t>
      </w:r>
      <w:r w:rsidRPr="00E52D15">
        <w:rPr>
          <w:rFonts w:ascii="Times New Roman" w:eastAsia="SimSun" w:hAnsi="Times New Roman" w:cs="Times New Roman"/>
          <w:i/>
          <w:sz w:val="24"/>
          <w:szCs w:val="24"/>
          <w:lang w:eastAsia="zh-CN"/>
        </w:rPr>
        <w:t>водить ребёнка в мир математики через решение проблемно – поисковых задач, ознакомление с окружающим миром, игровую деятельность, художественное слово, экспериментирование, с помощью проектного метода</w:t>
      </w:r>
      <w:r>
        <w:rPr>
          <w:rFonts w:ascii="Times New Roman" w:eastAsia="SimSun" w:hAnsi="Times New Roman" w:cs="Times New Roman"/>
          <w:i/>
          <w:sz w:val="24"/>
          <w:szCs w:val="24"/>
          <w:lang w:eastAsia="zh-CN"/>
        </w:rPr>
        <w:t>;</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-ф</w:t>
      </w:r>
      <w:r w:rsidRPr="00E52D15">
        <w:rPr>
          <w:rFonts w:ascii="Times New Roman" w:eastAsia="SimSun" w:hAnsi="Times New Roman" w:cs="Times New Roman"/>
          <w:i/>
          <w:sz w:val="24"/>
          <w:szCs w:val="24"/>
          <w:lang w:eastAsia="zh-CN"/>
        </w:rPr>
        <w:t>ормировать основы математической культуры (систематический и целенаправленный процесс освоение ребёнком математической культуры, необходимой ему для успешной социальной адаптации)</w:t>
      </w:r>
      <w:r>
        <w:rPr>
          <w:rFonts w:ascii="Times New Roman" w:eastAsia="SimSun" w:hAnsi="Times New Roman" w:cs="Times New Roman"/>
          <w:i/>
          <w:sz w:val="24"/>
          <w:szCs w:val="24"/>
          <w:lang w:eastAsia="zh-CN"/>
        </w:rPr>
        <w:t>;</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-ф</w:t>
      </w:r>
      <w:r w:rsidRPr="00E52D15">
        <w:rPr>
          <w:rFonts w:ascii="Times New Roman" w:eastAsia="SimSun" w:hAnsi="Times New Roman" w:cs="Times New Roman"/>
          <w:i/>
          <w:sz w:val="24"/>
          <w:szCs w:val="24"/>
          <w:lang w:eastAsia="zh-CN"/>
        </w:rPr>
        <w:t>ормировать предпосылки к учебной деятельности, которые позволят успешно освоить школьную программу</w:t>
      </w:r>
      <w:r>
        <w:rPr>
          <w:rFonts w:ascii="Times New Roman" w:eastAsia="SimSun" w:hAnsi="Times New Roman" w:cs="Times New Roman"/>
          <w:i/>
          <w:sz w:val="24"/>
          <w:szCs w:val="24"/>
          <w:lang w:eastAsia="zh-CN"/>
        </w:rPr>
        <w:t>;</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-с</w:t>
      </w:r>
      <w:r w:rsidRPr="00E52D15">
        <w:rPr>
          <w:rFonts w:ascii="Times New Roman" w:eastAsia="SimSun" w:hAnsi="Times New Roman" w:cs="Times New Roman"/>
          <w:i/>
          <w:sz w:val="24"/>
          <w:szCs w:val="24"/>
          <w:lang w:eastAsia="zh-CN"/>
        </w:rPr>
        <w:t>пособствовать умственному развитию ребёнка, развивать психические процессы (внимание, память, мышление), потребность активно мыслить</w:t>
      </w:r>
      <w:r>
        <w:rPr>
          <w:rFonts w:ascii="Times New Roman" w:eastAsia="SimSun" w:hAnsi="Times New Roman" w:cs="Times New Roman"/>
          <w:i/>
          <w:sz w:val="24"/>
          <w:szCs w:val="24"/>
          <w:lang w:eastAsia="zh-CN"/>
        </w:rPr>
        <w:t>;</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-р</w:t>
      </w:r>
      <w:r w:rsidRPr="00E52D15">
        <w:rPr>
          <w:rFonts w:ascii="Times New Roman" w:eastAsia="SimSun" w:hAnsi="Times New Roman" w:cs="Times New Roman"/>
          <w:i/>
          <w:sz w:val="24"/>
          <w:szCs w:val="24"/>
          <w:lang w:eastAsia="zh-CN"/>
        </w:rPr>
        <w:t>азвивать логические формы мышления, приёмы умственной деятельности (анализ, синтез, сравнение, обобщение, классификацию, моделирование)</w:t>
      </w:r>
      <w:r>
        <w:rPr>
          <w:rFonts w:ascii="Times New Roman" w:eastAsia="SimSun" w:hAnsi="Times New Roman" w:cs="Times New Roman"/>
          <w:i/>
          <w:sz w:val="24"/>
          <w:szCs w:val="24"/>
          <w:lang w:eastAsia="zh-CN"/>
        </w:rPr>
        <w:t>;</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-у</w:t>
      </w:r>
      <w:r w:rsidRPr="00E52D15">
        <w:rPr>
          <w:rFonts w:ascii="Times New Roman" w:eastAsia="SimSun" w:hAnsi="Times New Roman" w:cs="Times New Roman"/>
          <w:i/>
          <w:sz w:val="24"/>
          <w:szCs w:val="24"/>
          <w:lang w:eastAsia="zh-CN"/>
        </w:rPr>
        <w:t>чить применять полученные знания в разных видах деятельности (игре, общении и др.)</w:t>
      </w:r>
      <w:r>
        <w:rPr>
          <w:rFonts w:ascii="Times New Roman" w:eastAsia="SimSun" w:hAnsi="Times New Roman" w:cs="Times New Roman"/>
          <w:i/>
          <w:sz w:val="24"/>
          <w:szCs w:val="24"/>
          <w:lang w:eastAsia="zh-CN"/>
        </w:rPr>
        <w:t>;</w:t>
      </w:r>
    </w:p>
    <w:p w:rsidR="00E52D15" w:rsidRP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-ф</w:t>
      </w:r>
      <w:r w:rsidRPr="00E52D15">
        <w:rPr>
          <w:rFonts w:ascii="Times New Roman" w:eastAsia="SimSun" w:hAnsi="Times New Roman" w:cs="Times New Roman"/>
          <w:i/>
          <w:sz w:val="24"/>
          <w:szCs w:val="24"/>
          <w:lang w:eastAsia="zh-CN"/>
        </w:rPr>
        <w:t>ормировать графические и конструктивные умения и навыки (плоскостное моделирование)</w:t>
      </w:r>
      <w:r>
        <w:rPr>
          <w:rFonts w:ascii="Times New Roman" w:eastAsia="SimSun" w:hAnsi="Times New Roman" w:cs="Times New Roman"/>
          <w:i/>
          <w:sz w:val="24"/>
          <w:szCs w:val="24"/>
          <w:lang w:eastAsia="zh-CN"/>
        </w:rPr>
        <w:t>;</w:t>
      </w:r>
    </w:p>
    <w:p w:rsidR="00E52D15" w:rsidRDefault="00E52D15" w:rsidP="00E52D15">
      <w:pPr>
        <w:shd w:val="clear" w:color="auto" w:fill="FFFFFF"/>
        <w:spacing w:after="0" w:line="15" w:lineRule="atLeast"/>
        <w:ind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-в</w:t>
      </w:r>
      <w:r w:rsidRPr="00E52D15">
        <w:rPr>
          <w:rFonts w:ascii="Times New Roman" w:eastAsia="SimSun" w:hAnsi="Times New Roman" w:cs="Times New Roman"/>
          <w:i/>
          <w:sz w:val="24"/>
          <w:szCs w:val="24"/>
          <w:lang w:eastAsia="zh-CN"/>
        </w:rPr>
        <w:t>оспитывать инициативность, самостоятельность</w:t>
      </w:r>
      <w:r>
        <w:rPr>
          <w:rFonts w:ascii="Times New Roman" w:eastAsia="SimSun" w:hAnsi="Times New Roman" w:cs="Times New Roman"/>
          <w:i/>
          <w:sz w:val="24"/>
          <w:szCs w:val="24"/>
          <w:lang w:eastAsia="zh-CN"/>
        </w:rPr>
        <w:t>;</w:t>
      </w:r>
    </w:p>
    <w:p w:rsidR="00E52D15" w:rsidRPr="00E52D15" w:rsidRDefault="00E52D15" w:rsidP="00E52D15">
      <w:pPr>
        <w:shd w:val="clear" w:color="auto" w:fill="FFFFFF"/>
        <w:spacing w:after="0" w:line="15" w:lineRule="atLeast"/>
        <w:ind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 о</w:t>
      </w:r>
      <w:r w:rsidRPr="00E52D15">
        <w:rPr>
          <w:rFonts w:ascii="Times New Roman" w:eastAsia="SimSun" w:hAnsi="Times New Roman" w:cs="Times New Roman"/>
          <w:i/>
          <w:sz w:val="24"/>
          <w:szCs w:val="24"/>
          <w:lang w:eastAsia="zh-CN"/>
        </w:rPr>
        <w:t>беспечивать возможность непрерывного обучения в условиях образовательной организации; вариативность и разнообразие содержания Программы и форм её усвоения</w:t>
      </w:r>
      <w:r>
        <w:rPr>
          <w:rFonts w:ascii="Times New Roman" w:eastAsia="SimSun" w:hAnsi="Times New Roman" w:cs="Times New Roman"/>
          <w:i/>
          <w:sz w:val="24"/>
          <w:szCs w:val="24"/>
          <w:lang w:eastAsia="zh-CN"/>
        </w:rPr>
        <w:t>;</w:t>
      </w:r>
    </w:p>
    <w:p w:rsid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r>
        <w:rPr>
          <w:rFonts w:ascii="Times New Roman" w:eastAsia="SimSun" w:hAnsi="Times New Roman" w:cs="Times New Roman"/>
          <w:i/>
          <w:sz w:val="24"/>
          <w:szCs w:val="24"/>
          <w:lang w:eastAsia="zh-CN"/>
        </w:rPr>
        <w:t>-п</w:t>
      </w:r>
      <w:r w:rsidRPr="00E52D15">
        <w:rPr>
          <w:rFonts w:ascii="Times New Roman" w:eastAsia="SimSun" w:hAnsi="Times New Roman" w:cs="Times New Roman"/>
          <w:i/>
          <w:sz w:val="24"/>
          <w:szCs w:val="24"/>
          <w:lang w:eastAsia="zh-CN"/>
        </w:rPr>
        <w:t>овышать компетентность педагогов, родителей в вопросах математического развития ре</w:t>
      </w:r>
      <w:r>
        <w:rPr>
          <w:rFonts w:ascii="Times New Roman" w:eastAsia="SimSun" w:hAnsi="Times New Roman" w:cs="Times New Roman"/>
          <w:i/>
          <w:sz w:val="24"/>
          <w:szCs w:val="24"/>
          <w:lang w:eastAsia="zh-CN"/>
        </w:rPr>
        <w:t>бёнка.</w:t>
      </w:r>
    </w:p>
    <w:p w:rsidR="00E52D15" w:rsidRDefault="00E52D15" w:rsidP="00E52D15">
      <w:pPr>
        <w:tabs>
          <w:tab w:val="left" w:pos="720"/>
        </w:tabs>
        <w:spacing w:before="30" w:after="30" w:line="15" w:lineRule="atLeast"/>
        <w:ind w:right="520" w:firstLine="720"/>
        <w:jc w:val="both"/>
        <w:rPr>
          <w:rFonts w:ascii="Times New Roman" w:eastAsia="SimSun" w:hAnsi="Times New Roman" w:cs="Times New Roman"/>
          <w:i/>
          <w:sz w:val="24"/>
          <w:szCs w:val="24"/>
          <w:lang w:eastAsia="zh-CN"/>
        </w:rPr>
      </w:pPr>
    </w:p>
    <w:p w:rsidR="00E52D15" w:rsidRPr="008F0834" w:rsidRDefault="00E52D15" w:rsidP="00E52D15">
      <w:pPr>
        <w:spacing w:after="0" w:line="240" w:lineRule="auto"/>
        <w:jc w:val="both"/>
        <w:rPr>
          <w:rFonts w:ascii="Times New Roman" w:eastAsia="Times New Roman" w:hAnsi="Times New Roman" w:cs="Times New Roman"/>
          <w:b/>
          <w:i/>
          <w:sz w:val="24"/>
          <w:szCs w:val="24"/>
          <w:u w:val="single"/>
        </w:rPr>
      </w:pPr>
      <w:r w:rsidRPr="008F0834">
        <w:rPr>
          <w:rFonts w:ascii="Times New Roman" w:eastAsia="Times New Roman" w:hAnsi="Times New Roman" w:cs="Times New Roman"/>
          <w:b/>
          <w:i/>
          <w:sz w:val="24"/>
          <w:szCs w:val="24"/>
          <w:u w:val="single"/>
        </w:rPr>
        <w:t>Парциальная программа художественно – эстетического развития детей 2-7 лет в изобразительной деятельности (формирование эстетического отношения к миру), И.А. Лыкова. – М.: ИД «Цветной мир», 2019</w:t>
      </w:r>
    </w:p>
    <w:p w:rsidR="00E52D15" w:rsidRPr="00E52D15" w:rsidRDefault="00E52D15" w:rsidP="00E52D15">
      <w:pPr>
        <w:spacing w:after="160" w:line="259" w:lineRule="auto"/>
        <w:ind w:left="709"/>
        <w:rPr>
          <w:rFonts w:ascii="Times New Roman" w:eastAsia="Calibri" w:hAnsi="Times New Roman" w:cs="Times New Roman"/>
          <w:i/>
          <w:sz w:val="24"/>
          <w:szCs w:val="24"/>
          <w:lang w:eastAsia="en-US"/>
        </w:rPr>
      </w:pPr>
      <w:r w:rsidRPr="00E52D15">
        <w:rPr>
          <w:rFonts w:ascii="Times New Roman" w:eastAsia="Calibri" w:hAnsi="Times New Roman" w:cs="Times New Roman"/>
          <w:b/>
          <w:i/>
          <w:sz w:val="24"/>
          <w:szCs w:val="24"/>
          <w:lang w:eastAsia="en-US"/>
        </w:rPr>
        <w:t>Цель:</w:t>
      </w:r>
      <w:r w:rsidRPr="00E52D15">
        <w:rPr>
          <w:rFonts w:ascii="Times New Roman" w:eastAsia="Calibri" w:hAnsi="Times New Roman" w:cs="Times New Roman"/>
          <w:i/>
          <w:sz w:val="24"/>
          <w:szCs w:val="24"/>
          <w:lang w:eastAsia="en-US"/>
        </w:rPr>
        <w:t xml:space="preserve">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w:t>
      </w:r>
    </w:p>
    <w:p w:rsidR="00E52D15" w:rsidRPr="00E52D15" w:rsidRDefault="00E52D15" w:rsidP="00E52D15">
      <w:pPr>
        <w:spacing w:after="0" w:line="240" w:lineRule="auto"/>
        <w:ind w:firstLine="709"/>
        <w:rPr>
          <w:rFonts w:ascii="Times New Roman" w:eastAsia="Calibri" w:hAnsi="Times New Roman" w:cs="Times New Roman"/>
          <w:b/>
          <w:i/>
          <w:sz w:val="24"/>
          <w:szCs w:val="24"/>
          <w:lang w:eastAsia="en-US"/>
        </w:rPr>
      </w:pPr>
      <w:r w:rsidRPr="00E52D15">
        <w:rPr>
          <w:rFonts w:ascii="Times New Roman" w:eastAsia="Calibri" w:hAnsi="Times New Roman" w:cs="Times New Roman"/>
          <w:b/>
          <w:i/>
          <w:sz w:val="24"/>
          <w:szCs w:val="24"/>
          <w:lang w:eastAsia="en-US"/>
        </w:rPr>
        <w:t xml:space="preserve"> Задачи :</w:t>
      </w:r>
    </w:p>
    <w:p w:rsidR="00E52D15" w:rsidRPr="00E52D15" w:rsidRDefault="00E52D15" w:rsidP="00E52D15">
      <w:pPr>
        <w:spacing w:after="0" w:line="240" w:lineRule="auto"/>
        <w:ind w:firstLine="709"/>
        <w:rPr>
          <w:rFonts w:ascii="Times New Roman" w:eastAsia="Calibri" w:hAnsi="Times New Roman" w:cs="Times New Roman"/>
          <w:i/>
          <w:sz w:val="24"/>
          <w:szCs w:val="24"/>
          <w:lang w:eastAsia="en-US"/>
        </w:rPr>
      </w:pPr>
      <w:r w:rsidRPr="00E52D15">
        <w:rPr>
          <w:rFonts w:ascii="Times New Roman" w:eastAsia="Calibri" w:hAnsi="Times New Roman" w:cs="Times New Roman"/>
          <w:i/>
          <w:sz w:val="24"/>
          <w:szCs w:val="24"/>
          <w:lang w:eastAsia="en-US"/>
        </w:rPr>
        <w:t>-раскрыть природу изобразительного искусства как результат творческой деятельности человека;</w:t>
      </w:r>
    </w:p>
    <w:p w:rsidR="00E52D15" w:rsidRPr="00E52D15" w:rsidRDefault="00E52D15" w:rsidP="00E52D15">
      <w:pPr>
        <w:spacing w:after="0" w:line="240" w:lineRule="auto"/>
        <w:ind w:firstLine="709"/>
        <w:rPr>
          <w:rFonts w:ascii="Times New Roman" w:eastAsia="Calibri" w:hAnsi="Times New Roman" w:cs="Times New Roman"/>
          <w:i/>
          <w:sz w:val="24"/>
          <w:szCs w:val="24"/>
          <w:lang w:eastAsia="en-US"/>
        </w:rPr>
      </w:pPr>
      <w:r w:rsidRPr="00E52D15">
        <w:rPr>
          <w:rFonts w:ascii="Times New Roman" w:eastAsia="Calibri" w:hAnsi="Times New Roman" w:cs="Times New Roman"/>
          <w:i/>
          <w:sz w:val="24"/>
          <w:szCs w:val="24"/>
          <w:lang w:eastAsia="en-US"/>
        </w:rPr>
        <w:t>-формировать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w:t>
      </w:r>
    </w:p>
    <w:p w:rsidR="00E52D15" w:rsidRPr="00E52D15" w:rsidRDefault="00E52D15" w:rsidP="00E52D15">
      <w:pPr>
        <w:spacing w:after="0" w:line="240" w:lineRule="auto"/>
        <w:ind w:firstLine="709"/>
        <w:rPr>
          <w:rFonts w:ascii="Times New Roman" w:eastAsia="Calibri" w:hAnsi="Times New Roman" w:cs="Times New Roman"/>
          <w:i/>
          <w:sz w:val="24"/>
          <w:szCs w:val="24"/>
          <w:lang w:eastAsia="en-US"/>
        </w:rPr>
      </w:pPr>
      <w:r w:rsidRPr="00E52D15">
        <w:rPr>
          <w:rFonts w:ascii="Times New Roman" w:eastAsia="Calibri" w:hAnsi="Times New Roman" w:cs="Times New Roman"/>
          <w:i/>
          <w:sz w:val="24"/>
          <w:szCs w:val="24"/>
          <w:lang w:eastAsia="en-US"/>
        </w:rPr>
        <w:t>-развивать эстетическое восприятие как эмоционально-интеллектуальный процесс «эстетического переживания пережитого»;</w:t>
      </w:r>
    </w:p>
    <w:p w:rsidR="00E52D15" w:rsidRPr="00E52D15" w:rsidRDefault="00E52D15" w:rsidP="00E52D15">
      <w:pPr>
        <w:spacing w:after="0" w:line="240" w:lineRule="auto"/>
        <w:ind w:firstLine="709"/>
        <w:rPr>
          <w:rFonts w:ascii="Times New Roman" w:eastAsia="Calibri" w:hAnsi="Times New Roman" w:cs="Times New Roman"/>
          <w:i/>
          <w:sz w:val="24"/>
          <w:szCs w:val="24"/>
          <w:lang w:eastAsia="en-US"/>
        </w:rPr>
      </w:pPr>
      <w:r w:rsidRPr="00E52D15">
        <w:rPr>
          <w:rFonts w:ascii="Times New Roman" w:eastAsia="Calibri" w:hAnsi="Times New Roman" w:cs="Times New Roman"/>
          <w:i/>
          <w:sz w:val="24"/>
          <w:szCs w:val="24"/>
          <w:lang w:eastAsia="en-US"/>
        </w:rPr>
        <w:t>-знакомить с деятельностью художника (и народного мастера) на всех его уровнях: восприятие–исполнительство– творчество;</w:t>
      </w:r>
    </w:p>
    <w:p w:rsidR="00E52D15" w:rsidRPr="00E52D15" w:rsidRDefault="00E52D15" w:rsidP="00E52D15">
      <w:pPr>
        <w:spacing w:after="0" w:line="240" w:lineRule="auto"/>
        <w:ind w:firstLine="709"/>
        <w:rPr>
          <w:rFonts w:ascii="Times New Roman" w:eastAsia="Calibri" w:hAnsi="Times New Roman" w:cs="Times New Roman"/>
          <w:i/>
          <w:sz w:val="24"/>
          <w:szCs w:val="24"/>
          <w:lang w:eastAsia="en-US"/>
        </w:rPr>
      </w:pPr>
      <w:r w:rsidRPr="00E52D15">
        <w:rPr>
          <w:rFonts w:ascii="Times New Roman" w:eastAsia="Calibri" w:hAnsi="Times New Roman" w:cs="Times New Roman"/>
          <w:i/>
          <w:sz w:val="24"/>
          <w:szCs w:val="24"/>
          <w:lang w:eastAsia="en-US"/>
        </w:rPr>
        <w:t>-формировать многоаспектный опыт художественной деятельности на основе освоения «языка искусства» и общей ручной умелости.</w:t>
      </w:r>
    </w:p>
    <w:p w:rsidR="00D43CE6" w:rsidRDefault="00D43CE6" w:rsidP="00D43CE6">
      <w:pPr>
        <w:spacing w:after="0" w:line="240" w:lineRule="auto"/>
        <w:jc w:val="both"/>
        <w:rPr>
          <w:rFonts w:ascii="Times New Roman" w:eastAsia="Times New Roman" w:hAnsi="Times New Roman" w:cs="Times New Roman"/>
          <w:i/>
          <w:sz w:val="24"/>
          <w:szCs w:val="24"/>
        </w:rPr>
      </w:pPr>
    </w:p>
    <w:p w:rsidR="00D43CE6" w:rsidRPr="008F0834" w:rsidRDefault="00D43CE6" w:rsidP="00D43CE6">
      <w:pPr>
        <w:spacing w:after="0" w:line="240" w:lineRule="auto"/>
        <w:jc w:val="both"/>
        <w:rPr>
          <w:rFonts w:ascii="Times New Roman" w:eastAsia="Times New Roman" w:hAnsi="Times New Roman" w:cs="Times New Roman"/>
          <w:b/>
          <w:i/>
          <w:sz w:val="24"/>
          <w:szCs w:val="24"/>
          <w:u w:val="single"/>
        </w:rPr>
      </w:pPr>
      <w:r w:rsidRPr="008F0834">
        <w:rPr>
          <w:rFonts w:ascii="Times New Roman" w:eastAsia="Times New Roman" w:hAnsi="Times New Roman" w:cs="Times New Roman"/>
          <w:b/>
          <w:i/>
          <w:sz w:val="24"/>
          <w:szCs w:val="24"/>
          <w:u w:val="single"/>
        </w:rPr>
        <w:t>Парциальная программа «Светофор. Обучение детей дошкольного возраста правилам дорожного движения», Т.И. Данилова.- 2-е изд., перераб. и доп. – СПб.: ООО «ИЗДАТЕЛЬСТВО «ДЕТСТВО – ПРЕСС», 2020</w:t>
      </w:r>
    </w:p>
    <w:p w:rsidR="00D43CE6" w:rsidRPr="00D43CE6" w:rsidRDefault="00D43CE6" w:rsidP="00D43CE6">
      <w:pPr>
        <w:spacing w:after="0" w:line="240" w:lineRule="auto"/>
        <w:ind w:firstLine="709"/>
        <w:jc w:val="both"/>
        <w:rPr>
          <w:rFonts w:ascii="Times New Roman" w:eastAsia="Times New Roman" w:hAnsi="Times New Roman" w:cs="Times New Roman"/>
          <w:i/>
          <w:sz w:val="24"/>
          <w:szCs w:val="24"/>
        </w:rPr>
      </w:pPr>
      <w:r w:rsidRPr="00D43CE6">
        <w:rPr>
          <w:rFonts w:ascii="Times New Roman" w:eastAsia="Calibri" w:hAnsi="Times New Roman" w:cs="Times New Roman"/>
          <w:i/>
          <w:sz w:val="24"/>
          <w:szCs w:val="24"/>
          <w:lang w:eastAsia="en-US"/>
        </w:rPr>
        <w:t xml:space="preserve">Цель: формирование навыков безопасного движения с самого раннего детства. </w:t>
      </w:r>
    </w:p>
    <w:p w:rsidR="00D43CE6" w:rsidRPr="00D43CE6" w:rsidRDefault="00D43CE6" w:rsidP="00D43CE6">
      <w:pPr>
        <w:spacing w:after="0" w:line="240" w:lineRule="auto"/>
        <w:ind w:firstLine="709"/>
        <w:rPr>
          <w:rFonts w:ascii="Times New Roman" w:eastAsia="Calibri" w:hAnsi="Times New Roman" w:cs="Times New Roman"/>
          <w:i/>
          <w:sz w:val="24"/>
          <w:szCs w:val="24"/>
          <w:lang w:eastAsia="en-US"/>
        </w:rPr>
      </w:pPr>
      <w:r w:rsidRPr="00D43CE6">
        <w:rPr>
          <w:rFonts w:ascii="Times New Roman" w:eastAsia="Calibri" w:hAnsi="Times New Roman" w:cs="Times New Roman"/>
          <w:i/>
          <w:sz w:val="24"/>
          <w:szCs w:val="24"/>
          <w:lang w:eastAsia="en-US"/>
        </w:rPr>
        <w:t>Задачи:</w:t>
      </w:r>
    </w:p>
    <w:p w:rsidR="00D43CE6" w:rsidRPr="00D43CE6" w:rsidRDefault="00D43CE6" w:rsidP="00D43CE6">
      <w:pPr>
        <w:tabs>
          <w:tab w:val="left" w:pos="420"/>
        </w:tabs>
        <w:spacing w:after="0" w:line="240" w:lineRule="auto"/>
        <w:ind w:firstLine="709"/>
        <w:rPr>
          <w:rFonts w:ascii="Times New Roman" w:eastAsia="Calibri" w:hAnsi="Times New Roman" w:cs="Times New Roman"/>
          <w:i/>
          <w:sz w:val="24"/>
          <w:szCs w:val="24"/>
          <w:lang w:eastAsia="en-US"/>
        </w:rPr>
      </w:pPr>
      <w:r w:rsidRPr="00D43CE6">
        <w:rPr>
          <w:rFonts w:ascii="Times New Roman" w:eastAsia="Calibri" w:hAnsi="Times New Roman" w:cs="Times New Roman"/>
          <w:i/>
          <w:sz w:val="24"/>
          <w:szCs w:val="24"/>
          <w:lang w:eastAsia="en-US"/>
        </w:rPr>
        <w:t xml:space="preserve">-создавать условия для сознательного изучения детьми Правил дорожного движения; </w:t>
      </w:r>
    </w:p>
    <w:p w:rsidR="00D43CE6" w:rsidRPr="00D43CE6" w:rsidRDefault="00D43CE6" w:rsidP="00D43CE6">
      <w:pPr>
        <w:tabs>
          <w:tab w:val="left" w:pos="420"/>
        </w:tabs>
        <w:spacing w:after="0" w:line="240" w:lineRule="auto"/>
        <w:ind w:firstLine="709"/>
        <w:rPr>
          <w:rFonts w:ascii="Times New Roman" w:eastAsia="Calibri" w:hAnsi="Times New Roman" w:cs="Times New Roman"/>
          <w:i/>
          <w:sz w:val="24"/>
          <w:szCs w:val="24"/>
          <w:lang w:eastAsia="en-US"/>
        </w:rPr>
      </w:pPr>
      <w:r w:rsidRPr="00D43CE6">
        <w:rPr>
          <w:rFonts w:ascii="Times New Roman" w:eastAsia="Calibri" w:hAnsi="Times New Roman" w:cs="Times New Roman"/>
          <w:i/>
          <w:sz w:val="24"/>
          <w:szCs w:val="24"/>
          <w:lang w:eastAsia="en-US"/>
        </w:rPr>
        <w:t xml:space="preserve">-развивать у детей умение ориентироваться в различной обстановке; </w:t>
      </w:r>
    </w:p>
    <w:p w:rsidR="00D43CE6" w:rsidRPr="00D43CE6" w:rsidRDefault="00D43CE6" w:rsidP="00D43CE6">
      <w:pPr>
        <w:tabs>
          <w:tab w:val="left" w:pos="420"/>
        </w:tabs>
        <w:spacing w:after="0" w:line="240" w:lineRule="auto"/>
        <w:ind w:firstLine="709"/>
        <w:rPr>
          <w:rFonts w:ascii="Times New Roman" w:eastAsia="Calibri" w:hAnsi="Times New Roman" w:cs="Times New Roman"/>
          <w:i/>
          <w:sz w:val="24"/>
          <w:szCs w:val="24"/>
          <w:lang w:eastAsia="en-US"/>
        </w:rPr>
      </w:pPr>
      <w:r w:rsidRPr="00D43CE6">
        <w:rPr>
          <w:rFonts w:ascii="Times New Roman" w:eastAsia="Calibri" w:hAnsi="Times New Roman" w:cs="Times New Roman"/>
          <w:i/>
          <w:sz w:val="24"/>
          <w:szCs w:val="24"/>
          <w:lang w:eastAsia="en-US"/>
        </w:rPr>
        <w:t>-вырабатывать у дошкольников привычку правильно вести себя на дорогах;</w:t>
      </w:r>
    </w:p>
    <w:p w:rsidR="00E52D15" w:rsidRPr="00E52D15" w:rsidRDefault="00D43CE6" w:rsidP="00E32BCE">
      <w:pPr>
        <w:tabs>
          <w:tab w:val="left" w:pos="420"/>
        </w:tabs>
        <w:spacing w:after="0" w:line="240" w:lineRule="auto"/>
        <w:ind w:firstLine="709"/>
        <w:rPr>
          <w:rFonts w:ascii="Times New Roman" w:eastAsia="Calibri" w:hAnsi="Times New Roman" w:cs="Times New Roman"/>
          <w:i/>
          <w:sz w:val="24"/>
          <w:szCs w:val="24"/>
          <w:lang w:eastAsia="en-US"/>
        </w:rPr>
      </w:pPr>
      <w:r w:rsidRPr="00D43CE6">
        <w:rPr>
          <w:rFonts w:ascii="Times New Roman" w:eastAsia="Calibri" w:hAnsi="Times New Roman" w:cs="Times New Roman"/>
          <w:i/>
          <w:sz w:val="24"/>
          <w:szCs w:val="24"/>
          <w:lang w:eastAsia="en-US"/>
        </w:rPr>
        <w:t>- воспитыват</w:t>
      </w:r>
      <w:r w:rsidR="00E32BCE">
        <w:rPr>
          <w:rFonts w:ascii="Times New Roman" w:eastAsia="Calibri" w:hAnsi="Times New Roman" w:cs="Times New Roman"/>
          <w:i/>
          <w:sz w:val="24"/>
          <w:szCs w:val="24"/>
          <w:lang w:eastAsia="en-US"/>
        </w:rPr>
        <w:t xml:space="preserve">ь в детях грамотных пешеходов. </w:t>
      </w:r>
    </w:p>
    <w:p w:rsidR="00E52D15" w:rsidRPr="00FE7162" w:rsidRDefault="00E52D15" w:rsidP="00AD253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EF32BF" w:rsidRPr="005E5B8F" w:rsidRDefault="00024852"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bCs/>
          <w:i/>
          <w:color w:val="000000"/>
          <w:sz w:val="24"/>
          <w:szCs w:val="24"/>
        </w:rPr>
      </w:pPr>
      <w:r w:rsidRPr="005E5B8F">
        <w:rPr>
          <w:rFonts w:ascii="Times New Roman" w:eastAsia="Times New Roman" w:hAnsi="Times New Roman" w:cs="Times New Roman"/>
          <w:bCs/>
          <w:i/>
          <w:color w:val="000000"/>
          <w:sz w:val="24"/>
          <w:szCs w:val="24"/>
        </w:rPr>
        <w:t xml:space="preserve">Также реализация части Программы, формируемая участниками образовательных отношений, </w:t>
      </w:r>
      <w:r w:rsidR="00EF32BF" w:rsidRPr="005E5B8F">
        <w:rPr>
          <w:rFonts w:ascii="Times New Roman" w:eastAsia="Times New Roman" w:hAnsi="Times New Roman" w:cs="Times New Roman"/>
          <w:bCs/>
          <w:i/>
          <w:color w:val="000000"/>
          <w:sz w:val="24"/>
          <w:szCs w:val="24"/>
        </w:rPr>
        <w:t>связана с ус</w:t>
      </w:r>
      <w:r w:rsidR="00FC241E">
        <w:rPr>
          <w:rFonts w:ascii="Times New Roman" w:eastAsia="Times New Roman" w:hAnsi="Times New Roman" w:cs="Times New Roman"/>
          <w:bCs/>
          <w:i/>
          <w:color w:val="000000"/>
          <w:sz w:val="24"/>
          <w:szCs w:val="24"/>
        </w:rPr>
        <w:t xml:space="preserve">ловиями, традициями и укладом </w:t>
      </w:r>
      <w:r w:rsidR="00AD2531">
        <w:rPr>
          <w:rFonts w:ascii="Times New Roman" w:eastAsia="Times New Roman" w:hAnsi="Times New Roman" w:cs="Times New Roman"/>
          <w:bCs/>
          <w:i/>
          <w:color w:val="000000"/>
          <w:sz w:val="24"/>
          <w:szCs w:val="24"/>
        </w:rPr>
        <w:t xml:space="preserve">структурных подразделений образовательного комплекса, </w:t>
      </w:r>
      <w:r w:rsidRPr="005E5B8F">
        <w:rPr>
          <w:rFonts w:ascii="Times New Roman" w:eastAsia="Times New Roman" w:hAnsi="Times New Roman" w:cs="Times New Roman"/>
          <w:bCs/>
          <w:i/>
          <w:color w:val="000000"/>
          <w:sz w:val="24"/>
          <w:szCs w:val="24"/>
        </w:rPr>
        <w:t xml:space="preserve"> что описано подробнее в рабочей программе воспитания (п. 2.8 Программы).</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p>
    <w:p w:rsidR="00EF32BF" w:rsidRPr="00E32BCE" w:rsidRDefault="00EF32BF" w:rsidP="00915661">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en-US"/>
        </w:rPr>
      </w:pPr>
      <w:r w:rsidRPr="00E32BCE">
        <w:rPr>
          <w:rFonts w:ascii="Times New Roman" w:eastAsia="Times New Roman" w:hAnsi="Times New Roman" w:cs="Times New Roman"/>
          <w:b/>
          <w:color w:val="000000"/>
          <w:sz w:val="24"/>
          <w:szCs w:val="24"/>
          <w:lang w:eastAsia="en-US"/>
        </w:rPr>
        <w:t>Принципы и подходы к формированию  Программы</w:t>
      </w:r>
    </w:p>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EF32BF" w:rsidRPr="005E5B8F" w:rsidRDefault="00EF32BF" w:rsidP="005E5B8F">
      <w:pPr>
        <w:pBdr>
          <w:top w:val="nil"/>
          <w:left w:val="nil"/>
          <w:bottom w:val="nil"/>
          <w:right w:val="nil"/>
          <w:between w:val="nil"/>
        </w:pBdr>
        <w:spacing w:after="0" w:line="240" w:lineRule="auto"/>
        <w:ind w:right="-144" w:firstLine="709"/>
        <w:jc w:val="both"/>
        <w:rPr>
          <w:rFonts w:ascii="Times New Roman" w:eastAsia="Times New Roman" w:hAnsi="Times New Roman" w:cs="Times New Roman"/>
          <w:b/>
          <w:color w:val="000000"/>
          <w:sz w:val="24"/>
          <w:szCs w:val="24"/>
          <w:u w:val="single"/>
        </w:rPr>
      </w:pPr>
      <w:r w:rsidRPr="005E5B8F">
        <w:rPr>
          <w:rFonts w:ascii="Times New Roman" w:eastAsia="Times New Roman" w:hAnsi="Times New Roman" w:cs="Times New Roman"/>
          <w:b/>
          <w:color w:val="000000"/>
          <w:sz w:val="24"/>
          <w:szCs w:val="24"/>
          <w:u w:val="single"/>
        </w:rPr>
        <w:t>Обязательная часть:</w:t>
      </w:r>
    </w:p>
    <w:p w:rsidR="00EF32BF" w:rsidRPr="005E5B8F" w:rsidRDefault="00024852"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С</w:t>
      </w:r>
      <w:r w:rsidR="00EF32BF" w:rsidRPr="005E5B8F">
        <w:rPr>
          <w:rFonts w:ascii="Times New Roman" w:eastAsia="Times New Roman" w:hAnsi="Times New Roman" w:cs="Times New Roman"/>
          <w:color w:val="000000"/>
          <w:sz w:val="24"/>
          <w:szCs w:val="24"/>
        </w:rPr>
        <w:t>огласно ФОП п. 14.3. и ФГОС ДО п.1.4</w:t>
      </w:r>
      <w:r w:rsidR="00F45355" w:rsidRPr="005E5B8F">
        <w:rPr>
          <w:rFonts w:ascii="Times New Roman" w:eastAsia="Times New Roman" w:hAnsi="Times New Roman" w:cs="Times New Roman"/>
          <w:color w:val="000000"/>
          <w:sz w:val="24"/>
          <w:szCs w:val="24"/>
        </w:rPr>
        <w:t xml:space="preserve">. </w:t>
      </w:r>
      <w:r w:rsidR="0005161E" w:rsidRPr="005E5B8F">
        <w:rPr>
          <w:rFonts w:ascii="Times New Roman" w:eastAsia="Times New Roman" w:hAnsi="Times New Roman" w:cs="Times New Roman"/>
          <w:color w:val="000000"/>
          <w:sz w:val="24"/>
          <w:szCs w:val="24"/>
        </w:rPr>
        <w:t>Программа построена на следующих принципах</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признание ребёнка полноценным участником (субъектом) образовательных отношений;</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поддержка инициативы детей в различных видах деятельности;</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 xml:space="preserve">сотрудничество </w:t>
      </w:r>
      <w:r w:rsidR="008F0834">
        <w:rPr>
          <w:rFonts w:ascii="Times New Roman" w:eastAsia="Times New Roman" w:hAnsi="Times New Roman" w:cs="Times New Roman"/>
          <w:color w:val="000000"/>
          <w:sz w:val="24"/>
          <w:szCs w:val="24"/>
          <w:lang w:eastAsia="en-US"/>
        </w:rPr>
        <w:t>структурных подразделенй</w:t>
      </w:r>
      <w:r w:rsidRPr="005E5B8F">
        <w:rPr>
          <w:rFonts w:ascii="Times New Roman" w:eastAsia="Times New Roman" w:hAnsi="Times New Roman" w:cs="Times New Roman"/>
          <w:color w:val="000000"/>
          <w:sz w:val="24"/>
          <w:szCs w:val="24"/>
          <w:lang w:eastAsia="en-US"/>
        </w:rPr>
        <w:t xml:space="preserve"> с семьей;</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приобщение детей к социокультурным нормам, традициям семьи, общества и государства;</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формирование познавательных интересов и познавательных действий ребёнка в различных видах деятельности;</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возрастная адекватность дошкольного образования (соответствие условий, требований, методов возрасту и особенностям развития);</w:t>
      </w:r>
    </w:p>
    <w:p w:rsidR="00EF32BF" w:rsidRPr="005E5B8F" w:rsidRDefault="00EF32BF" w:rsidP="00915661">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учёт этнокультурной ситуации развития детей.</w:t>
      </w: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u w:val="single"/>
        </w:rPr>
      </w:pPr>
    </w:p>
    <w:p w:rsidR="00EF32BF" w:rsidRPr="005E5B8F" w:rsidRDefault="00EF32BF" w:rsidP="005E5B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u w:val="single"/>
        </w:rPr>
      </w:pPr>
      <w:r w:rsidRPr="005E5B8F">
        <w:rPr>
          <w:rFonts w:ascii="Times New Roman" w:eastAsia="Times New Roman" w:hAnsi="Times New Roman" w:cs="Times New Roman"/>
          <w:color w:val="000000"/>
          <w:sz w:val="24"/>
          <w:szCs w:val="24"/>
          <w:u w:val="single"/>
        </w:rPr>
        <w:t xml:space="preserve">Программа построена на следующих </w:t>
      </w:r>
      <w:r w:rsidR="0005161E" w:rsidRPr="005E5B8F">
        <w:rPr>
          <w:rFonts w:ascii="Times New Roman" w:eastAsia="Times New Roman" w:hAnsi="Times New Roman" w:cs="Times New Roman"/>
          <w:color w:val="000000"/>
          <w:sz w:val="24"/>
          <w:szCs w:val="24"/>
          <w:u w:val="single"/>
        </w:rPr>
        <w:t>п</w:t>
      </w:r>
      <w:r w:rsidRPr="005E5B8F">
        <w:rPr>
          <w:rFonts w:ascii="Times New Roman" w:eastAsia="Times New Roman" w:hAnsi="Times New Roman" w:cs="Times New Roman"/>
          <w:color w:val="000000"/>
          <w:sz w:val="24"/>
          <w:szCs w:val="24"/>
          <w:u w:val="single"/>
        </w:rPr>
        <w:t>одходах:</w:t>
      </w:r>
    </w:p>
    <w:p w:rsidR="00EF32BF" w:rsidRPr="005E5B8F" w:rsidRDefault="00EF32BF" w:rsidP="00915661">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 xml:space="preserve">личностно-ориентированный подход,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w:t>
      </w:r>
      <w:r w:rsidRPr="005E5B8F">
        <w:rPr>
          <w:rFonts w:ascii="Times New Roman" w:eastAsia="Times New Roman" w:hAnsi="Times New Roman" w:cs="Times New Roman"/>
          <w:color w:val="000000"/>
          <w:sz w:val="24"/>
          <w:szCs w:val="24"/>
          <w:lang w:eastAsia="en-US"/>
        </w:rPr>
        <w:lastRenderedPageBreak/>
        <w:t>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EF32BF" w:rsidRPr="005E5B8F" w:rsidRDefault="00F45355" w:rsidP="00915661">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 xml:space="preserve">гуманистический подход, предполагающий признание личностного начала в ребенке, ориентацию </w:t>
      </w:r>
      <w:r w:rsidR="00456B89" w:rsidRPr="005E5B8F">
        <w:rPr>
          <w:rFonts w:ascii="Times New Roman" w:eastAsia="Times New Roman" w:hAnsi="Times New Roman" w:cs="Times New Roman"/>
          <w:color w:val="000000"/>
          <w:sz w:val="24"/>
          <w:szCs w:val="24"/>
          <w:lang w:eastAsia="en-US"/>
        </w:rPr>
        <w:t>на его субъективные потребности и интересы, признание его прав и свобод, самоценности детства как основы психического развития</w:t>
      </w:r>
      <w:r w:rsidR="00EF32BF" w:rsidRPr="005E5B8F">
        <w:rPr>
          <w:rFonts w:ascii="Times New Roman" w:eastAsia="Times New Roman" w:hAnsi="Times New Roman" w:cs="Times New Roman"/>
          <w:color w:val="000000"/>
          <w:sz w:val="24"/>
          <w:szCs w:val="24"/>
          <w:lang w:eastAsia="en-US"/>
        </w:rPr>
        <w:t>;</w:t>
      </w:r>
    </w:p>
    <w:p w:rsidR="00EF32BF" w:rsidRPr="005E5B8F" w:rsidRDefault="00EF32BF" w:rsidP="00915661">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диалогический (полисубъектный)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w:t>
      </w:r>
    </w:p>
    <w:p w:rsidR="00EF32BF" w:rsidRPr="005E5B8F" w:rsidRDefault="00EF32BF" w:rsidP="00915661">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комплексно – тематический подход – соединение образовательных областей в единое целое на основе принципа тематического планирования образовательного процесса;</w:t>
      </w:r>
    </w:p>
    <w:p w:rsidR="00EF32BF" w:rsidRPr="005E5B8F" w:rsidRDefault="00EF32BF" w:rsidP="00915661">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 xml:space="preserve">вариативности – предполагает возможность для участников образовательных отношений систематического перебора вариантов и адекватного принятия решений в ситуациях выбора;  </w:t>
      </w:r>
    </w:p>
    <w:p w:rsidR="00EF32BF" w:rsidRPr="005E5B8F" w:rsidRDefault="00EF32BF" w:rsidP="00915661">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en-US"/>
        </w:rPr>
      </w:pPr>
      <w:r w:rsidRPr="005E5B8F">
        <w:rPr>
          <w:rFonts w:ascii="Times New Roman" w:eastAsia="Times New Roman" w:hAnsi="Times New Roman" w:cs="Times New Roman"/>
          <w:color w:val="000000"/>
          <w:sz w:val="24"/>
          <w:szCs w:val="24"/>
          <w:lang w:eastAsia="en-US"/>
        </w:rPr>
        <w:t xml:space="preserve">минимакса – заключается в следующем: педагоги предоставляют детям возможность включения в процесс познания на максимальном для них уровне, определяемом зоной ближайшего развития детей группы, и стремятся обеспечить при этом освоение необходимого минимума. </w:t>
      </w:r>
    </w:p>
    <w:p w:rsidR="00EF32BF" w:rsidRPr="005E5B8F" w:rsidRDefault="00024852" w:rsidP="00915661">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lang w:eastAsia="en-US"/>
        </w:rPr>
        <w:t xml:space="preserve">системно-деятельностный подход - это подход, при котором в образовательной деятельности главное место отводится активной и разносторонней, в максимальной степени самостоятельной познавательной деятельности ребенка. </w:t>
      </w:r>
    </w:p>
    <w:p w:rsidR="00D301D2" w:rsidRPr="005E5B8F" w:rsidRDefault="00D301D2" w:rsidP="005E5B8F">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p>
    <w:p w:rsidR="00EF32BF" w:rsidRPr="005E5B8F" w:rsidRDefault="00EF32BF" w:rsidP="00065CF4">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E5B8F">
        <w:rPr>
          <w:rFonts w:ascii="Times New Roman" w:eastAsia="Times New Roman" w:hAnsi="Times New Roman" w:cs="Times New Roman"/>
          <w:b/>
          <w:i/>
          <w:color w:val="000000"/>
          <w:sz w:val="24"/>
          <w:szCs w:val="24"/>
          <w:u w:val="single"/>
        </w:rPr>
        <w:t>Часть, формируемая участниками образовательных отношений:</w:t>
      </w:r>
    </w:p>
    <w:p w:rsidR="00D417FD" w:rsidRPr="005E5B8F" w:rsidRDefault="00D417FD" w:rsidP="00065CF4">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24"/>
          <w:szCs w:val="24"/>
          <w:u w:val="single"/>
        </w:rPr>
      </w:pPr>
      <w:r w:rsidRPr="005E5B8F">
        <w:rPr>
          <w:rFonts w:ascii="Times New Roman" w:eastAsia="Times New Roman" w:hAnsi="Times New Roman" w:cs="Times New Roman"/>
          <w:b/>
          <w:i/>
          <w:color w:val="000000"/>
          <w:sz w:val="24"/>
          <w:szCs w:val="24"/>
          <w:u w:val="single"/>
        </w:rPr>
        <w:t>Парциальная программа «Юный эколог» Под ред. / С.Н. Николаевой-М.: МОЗАЙКА-СИНТЕЗ, 20</w:t>
      </w:r>
      <w:r>
        <w:rPr>
          <w:rFonts w:ascii="Times New Roman" w:eastAsia="Times New Roman" w:hAnsi="Times New Roman" w:cs="Times New Roman"/>
          <w:b/>
          <w:i/>
          <w:color w:val="000000"/>
          <w:sz w:val="24"/>
          <w:szCs w:val="24"/>
          <w:u w:val="single"/>
        </w:rPr>
        <w:t>22</w:t>
      </w:r>
    </w:p>
    <w:p w:rsidR="00EF32BF" w:rsidRDefault="00EF32BF" w:rsidP="00065CF4">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E5B8F">
        <w:rPr>
          <w:rFonts w:ascii="Times New Roman" w:eastAsia="Times New Roman" w:hAnsi="Times New Roman" w:cs="Times New Roman"/>
          <w:i/>
          <w:color w:val="000000"/>
          <w:sz w:val="24"/>
          <w:szCs w:val="24"/>
        </w:rPr>
        <w:t xml:space="preserve">Принципы и подходы </w:t>
      </w:r>
      <w:r w:rsidR="00D417FD">
        <w:rPr>
          <w:rFonts w:ascii="Times New Roman" w:eastAsia="Times New Roman" w:hAnsi="Times New Roman" w:cs="Times New Roman"/>
          <w:i/>
          <w:color w:val="000000"/>
          <w:sz w:val="24"/>
          <w:szCs w:val="24"/>
        </w:rPr>
        <w:t>парциальной программы</w:t>
      </w:r>
      <w:r w:rsidRPr="005E5B8F">
        <w:rPr>
          <w:rFonts w:ascii="Times New Roman" w:eastAsia="Times New Roman" w:hAnsi="Times New Roman" w:cs="Times New Roman"/>
          <w:i/>
          <w:color w:val="000000"/>
          <w:sz w:val="24"/>
          <w:szCs w:val="24"/>
        </w:rPr>
        <w:t xml:space="preserve"> совпадают с принципами и подходами обязательной части Программы.</w:t>
      </w:r>
    </w:p>
    <w:p w:rsidR="00D417FD" w:rsidRPr="005E5B8F" w:rsidRDefault="00D417FD" w:rsidP="00065CF4">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24"/>
          <w:szCs w:val="24"/>
        </w:rPr>
      </w:pPr>
    </w:p>
    <w:p w:rsidR="00D417FD" w:rsidRPr="00D417FD" w:rsidRDefault="00D417FD" w:rsidP="00065CF4">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24"/>
          <w:szCs w:val="24"/>
          <w:u w:val="single"/>
        </w:rPr>
      </w:pPr>
      <w:r w:rsidRPr="00D417FD">
        <w:rPr>
          <w:rFonts w:ascii="Times New Roman" w:eastAsia="Times New Roman" w:hAnsi="Times New Roman" w:cs="Times New Roman"/>
          <w:b/>
          <w:i/>
          <w:sz w:val="24"/>
          <w:szCs w:val="24"/>
          <w:u w:val="single"/>
        </w:rPr>
        <w:t xml:space="preserve">Парциальная программа краеведческого образования детей 5-6 лет «Большой Ярославль – маленьким гражданам» авторский коллектив Девяткина Е.А., Кошлева Н.В., Синицын Е.С: </w:t>
      </w:r>
      <w:r w:rsidRPr="00D417FD">
        <w:rPr>
          <w:rFonts w:ascii="Times New Roman" w:hAnsi="Times New Roman" w:cs="Times New Roman"/>
          <w:b/>
          <w:sz w:val="24"/>
          <w:u w:val="single"/>
        </w:rPr>
        <w:t>.– Ярославль: МОУ «ГЦРО», 2024</w:t>
      </w:r>
    </w:p>
    <w:p w:rsidR="00D417FD" w:rsidRDefault="00D417FD" w:rsidP="00065CF4">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E5B8F">
        <w:rPr>
          <w:rFonts w:ascii="Times New Roman" w:eastAsia="Times New Roman" w:hAnsi="Times New Roman" w:cs="Times New Roman"/>
          <w:i/>
          <w:color w:val="000000"/>
          <w:sz w:val="24"/>
          <w:szCs w:val="24"/>
        </w:rPr>
        <w:t xml:space="preserve">Принципы и подходы </w:t>
      </w:r>
      <w:r>
        <w:rPr>
          <w:rFonts w:ascii="Times New Roman" w:eastAsia="Times New Roman" w:hAnsi="Times New Roman" w:cs="Times New Roman"/>
          <w:i/>
          <w:color w:val="000000"/>
          <w:sz w:val="24"/>
          <w:szCs w:val="24"/>
        </w:rPr>
        <w:t>парциальной программы</w:t>
      </w:r>
      <w:r w:rsidRPr="005E5B8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частично </w:t>
      </w:r>
      <w:r w:rsidRPr="005E5B8F">
        <w:rPr>
          <w:rFonts w:ascii="Times New Roman" w:eastAsia="Times New Roman" w:hAnsi="Times New Roman" w:cs="Times New Roman"/>
          <w:i/>
          <w:color w:val="000000"/>
          <w:sz w:val="24"/>
          <w:szCs w:val="24"/>
        </w:rPr>
        <w:t>совпадают с принципами и подходами обязательной части Программы.</w:t>
      </w:r>
    </w:p>
    <w:p w:rsidR="00D417FD" w:rsidRDefault="00D417FD" w:rsidP="00065CF4">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Дополнительно в парциальной программе представлены следующие принципы и подходы6</w:t>
      </w:r>
    </w:p>
    <w:p w:rsidR="00D417FD" w:rsidRDefault="00D417FD"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Pr>
          <w:rFonts w:ascii="Times New Roman" w:eastAsia="Times New Roman" w:hAnsi="Times New Roman" w:cs="Times New Roman"/>
          <w:i/>
          <w:color w:val="000000"/>
          <w:sz w:val="24"/>
          <w:szCs w:val="24"/>
        </w:rPr>
        <w:t xml:space="preserve">1) </w:t>
      </w:r>
      <w:r w:rsidRPr="00065CF4">
        <w:rPr>
          <w:rFonts w:ascii="Times New Roman" w:hAnsi="Times New Roman" w:cs="Times New Roman"/>
          <w:i/>
          <w:sz w:val="24"/>
        </w:rPr>
        <w:t>Системный подход позволяет анализировать и систематизировать материалы по теории и практике осуществления краеведческой деятельности в условиях дошкольной образовательной организации, дает возможность представить изучаемый процесс в виде системы, сконструировать его модель, в частности наметить конкретную цель разрабатываемой системы; использовать морфологический (выделение элементов системы), структурный (представление системообразующих связей между элементами и внутри них) и генетический (определение этапов рассматриваемого процесса) анализ системы; разработать обобщенную модель реализации краеведческой деятельности в условиях дошкольной образовательной организации.</w:t>
      </w:r>
    </w:p>
    <w:p w:rsidR="00065CF4" w:rsidRPr="00065CF4"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065CF4">
        <w:rPr>
          <w:rFonts w:ascii="Times New Roman" w:hAnsi="Times New Roman" w:cs="Times New Roman"/>
          <w:i/>
          <w:sz w:val="28"/>
        </w:rPr>
        <w:t xml:space="preserve">2) </w:t>
      </w:r>
      <w:r w:rsidRPr="00065CF4">
        <w:rPr>
          <w:rFonts w:ascii="Times New Roman" w:hAnsi="Times New Roman" w:cs="Times New Roman"/>
          <w:i/>
          <w:sz w:val="24"/>
        </w:rPr>
        <w:t>Рефлексивно – деятельностный подход позволяет осознать отношение детей в период дошкольного детства к разноплановому познанию определенной локальной территории и на этой основе способность освоению ими способов познанию определенной локальной территории.</w:t>
      </w:r>
    </w:p>
    <w:p w:rsidR="00065CF4" w:rsidRPr="00065CF4"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065CF4">
        <w:rPr>
          <w:rFonts w:ascii="Times New Roman" w:hAnsi="Times New Roman" w:cs="Times New Roman"/>
          <w:i/>
          <w:sz w:val="24"/>
        </w:rPr>
        <w:t>3) Субъектно-ориентированный подход направлен на создание условий, в которых ребенок в период дошкольного детства проявляет и развивает свою субъектность в разноплановом познании определенной локальной территории, осваивая новые целевые ориентиры личного развития.</w:t>
      </w:r>
    </w:p>
    <w:p w:rsidR="00065CF4" w:rsidRPr="00065CF4"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065CF4">
        <w:rPr>
          <w:rFonts w:ascii="Times New Roman" w:hAnsi="Times New Roman" w:cs="Times New Roman"/>
          <w:i/>
          <w:sz w:val="24"/>
        </w:rPr>
        <w:lastRenderedPageBreak/>
        <w:t>4) Аксиологический подход реализует идею о том, что одним из важнейших проявлений познания (изучения) определенной локальной территории является наличие сформированных ценностных ориентаций, определяющих устойчивость личности.</w:t>
      </w:r>
    </w:p>
    <w:p w:rsidR="00065CF4" w:rsidRPr="00065CF4"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065CF4">
        <w:rPr>
          <w:rFonts w:ascii="Times New Roman" w:hAnsi="Times New Roman" w:cs="Times New Roman"/>
          <w:i/>
          <w:sz w:val="24"/>
        </w:rPr>
        <w:t>5) Интегративный подход обеспечивает содержательную взаимосвязь и взаимодополнение различных направлений познания определенной локальной территории и реализации педагогических условий и средств к его осуществлению.</w:t>
      </w:r>
    </w:p>
    <w:p w:rsidR="00065CF4"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065CF4">
        <w:rPr>
          <w:rFonts w:ascii="Times New Roman" w:hAnsi="Times New Roman" w:cs="Times New Roman"/>
          <w:i/>
          <w:sz w:val="24"/>
        </w:rPr>
        <w:t>6) Средовый подход обеспечивает развитие предметнопространственной среды дошкольной организации и наполнение ее материалами краеведческой направленности и использование компонентов среды как средства приобщения детей дошкольного возраста к краеведческой деятельности.</w:t>
      </w:r>
    </w:p>
    <w:p w:rsidR="00EF32BF"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rPr>
        <w:t xml:space="preserve">В парциальной программе выделены </w:t>
      </w:r>
      <w:r w:rsidRPr="00065CF4">
        <w:rPr>
          <w:rFonts w:ascii="Times New Roman" w:eastAsia="Times New Roman" w:hAnsi="Times New Roman" w:cs="Times New Roman"/>
          <w:i/>
          <w:color w:val="000000"/>
          <w:sz w:val="24"/>
          <w:szCs w:val="24"/>
        </w:rPr>
        <w:t>п</w:t>
      </w:r>
      <w:r w:rsidRPr="00065CF4">
        <w:rPr>
          <w:rFonts w:ascii="Times New Roman" w:hAnsi="Times New Roman" w:cs="Times New Roman"/>
          <w:i/>
          <w:sz w:val="24"/>
          <w:szCs w:val="24"/>
        </w:rPr>
        <w:t>ринципы осуществления краеведческой деятельности</w:t>
      </w:r>
      <w:r>
        <w:rPr>
          <w:rFonts w:ascii="Times New Roman" w:hAnsi="Times New Roman" w:cs="Times New Roman"/>
          <w:i/>
          <w:sz w:val="24"/>
          <w:szCs w:val="24"/>
        </w:rPr>
        <w:t>:</w:t>
      </w:r>
    </w:p>
    <w:p w:rsidR="00065CF4" w:rsidRPr="0084320A"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u w:val="single"/>
        </w:rPr>
      </w:pPr>
      <w:r w:rsidRPr="0084320A">
        <w:rPr>
          <w:rFonts w:ascii="Times New Roman" w:hAnsi="Times New Roman" w:cs="Times New Roman"/>
          <w:i/>
          <w:sz w:val="24"/>
          <w:szCs w:val="24"/>
          <w:u w:val="single"/>
        </w:rPr>
        <w:t>Общепедагогические</w:t>
      </w:r>
    </w:p>
    <w:p w:rsidR="00065CF4" w:rsidRPr="0084320A"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84320A">
        <w:rPr>
          <w:rFonts w:ascii="Times New Roman" w:hAnsi="Times New Roman" w:cs="Times New Roman"/>
          <w:i/>
          <w:sz w:val="24"/>
          <w:szCs w:val="24"/>
        </w:rPr>
        <w:t xml:space="preserve">1) Принцип целостности - предполагает формирование комплексного представления ребенка дошкольного возраста об окружающей его территории. </w:t>
      </w:r>
    </w:p>
    <w:p w:rsidR="00065CF4" w:rsidRPr="0084320A"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84320A">
        <w:rPr>
          <w:rFonts w:ascii="Times New Roman" w:hAnsi="Times New Roman" w:cs="Times New Roman"/>
          <w:i/>
          <w:sz w:val="24"/>
          <w:szCs w:val="24"/>
        </w:rPr>
        <w:t xml:space="preserve">2) Принцип проблемности - направлен на создание познавательных ситуаций, совместное решение которых обеспечивает развитие ребенка по различным направлениям и содействует проявлению им способностей. </w:t>
      </w:r>
    </w:p>
    <w:p w:rsidR="00065CF4" w:rsidRPr="0084320A"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84320A">
        <w:rPr>
          <w:rFonts w:ascii="Times New Roman" w:hAnsi="Times New Roman" w:cs="Times New Roman"/>
          <w:i/>
          <w:sz w:val="24"/>
          <w:szCs w:val="24"/>
        </w:rPr>
        <w:t xml:space="preserve">3) Принцип аксиологичности – предполагает проведение через все содержание деятельности ценностных идей об уникальности и значимости окружающей ребенка территории. </w:t>
      </w:r>
    </w:p>
    <w:p w:rsidR="0084320A" w:rsidRPr="0084320A" w:rsidRDefault="00065CF4"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84320A">
        <w:rPr>
          <w:rFonts w:ascii="Times New Roman" w:hAnsi="Times New Roman" w:cs="Times New Roman"/>
          <w:i/>
          <w:sz w:val="24"/>
          <w:szCs w:val="24"/>
        </w:rPr>
        <w:t>4) Принцип обеспечения субъектной позиции детей в период дошкольного возраста - дает возможность ребенку проявить свою субъектную позицию, удовлетворить личные интересы и потребност</w:t>
      </w:r>
      <w:r w:rsidR="0084320A" w:rsidRPr="0084320A">
        <w:rPr>
          <w:rFonts w:ascii="Times New Roman" w:hAnsi="Times New Roman" w:cs="Times New Roman"/>
          <w:i/>
          <w:sz w:val="24"/>
          <w:szCs w:val="24"/>
        </w:rPr>
        <w:t xml:space="preserve">и, развивать свои способности. </w:t>
      </w:r>
    </w:p>
    <w:p w:rsidR="0084320A" w:rsidRPr="0084320A" w:rsidRDefault="0084320A"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84320A">
        <w:rPr>
          <w:rFonts w:ascii="Times New Roman" w:hAnsi="Times New Roman" w:cs="Times New Roman"/>
          <w:i/>
          <w:sz w:val="24"/>
          <w:szCs w:val="24"/>
        </w:rPr>
        <w:t>5)</w:t>
      </w:r>
      <w:r w:rsidR="00065CF4" w:rsidRPr="0084320A">
        <w:rPr>
          <w:rFonts w:ascii="Times New Roman" w:hAnsi="Times New Roman" w:cs="Times New Roman"/>
          <w:i/>
          <w:sz w:val="24"/>
          <w:szCs w:val="24"/>
        </w:rPr>
        <w:t xml:space="preserve"> Принцип гибкости и вариативности организации деятельности – предполагает разноплановое познание определенной локальной территории на основе использования различных средств, форм и способов взаимодействия детей дошкольного возраста в период вовлечения их </w:t>
      </w:r>
      <w:r w:rsidRPr="0084320A">
        <w:rPr>
          <w:rFonts w:ascii="Times New Roman" w:hAnsi="Times New Roman" w:cs="Times New Roman"/>
          <w:i/>
          <w:sz w:val="24"/>
          <w:szCs w:val="24"/>
        </w:rPr>
        <w:t xml:space="preserve">в указанный вид деятельности. </w:t>
      </w:r>
    </w:p>
    <w:p w:rsidR="0084320A" w:rsidRPr="0084320A" w:rsidRDefault="0084320A"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84320A">
        <w:rPr>
          <w:rFonts w:ascii="Times New Roman" w:hAnsi="Times New Roman" w:cs="Times New Roman"/>
          <w:i/>
          <w:sz w:val="24"/>
          <w:szCs w:val="24"/>
        </w:rPr>
        <w:t xml:space="preserve">6) </w:t>
      </w:r>
      <w:r w:rsidR="00065CF4" w:rsidRPr="0084320A">
        <w:rPr>
          <w:rFonts w:ascii="Times New Roman" w:hAnsi="Times New Roman" w:cs="Times New Roman"/>
          <w:i/>
          <w:sz w:val="24"/>
          <w:szCs w:val="24"/>
        </w:rPr>
        <w:t>Принцип интеграции и дифференциации содержания и форм деятельности детей дошкольного возраста в процессе разнопланового познания опре</w:t>
      </w:r>
      <w:r w:rsidRPr="0084320A">
        <w:rPr>
          <w:rFonts w:ascii="Times New Roman" w:hAnsi="Times New Roman" w:cs="Times New Roman"/>
          <w:i/>
          <w:sz w:val="24"/>
          <w:szCs w:val="24"/>
        </w:rPr>
        <w:t xml:space="preserve">деленной локальной территории. </w:t>
      </w:r>
    </w:p>
    <w:p w:rsidR="00065CF4" w:rsidRDefault="0084320A"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84320A">
        <w:rPr>
          <w:rFonts w:ascii="Times New Roman" w:hAnsi="Times New Roman" w:cs="Times New Roman"/>
          <w:i/>
          <w:sz w:val="24"/>
          <w:szCs w:val="24"/>
        </w:rPr>
        <w:t>7)</w:t>
      </w:r>
      <w:r w:rsidR="00065CF4" w:rsidRPr="0084320A">
        <w:rPr>
          <w:rFonts w:ascii="Times New Roman" w:hAnsi="Times New Roman" w:cs="Times New Roman"/>
          <w:i/>
          <w:sz w:val="24"/>
          <w:szCs w:val="24"/>
        </w:rPr>
        <w:t xml:space="preserve"> Принцип научности – предусматривает обязательность включения в содержание образования информации, основанной на подтвержденных фактах и отвечающей современному уровню развития науки.</w:t>
      </w:r>
    </w:p>
    <w:p w:rsidR="0084320A" w:rsidRDefault="0084320A" w:rsidP="00065CF4">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Специфические</w:t>
      </w:r>
    </w:p>
    <w:p w:rsidR="0084320A" w:rsidRPr="0084320A" w:rsidRDefault="0084320A"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84320A">
        <w:rPr>
          <w:rFonts w:ascii="Times New Roman" w:hAnsi="Times New Roman" w:cs="Times New Roman"/>
          <w:i/>
          <w:sz w:val="24"/>
        </w:rPr>
        <w:t xml:space="preserve">1) Принцип уникальности места - позволяет определить направления и содержательные основы осуществления разнопланового познания локальной территории как ресурса личностного развития. </w:t>
      </w:r>
    </w:p>
    <w:p w:rsidR="0084320A" w:rsidRPr="0084320A" w:rsidRDefault="0084320A"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84320A">
        <w:rPr>
          <w:rFonts w:ascii="Times New Roman" w:hAnsi="Times New Roman" w:cs="Times New Roman"/>
          <w:i/>
          <w:sz w:val="24"/>
        </w:rPr>
        <w:t xml:space="preserve">2) Принцип территориальной уровневости - обеспечивает осуществление процесса разнопланового познания территории от общего к частному (региональный уровень) и от частного к общему (локальный уровень). </w:t>
      </w:r>
    </w:p>
    <w:p w:rsidR="0084320A" w:rsidRPr="0084320A" w:rsidRDefault="0084320A"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84320A">
        <w:rPr>
          <w:rFonts w:ascii="Times New Roman" w:hAnsi="Times New Roman" w:cs="Times New Roman"/>
          <w:i/>
          <w:sz w:val="24"/>
        </w:rPr>
        <w:t xml:space="preserve">3) Принцип событийности - определяет процесс развития субъективности ребенка дошкольного возраста во взаимодействии с окружающей его территорией как череду новых, важных, опосредованных педагогическим воздействием встреч с различными объектами. </w:t>
      </w:r>
    </w:p>
    <w:p w:rsidR="0084320A" w:rsidRPr="0084320A" w:rsidRDefault="0084320A" w:rsidP="00065CF4">
      <w:pPr>
        <w:pBdr>
          <w:top w:val="nil"/>
          <w:left w:val="nil"/>
          <w:bottom w:val="nil"/>
          <w:right w:val="nil"/>
          <w:between w:val="nil"/>
        </w:pBdr>
        <w:spacing w:after="0" w:line="240" w:lineRule="auto"/>
        <w:ind w:firstLine="709"/>
        <w:jc w:val="both"/>
        <w:rPr>
          <w:rFonts w:ascii="Times New Roman" w:hAnsi="Times New Roman" w:cs="Times New Roman"/>
          <w:i/>
          <w:sz w:val="24"/>
        </w:rPr>
      </w:pPr>
      <w:r w:rsidRPr="0084320A">
        <w:rPr>
          <w:rFonts w:ascii="Times New Roman" w:hAnsi="Times New Roman" w:cs="Times New Roman"/>
          <w:i/>
          <w:sz w:val="24"/>
        </w:rPr>
        <w:t xml:space="preserve">4) Принцип динамики статусно-ролевой позиции ребенка - предполагает создание в процессе разнопланового познания определенной локальной территории разнообразных ситуаций, которые обеспечивали бы ребенку возможность выбора статусно-ролевой позиции в совместной деятельности. </w:t>
      </w:r>
    </w:p>
    <w:p w:rsidR="0084320A" w:rsidRPr="0084320A" w:rsidRDefault="0084320A" w:rsidP="008F0834">
      <w:pPr>
        <w:pBdr>
          <w:top w:val="nil"/>
          <w:left w:val="nil"/>
          <w:bottom w:val="nil"/>
          <w:right w:val="nil"/>
          <w:between w:val="nil"/>
        </w:pBdr>
        <w:spacing w:after="0" w:line="240" w:lineRule="auto"/>
        <w:ind w:firstLine="709"/>
        <w:jc w:val="both"/>
        <w:rPr>
          <w:rFonts w:ascii="Times New Roman" w:hAnsi="Times New Roman" w:cs="Times New Roman"/>
          <w:i/>
          <w:sz w:val="24"/>
        </w:rPr>
      </w:pPr>
      <w:r w:rsidRPr="0084320A">
        <w:rPr>
          <w:rFonts w:ascii="Times New Roman" w:hAnsi="Times New Roman" w:cs="Times New Roman"/>
          <w:i/>
          <w:sz w:val="24"/>
        </w:rPr>
        <w:lastRenderedPageBreak/>
        <w:t xml:space="preserve">5) Принцип обогащения жизненного и субъектного опыта - предполагает, что ребенок дошкольного возраста обретает новый жизненный и субъектный опыт на основе информации, которая получена в результате непосредственных наблюдений, впечатлений, переживаний, практических действий в процессе разнопланового познания определенной локальной территории. </w:t>
      </w:r>
    </w:p>
    <w:p w:rsidR="0084320A" w:rsidRDefault="0084320A" w:rsidP="008F0834">
      <w:pPr>
        <w:pBdr>
          <w:top w:val="nil"/>
          <w:left w:val="nil"/>
          <w:bottom w:val="nil"/>
          <w:right w:val="nil"/>
          <w:between w:val="nil"/>
        </w:pBdr>
        <w:spacing w:after="0" w:line="240" w:lineRule="auto"/>
        <w:ind w:firstLine="709"/>
        <w:jc w:val="both"/>
        <w:rPr>
          <w:rFonts w:ascii="Times New Roman" w:hAnsi="Times New Roman" w:cs="Times New Roman"/>
          <w:i/>
          <w:sz w:val="24"/>
        </w:rPr>
      </w:pPr>
      <w:r w:rsidRPr="0084320A">
        <w:rPr>
          <w:rFonts w:ascii="Times New Roman" w:hAnsi="Times New Roman" w:cs="Times New Roman"/>
          <w:i/>
          <w:sz w:val="24"/>
        </w:rPr>
        <w:t>6) Принцип резонансного эмоционального проживания и переживания - обеспечивает возникновение эмоциональных реакций в процессе погружения ребенка в окружающую среду, переживание событий вместе с педагогами и родителями (законными представителями), что обеспечивает возможность более качественного восприятия информации, проживания эмоциональных состояний.</w:t>
      </w:r>
    </w:p>
    <w:p w:rsidR="006F4F46" w:rsidRDefault="006F4F46" w:rsidP="008F0834">
      <w:pPr>
        <w:pBdr>
          <w:top w:val="nil"/>
          <w:left w:val="nil"/>
          <w:bottom w:val="nil"/>
          <w:right w:val="nil"/>
          <w:between w:val="nil"/>
        </w:pBdr>
        <w:spacing w:after="0" w:line="240" w:lineRule="auto"/>
        <w:ind w:firstLine="709"/>
        <w:jc w:val="both"/>
        <w:rPr>
          <w:rFonts w:ascii="Times New Roman" w:hAnsi="Times New Roman" w:cs="Times New Roman"/>
          <w:i/>
          <w:sz w:val="28"/>
          <w:szCs w:val="24"/>
        </w:rPr>
      </w:pPr>
    </w:p>
    <w:p w:rsidR="00E32BCE" w:rsidRPr="008F0834" w:rsidRDefault="00E32BCE" w:rsidP="00E32BCE">
      <w:pPr>
        <w:spacing w:after="0" w:line="240" w:lineRule="auto"/>
        <w:ind w:firstLine="709"/>
        <w:jc w:val="both"/>
        <w:rPr>
          <w:rFonts w:ascii="Times New Roman" w:eastAsia="Times New Roman" w:hAnsi="Times New Roman" w:cs="Times New Roman"/>
          <w:b/>
          <w:i/>
          <w:sz w:val="24"/>
          <w:szCs w:val="24"/>
          <w:u w:val="single"/>
        </w:rPr>
      </w:pPr>
      <w:r w:rsidRPr="008F0834">
        <w:rPr>
          <w:rFonts w:ascii="Times New Roman" w:eastAsia="Times New Roman" w:hAnsi="Times New Roman" w:cs="Times New Roman"/>
          <w:b/>
          <w:i/>
          <w:sz w:val="24"/>
          <w:szCs w:val="24"/>
          <w:u w:val="single"/>
        </w:rPr>
        <w:t>Парциальная программа «Светофор. Обучение детей дошкольного возраста правилам дорожного движения», Т.И. Данилова.- 2-е изд., перераб. и доп. – СПб.: ООО «ИЗДАТЕЛЬСТВО «ДЕТСТВО –ПРЕСС», 2020</w:t>
      </w:r>
    </w:p>
    <w:p w:rsidR="00E32BCE" w:rsidRDefault="00E32BCE" w:rsidP="00E32BCE">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E5B8F">
        <w:rPr>
          <w:rFonts w:ascii="Times New Roman" w:eastAsia="Times New Roman" w:hAnsi="Times New Roman" w:cs="Times New Roman"/>
          <w:i/>
          <w:color w:val="000000"/>
          <w:sz w:val="24"/>
          <w:szCs w:val="24"/>
        </w:rPr>
        <w:t xml:space="preserve">Принципы и подходы </w:t>
      </w:r>
      <w:r>
        <w:rPr>
          <w:rFonts w:ascii="Times New Roman" w:eastAsia="Times New Roman" w:hAnsi="Times New Roman" w:cs="Times New Roman"/>
          <w:i/>
          <w:color w:val="000000"/>
          <w:sz w:val="24"/>
          <w:szCs w:val="24"/>
        </w:rPr>
        <w:t>парциальной программы</w:t>
      </w:r>
      <w:r w:rsidRPr="005E5B8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частично </w:t>
      </w:r>
      <w:r w:rsidRPr="005E5B8F">
        <w:rPr>
          <w:rFonts w:ascii="Times New Roman" w:eastAsia="Times New Roman" w:hAnsi="Times New Roman" w:cs="Times New Roman"/>
          <w:i/>
          <w:color w:val="000000"/>
          <w:sz w:val="24"/>
          <w:szCs w:val="24"/>
        </w:rPr>
        <w:t>совпадают с принципами и подходами обязательной части Программы.</w:t>
      </w:r>
    </w:p>
    <w:p w:rsidR="00E32BCE" w:rsidRDefault="00274B78" w:rsidP="00E32BCE">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Дополнительно в парциальн</w:t>
      </w:r>
      <w:r w:rsidR="00E32BCE">
        <w:rPr>
          <w:rFonts w:ascii="Times New Roman" w:eastAsia="Times New Roman" w:hAnsi="Times New Roman" w:cs="Times New Roman"/>
          <w:i/>
          <w:color w:val="000000"/>
          <w:sz w:val="24"/>
          <w:szCs w:val="24"/>
        </w:rPr>
        <w:t>программе представлены следующие принципы и подходы:</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Принцип воспитывающего характера обучения.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 Принцип научности.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Принцип систематичности.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Принцип последовательности.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Принцип доступности.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Принцип наглядности.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Принцип сознательности.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 Принцип активности. </w:t>
      </w:r>
    </w:p>
    <w:p w:rsidR="00840D9B" w:rsidRPr="00840D9B"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Принцип прочности. </w:t>
      </w:r>
    </w:p>
    <w:p w:rsidR="00E32BCE" w:rsidRPr="00840D9B"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840D9B">
        <w:rPr>
          <w:rFonts w:ascii="Times New Roman" w:hAnsi="Times New Roman" w:cs="Times New Roman"/>
          <w:i/>
          <w:sz w:val="24"/>
        </w:rPr>
        <w:t xml:space="preserve">Принцип индивидуального подхода. </w:t>
      </w:r>
    </w:p>
    <w:p w:rsidR="00E32BCE" w:rsidRPr="00274B78" w:rsidRDefault="00E32BCE" w:rsidP="00E32BCE">
      <w:pPr>
        <w:pStyle w:val="a7"/>
        <w:pBdr>
          <w:top w:val="nil"/>
          <w:left w:val="nil"/>
          <w:bottom w:val="nil"/>
          <w:right w:val="nil"/>
          <w:between w:val="nil"/>
        </w:pBdr>
        <w:spacing w:after="0" w:line="240" w:lineRule="auto"/>
        <w:jc w:val="both"/>
        <w:rPr>
          <w:rFonts w:ascii="Times New Roman" w:hAnsi="Times New Roman" w:cs="Times New Roman"/>
          <w:i/>
          <w:sz w:val="24"/>
        </w:rPr>
      </w:pPr>
      <w:r w:rsidRPr="00274B78">
        <w:rPr>
          <w:rFonts w:ascii="Times New Roman" w:hAnsi="Times New Roman" w:cs="Times New Roman"/>
          <w:i/>
          <w:sz w:val="24"/>
        </w:rPr>
        <w:t xml:space="preserve">Необходимо учитывать и специальные принципы: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Принцип дифференцированного подхода осуществляется на основе учета возрастных и индивидуальных особенностей ребенка. </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Принцип учета личностных особенностей.</w:t>
      </w:r>
    </w:p>
    <w:p w:rsidR="00E32BCE"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 Учитываются особенности формирования личности и возрастные особенности каждого ребенка. </w:t>
      </w:r>
    </w:p>
    <w:p w:rsidR="00274B78"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Принцип деятельностного подхода. Учитывае</w:t>
      </w:r>
      <w:r w:rsidR="00274B78" w:rsidRPr="00274B78">
        <w:rPr>
          <w:rFonts w:ascii="Times New Roman" w:hAnsi="Times New Roman" w:cs="Times New Roman"/>
          <w:i/>
          <w:sz w:val="24"/>
        </w:rPr>
        <w:t xml:space="preserve">тся ведущий вид деятельности. </w:t>
      </w:r>
    </w:p>
    <w:p w:rsidR="00274B78" w:rsidRPr="00274B78"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32"/>
          <w:szCs w:val="24"/>
        </w:rPr>
      </w:pPr>
      <w:r w:rsidRPr="00274B78">
        <w:rPr>
          <w:rFonts w:ascii="Times New Roman" w:hAnsi="Times New Roman" w:cs="Times New Roman"/>
          <w:i/>
          <w:sz w:val="24"/>
        </w:rPr>
        <w:t xml:space="preserve"> Принцип взаимосвязи в работе психолога, музыкального руководителя, физкультурного руководителя и воспитател</w:t>
      </w:r>
      <w:r w:rsidR="00274B78" w:rsidRPr="00274B78">
        <w:rPr>
          <w:rFonts w:ascii="Times New Roman" w:hAnsi="Times New Roman" w:cs="Times New Roman"/>
          <w:i/>
          <w:sz w:val="24"/>
        </w:rPr>
        <w:t>ей.</w:t>
      </w:r>
    </w:p>
    <w:p w:rsidR="00E32BCE" w:rsidRPr="00E32BCE" w:rsidRDefault="00E32BCE" w:rsidP="003C38F3">
      <w:pPr>
        <w:pStyle w:val="a7"/>
        <w:numPr>
          <w:ilvl w:val="0"/>
          <w:numId w:val="17"/>
        </w:numPr>
        <w:pBdr>
          <w:top w:val="nil"/>
          <w:left w:val="nil"/>
          <w:bottom w:val="nil"/>
          <w:right w:val="nil"/>
          <w:between w:val="nil"/>
        </w:pBdr>
        <w:spacing w:after="0" w:line="240" w:lineRule="auto"/>
        <w:jc w:val="both"/>
        <w:rPr>
          <w:rFonts w:ascii="Times New Roman" w:hAnsi="Times New Roman" w:cs="Times New Roman"/>
          <w:i/>
          <w:sz w:val="28"/>
          <w:szCs w:val="24"/>
        </w:rPr>
      </w:pPr>
      <w:r w:rsidRPr="00274B78">
        <w:rPr>
          <w:rFonts w:ascii="Times New Roman" w:hAnsi="Times New Roman" w:cs="Times New Roman"/>
          <w:i/>
          <w:sz w:val="24"/>
        </w:rPr>
        <w:t xml:space="preserve"> Принцип поэтапности</w:t>
      </w:r>
      <w:r>
        <w:t>.</w:t>
      </w:r>
    </w:p>
    <w:p w:rsidR="00274B78" w:rsidRDefault="00274B78" w:rsidP="00065CF4">
      <w:pPr>
        <w:pBdr>
          <w:top w:val="nil"/>
          <w:left w:val="nil"/>
          <w:bottom w:val="nil"/>
          <w:right w:val="nil"/>
          <w:between w:val="nil"/>
        </w:pBdr>
        <w:spacing w:after="0" w:line="240" w:lineRule="auto"/>
        <w:ind w:firstLine="709"/>
        <w:jc w:val="both"/>
        <w:rPr>
          <w:rFonts w:ascii="Times New Roman" w:hAnsi="Times New Roman" w:cs="Times New Roman"/>
          <w:i/>
          <w:sz w:val="28"/>
          <w:szCs w:val="24"/>
        </w:rPr>
      </w:pPr>
    </w:p>
    <w:p w:rsidR="00E32BCE" w:rsidRPr="008F0834" w:rsidRDefault="00274B78" w:rsidP="00065CF4">
      <w:pPr>
        <w:pBdr>
          <w:top w:val="nil"/>
          <w:left w:val="nil"/>
          <w:bottom w:val="nil"/>
          <w:right w:val="nil"/>
          <w:between w:val="nil"/>
        </w:pBdr>
        <w:spacing w:after="0" w:line="240" w:lineRule="auto"/>
        <w:ind w:firstLine="709"/>
        <w:jc w:val="both"/>
        <w:rPr>
          <w:rFonts w:ascii="Times New Roman" w:hAnsi="Times New Roman" w:cs="Times New Roman"/>
          <w:b/>
          <w:i/>
          <w:sz w:val="24"/>
          <w:szCs w:val="24"/>
          <w:u w:val="single"/>
        </w:rPr>
      </w:pPr>
      <w:r w:rsidRPr="008F0834">
        <w:rPr>
          <w:rFonts w:ascii="Times New Roman" w:hAnsi="Times New Roman" w:cs="Times New Roman"/>
          <w:b/>
          <w:i/>
          <w:sz w:val="24"/>
          <w:szCs w:val="24"/>
          <w:u w:val="single"/>
        </w:rPr>
        <w:t>Парциальная программа развития математических представлений у дошкольников «Математические ступеньки», Е.В. Колесникова – 2-е изд., перераб. и доп. – М.: ТЦ Сфера, 2017</w:t>
      </w:r>
    </w:p>
    <w:p w:rsidR="00274B78" w:rsidRDefault="00274B78" w:rsidP="00274B78">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E5B8F">
        <w:rPr>
          <w:rFonts w:ascii="Times New Roman" w:eastAsia="Times New Roman" w:hAnsi="Times New Roman" w:cs="Times New Roman"/>
          <w:i/>
          <w:color w:val="000000"/>
          <w:sz w:val="24"/>
          <w:szCs w:val="24"/>
        </w:rPr>
        <w:lastRenderedPageBreak/>
        <w:t xml:space="preserve">Принципы и подходы </w:t>
      </w:r>
      <w:r>
        <w:rPr>
          <w:rFonts w:ascii="Times New Roman" w:eastAsia="Times New Roman" w:hAnsi="Times New Roman" w:cs="Times New Roman"/>
          <w:i/>
          <w:color w:val="000000"/>
          <w:sz w:val="24"/>
          <w:szCs w:val="24"/>
        </w:rPr>
        <w:t>парциальной программы</w:t>
      </w:r>
      <w:r w:rsidRPr="005E5B8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частично </w:t>
      </w:r>
      <w:r w:rsidRPr="005E5B8F">
        <w:rPr>
          <w:rFonts w:ascii="Times New Roman" w:eastAsia="Times New Roman" w:hAnsi="Times New Roman" w:cs="Times New Roman"/>
          <w:i/>
          <w:color w:val="000000"/>
          <w:sz w:val="24"/>
          <w:szCs w:val="24"/>
        </w:rPr>
        <w:t>совпадают с принципами и подходами обязательной части Программы.</w:t>
      </w:r>
    </w:p>
    <w:p w:rsidR="00274B78" w:rsidRDefault="00274B78" w:rsidP="00274B78">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Дополнительно в парциальной программе представлены следующие принципы и подходы:</w:t>
      </w:r>
    </w:p>
    <w:p w:rsidR="00274B78" w:rsidRPr="00274B78" w:rsidRDefault="00274B78" w:rsidP="003C38F3">
      <w:pPr>
        <w:pStyle w:val="a7"/>
        <w:numPr>
          <w:ilvl w:val="0"/>
          <w:numId w:val="18"/>
        </w:numPr>
        <w:pBdr>
          <w:top w:val="nil"/>
          <w:left w:val="nil"/>
          <w:bottom w:val="nil"/>
          <w:right w:val="nil"/>
          <w:between w:val="nil"/>
        </w:pBdr>
        <w:spacing w:after="0" w:line="240" w:lineRule="auto"/>
        <w:jc w:val="both"/>
        <w:rPr>
          <w:rFonts w:ascii="Times New Roman" w:hAnsi="Times New Roman" w:cs="Times New Roman"/>
          <w:i/>
          <w:sz w:val="24"/>
          <w:szCs w:val="24"/>
        </w:rPr>
      </w:pPr>
      <w:r w:rsidRPr="00274B78">
        <w:rPr>
          <w:rFonts w:ascii="Times New Roman" w:hAnsi="Times New Roman" w:cs="Times New Roman"/>
          <w:i/>
          <w:sz w:val="24"/>
          <w:szCs w:val="24"/>
        </w:rPr>
        <w:t>Соответствия критериям полноты, необходимости и достаточности;</w:t>
      </w:r>
    </w:p>
    <w:p w:rsidR="00274B78" w:rsidRPr="00274B78" w:rsidRDefault="00274B78" w:rsidP="003C38F3">
      <w:pPr>
        <w:pStyle w:val="a7"/>
        <w:numPr>
          <w:ilvl w:val="0"/>
          <w:numId w:val="18"/>
        </w:numPr>
        <w:pBdr>
          <w:top w:val="nil"/>
          <w:left w:val="nil"/>
          <w:bottom w:val="nil"/>
          <w:right w:val="nil"/>
          <w:between w:val="nil"/>
        </w:pBdr>
        <w:spacing w:after="0" w:line="240" w:lineRule="auto"/>
        <w:jc w:val="both"/>
        <w:rPr>
          <w:rFonts w:ascii="Times New Roman" w:hAnsi="Times New Roman" w:cs="Times New Roman"/>
          <w:i/>
          <w:sz w:val="24"/>
          <w:szCs w:val="24"/>
        </w:rPr>
      </w:pPr>
      <w:r w:rsidRPr="00274B78">
        <w:rPr>
          <w:rFonts w:ascii="Times New Roman" w:hAnsi="Times New Roman" w:cs="Times New Roman"/>
          <w:i/>
          <w:sz w:val="24"/>
          <w:szCs w:val="24"/>
        </w:rPr>
        <w:t>Совместной познавательно-исследовательской продуктивной деятельности взрослого и детей, самостоятельной деятельности детей на занятиях, при проведении режимных моментов, в играх, в общении.</w:t>
      </w:r>
    </w:p>
    <w:p w:rsidR="00274B78" w:rsidRDefault="00274B78" w:rsidP="00274B78">
      <w:pPr>
        <w:pStyle w:val="a7"/>
        <w:pBdr>
          <w:top w:val="nil"/>
          <w:left w:val="nil"/>
          <w:bottom w:val="nil"/>
          <w:right w:val="nil"/>
          <w:between w:val="nil"/>
        </w:pBdr>
        <w:spacing w:after="0" w:line="240" w:lineRule="auto"/>
        <w:jc w:val="both"/>
        <w:rPr>
          <w:rFonts w:ascii="Times New Roman" w:hAnsi="Times New Roman" w:cs="Times New Roman"/>
          <w:b/>
          <w:i/>
          <w:sz w:val="24"/>
          <w:szCs w:val="24"/>
        </w:rPr>
      </w:pPr>
    </w:p>
    <w:p w:rsidR="00274B78" w:rsidRPr="008F0834" w:rsidRDefault="00274B78" w:rsidP="00274B78">
      <w:pPr>
        <w:spacing w:after="0" w:line="240" w:lineRule="auto"/>
        <w:ind w:firstLine="709"/>
        <w:jc w:val="both"/>
        <w:rPr>
          <w:rFonts w:ascii="Times New Roman" w:eastAsia="Times New Roman" w:hAnsi="Times New Roman" w:cs="Times New Roman"/>
          <w:b/>
          <w:i/>
          <w:sz w:val="24"/>
          <w:szCs w:val="24"/>
          <w:u w:val="single"/>
        </w:rPr>
      </w:pPr>
      <w:r w:rsidRPr="008F0834">
        <w:rPr>
          <w:rFonts w:ascii="Times New Roman" w:eastAsia="Times New Roman" w:hAnsi="Times New Roman" w:cs="Times New Roman"/>
          <w:b/>
          <w:i/>
          <w:sz w:val="24"/>
          <w:szCs w:val="24"/>
          <w:u w:val="single"/>
        </w:rPr>
        <w:t>Парциальная программа художественно – эстетического развития детей 2-7 лет в изобразительной деятельности (формирование эстетического отношения к миру</w:t>
      </w:r>
      <w:r w:rsidR="00840D9B" w:rsidRPr="008F0834">
        <w:rPr>
          <w:rFonts w:ascii="Times New Roman" w:eastAsia="Times New Roman" w:hAnsi="Times New Roman" w:cs="Times New Roman"/>
          <w:b/>
          <w:i/>
          <w:sz w:val="24"/>
          <w:szCs w:val="24"/>
          <w:u w:val="single"/>
        </w:rPr>
        <w:t>) «Цветные ладошки»</w:t>
      </w:r>
      <w:r w:rsidRPr="008F0834">
        <w:rPr>
          <w:rFonts w:ascii="Times New Roman" w:eastAsia="Times New Roman" w:hAnsi="Times New Roman" w:cs="Times New Roman"/>
          <w:b/>
          <w:i/>
          <w:sz w:val="24"/>
          <w:szCs w:val="24"/>
          <w:u w:val="single"/>
        </w:rPr>
        <w:t>, И.А. Лыкова. – М.: ИД «Цветной мир», 2019</w:t>
      </w:r>
    </w:p>
    <w:p w:rsidR="00274B78" w:rsidRPr="00840D9B" w:rsidRDefault="00274B78" w:rsidP="00274B78">
      <w:pPr>
        <w:pStyle w:val="a7"/>
        <w:pBdr>
          <w:top w:val="nil"/>
          <w:left w:val="nil"/>
          <w:bottom w:val="nil"/>
          <w:right w:val="nil"/>
          <w:between w:val="nil"/>
        </w:pBdr>
        <w:spacing w:after="0" w:line="240" w:lineRule="auto"/>
        <w:jc w:val="both"/>
        <w:rPr>
          <w:rFonts w:ascii="Times New Roman" w:hAnsi="Times New Roman" w:cs="Times New Roman"/>
          <w:i/>
          <w:sz w:val="24"/>
          <w:szCs w:val="24"/>
        </w:rPr>
      </w:pPr>
      <w:r w:rsidRPr="00840D9B">
        <w:rPr>
          <w:rFonts w:ascii="Times New Roman" w:hAnsi="Times New Roman" w:cs="Times New Roman"/>
          <w:i/>
          <w:sz w:val="24"/>
          <w:szCs w:val="24"/>
        </w:rPr>
        <w:t>Принципы парциальной программы:</w:t>
      </w:r>
    </w:p>
    <w:p w:rsidR="00274B78" w:rsidRPr="00840D9B" w:rsidRDefault="00840D9B" w:rsidP="003C38F3">
      <w:pPr>
        <w:pStyle w:val="a7"/>
        <w:numPr>
          <w:ilvl w:val="0"/>
          <w:numId w:val="19"/>
        </w:numPr>
        <w:pBdr>
          <w:top w:val="nil"/>
          <w:left w:val="nil"/>
          <w:bottom w:val="nil"/>
          <w:right w:val="nil"/>
          <w:between w:val="nil"/>
        </w:pBdr>
        <w:spacing w:after="0" w:line="240" w:lineRule="auto"/>
        <w:jc w:val="both"/>
        <w:rPr>
          <w:rFonts w:ascii="Times New Roman" w:hAnsi="Times New Roman" w:cs="Times New Roman"/>
          <w:b/>
          <w:i/>
          <w:sz w:val="28"/>
          <w:szCs w:val="24"/>
        </w:rPr>
      </w:pPr>
      <w:r w:rsidRPr="00840D9B">
        <w:rPr>
          <w:rFonts w:ascii="Times New Roman" w:hAnsi="Times New Roman" w:cs="Times New Roman"/>
          <w:i/>
          <w:sz w:val="24"/>
        </w:rPr>
        <w:t>Изобразительная деятельность предстает перед детьми как искусство.</w:t>
      </w:r>
    </w:p>
    <w:p w:rsidR="00840D9B" w:rsidRPr="00840D9B" w:rsidRDefault="00840D9B" w:rsidP="003C38F3">
      <w:pPr>
        <w:pStyle w:val="a7"/>
        <w:numPr>
          <w:ilvl w:val="0"/>
          <w:numId w:val="19"/>
        </w:numPr>
        <w:pBdr>
          <w:top w:val="nil"/>
          <w:left w:val="nil"/>
          <w:bottom w:val="nil"/>
          <w:right w:val="nil"/>
          <w:between w:val="nil"/>
        </w:pBdr>
        <w:spacing w:after="0" w:line="240" w:lineRule="auto"/>
        <w:jc w:val="both"/>
        <w:rPr>
          <w:rFonts w:ascii="Times New Roman" w:hAnsi="Times New Roman" w:cs="Times New Roman"/>
          <w:b/>
          <w:i/>
          <w:sz w:val="28"/>
          <w:szCs w:val="24"/>
        </w:rPr>
      </w:pPr>
      <w:r w:rsidRPr="00840D9B">
        <w:rPr>
          <w:rFonts w:ascii="Times New Roman" w:hAnsi="Times New Roman" w:cs="Times New Roman"/>
          <w:i/>
          <w:sz w:val="24"/>
        </w:rPr>
        <w:t>Центральными в новом содержании становятся не конкретные темы, образы или настроения, а проблемы как способ постижения ребенком окружающего мира и своего бытия в этом мире.</w:t>
      </w:r>
    </w:p>
    <w:p w:rsidR="00840D9B" w:rsidRPr="00840D9B" w:rsidRDefault="00840D9B" w:rsidP="003C38F3">
      <w:pPr>
        <w:pStyle w:val="a7"/>
        <w:numPr>
          <w:ilvl w:val="0"/>
          <w:numId w:val="19"/>
        </w:numPr>
        <w:pBdr>
          <w:top w:val="nil"/>
          <w:left w:val="nil"/>
          <w:bottom w:val="nil"/>
          <w:right w:val="nil"/>
          <w:between w:val="nil"/>
        </w:pBdr>
        <w:spacing w:after="0" w:line="240" w:lineRule="auto"/>
        <w:jc w:val="both"/>
        <w:rPr>
          <w:rFonts w:ascii="Times New Roman" w:hAnsi="Times New Roman" w:cs="Times New Roman"/>
          <w:b/>
          <w:i/>
          <w:sz w:val="28"/>
          <w:szCs w:val="24"/>
        </w:rPr>
      </w:pPr>
      <w:r w:rsidRPr="00840D9B">
        <w:rPr>
          <w:rFonts w:ascii="Times New Roman" w:hAnsi="Times New Roman" w:cs="Times New Roman"/>
          <w:i/>
          <w:sz w:val="24"/>
        </w:rPr>
        <w:t>Проблемное поле культуры персонифицируется в образе человека (художника, мастера, педагога), который передает выкристаллизовавшийся опыт человечества и учит смотреть на мир «глазами человека».</w:t>
      </w:r>
    </w:p>
    <w:p w:rsidR="00840D9B" w:rsidRPr="00840D9B" w:rsidRDefault="00840D9B" w:rsidP="003C38F3">
      <w:pPr>
        <w:pStyle w:val="a7"/>
        <w:numPr>
          <w:ilvl w:val="0"/>
          <w:numId w:val="19"/>
        </w:numPr>
        <w:pBdr>
          <w:top w:val="nil"/>
          <w:left w:val="nil"/>
          <w:bottom w:val="nil"/>
          <w:right w:val="nil"/>
          <w:between w:val="nil"/>
        </w:pBdr>
        <w:spacing w:after="0" w:line="240" w:lineRule="auto"/>
        <w:jc w:val="both"/>
        <w:rPr>
          <w:rFonts w:ascii="Times New Roman" w:hAnsi="Times New Roman" w:cs="Times New Roman"/>
          <w:b/>
          <w:i/>
          <w:sz w:val="28"/>
          <w:szCs w:val="24"/>
        </w:rPr>
      </w:pPr>
      <w:r w:rsidRPr="00840D9B">
        <w:rPr>
          <w:rFonts w:ascii="Times New Roman" w:hAnsi="Times New Roman" w:cs="Times New Roman"/>
          <w:i/>
          <w:sz w:val="24"/>
        </w:rPr>
        <w:t>Проектирование инвариантного содержания изобразительной деятельности как идеального в условиях интеграции изобразительной и познавательной деятельности возможно при соблюдении ряда условий.</w:t>
      </w:r>
    </w:p>
    <w:p w:rsidR="00840D9B" w:rsidRPr="00840D9B" w:rsidRDefault="00840D9B" w:rsidP="00840D9B">
      <w:pPr>
        <w:pBdr>
          <w:top w:val="nil"/>
          <w:left w:val="nil"/>
          <w:bottom w:val="nil"/>
          <w:right w:val="nil"/>
          <w:between w:val="nil"/>
        </w:pBdr>
        <w:spacing w:after="0" w:line="240" w:lineRule="auto"/>
        <w:jc w:val="both"/>
        <w:rPr>
          <w:rFonts w:ascii="Times New Roman" w:hAnsi="Times New Roman" w:cs="Times New Roman"/>
          <w:b/>
          <w:i/>
          <w:sz w:val="24"/>
          <w:szCs w:val="24"/>
        </w:rPr>
      </w:pPr>
    </w:p>
    <w:p w:rsidR="00EF32BF" w:rsidRPr="005E5B8F" w:rsidRDefault="00EF32BF" w:rsidP="00065CF4">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b/>
          <w:color w:val="000000"/>
          <w:sz w:val="24"/>
          <w:szCs w:val="24"/>
          <w:lang w:eastAsia="en-US"/>
        </w:rPr>
      </w:pPr>
      <w:r w:rsidRPr="005E5B8F">
        <w:rPr>
          <w:rFonts w:ascii="Times New Roman" w:eastAsia="Times New Roman" w:hAnsi="Times New Roman" w:cs="Times New Roman"/>
          <w:b/>
          <w:color w:val="000000"/>
          <w:sz w:val="24"/>
          <w:szCs w:val="24"/>
          <w:lang w:eastAsia="en-US"/>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EF32BF" w:rsidRPr="005E5B8F" w:rsidRDefault="00EF32BF" w:rsidP="00065C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A52250" w:rsidRPr="00A52250" w:rsidRDefault="007A77FB" w:rsidP="00A52250">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Согласно Уставу О</w:t>
      </w:r>
      <w:r w:rsidR="002E5E63" w:rsidRPr="00A52250">
        <w:rPr>
          <w:rFonts w:ascii="Times New Roman" w:eastAsia="Times New Roman" w:hAnsi="Times New Roman" w:cs="Times New Roman"/>
          <w:sz w:val="24"/>
          <w:szCs w:val="24"/>
        </w:rPr>
        <w:t>бразовательного комплекса</w:t>
      </w:r>
      <w:r w:rsidR="00A52250" w:rsidRPr="00A52250">
        <w:rPr>
          <w:rFonts w:ascii="Times New Roman" w:eastAsia="Times New Roman" w:hAnsi="Times New Roman" w:cs="Times New Roman"/>
          <w:sz w:val="24"/>
          <w:szCs w:val="24"/>
        </w:rPr>
        <w:t xml:space="preserve"> его</w:t>
      </w:r>
      <w:r w:rsidR="002E5E63" w:rsidRPr="00A52250">
        <w:rPr>
          <w:rFonts w:ascii="Times New Roman" w:eastAsia="Times New Roman" w:hAnsi="Times New Roman" w:cs="Times New Roman"/>
          <w:sz w:val="24"/>
          <w:szCs w:val="24"/>
        </w:rPr>
        <w:t xml:space="preserve"> </w:t>
      </w:r>
      <w:r w:rsidR="00A52250" w:rsidRPr="00A52250">
        <w:rPr>
          <w:rFonts w:ascii="Times New Roman" w:hAnsi="Times New Roman" w:cs="Times New Roman"/>
          <w:sz w:val="24"/>
          <w:szCs w:val="24"/>
        </w:rPr>
        <w:t>о</w:t>
      </w:r>
      <w:r w:rsidR="002E5E63" w:rsidRPr="00A52250">
        <w:rPr>
          <w:rFonts w:ascii="Times New Roman" w:hAnsi="Times New Roman" w:cs="Times New Roman"/>
          <w:sz w:val="24"/>
          <w:szCs w:val="24"/>
        </w:rPr>
        <w:t>сновными целями деятельности является обеспечение права на получение общедоступного и бесплатного дошкольного образования, начального общего, основного общего и среднего общего образования, обеспечение права детей на получение дополнительного образования, присмотр и уход.</w:t>
      </w:r>
      <w:r w:rsidR="00A52250" w:rsidRPr="00A52250">
        <w:rPr>
          <w:rFonts w:ascii="Times New Roman" w:hAnsi="Times New Roman" w:cs="Times New Roman"/>
          <w:sz w:val="24"/>
          <w:szCs w:val="24"/>
        </w:rPr>
        <w:t xml:space="preserve"> Предметом деятельности Образовательного комплекса является совокупность видов деятельности, посредством которых достигаются цели его деятельности.</w:t>
      </w:r>
    </w:p>
    <w:p w:rsidR="00A52250" w:rsidRPr="00A52250" w:rsidRDefault="00A52250" w:rsidP="005E5B8F">
      <w:pPr>
        <w:spacing w:after="0" w:line="240" w:lineRule="auto"/>
        <w:ind w:firstLine="708"/>
        <w:jc w:val="both"/>
        <w:rPr>
          <w:rFonts w:ascii="Times New Roman" w:hAnsi="Times New Roman" w:cs="Times New Roman"/>
          <w:sz w:val="24"/>
          <w:szCs w:val="24"/>
        </w:rPr>
      </w:pPr>
      <w:r w:rsidRPr="00A52250">
        <w:rPr>
          <w:rFonts w:ascii="Times New Roman" w:hAnsi="Times New Roman" w:cs="Times New Roman"/>
          <w:sz w:val="24"/>
          <w:szCs w:val="24"/>
        </w:rPr>
        <w:t xml:space="preserve">Структурные подразделения: «Центр развития ребёнка – детский сад № 174», «Центр развития ребёнка – детский сад № 173», «Центр развития ребёнка – детский сад № 92», «Центр развития ребёнка – детский сад № 52» - реализуют образовательную программу дошкольного образования в группах общеразвивающей, комбинированной и оздоровительной направленности: </w:t>
      </w:r>
    </w:p>
    <w:p w:rsidR="00A52250" w:rsidRPr="00A52250" w:rsidRDefault="00A52250" w:rsidP="005E5B8F">
      <w:pPr>
        <w:spacing w:after="0" w:line="240" w:lineRule="auto"/>
        <w:ind w:firstLine="708"/>
        <w:jc w:val="both"/>
        <w:rPr>
          <w:rFonts w:ascii="Times New Roman" w:hAnsi="Times New Roman" w:cs="Times New Roman"/>
          <w:sz w:val="24"/>
          <w:szCs w:val="24"/>
        </w:rPr>
      </w:pPr>
      <w:r w:rsidRPr="00A52250">
        <w:rPr>
          <w:rFonts w:ascii="Times New Roman" w:hAnsi="Times New Roman" w:cs="Times New Roman"/>
          <w:sz w:val="24"/>
          <w:szCs w:val="24"/>
        </w:rPr>
        <w:t>- в группах общеразвивающей направленности осуществляется реализация образовательной программы дошкольного образования;</w:t>
      </w:r>
    </w:p>
    <w:p w:rsidR="00A52250" w:rsidRPr="00A52250" w:rsidRDefault="00A52250" w:rsidP="005E5B8F">
      <w:pPr>
        <w:spacing w:after="0" w:line="240" w:lineRule="auto"/>
        <w:ind w:firstLine="708"/>
        <w:jc w:val="both"/>
        <w:rPr>
          <w:rFonts w:ascii="Times New Roman" w:hAnsi="Times New Roman" w:cs="Times New Roman"/>
          <w:sz w:val="24"/>
          <w:szCs w:val="24"/>
        </w:rPr>
      </w:pPr>
      <w:r w:rsidRPr="00A52250">
        <w:rPr>
          <w:rFonts w:ascii="Times New Roman" w:hAnsi="Times New Roman" w:cs="Times New Roman"/>
          <w:sz w:val="24"/>
          <w:szCs w:val="24"/>
        </w:rPr>
        <w:t xml:space="preserve">-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w:t>
      </w:r>
    </w:p>
    <w:p w:rsidR="00A52250" w:rsidRPr="00A52250" w:rsidRDefault="00A52250" w:rsidP="005E5B8F">
      <w:pPr>
        <w:spacing w:after="0" w:line="240" w:lineRule="auto"/>
        <w:ind w:firstLine="708"/>
        <w:jc w:val="both"/>
        <w:rPr>
          <w:rFonts w:ascii="Times New Roman" w:hAnsi="Times New Roman" w:cs="Times New Roman"/>
          <w:sz w:val="24"/>
          <w:szCs w:val="24"/>
        </w:rPr>
      </w:pPr>
      <w:r w:rsidRPr="00A52250">
        <w:rPr>
          <w:rFonts w:ascii="Times New Roman" w:hAnsi="Times New Roman" w:cs="Times New Roman"/>
          <w:sz w:val="24"/>
          <w:szCs w:val="24"/>
        </w:rPr>
        <w:t>-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A52250" w:rsidRDefault="00A52250" w:rsidP="005E5B8F">
      <w:pPr>
        <w:spacing w:after="0" w:line="240" w:lineRule="auto"/>
        <w:ind w:firstLine="708"/>
        <w:jc w:val="both"/>
      </w:pP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lastRenderedPageBreak/>
        <w:t xml:space="preserve">Основными участниками реализации </w:t>
      </w:r>
      <w:r w:rsidR="00A52250">
        <w:rPr>
          <w:rFonts w:ascii="Times New Roman" w:eastAsia="Times New Roman" w:hAnsi="Times New Roman" w:cs="Times New Roman"/>
          <w:sz w:val="24"/>
          <w:szCs w:val="24"/>
        </w:rPr>
        <w:t xml:space="preserve">образовательной </w:t>
      </w:r>
      <w:r w:rsidRPr="005E5B8F">
        <w:rPr>
          <w:rFonts w:ascii="Times New Roman" w:eastAsia="Times New Roman" w:hAnsi="Times New Roman" w:cs="Times New Roman"/>
          <w:sz w:val="24"/>
          <w:szCs w:val="24"/>
        </w:rPr>
        <w:t xml:space="preserve">программы </w:t>
      </w:r>
      <w:r w:rsidR="007A77FB">
        <w:rPr>
          <w:rFonts w:ascii="Times New Roman" w:eastAsia="Times New Roman" w:hAnsi="Times New Roman" w:cs="Times New Roman"/>
          <w:sz w:val="24"/>
          <w:szCs w:val="24"/>
        </w:rPr>
        <w:t>дошкольного образования Структурных подразделений О</w:t>
      </w:r>
      <w:r w:rsidR="00A52250">
        <w:rPr>
          <w:rFonts w:ascii="Times New Roman" w:eastAsia="Times New Roman" w:hAnsi="Times New Roman" w:cs="Times New Roman"/>
          <w:sz w:val="24"/>
          <w:szCs w:val="24"/>
        </w:rPr>
        <w:t xml:space="preserve">бразовательного комплекса </w:t>
      </w:r>
      <w:r w:rsidRPr="005E5B8F">
        <w:rPr>
          <w:rFonts w:ascii="Times New Roman" w:eastAsia="Times New Roman" w:hAnsi="Times New Roman" w:cs="Times New Roman"/>
          <w:sz w:val="24"/>
          <w:szCs w:val="24"/>
        </w:rPr>
        <w:t xml:space="preserve">являются: дети раннего и дошкольного возраста, родители (законные представители), педагоги. </w:t>
      </w:r>
    </w:p>
    <w:p w:rsidR="00EF32BF" w:rsidRPr="005E5B8F" w:rsidRDefault="00FC241E" w:rsidP="005E5B8F">
      <w:pPr>
        <w:widowControl w:val="0"/>
        <w:spacing w:after="0" w:line="240" w:lineRule="auto"/>
        <w:ind w:right="-14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Концепция </w:t>
      </w:r>
      <w:r w:rsidR="00A52250">
        <w:rPr>
          <w:rFonts w:ascii="Times New Roman" w:eastAsia="Times New Roman" w:hAnsi="Times New Roman" w:cs="Times New Roman"/>
          <w:sz w:val="24"/>
          <w:szCs w:val="24"/>
        </w:rPr>
        <w:t>структурных подразделений</w:t>
      </w:r>
      <w:r w:rsidR="00EF32BF" w:rsidRPr="005E5B8F">
        <w:rPr>
          <w:rFonts w:ascii="Times New Roman" w:eastAsia="Times New Roman" w:hAnsi="Times New Roman" w:cs="Times New Roman"/>
          <w:sz w:val="24"/>
          <w:szCs w:val="24"/>
        </w:rPr>
        <w:t xml:space="preserve"> предполагает создание полноценных условий для развития детей раннего и дошкольного возраста с учетом индивидуальных потребностей и возможностей каждого воспитанника в группах разной направленности на основе личностно-развивающего и гуманистического характера взаимодействия работников </w:t>
      </w:r>
      <w:r w:rsidR="007A77FB">
        <w:rPr>
          <w:rFonts w:ascii="Times New Roman" w:eastAsia="Times New Roman" w:hAnsi="Times New Roman" w:cs="Times New Roman"/>
          <w:sz w:val="24"/>
          <w:szCs w:val="24"/>
        </w:rPr>
        <w:t xml:space="preserve">Структурных подразделений </w:t>
      </w:r>
      <w:r w:rsidR="00EF32BF" w:rsidRPr="005E5B8F">
        <w:rPr>
          <w:rFonts w:ascii="Times New Roman" w:eastAsia="Times New Roman" w:hAnsi="Times New Roman" w:cs="Times New Roman"/>
          <w:sz w:val="24"/>
          <w:szCs w:val="24"/>
        </w:rPr>
        <w:t>и родителей (законных представителей) детей в соответствии с ФОП ДО и ФГОС ДО.</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u w:val="single"/>
        </w:rPr>
      </w:pPr>
      <w:r w:rsidRPr="005E5B8F">
        <w:rPr>
          <w:rFonts w:ascii="Times New Roman" w:eastAsia="Times New Roman" w:hAnsi="Times New Roman" w:cs="Times New Roman"/>
          <w:sz w:val="24"/>
          <w:szCs w:val="24"/>
        </w:rPr>
        <w:t>К значимым для разработки и реализации Программы характеристикам</w:t>
      </w:r>
      <w:r w:rsidRPr="005E5B8F">
        <w:rPr>
          <w:rFonts w:ascii="Times New Roman" w:eastAsia="Times New Roman" w:hAnsi="Times New Roman" w:cs="Times New Roman"/>
          <w:sz w:val="24"/>
          <w:szCs w:val="24"/>
          <w:u w:val="single"/>
        </w:rPr>
        <w:t xml:space="preserve"> педагогический коллектив </w:t>
      </w:r>
      <w:r w:rsidR="00A52250">
        <w:rPr>
          <w:rFonts w:ascii="Times New Roman" w:eastAsia="Times New Roman" w:hAnsi="Times New Roman" w:cs="Times New Roman"/>
          <w:sz w:val="24"/>
          <w:szCs w:val="24"/>
          <w:u w:val="single"/>
        </w:rPr>
        <w:t>структурных подразделений, реализующих дошкольное образование</w:t>
      </w:r>
      <w:r w:rsidRPr="005E5B8F">
        <w:rPr>
          <w:rFonts w:ascii="Times New Roman" w:eastAsia="Times New Roman" w:hAnsi="Times New Roman" w:cs="Times New Roman"/>
          <w:sz w:val="24"/>
          <w:szCs w:val="24"/>
          <w:u w:val="single"/>
        </w:rPr>
        <w:t xml:space="preserve"> относит: </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-количество групп и </w:t>
      </w:r>
      <w:r w:rsidR="00732D44">
        <w:rPr>
          <w:rFonts w:ascii="Times New Roman" w:eastAsia="Times New Roman" w:hAnsi="Times New Roman" w:cs="Times New Roman"/>
          <w:sz w:val="24"/>
          <w:szCs w:val="24"/>
        </w:rPr>
        <w:t>их направленность</w:t>
      </w:r>
      <w:r w:rsidRPr="005E5B8F">
        <w:rPr>
          <w:rFonts w:ascii="Times New Roman" w:eastAsia="Times New Roman" w:hAnsi="Times New Roman" w:cs="Times New Roman"/>
          <w:sz w:val="24"/>
          <w:szCs w:val="24"/>
        </w:rPr>
        <w:t>;</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-возрастные характеристики воспитанников; </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-кадровые условия;</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-региональные особенности (национально-культурные, демографические,  климатические);</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-материально-техническое оснащение;</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-социальные условия и партнеры.</w:t>
      </w:r>
    </w:p>
    <w:p w:rsidR="00EF32BF" w:rsidRPr="005E5B8F" w:rsidRDefault="00EF32BF" w:rsidP="005E5B8F">
      <w:pPr>
        <w:spacing w:after="0" w:line="240" w:lineRule="auto"/>
        <w:ind w:firstLine="708"/>
        <w:jc w:val="both"/>
        <w:rPr>
          <w:rFonts w:ascii="Times New Roman" w:eastAsia="Times New Roman" w:hAnsi="Times New Roman" w:cs="Times New Roman"/>
          <w:b/>
          <w:sz w:val="24"/>
          <w:szCs w:val="24"/>
        </w:rPr>
      </w:pPr>
      <w:r w:rsidRPr="005E5B8F">
        <w:rPr>
          <w:rFonts w:ascii="Times New Roman" w:eastAsia="Times New Roman" w:hAnsi="Times New Roman" w:cs="Times New Roman"/>
          <w:b/>
          <w:sz w:val="24"/>
          <w:szCs w:val="24"/>
        </w:rPr>
        <w:t xml:space="preserve">Количество групп и </w:t>
      </w:r>
      <w:r w:rsidR="007A77FB">
        <w:rPr>
          <w:rFonts w:ascii="Times New Roman" w:eastAsia="Times New Roman" w:hAnsi="Times New Roman" w:cs="Times New Roman"/>
          <w:b/>
          <w:sz w:val="24"/>
          <w:szCs w:val="24"/>
        </w:rPr>
        <w:t>их направленность</w:t>
      </w:r>
      <w:r w:rsidRPr="005E5B8F">
        <w:rPr>
          <w:rFonts w:ascii="Times New Roman" w:eastAsia="Times New Roman" w:hAnsi="Times New Roman" w:cs="Times New Roman"/>
          <w:b/>
          <w:sz w:val="24"/>
          <w:szCs w:val="24"/>
        </w:rPr>
        <w:t xml:space="preserve"> </w:t>
      </w:r>
    </w:p>
    <w:p w:rsidR="00070529" w:rsidRPr="00070529" w:rsidRDefault="00070529" w:rsidP="00070529">
      <w:pPr>
        <w:spacing w:after="0" w:line="240" w:lineRule="auto"/>
        <w:ind w:firstLine="709"/>
        <w:jc w:val="both"/>
        <w:rPr>
          <w:rFonts w:ascii="Times New Roman" w:eastAsia="Times New Roman" w:hAnsi="Times New Roman" w:cs="Times New Roman"/>
          <w:b/>
          <w:sz w:val="24"/>
          <w:szCs w:val="24"/>
          <w:u w:val="single"/>
        </w:rPr>
      </w:pPr>
      <w:r w:rsidRPr="00070529">
        <w:rPr>
          <w:rFonts w:ascii="Times New Roman" w:eastAsia="Times New Roman" w:hAnsi="Times New Roman" w:cs="Times New Roman"/>
          <w:b/>
          <w:sz w:val="24"/>
          <w:szCs w:val="24"/>
          <w:u w:val="single"/>
        </w:rPr>
        <w:t>«Центр развития ребенка – детский сад № 52»</w:t>
      </w:r>
    </w:p>
    <w:p w:rsidR="00EF32BF" w:rsidRPr="005E5B8F" w:rsidRDefault="00070529" w:rsidP="000705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w:t>
      </w:r>
      <w:r w:rsidR="00EF32BF" w:rsidRPr="005E5B8F">
        <w:rPr>
          <w:rFonts w:ascii="Times New Roman" w:eastAsia="Times New Roman" w:hAnsi="Times New Roman" w:cs="Times New Roman"/>
          <w:sz w:val="24"/>
          <w:szCs w:val="24"/>
        </w:rPr>
        <w:t xml:space="preserve">ункционирует </w:t>
      </w:r>
      <w:r>
        <w:rPr>
          <w:rFonts w:ascii="Times New Roman" w:eastAsia="Times New Roman" w:hAnsi="Times New Roman" w:cs="Times New Roman"/>
          <w:sz w:val="24"/>
          <w:szCs w:val="24"/>
        </w:rPr>
        <w:t>4</w:t>
      </w:r>
      <w:r w:rsidR="00EF32BF" w:rsidRPr="005E5B8F">
        <w:rPr>
          <w:rFonts w:ascii="Times New Roman" w:eastAsia="Times New Roman" w:hAnsi="Times New Roman" w:cs="Times New Roman"/>
          <w:sz w:val="24"/>
          <w:szCs w:val="24"/>
        </w:rPr>
        <w:t xml:space="preserve"> группы</w:t>
      </w:r>
      <w:r w:rsidR="00FC241E" w:rsidRPr="00FC241E">
        <w:rPr>
          <w:color w:val="2C3E50"/>
          <w:sz w:val="27"/>
          <w:szCs w:val="27"/>
          <w:shd w:val="clear" w:color="auto" w:fill="FFFFFF"/>
        </w:rPr>
        <w:t xml:space="preserve"> </w:t>
      </w:r>
      <w:r w:rsidR="00FC241E" w:rsidRPr="00FC241E">
        <w:rPr>
          <w:rFonts w:ascii="Times New Roman" w:hAnsi="Times New Roman" w:cs="Times New Roman"/>
          <w:color w:val="000000" w:themeColor="text1"/>
          <w:sz w:val="24"/>
          <w:szCs w:val="27"/>
          <w:shd w:val="clear" w:color="auto" w:fill="FFFFFF"/>
        </w:rPr>
        <w:t>оздоровительной направленности для детей</w:t>
      </w:r>
      <w:r w:rsidR="004D7EBE">
        <w:rPr>
          <w:rFonts w:ascii="Times New Roman" w:hAnsi="Times New Roman" w:cs="Times New Roman"/>
          <w:color w:val="000000" w:themeColor="text1"/>
          <w:sz w:val="24"/>
          <w:szCs w:val="27"/>
          <w:shd w:val="clear" w:color="auto" w:fill="FFFFFF"/>
        </w:rPr>
        <w:t>,</w:t>
      </w:r>
      <w:r w:rsidR="00FC241E" w:rsidRPr="00FC241E">
        <w:rPr>
          <w:rFonts w:ascii="Times New Roman" w:hAnsi="Times New Roman" w:cs="Times New Roman"/>
          <w:color w:val="000000" w:themeColor="text1"/>
          <w:sz w:val="24"/>
          <w:szCs w:val="27"/>
          <w:shd w:val="clear" w:color="auto" w:fill="FFFFFF"/>
        </w:rPr>
        <w:t xml:space="preserve"> нуждающихся в длительном лечении</w:t>
      </w:r>
      <w:r w:rsidR="00EF32BF" w:rsidRPr="00FC241E">
        <w:rPr>
          <w:rFonts w:ascii="Times New Roman" w:eastAsia="Times New Roman" w:hAnsi="Times New Roman" w:cs="Times New Roman"/>
          <w:szCs w:val="24"/>
        </w:rPr>
        <w:t xml:space="preserve"> </w:t>
      </w:r>
      <w:r w:rsidRPr="00070529">
        <w:rPr>
          <w:rFonts w:ascii="Times New Roman" w:eastAsia="Times New Roman" w:hAnsi="Times New Roman" w:cs="Times New Roman"/>
          <w:sz w:val="24"/>
          <w:szCs w:val="24"/>
        </w:rPr>
        <w:t xml:space="preserve">(1 из которых для детей раннего возраста) </w:t>
      </w:r>
      <w:r>
        <w:rPr>
          <w:rFonts w:ascii="Times New Roman" w:eastAsia="Times New Roman" w:hAnsi="Times New Roman" w:cs="Times New Roman"/>
          <w:sz w:val="24"/>
          <w:szCs w:val="24"/>
        </w:rPr>
        <w:t>и 1 группа</w:t>
      </w:r>
      <w:r w:rsidR="00FC241E">
        <w:rPr>
          <w:rFonts w:ascii="Times New Roman" w:eastAsia="Times New Roman" w:hAnsi="Times New Roman" w:cs="Times New Roman"/>
          <w:sz w:val="24"/>
          <w:szCs w:val="24"/>
        </w:rPr>
        <w:t xml:space="preserve"> комбинированной направленности для детей с ТНР.</w:t>
      </w:r>
      <w:r w:rsidR="00EF32BF" w:rsidRPr="005E5B8F">
        <w:rPr>
          <w:rFonts w:ascii="Times New Roman" w:eastAsia="Times New Roman" w:hAnsi="Times New Roman" w:cs="Times New Roman"/>
          <w:sz w:val="24"/>
          <w:szCs w:val="24"/>
        </w:rPr>
        <w:t xml:space="preserve"> </w:t>
      </w:r>
      <w:r w:rsidR="007A77FB">
        <w:rPr>
          <w:rFonts w:ascii="Times New Roman" w:eastAsia="Times New Roman" w:hAnsi="Times New Roman" w:cs="Times New Roman"/>
          <w:sz w:val="24"/>
          <w:szCs w:val="24"/>
        </w:rPr>
        <w:t>Всего 5 групп.</w:t>
      </w:r>
    </w:p>
    <w:p w:rsidR="00EF32BF" w:rsidRPr="005E5B8F" w:rsidRDefault="00EF32BF" w:rsidP="005E5B8F">
      <w:pPr>
        <w:shd w:val="clear" w:color="auto" w:fill="FFFFFF"/>
        <w:spacing w:after="0" w:line="240" w:lineRule="auto"/>
        <w:ind w:firstLine="708"/>
        <w:jc w:val="both"/>
        <w:rPr>
          <w:rFonts w:ascii="Times New Roman" w:eastAsia="Times New Roman" w:hAnsi="Times New Roman" w:cs="Times New Roman"/>
          <w:sz w:val="24"/>
          <w:szCs w:val="24"/>
        </w:rPr>
      </w:pPr>
    </w:p>
    <w:tbl>
      <w:tblPr>
        <w:tblW w:w="1445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13926"/>
      </w:tblGrid>
      <w:tr w:rsidR="00D31BBC" w:rsidRPr="005E5B8F" w:rsidTr="00D31BBC">
        <w:trPr>
          <w:cantSplit/>
          <w:trHeight w:val="550"/>
          <w:tblHeader/>
        </w:trPr>
        <w:tc>
          <w:tcPr>
            <w:tcW w:w="532" w:type="dxa"/>
          </w:tcPr>
          <w:p w:rsidR="00D31BBC" w:rsidRPr="005E5B8F" w:rsidRDefault="00D31BBC"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группы</w:t>
            </w:r>
          </w:p>
        </w:tc>
        <w:tc>
          <w:tcPr>
            <w:tcW w:w="13926" w:type="dxa"/>
          </w:tcPr>
          <w:p w:rsidR="00D31BBC" w:rsidRPr="005E5B8F" w:rsidRDefault="00D31BBC"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5E5B8F">
              <w:rPr>
                <w:rFonts w:ascii="Times New Roman" w:eastAsia="Times New Roman" w:hAnsi="Times New Roman" w:cs="Times New Roman"/>
                <w:sz w:val="24"/>
                <w:szCs w:val="24"/>
              </w:rPr>
              <w:t>аправленность</w:t>
            </w:r>
          </w:p>
        </w:tc>
      </w:tr>
      <w:tr w:rsidR="00D31BBC" w:rsidRPr="005E5B8F" w:rsidTr="00D31BBC">
        <w:trPr>
          <w:cantSplit/>
          <w:trHeight w:val="352"/>
          <w:tblHeader/>
        </w:trPr>
        <w:tc>
          <w:tcPr>
            <w:tcW w:w="532" w:type="dxa"/>
          </w:tcPr>
          <w:p w:rsidR="00D31BBC" w:rsidRPr="005E5B8F" w:rsidRDefault="00D31BBC"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926" w:type="dxa"/>
          </w:tcPr>
          <w:p w:rsidR="00D31BBC" w:rsidRPr="005E5B8F" w:rsidRDefault="00D31BBC"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 для детей, нуждающихся в длительном лечении</w:t>
            </w:r>
          </w:p>
        </w:tc>
      </w:tr>
      <w:tr w:rsidR="00D31BBC" w:rsidRPr="005E5B8F" w:rsidTr="00D31BBC">
        <w:trPr>
          <w:cantSplit/>
          <w:trHeight w:val="272"/>
          <w:tblHeader/>
        </w:trPr>
        <w:tc>
          <w:tcPr>
            <w:tcW w:w="532" w:type="dxa"/>
          </w:tcPr>
          <w:p w:rsidR="00D31BBC" w:rsidRPr="005E5B8F" w:rsidRDefault="00D31BBC" w:rsidP="00FC24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926" w:type="dxa"/>
          </w:tcPr>
          <w:p w:rsidR="00D31BBC" w:rsidRPr="005E5B8F" w:rsidRDefault="00D31BBC" w:rsidP="005E5B8F">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Оздоровительная, для детей, нуждающихся в длительном лечении</w:t>
            </w:r>
          </w:p>
        </w:tc>
      </w:tr>
      <w:tr w:rsidR="00D31BBC" w:rsidRPr="005E5B8F" w:rsidTr="00D31BBC">
        <w:trPr>
          <w:cantSplit/>
          <w:trHeight w:val="262"/>
          <w:tblHeader/>
        </w:trPr>
        <w:tc>
          <w:tcPr>
            <w:tcW w:w="532" w:type="dxa"/>
          </w:tcPr>
          <w:p w:rsidR="00D31BBC" w:rsidRPr="005E5B8F" w:rsidRDefault="00D31BBC"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926" w:type="dxa"/>
          </w:tcPr>
          <w:p w:rsidR="00D31BBC" w:rsidRPr="005E5B8F" w:rsidRDefault="00D31BBC"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 для детей, нуждающихся в длительном лечении</w:t>
            </w:r>
          </w:p>
        </w:tc>
      </w:tr>
      <w:tr w:rsidR="00D31BBC" w:rsidRPr="005E5B8F" w:rsidTr="00D31BBC">
        <w:trPr>
          <w:cantSplit/>
          <w:trHeight w:val="266"/>
          <w:tblHeader/>
        </w:trPr>
        <w:tc>
          <w:tcPr>
            <w:tcW w:w="532" w:type="dxa"/>
          </w:tcPr>
          <w:p w:rsidR="00D31BBC" w:rsidRDefault="00D31BBC" w:rsidP="000F1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26" w:type="dxa"/>
          </w:tcPr>
          <w:p w:rsidR="00D31BBC" w:rsidRDefault="00D31BBC"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 для детей, нуждающихся в длительном лечении</w:t>
            </w:r>
          </w:p>
        </w:tc>
      </w:tr>
      <w:tr w:rsidR="00D31BBC" w:rsidRPr="005E5B8F" w:rsidTr="00D31BBC">
        <w:trPr>
          <w:cantSplit/>
          <w:trHeight w:val="281"/>
          <w:tblHeader/>
        </w:trPr>
        <w:tc>
          <w:tcPr>
            <w:tcW w:w="532" w:type="dxa"/>
          </w:tcPr>
          <w:p w:rsidR="00D31BBC" w:rsidRDefault="00D31BBC" w:rsidP="000F1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926" w:type="dxa"/>
          </w:tcPr>
          <w:p w:rsidR="00D31BBC" w:rsidRDefault="00D31BBC"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Комбинированная группа для детей с ТНР</w:t>
            </w:r>
          </w:p>
        </w:tc>
      </w:tr>
    </w:tbl>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ab/>
      </w:r>
    </w:p>
    <w:p w:rsidR="00732D44" w:rsidRPr="00D31BBC" w:rsidRDefault="00732D44" w:rsidP="005E5B8F">
      <w:pPr>
        <w:spacing w:after="0" w:line="240" w:lineRule="auto"/>
        <w:ind w:firstLine="708"/>
        <w:jc w:val="both"/>
        <w:rPr>
          <w:rFonts w:ascii="Times New Roman" w:eastAsia="Times New Roman" w:hAnsi="Times New Roman" w:cs="Times New Roman"/>
          <w:b/>
          <w:sz w:val="24"/>
          <w:szCs w:val="24"/>
          <w:u w:val="single"/>
        </w:rPr>
      </w:pPr>
      <w:r w:rsidRPr="00D31BBC">
        <w:rPr>
          <w:rFonts w:ascii="Times New Roman" w:eastAsia="Times New Roman" w:hAnsi="Times New Roman" w:cs="Times New Roman"/>
          <w:b/>
          <w:sz w:val="24"/>
          <w:szCs w:val="24"/>
          <w:u w:val="single"/>
        </w:rPr>
        <w:t>«Центр развития ребенка – детский сад № 92»</w:t>
      </w:r>
    </w:p>
    <w:p w:rsidR="00732D44" w:rsidRDefault="00732D44" w:rsidP="005E5B8F">
      <w:pPr>
        <w:spacing w:after="0" w:line="240" w:lineRule="auto"/>
        <w:ind w:firstLine="708"/>
        <w:jc w:val="both"/>
        <w:rPr>
          <w:rFonts w:ascii="Times New Roman" w:eastAsia="Times New Roman" w:hAnsi="Times New Roman" w:cs="Times New Roman"/>
          <w:sz w:val="24"/>
          <w:szCs w:val="24"/>
        </w:rPr>
      </w:pPr>
    </w:p>
    <w:p w:rsidR="00D31BBC" w:rsidRPr="00D31BBC" w:rsidRDefault="00D31BBC" w:rsidP="00D31BB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D31BBC">
        <w:rPr>
          <w:rFonts w:ascii="Times New Roman" w:eastAsia="Times New Roman" w:hAnsi="Times New Roman" w:cs="Times New Roman"/>
          <w:sz w:val="24"/>
          <w:szCs w:val="24"/>
        </w:rPr>
        <w:t>ункционирует 3 группы</w:t>
      </w:r>
      <w:r w:rsidRPr="00D31BBC">
        <w:rPr>
          <w:color w:val="2C3E50"/>
          <w:sz w:val="27"/>
          <w:szCs w:val="27"/>
          <w:shd w:val="clear" w:color="auto" w:fill="FFFFFF"/>
        </w:rPr>
        <w:t xml:space="preserve"> </w:t>
      </w:r>
      <w:r w:rsidRPr="00D31BBC">
        <w:rPr>
          <w:rFonts w:ascii="Times New Roman" w:hAnsi="Times New Roman" w:cs="Times New Roman"/>
          <w:color w:val="000000" w:themeColor="text1"/>
          <w:sz w:val="24"/>
          <w:szCs w:val="27"/>
          <w:shd w:val="clear" w:color="auto" w:fill="FFFFFF"/>
        </w:rPr>
        <w:t xml:space="preserve">компенсирующей направленности для детей (ЗПР и ТНР), </w:t>
      </w:r>
      <w:r w:rsidRPr="00D31BBC">
        <w:rPr>
          <w:rFonts w:ascii="Times New Roman" w:eastAsia="Times New Roman" w:hAnsi="Times New Roman" w:cs="Times New Roman"/>
          <w:szCs w:val="24"/>
        </w:rPr>
        <w:t>и</w:t>
      </w:r>
      <w:r w:rsidRPr="00D31BBC">
        <w:rPr>
          <w:rFonts w:ascii="Times New Roman" w:eastAsia="Times New Roman" w:hAnsi="Times New Roman" w:cs="Times New Roman"/>
          <w:sz w:val="24"/>
          <w:szCs w:val="24"/>
        </w:rPr>
        <w:t xml:space="preserve"> 4 группы комбинированной направленности для детей с ТНР, 9 групп общеразвивающей направленности. Всего 16 групп.</w:t>
      </w:r>
    </w:p>
    <w:p w:rsidR="00D31BBC" w:rsidRPr="00D31BBC" w:rsidRDefault="00D31BBC" w:rsidP="00D31BBC">
      <w:pPr>
        <w:shd w:val="clear" w:color="auto" w:fill="FFFFFF"/>
        <w:spacing w:after="0" w:line="259" w:lineRule="auto"/>
        <w:ind w:firstLine="708"/>
        <w:jc w:val="both"/>
        <w:rPr>
          <w:rFonts w:ascii="Times New Roman" w:eastAsia="Times New Roman" w:hAnsi="Times New Roman" w:cs="Times New Roman"/>
          <w:sz w:val="24"/>
          <w:szCs w:val="24"/>
          <w:lang w:eastAsia="en-US"/>
        </w:rPr>
      </w:pPr>
    </w:p>
    <w:tbl>
      <w:tblPr>
        <w:tblStyle w:val="52"/>
        <w:tblW w:w="0" w:type="auto"/>
        <w:tblInd w:w="534" w:type="dxa"/>
        <w:tblLook w:val="04A0" w:firstRow="1" w:lastRow="0" w:firstColumn="1" w:lastColumn="0" w:noHBand="0" w:noVBand="1"/>
      </w:tblPr>
      <w:tblGrid>
        <w:gridCol w:w="1043"/>
        <w:gridCol w:w="13415"/>
      </w:tblGrid>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 xml:space="preserve">№ </w:t>
            </w:r>
            <w:r w:rsidRPr="00D31BBC">
              <w:rPr>
                <w:rFonts w:ascii="Times New Roman" w:eastAsia="Times New Roman" w:hAnsi="Times New Roman" w:cs="Times New Roman"/>
                <w:b/>
                <w:sz w:val="24"/>
                <w:szCs w:val="24"/>
              </w:rPr>
              <w:lastRenderedPageBreak/>
              <w:t>группы</w:t>
            </w:r>
          </w:p>
        </w:tc>
        <w:tc>
          <w:tcPr>
            <w:tcW w:w="13415"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lastRenderedPageBreak/>
              <w:t>Направленность</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lastRenderedPageBreak/>
              <w:t>1</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D31BBC">
              <w:rPr>
                <w:rFonts w:ascii="Times New Roman" w:eastAsia="Times New Roman" w:hAnsi="Times New Roman" w:cs="Times New Roman"/>
                <w:sz w:val="24"/>
                <w:szCs w:val="24"/>
                <w:lang w:val="en-US"/>
              </w:rPr>
              <w:t>бщеразвивающая</w:t>
            </w:r>
            <w:r>
              <w:rPr>
                <w:rFonts w:ascii="Times New Roman" w:eastAsia="Times New Roman" w:hAnsi="Times New Roman" w:cs="Times New Roman"/>
                <w:sz w:val="24"/>
                <w:szCs w:val="24"/>
              </w:rPr>
              <w:t xml:space="preserve"> группа</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2</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D31BBC">
              <w:rPr>
                <w:rFonts w:ascii="Times New Roman" w:eastAsia="Times New Roman" w:hAnsi="Times New Roman" w:cs="Times New Roman"/>
                <w:sz w:val="24"/>
                <w:szCs w:val="24"/>
              </w:rPr>
              <w:t>бщеразвивающая</w:t>
            </w:r>
            <w:r>
              <w:rPr>
                <w:rFonts w:ascii="Times New Roman" w:eastAsia="Times New Roman" w:hAnsi="Times New Roman" w:cs="Times New Roman"/>
                <w:sz w:val="24"/>
                <w:szCs w:val="24"/>
              </w:rPr>
              <w:t xml:space="preserve"> группа</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3</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D31BBC">
              <w:rPr>
                <w:rFonts w:ascii="Times New Roman" w:eastAsia="Times New Roman" w:hAnsi="Times New Roman" w:cs="Times New Roman"/>
                <w:sz w:val="24"/>
                <w:szCs w:val="24"/>
              </w:rPr>
              <w:t>бщеразвивающая</w:t>
            </w:r>
            <w:r>
              <w:rPr>
                <w:rFonts w:ascii="Times New Roman" w:eastAsia="Times New Roman" w:hAnsi="Times New Roman" w:cs="Times New Roman"/>
                <w:sz w:val="24"/>
                <w:szCs w:val="24"/>
              </w:rPr>
              <w:t xml:space="preserve"> группа</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4</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D31BBC">
              <w:rPr>
                <w:rFonts w:ascii="Times New Roman" w:eastAsia="Times New Roman" w:hAnsi="Times New Roman" w:cs="Times New Roman"/>
                <w:sz w:val="24"/>
                <w:szCs w:val="24"/>
              </w:rPr>
              <w:t>бщеразвивающая</w:t>
            </w:r>
            <w:r>
              <w:rPr>
                <w:rFonts w:ascii="Times New Roman" w:eastAsia="Times New Roman" w:hAnsi="Times New Roman" w:cs="Times New Roman"/>
                <w:sz w:val="24"/>
                <w:szCs w:val="24"/>
              </w:rPr>
              <w:t xml:space="preserve"> группа</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5</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D31BBC">
              <w:rPr>
                <w:rFonts w:ascii="Times New Roman" w:eastAsia="Times New Roman" w:hAnsi="Times New Roman" w:cs="Times New Roman"/>
                <w:sz w:val="24"/>
                <w:szCs w:val="24"/>
              </w:rPr>
              <w:t>бщеразвивающая</w:t>
            </w:r>
            <w:r>
              <w:rPr>
                <w:rFonts w:ascii="Times New Roman" w:eastAsia="Times New Roman" w:hAnsi="Times New Roman" w:cs="Times New Roman"/>
                <w:sz w:val="24"/>
                <w:szCs w:val="24"/>
              </w:rPr>
              <w:t xml:space="preserve"> группа</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6</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D31BBC">
              <w:rPr>
                <w:rFonts w:ascii="Times New Roman" w:eastAsia="Times New Roman" w:hAnsi="Times New Roman" w:cs="Times New Roman"/>
                <w:sz w:val="24"/>
                <w:szCs w:val="24"/>
              </w:rPr>
              <w:t>бщеразвивающая</w:t>
            </w:r>
            <w:r>
              <w:rPr>
                <w:rFonts w:ascii="Times New Roman" w:eastAsia="Times New Roman" w:hAnsi="Times New Roman" w:cs="Times New Roman"/>
                <w:sz w:val="24"/>
                <w:szCs w:val="24"/>
              </w:rPr>
              <w:t xml:space="preserve"> группа</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7</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sidRPr="00D31BBC">
              <w:rPr>
                <w:rFonts w:ascii="Times New Roman" w:eastAsia="Times New Roman" w:hAnsi="Times New Roman" w:cs="Times New Roman"/>
                <w:sz w:val="24"/>
                <w:szCs w:val="24"/>
              </w:rPr>
              <w:t xml:space="preserve">Компенсирующая </w:t>
            </w:r>
            <w:r>
              <w:rPr>
                <w:rFonts w:ascii="Times New Roman" w:eastAsia="Times New Roman" w:hAnsi="Times New Roman" w:cs="Times New Roman"/>
                <w:sz w:val="24"/>
                <w:szCs w:val="24"/>
              </w:rPr>
              <w:t>группа для детей с ТНР</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8</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sidRPr="00D31BBC">
              <w:rPr>
                <w:rFonts w:ascii="Times New Roman" w:eastAsia="Times New Roman" w:hAnsi="Times New Roman" w:cs="Times New Roman"/>
                <w:sz w:val="24"/>
                <w:szCs w:val="24"/>
              </w:rPr>
              <w:t xml:space="preserve">Компенсирующая </w:t>
            </w:r>
            <w:r>
              <w:rPr>
                <w:rFonts w:ascii="Times New Roman" w:eastAsia="Times New Roman" w:hAnsi="Times New Roman" w:cs="Times New Roman"/>
                <w:sz w:val="24"/>
                <w:szCs w:val="24"/>
              </w:rPr>
              <w:t>группа для детей с ЗПР</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9</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sidRPr="00D31BBC">
              <w:rPr>
                <w:rFonts w:ascii="Times New Roman" w:eastAsia="Times New Roman" w:hAnsi="Times New Roman" w:cs="Times New Roman"/>
                <w:sz w:val="24"/>
                <w:szCs w:val="24"/>
              </w:rPr>
              <w:t>Ко</w:t>
            </w:r>
            <w:r>
              <w:rPr>
                <w:rFonts w:ascii="Times New Roman" w:eastAsia="Times New Roman" w:hAnsi="Times New Roman" w:cs="Times New Roman"/>
                <w:sz w:val="24"/>
                <w:szCs w:val="24"/>
              </w:rPr>
              <w:t>мбинированная группа для детей с ТНР</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10</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sidRPr="00D31BBC">
              <w:rPr>
                <w:rFonts w:ascii="Times New Roman" w:eastAsia="Times New Roman" w:hAnsi="Times New Roman" w:cs="Times New Roman"/>
                <w:sz w:val="24"/>
                <w:szCs w:val="24"/>
              </w:rPr>
              <w:t>Ком</w:t>
            </w:r>
            <w:r>
              <w:rPr>
                <w:rFonts w:ascii="Times New Roman" w:eastAsia="Times New Roman" w:hAnsi="Times New Roman" w:cs="Times New Roman"/>
                <w:sz w:val="24"/>
                <w:szCs w:val="24"/>
              </w:rPr>
              <w:t>бинированная</w:t>
            </w:r>
            <w:r w:rsidRPr="00D31B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группа для детей с ТНР</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11</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sidRPr="00D31BBC">
              <w:rPr>
                <w:rFonts w:ascii="Times New Roman" w:eastAsia="Times New Roman" w:hAnsi="Times New Roman" w:cs="Times New Roman"/>
                <w:sz w:val="24"/>
                <w:szCs w:val="24"/>
              </w:rPr>
              <w:t xml:space="preserve">Компенсирующая </w:t>
            </w:r>
            <w:r>
              <w:rPr>
                <w:rFonts w:ascii="Times New Roman" w:eastAsia="Times New Roman" w:hAnsi="Times New Roman" w:cs="Times New Roman"/>
                <w:sz w:val="24"/>
                <w:szCs w:val="24"/>
              </w:rPr>
              <w:t>группа для детей с ТНР</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12</w:t>
            </w:r>
          </w:p>
        </w:tc>
        <w:tc>
          <w:tcPr>
            <w:tcW w:w="13415" w:type="dxa"/>
          </w:tcPr>
          <w:p w:rsidR="00D31BBC" w:rsidRPr="00D31BBC" w:rsidRDefault="00D31BBC" w:rsidP="00D31B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D31BBC">
              <w:rPr>
                <w:rFonts w:ascii="Times New Roman" w:eastAsia="Times New Roman" w:hAnsi="Times New Roman" w:cs="Times New Roman"/>
                <w:sz w:val="24"/>
                <w:szCs w:val="24"/>
              </w:rPr>
              <w:t>бщеразвивающая</w:t>
            </w:r>
            <w:r>
              <w:rPr>
                <w:rFonts w:ascii="Times New Roman" w:eastAsia="Times New Roman" w:hAnsi="Times New Roman" w:cs="Times New Roman"/>
                <w:sz w:val="24"/>
                <w:szCs w:val="24"/>
              </w:rPr>
              <w:t xml:space="preserve"> группа</w:t>
            </w:r>
          </w:p>
        </w:tc>
      </w:tr>
    </w:tbl>
    <w:p w:rsidR="00D31BBC" w:rsidRPr="00D31BBC" w:rsidRDefault="00D31BBC" w:rsidP="00D31BBC">
      <w:pPr>
        <w:spacing w:after="0" w:line="240" w:lineRule="auto"/>
        <w:jc w:val="both"/>
        <w:rPr>
          <w:rFonts w:ascii="Times New Roman" w:eastAsia="Times New Roman" w:hAnsi="Times New Roman" w:cs="Times New Roman"/>
          <w:sz w:val="24"/>
          <w:szCs w:val="24"/>
        </w:rPr>
      </w:pPr>
    </w:p>
    <w:tbl>
      <w:tblPr>
        <w:tblStyle w:val="46"/>
        <w:tblW w:w="0" w:type="auto"/>
        <w:tblInd w:w="534" w:type="dxa"/>
        <w:tblLook w:val="04A0" w:firstRow="1" w:lastRow="0" w:firstColumn="1" w:lastColumn="0" w:noHBand="0" w:noVBand="1"/>
      </w:tblPr>
      <w:tblGrid>
        <w:gridCol w:w="1043"/>
        <w:gridCol w:w="13415"/>
      </w:tblGrid>
      <w:tr w:rsidR="00D31BBC" w:rsidRPr="00D31BBC" w:rsidTr="00D31BBC">
        <w:trPr>
          <w:trHeight w:val="239"/>
        </w:trPr>
        <w:tc>
          <w:tcPr>
            <w:tcW w:w="1043" w:type="dxa"/>
          </w:tcPr>
          <w:p w:rsidR="00D31BBC" w:rsidRPr="00D31BBC" w:rsidRDefault="00D31BBC" w:rsidP="00D31BBC">
            <w:pPr>
              <w:jc w:val="center"/>
              <w:rPr>
                <w:rFonts w:ascii="Times New Roman" w:eastAsia="Times New Roman" w:hAnsi="Times New Roman"/>
                <w:b/>
                <w:sz w:val="24"/>
                <w:szCs w:val="24"/>
              </w:rPr>
            </w:pPr>
            <w:r w:rsidRPr="00D31BBC">
              <w:rPr>
                <w:rFonts w:ascii="Times New Roman" w:eastAsia="Times New Roman" w:hAnsi="Times New Roman"/>
                <w:b/>
                <w:sz w:val="24"/>
                <w:szCs w:val="24"/>
              </w:rPr>
              <w:t>1</w:t>
            </w:r>
          </w:p>
        </w:tc>
        <w:tc>
          <w:tcPr>
            <w:tcW w:w="13415" w:type="dxa"/>
          </w:tcPr>
          <w:p w:rsidR="00D31BBC" w:rsidRPr="00D31BBC" w:rsidRDefault="00D31BBC" w:rsidP="00D31BBC">
            <w:pPr>
              <w:jc w:val="both"/>
              <w:rPr>
                <w:rFonts w:ascii="Times New Roman" w:eastAsia="Times New Roman" w:hAnsi="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b/>
                <w:sz w:val="24"/>
                <w:szCs w:val="24"/>
              </w:rPr>
            </w:pPr>
            <w:r w:rsidRPr="00D31BBC">
              <w:rPr>
                <w:rFonts w:ascii="Times New Roman" w:eastAsia="Times New Roman" w:hAnsi="Times New Roman"/>
                <w:b/>
                <w:sz w:val="24"/>
                <w:szCs w:val="24"/>
              </w:rPr>
              <w:t>2</w:t>
            </w:r>
          </w:p>
        </w:tc>
        <w:tc>
          <w:tcPr>
            <w:tcW w:w="13415" w:type="dxa"/>
          </w:tcPr>
          <w:p w:rsidR="00D31BBC" w:rsidRPr="00D31BBC" w:rsidRDefault="00D31BBC" w:rsidP="00D31BBC">
            <w:pPr>
              <w:jc w:val="both"/>
              <w:rPr>
                <w:rFonts w:ascii="Times New Roman" w:eastAsia="Times New Roman" w:hAnsi="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b/>
                <w:sz w:val="24"/>
                <w:szCs w:val="24"/>
              </w:rPr>
            </w:pPr>
            <w:r w:rsidRPr="00D31BBC">
              <w:rPr>
                <w:rFonts w:ascii="Times New Roman" w:eastAsia="Times New Roman" w:hAnsi="Times New Roman"/>
                <w:b/>
                <w:sz w:val="24"/>
                <w:szCs w:val="24"/>
              </w:rPr>
              <w:t>3</w:t>
            </w:r>
          </w:p>
        </w:tc>
        <w:tc>
          <w:tcPr>
            <w:tcW w:w="13415" w:type="dxa"/>
          </w:tcPr>
          <w:p w:rsidR="00D31BBC" w:rsidRPr="00D31BBC" w:rsidRDefault="00D31BBC" w:rsidP="00D31BBC">
            <w:pPr>
              <w:jc w:val="both"/>
              <w:rPr>
                <w:rFonts w:ascii="Times New Roman" w:eastAsia="Times New Roman" w:hAnsi="Times New Roman"/>
                <w:sz w:val="24"/>
                <w:szCs w:val="24"/>
              </w:rPr>
            </w:pPr>
            <w:r w:rsidRPr="00D31BBC">
              <w:rPr>
                <w:rFonts w:ascii="Times New Roman" w:eastAsia="Times New Roman" w:hAnsi="Times New Roman"/>
                <w:sz w:val="24"/>
                <w:szCs w:val="24"/>
              </w:rPr>
              <w:t>Общеразвивающая</w:t>
            </w:r>
            <w:r>
              <w:rPr>
                <w:rFonts w:ascii="Times New Roman" w:eastAsia="Times New Roman" w:hAnsi="Times New Roman"/>
                <w:sz w:val="24"/>
                <w:szCs w:val="24"/>
              </w:rPr>
              <w:t xml:space="preserve"> группа</w:t>
            </w:r>
          </w:p>
        </w:tc>
      </w:tr>
      <w:tr w:rsidR="00D31BBC" w:rsidRPr="00D31BBC" w:rsidTr="00D31BBC">
        <w:tc>
          <w:tcPr>
            <w:tcW w:w="1043" w:type="dxa"/>
          </w:tcPr>
          <w:p w:rsidR="00D31BBC" w:rsidRPr="00D31BBC" w:rsidRDefault="00D31BBC" w:rsidP="00D31BBC">
            <w:pPr>
              <w:jc w:val="center"/>
              <w:rPr>
                <w:rFonts w:ascii="Times New Roman" w:eastAsia="Times New Roman" w:hAnsi="Times New Roman"/>
                <w:b/>
                <w:sz w:val="24"/>
                <w:szCs w:val="24"/>
              </w:rPr>
            </w:pPr>
            <w:r w:rsidRPr="00D31BBC">
              <w:rPr>
                <w:rFonts w:ascii="Times New Roman" w:eastAsia="Times New Roman" w:hAnsi="Times New Roman"/>
                <w:b/>
                <w:sz w:val="24"/>
                <w:szCs w:val="24"/>
              </w:rPr>
              <w:t>4</w:t>
            </w:r>
          </w:p>
        </w:tc>
        <w:tc>
          <w:tcPr>
            <w:tcW w:w="13415" w:type="dxa"/>
          </w:tcPr>
          <w:p w:rsidR="00D31BBC" w:rsidRPr="00D31BBC" w:rsidRDefault="00D31BBC" w:rsidP="00D31BBC">
            <w:pPr>
              <w:jc w:val="both"/>
              <w:rPr>
                <w:rFonts w:ascii="Times New Roman" w:eastAsia="Times New Roman" w:hAnsi="Times New Roman"/>
                <w:sz w:val="24"/>
                <w:szCs w:val="24"/>
              </w:rPr>
            </w:pPr>
            <w:r w:rsidRPr="00D31BBC">
              <w:rPr>
                <w:rFonts w:ascii="Times New Roman" w:eastAsia="Times New Roman" w:hAnsi="Times New Roman"/>
                <w:sz w:val="24"/>
                <w:szCs w:val="24"/>
              </w:rPr>
              <w:t>Общеразвивающая</w:t>
            </w:r>
            <w:r>
              <w:rPr>
                <w:rFonts w:ascii="Times New Roman" w:eastAsia="Times New Roman" w:hAnsi="Times New Roman"/>
                <w:sz w:val="24"/>
                <w:szCs w:val="24"/>
              </w:rPr>
              <w:t xml:space="preserve"> группа</w:t>
            </w:r>
          </w:p>
        </w:tc>
      </w:tr>
    </w:tbl>
    <w:p w:rsidR="00732D44" w:rsidRDefault="00732D44" w:rsidP="00D31BBC">
      <w:pPr>
        <w:spacing w:after="0" w:line="240" w:lineRule="auto"/>
        <w:jc w:val="both"/>
        <w:rPr>
          <w:rFonts w:ascii="Times New Roman" w:eastAsia="Times New Roman" w:hAnsi="Times New Roman" w:cs="Times New Roman"/>
          <w:sz w:val="24"/>
          <w:szCs w:val="24"/>
        </w:rPr>
      </w:pPr>
    </w:p>
    <w:p w:rsidR="00732D44" w:rsidRPr="005100C7" w:rsidRDefault="005100C7" w:rsidP="005100C7">
      <w:pPr>
        <w:spacing w:after="0" w:line="240" w:lineRule="auto"/>
        <w:ind w:firstLine="708"/>
        <w:jc w:val="both"/>
        <w:rPr>
          <w:rFonts w:ascii="Times New Roman" w:eastAsia="Times New Roman" w:hAnsi="Times New Roman" w:cs="Times New Roman"/>
          <w:b/>
          <w:sz w:val="24"/>
          <w:szCs w:val="24"/>
          <w:u w:val="single"/>
        </w:rPr>
      </w:pPr>
      <w:r w:rsidRPr="005100C7">
        <w:rPr>
          <w:rFonts w:ascii="Times New Roman" w:eastAsia="Times New Roman" w:hAnsi="Times New Roman" w:cs="Times New Roman"/>
          <w:b/>
          <w:sz w:val="24"/>
          <w:szCs w:val="24"/>
          <w:u w:val="single"/>
        </w:rPr>
        <w:t>«Центр развития ребенка – детский сад № 173»</w:t>
      </w:r>
    </w:p>
    <w:p w:rsidR="005100C7" w:rsidRPr="00D31BBC" w:rsidRDefault="005100C7" w:rsidP="005100C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D31BBC">
        <w:rPr>
          <w:rFonts w:ascii="Times New Roman" w:eastAsia="Times New Roman" w:hAnsi="Times New Roman" w:cs="Times New Roman"/>
          <w:sz w:val="24"/>
          <w:szCs w:val="24"/>
        </w:rPr>
        <w:t>ункционирует 4 группы комбинированной н</w:t>
      </w:r>
      <w:r>
        <w:rPr>
          <w:rFonts w:ascii="Times New Roman" w:eastAsia="Times New Roman" w:hAnsi="Times New Roman" w:cs="Times New Roman"/>
          <w:sz w:val="24"/>
          <w:szCs w:val="24"/>
        </w:rPr>
        <w:t>аправленности для детей с ТНР, 1</w:t>
      </w:r>
      <w:r w:rsidRPr="00D31BBC">
        <w:rPr>
          <w:rFonts w:ascii="Times New Roman" w:eastAsia="Times New Roman" w:hAnsi="Times New Roman" w:cs="Times New Roman"/>
          <w:sz w:val="24"/>
          <w:szCs w:val="24"/>
        </w:rPr>
        <w:t xml:space="preserve"> групп</w:t>
      </w:r>
      <w:r>
        <w:rPr>
          <w:rFonts w:ascii="Times New Roman" w:eastAsia="Times New Roman" w:hAnsi="Times New Roman" w:cs="Times New Roman"/>
          <w:sz w:val="24"/>
          <w:szCs w:val="24"/>
        </w:rPr>
        <w:t>а</w:t>
      </w:r>
      <w:r w:rsidRPr="00D31B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комбинированной направленности для детей с ЗПР.</w:t>
      </w:r>
      <w:r w:rsidRPr="00D31BBC">
        <w:rPr>
          <w:rFonts w:ascii="Times New Roman" w:eastAsia="Times New Roman" w:hAnsi="Times New Roman" w:cs="Times New Roman"/>
          <w:sz w:val="24"/>
          <w:szCs w:val="24"/>
        </w:rPr>
        <w:t xml:space="preserve">. Всего </w:t>
      </w:r>
      <w:r>
        <w:rPr>
          <w:rFonts w:ascii="Times New Roman" w:eastAsia="Times New Roman" w:hAnsi="Times New Roman" w:cs="Times New Roman"/>
          <w:sz w:val="24"/>
          <w:szCs w:val="24"/>
        </w:rPr>
        <w:t>5</w:t>
      </w:r>
      <w:r w:rsidRPr="00D31BBC">
        <w:rPr>
          <w:rFonts w:ascii="Times New Roman" w:eastAsia="Times New Roman" w:hAnsi="Times New Roman" w:cs="Times New Roman"/>
          <w:sz w:val="24"/>
          <w:szCs w:val="24"/>
        </w:rPr>
        <w:t xml:space="preserve"> групп.</w:t>
      </w:r>
    </w:p>
    <w:tbl>
      <w:tblPr>
        <w:tblStyle w:val="46"/>
        <w:tblW w:w="0" w:type="auto"/>
        <w:tblInd w:w="534" w:type="dxa"/>
        <w:tblLook w:val="04A0" w:firstRow="1" w:lastRow="0" w:firstColumn="1" w:lastColumn="0" w:noHBand="0" w:noVBand="1"/>
      </w:tblPr>
      <w:tblGrid>
        <w:gridCol w:w="1043"/>
        <w:gridCol w:w="13415"/>
      </w:tblGrid>
      <w:tr w:rsidR="005100C7" w:rsidRPr="00D31BBC" w:rsidTr="0073631C">
        <w:trPr>
          <w:trHeight w:val="239"/>
        </w:trPr>
        <w:tc>
          <w:tcPr>
            <w:tcW w:w="1043" w:type="dxa"/>
          </w:tcPr>
          <w:p w:rsidR="005100C7" w:rsidRPr="00D31BBC" w:rsidRDefault="005100C7" w:rsidP="0073631C">
            <w:pPr>
              <w:jc w:val="center"/>
              <w:rPr>
                <w:rFonts w:ascii="Times New Roman" w:eastAsia="Times New Roman" w:hAnsi="Times New Roman"/>
                <w:b/>
                <w:sz w:val="24"/>
                <w:szCs w:val="24"/>
              </w:rPr>
            </w:pPr>
            <w:r w:rsidRPr="00D31BBC">
              <w:rPr>
                <w:rFonts w:ascii="Times New Roman" w:eastAsia="Times New Roman" w:hAnsi="Times New Roman"/>
                <w:b/>
                <w:sz w:val="24"/>
                <w:szCs w:val="24"/>
              </w:rPr>
              <w:t>1</w:t>
            </w:r>
          </w:p>
        </w:tc>
        <w:tc>
          <w:tcPr>
            <w:tcW w:w="13415" w:type="dxa"/>
          </w:tcPr>
          <w:p w:rsidR="005100C7" w:rsidRPr="00D31BBC" w:rsidRDefault="005100C7" w:rsidP="0073631C">
            <w:pPr>
              <w:jc w:val="both"/>
              <w:rPr>
                <w:rFonts w:ascii="Times New Roman" w:eastAsia="Times New Roman" w:hAnsi="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b/>
                <w:sz w:val="24"/>
                <w:szCs w:val="24"/>
              </w:rPr>
            </w:pPr>
            <w:r w:rsidRPr="00D31BBC">
              <w:rPr>
                <w:rFonts w:ascii="Times New Roman" w:eastAsia="Times New Roman" w:hAnsi="Times New Roman"/>
                <w:b/>
                <w:sz w:val="24"/>
                <w:szCs w:val="24"/>
              </w:rPr>
              <w:t>2</w:t>
            </w:r>
          </w:p>
        </w:tc>
        <w:tc>
          <w:tcPr>
            <w:tcW w:w="13415" w:type="dxa"/>
          </w:tcPr>
          <w:p w:rsidR="005100C7" w:rsidRPr="00D31BBC" w:rsidRDefault="005100C7" w:rsidP="0073631C">
            <w:pPr>
              <w:jc w:val="both"/>
              <w:rPr>
                <w:rFonts w:ascii="Times New Roman" w:eastAsia="Times New Roman" w:hAnsi="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b/>
                <w:sz w:val="24"/>
                <w:szCs w:val="24"/>
              </w:rPr>
            </w:pPr>
            <w:r w:rsidRPr="00D31BBC">
              <w:rPr>
                <w:rFonts w:ascii="Times New Roman" w:eastAsia="Times New Roman" w:hAnsi="Times New Roman"/>
                <w:b/>
                <w:sz w:val="24"/>
                <w:szCs w:val="24"/>
              </w:rPr>
              <w:t>3</w:t>
            </w:r>
          </w:p>
        </w:tc>
        <w:tc>
          <w:tcPr>
            <w:tcW w:w="13415" w:type="dxa"/>
          </w:tcPr>
          <w:p w:rsidR="005100C7" w:rsidRPr="00D31BBC" w:rsidRDefault="005100C7" w:rsidP="0073631C">
            <w:pPr>
              <w:jc w:val="both"/>
              <w:rPr>
                <w:rFonts w:ascii="Times New Roman" w:eastAsia="Times New Roman" w:hAnsi="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b/>
                <w:sz w:val="24"/>
                <w:szCs w:val="24"/>
              </w:rPr>
            </w:pPr>
            <w:r w:rsidRPr="00D31BBC">
              <w:rPr>
                <w:rFonts w:ascii="Times New Roman" w:eastAsia="Times New Roman" w:hAnsi="Times New Roman"/>
                <w:b/>
                <w:sz w:val="24"/>
                <w:szCs w:val="24"/>
              </w:rPr>
              <w:t>4</w:t>
            </w:r>
          </w:p>
        </w:tc>
        <w:tc>
          <w:tcPr>
            <w:tcW w:w="13415" w:type="dxa"/>
          </w:tcPr>
          <w:p w:rsidR="005100C7" w:rsidRPr="00D31BBC" w:rsidRDefault="005100C7" w:rsidP="0073631C">
            <w:pPr>
              <w:jc w:val="both"/>
              <w:rPr>
                <w:rFonts w:ascii="Times New Roman" w:eastAsia="Times New Roman" w:hAnsi="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13415" w:type="dxa"/>
          </w:tcPr>
          <w:p w:rsidR="005100C7" w:rsidRPr="00D31BBC" w:rsidRDefault="005100C7" w:rsidP="005100C7">
            <w:pPr>
              <w:jc w:val="both"/>
              <w:rPr>
                <w:rFonts w:ascii="Times New Roman" w:eastAsia="Times New Roman" w:hAnsi="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ЗПР</w:t>
            </w:r>
          </w:p>
        </w:tc>
      </w:tr>
    </w:tbl>
    <w:p w:rsidR="005100C7" w:rsidRDefault="005100C7" w:rsidP="005E5B8F">
      <w:pPr>
        <w:spacing w:after="0" w:line="240" w:lineRule="auto"/>
        <w:ind w:firstLine="708"/>
        <w:jc w:val="both"/>
        <w:rPr>
          <w:rFonts w:ascii="Times New Roman" w:eastAsia="Times New Roman" w:hAnsi="Times New Roman" w:cs="Times New Roman"/>
          <w:b/>
          <w:sz w:val="24"/>
          <w:szCs w:val="24"/>
          <w:u w:val="single"/>
        </w:rPr>
      </w:pPr>
    </w:p>
    <w:p w:rsidR="00732D44" w:rsidRPr="00AE3036" w:rsidRDefault="005100C7" w:rsidP="005E5B8F">
      <w:pPr>
        <w:spacing w:after="0" w:line="240" w:lineRule="auto"/>
        <w:ind w:firstLine="708"/>
        <w:jc w:val="both"/>
        <w:rPr>
          <w:rFonts w:ascii="Times New Roman" w:eastAsia="Times New Roman" w:hAnsi="Times New Roman" w:cs="Times New Roman"/>
          <w:b/>
          <w:sz w:val="24"/>
          <w:szCs w:val="24"/>
          <w:u w:val="single"/>
        </w:rPr>
      </w:pPr>
      <w:r w:rsidRPr="00AE3036">
        <w:rPr>
          <w:rFonts w:ascii="Times New Roman" w:eastAsia="Times New Roman" w:hAnsi="Times New Roman" w:cs="Times New Roman"/>
          <w:b/>
          <w:sz w:val="24"/>
          <w:szCs w:val="24"/>
          <w:u w:val="single"/>
        </w:rPr>
        <w:t>«Центр развития ребенка – детский сад № 174»</w:t>
      </w:r>
    </w:p>
    <w:p w:rsidR="005100C7" w:rsidRDefault="005100C7" w:rsidP="005E5B8F">
      <w:pPr>
        <w:spacing w:after="0" w:line="240" w:lineRule="auto"/>
        <w:ind w:firstLine="708"/>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 xml:space="preserve">Функционирует </w:t>
      </w:r>
      <w:r w:rsidR="00AE3036">
        <w:rPr>
          <w:rFonts w:ascii="Times New Roman" w:eastAsia="Times New Roman" w:hAnsi="Times New Roman" w:cs="Times New Roman"/>
          <w:sz w:val="24"/>
          <w:szCs w:val="24"/>
        </w:rPr>
        <w:t>2 группы общеразвивающие (раннего возраста),  1 группа комбинированная разновозрастная для детей с ЗПР, 4 группы комбинированные для детей с ТНР.</w:t>
      </w:r>
    </w:p>
    <w:tbl>
      <w:tblPr>
        <w:tblStyle w:val="52"/>
        <w:tblW w:w="0" w:type="auto"/>
        <w:tblInd w:w="534" w:type="dxa"/>
        <w:tblLook w:val="04A0" w:firstRow="1" w:lastRow="0" w:firstColumn="1" w:lastColumn="0" w:noHBand="0" w:noVBand="1"/>
      </w:tblPr>
      <w:tblGrid>
        <w:gridCol w:w="1043"/>
        <w:gridCol w:w="13415"/>
      </w:tblGrid>
      <w:tr w:rsidR="005100C7" w:rsidRPr="00D31BBC" w:rsidTr="0073631C">
        <w:tc>
          <w:tcPr>
            <w:tcW w:w="1043" w:type="dxa"/>
          </w:tcPr>
          <w:p w:rsidR="005100C7" w:rsidRPr="00D31BBC" w:rsidRDefault="005100C7" w:rsidP="0073631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1</w:t>
            </w:r>
          </w:p>
        </w:tc>
        <w:tc>
          <w:tcPr>
            <w:tcW w:w="13415" w:type="dxa"/>
          </w:tcPr>
          <w:p w:rsidR="005100C7" w:rsidRPr="00D31BBC" w:rsidRDefault="00AE3036" w:rsidP="007363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Общеразвивающая группа (раннего возраста)</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2</w:t>
            </w:r>
          </w:p>
        </w:tc>
        <w:tc>
          <w:tcPr>
            <w:tcW w:w="13415" w:type="dxa"/>
          </w:tcPr>
          <w:p w:rsidR="005100C7" w:rsidRPr="00D31BBC" w:rsidRDefault="00AE3036" w:rsidP="007363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Общеразвивающая группа (раннего возраста)</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3</w:t>
            </w:r>
          </w:p>
        </w:tc>
        <w:tc>
          <w:tcPr>
            <w:tcW w:w="13415" w:type="dxa"/>
          </w:tcPr>
          <w:p w:rsidR="005100C7" w:rsidRPr="00D31BBC" w:rsidRDefault="00AE3036" w:rsidP="007363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Комбинированная разновозрастная группа для детей с ЗПР</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lastRenderedPageBreak/>
              <w:t>4</w:t>
            </w:r>
          </w:p>
        </w:tc>
        <w:tc>
          <w:tcPr>
            <w:tcW w:w="13415" w:type="dxa"/>
          </w:tcPr>
          <w:p w:rsidR="005100C7" w:rsidRPr="00D31BBC" w:rsidRDefault="00AE3036" w:rsidP="0073631C">
            <w:pPr>
              <w:jc w:val="both"/>
              <w:rPr>
                <w:rFonts w:ascii="Times New Roman" w:eastAsia="Times New Roman" w:hAnsi="Times New Roman" w:cs="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5</w:t>
            </w:r>
          </w:p>
        </w:tc>
        <w:tc>
          <w:tcPr>
            <w:tcW w:w="13415" w:type="dxa"/>
          </w:tcPr>
          <w:p w:rsidR="005100C7" w:rsidRPr="00D31BBC" w:rsidRDefault="00AE3036" w:rsidP="0073631C">
            <w:pPr>
              <w:jc w:val="both"/>
              <w:rPr>
                <w:rFonts w:ascii="Times New Roman" w:eastAsia="Times New Roman" w:hAnsi="Times New Roman" w:cs="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6</w:t>
            </w:r>
          </w:p>
        </w:tc>
        <w:tc>
          <w:tcPr>
            <w:tcW w:w="13415" w:type="dxa"/>
          </w:tcPr>
          <w:p w:rsidR="005100C7" w:rsidRPr="00D31BBC" w:rsidRDefault="00AE3036" w:rsidP="0073631C">
            <w:pPr>
              <w:jc w:val="both"/>
              <w:rPr>
                <w:rFonts w:ascii="Times New Roman" w:eastAsia="Times New Roman" w:hAnsi="Times New Roman" w:cs="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r w:rsidR="005100C7" w:rsidRPr="00D31BBC" w:rsidTr="0073631C">
        <w:tc>
          <w:tcPr>
            <w:tcW w:w="1043" w:type="dxa"/>
          </w:tcPr>
          <w:p w:rsidR="005100C7" w:rsidRPr="00D31BBC" w:rsidRDefault="005100C7" w:rsidP="0073631C">
            <w:pPr>
              <w:jc w:val="center"/>
              <w:rPr>
                <w:rFonts w:ascii="Times New Roman" w:eastAsia="Times New Roman" w:hAnsi="Times New Roman" w:cs="Times New Roman"/>
                <w:b/>
                <w:sz w:val="24"/>
                <w:szCs w:val="24"/>
              </w:rPr>
            </w:pPr>
            <w:r w:rsidRPr="00D31BBC">
              <w:rPr>
                <w:rFonts w:ascii="Times New Roman" w:eastAsia="Times New Roman" w:hAnsi="Times New Roman" w:cs="Times New Roman"/>
                <w:b/>
                <w:sz w:val="24"/>
                <w:szCs w:val="24"/>
              </w:rPr>
              <w:t>7</w:t>
            </w:r>
          </w:p>
        </w:tc>
        <w:tc>
          <w:tcPr>
            <w:tcW w:w="13415" w:type="dxa"/>
          </w:tcPr>
          <w:p w:rsidR="005100C7" w:rsidRPr="00D31BBC" w:rsidRDefault="00AE3036" w:rsidP="0073631C">
            <w:pPr>
              <w:jc w:val="both"/>
              <w:rPr>
                <w:rFonts w:ascii="Times New Roman" w:eastAsia="Times New Roman" w:hAnsi="Times New Roman" w:cs="Times New Roman"/>
                <w:sz w:val="24"/>
                <w:szCs w:val="24"/>
              </w:rPr>
            </w:pPr>
            <w:r w:rsidRPr="00D31BBC">
              <w:rPr>
                <w:rFonts w:ascii="Times New Roman" w:eastAsia="Times New Roman" w:hAnsi="Times New Roman"/>
                <w:sz w:val="24"/>
                <w:szCs w:val="24"/>
              </w:rPr>
              <w:t xml:space="preserve">Комбинированная </w:t>
            </w:r>
            <w:r>
              <w:rPr>
                <w:rFonts w:ascii="Times New Roman" w:eastAsia="Times New Roman" w:hAnsi="Times New Roman"/>
                <w:sz w:val="24"/>
                <w:szCs w:val="24"/>
              </w:rPr>
              <w:t>для детей с ТНР</w:t>
            </w:r>
          </w:p>
        </w:tc>
      </w:tr>
    </w:tbl>
    <w:p w:rsidR="00732D44" w:rsidRDefault="00732D44" w:rsidP="005E5B8F">
      <w:pPr>
        <w:spacing w:after="0" w:line="240" w:lineRule="auto"/>
        <w:ind w:firstLine="708"/>
        <w:jc w:val="both"/>
        <w:rPr>
          <w:rFonts w:ascii="Times New Roman" w:eastAsia="Times New Roman" w:hAnsi="Times New Roman" w:cs="Times New Roman"/>
          <w:sz w:val="24"/>
          <w:szCs w:val="24"/>
        </w:rPr>
      </w:pP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Направленность деятельности групп </w:t>
      </w:r>
      <w:r w:rsidR="007A77FB">
        <w:rPr>
          <w:rFonts w:ascii="Times New Roman" w:eastAsia="Times New Roman" w:hAnsi="Times New Roman" w:cs="Times New Roman"/>
          <w:sz w:val="24"/>
          <w:szCs w:val="24"/>
        </w:rPr>
        <w:t>С</w:t>
      </w:r>
      <w:r w:rsidR="005100C7">
        <w:rPr>
          <w:rFonts w:ascii="Times New Roman" w:eastAsia="Times New Roman" w:hAnsi="Times New Roman" w:cs="Times New Roman"/>
          <w:sz w:val="24"/>
          <w:szCs w:val="24"/>
        </w:rPr>
        <w:t>труктурных подразделений</w:t>
      </w:r>
      <w:r w:rsidR="000F1CB2">
        <w:rPr>
          <w:rFonts w:ascii="Times New Roman" w:eastAsia="Times New Roman" w:hAnsi="Times New Roman" w:cs="Times New Roman"/>
          <w:sz w:val="24"/>
          <w:szCs w:val="24"/>
        </w:rPr>
        <w:t xml:space="preserve"> </w:t>
      </w:r>
      <w:r w:rsidRPr="005E5B8F">
        <w:rPr>
          <w:rFonts w:ascii="Times New Roman" w:eastAsia="Times New Roman" w:hAnsi="Times New Roman" w:cs="Times New Roman"/>
          <w:sz w:val="24"/>
          <w:szCs w:val="24"/>
        </w:rPr>
        <w:t>отвечает социальному заказу и образовательным потребностям родителей воспитанников.</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p>
    <w:p w:rsidR="001D1BD7" w:rsidRPr="001D1BD7" w:rsidRDefault="00EF32BF" w:rsidP="001D1BD7">
      <w:pPr>
        <w:spacing w:after="0" w:line="240" w:lineRule="auto"/>
        <w:ind w:firstLine="708"/>
        <w:jc w:val="both"/>
        <w:rPr>
          <w:rFonts w:ascii="Times New Roman" w:eastAsia="Times New Roman" w:hAnsi="Times New Roman" w:cs="Times New Roman"/>
          <w:sz w:val="24"/>
          <w:szCs w:val="24"/>
          <w:u w:val="single"/>
        </w:rPr>
      </w:pPr>
      <w:r w:rsidRPr="001D1BD7">
        <w:rPr>
          <w:rFonts w:ascii="Times New Roman" w:eastAsia="Times New Roman" w:hAnsi="Times New Roman" w:cs="Times New Roman"/>
          <w:b/>
          <w:sz w:val="24"/>
          <w:szCs w:val="24"/>
          <w:u w:val="single"/>
        </w:rPr>
        <w:t>Возрастные характеристики особенностей развития воспитанников</w:t>
      </w:r>
    </w:p>
    <w:p w:rsidR="001D1BD7" w:rsidRDefault="001D1BD7" w:rsidP="005E5B8F">
      <w:pPr>
        <w:shd w:val="clear" w:color="auto" w:fill="FFFFFF"/>
        <w:spacing w:after="0" w:line="240" w:lineRule="auto"/>
        <w:ind w:firstLine="708"/>
        <w:jc w:val="both"/>
        <w:rPr>
          <w:rFonts w:ascii="Times New Roman" w:eastAsia="Times New Roman" w:hAnsi="Times New Roman" w:cs="Times New Roman"/>
          <w:sz w:val="24"/>
          <w:szCs w:val="24"/>
          <w:u w:val="single"/>
        </w:rPr>
      </w:pPr>
    </w:p>
    <w:tbl>
      <w:tblPr>
        <w:tblStyle w:val="afa"/>
        <w:tblW w:w="0" w:type="auto"/>
        <w:tblLook w:val="04A0" w:firstRow="1" w:lastRow="0" w:firstColumn="1" w:lastColumn="0" w:noHBand="0" w:noVBand="1"/>
      </w:tblPr>
      <w:tblGrid>
        <w:gridCol w:w="6062"/>
        <w:gridCol w:w="4846"/>
        <w:gridCol w:w="4639"/>
      </w:tblGrid>
      <w:tr w:rsidR="001D1BD7" w:rsidTr="000F4788">
        <w:trPr>
          <w:trHeight w:val="1658"/>
        </w:trPr>
        <w:tc>
          <w:tcPr>
            <w:tcW w:w="6062" w:type="dxa"/>
          </w:tcPr>
          <w:p w:rsidR="001D1BD7" w:rsidRPr="001D1BD7" w:rsidRDefault="001D1BD7" w:rsidP="005E5B8F">
            <w:pPr>
              <w:jc w:val="both"/>
              <w:rPr>
                <w:rFonts w:ascii="Times New Roman" w:eastAsia="Times New Roman" w:hAnsi="Times New Roman"/>
                <w:sz w:val="24"/>
                <w:szCs w:val="24"/>
              </w:rPr>
            </w:pPr>
            <w:r w:rsidRPr="001D1BD7">
              <w:rPr>
                <w:rFonts w:ascii="Times New Roman" w:eastAsia="Times New Roman" w:hAnsi="Times New Roman"/>
                <w:sz w:val="24"/>
                <w:szCs w:val="24"/>
              </w:rPr>
              <w:t xml:space="preserve">Возрастные особенности развития детей </w:t>
            </w:r>
            <w:r w:rsidRPr="001D1BD7">
              <w:rPr>
                <w:rFonts w:ascii="Times New Roman" w:eastAsia="Times New Roman" w:hAnsi="Times New Roman"/>
                <w:b/>
                <w:sz w:val="24"/>
                <w:szCs w:val="24"/>
              </w:rPr>
              <w:t>1–2</w:t>
            </w:r>
            <w:r w:rsidRPr="001D1BD7">
              <w:rPr>
                <w:rFonts w:ascii="Times New Roman" w:eastAsia="Times New Roman" w:hAnsi="Times New Roman"/>
                <w:sz w:val="24"/>
                <w:szCs w:val="24"/>
              </w:rPr>
              <w:t xml:space="preserve"> лет</w:t>
            </w:r>
          </w:p>
        </w:tc>
        <w:tc>
          <w:tcPr>
            <w:tcW w:w="4846" w:type="dxa"/>
          </w:tcPr>
          <w:p w:rsidR="001D1BD7" w:rsidRDefault="00750237" w:rsidP="005E5B8F">
            <w:pPr>
              <w:jc w:val="both"/>
              <w:rPr>
                <w:rFonts w:ascii="Times New Roman" w:eastAsia="Times New Roman" w:hAnsi="Times New Roman"/>
                <w:sz w:val="24"/>
                <w:szCs w:val="24"/>
                <w:u w:val="single"/>
              </w:rPr>
            </w:pPr>
            <w:hyperlink r:id="rId8" w:history="1">
              <w:r w:rsidR="001D1BD7" w:rsidRPr="00AC3314">
                <w:rPr>
                  <w:rStyle w:val="a8"/>
                  <w:rFonts w:ascii="Times New Roman" w:eastAsia="Times New Roman" w:hAnsi="Times New Roman"/>
                  <w:sz w:val="24"/>
                  <w:szCs w:val="24"/>
                </w:rPr>
                <w:t>https://disk.yandex.ru/i/pMYRPTfiJDZ7tg</w:t>
              </w:r>
            </w:hyperlink>
          </w:p>
          <w:p w:rsidR="001D1BD7" w:rsidRDefault="001D1BD7" w:rsidP="005E5B8F">
            <w:pPr>
              <w:jc w:val="both"/>
              <w:rPr>
                <w:rFonts w:ascii="Times New Roman" w:eastAsia="Times New Roman" w:hAnsi="Times New Roman"/>
                <w:sz w:val="24"/>
                <w:szCs w:val="24"/>
                <w:u w:val="single"/>
              </w:rPr>
            </w:pPr>
          </w:p>
        </w:tc>
        <w:tc>
          <w:tcPr>
            <w:tcW w:w="4639" w:type="dxa"/>
          </w:tcPr>
          <w:p w:rsidR="001D1BD7" w:rsidRDefault="001D1BD7" w:rsidP="001D1BD7">
            <w:pPr>
              <w:jc w:val="center"/>
              <w:rPr>
                <w:rFonts w:ascii="Times New Roman" w:eastAsia="Times New Roman" w:hAnsi="Times New Roman"/>
                <w:sz w:val="24"/>
                <w:szCs w:val="24"/>
                <w:u w:val="single"/>
              </w:rPr>
            </w:pPr>
            <w:r>
              <w:rPr>
                <w:noProof/>
              </w:rPr>
              <w:drawing>
                <wp:inline distT="0" distB="0" distL="0" distR="0" wp14:anchorId="309218E0" wp14:editId="6FD116C6">
                  <wp:extent cx="1057275" cy="1057275"/>
                  <wp:effectExtent l="19050" t="0" r="9525" b="0"/>
                  <wp:docPr id="8" name="Рисунок 1" descr="http://qrcoder.ru/code/?https%3A%2F%2Fdisk.yandex.ru%2Fi%2FpMYRPTfiJDZ7tg&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disk.yandex.ru%2Fi%2FpMYRPTfiJDZ7tg&amp;3&amp;0"/>
                          <pic:cNvPicPr>
                            <a:picLocks noChangeAspect="1" noChangeArrowheads="1"/>
                          </pic:cNvPicPr>
                        </pic:nvPicPr>
                        <pic:blipFill>
                          <a:blip r:embed="rId9"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1D1BD7" w:rsidTr="000F4788">
        <w:trPr>
          <w:trHeight w:val="1676"/>
        </w:trPr>
        <w:tc>
          <w:tcPr>
            <w:tcW w:w="6062" w:type="dxa"/>
          </w:tcPr>
          <w:p w:rsidR="001D1BD7" w:rsidRPr="001D1BD7" w:rsidRDefault="001D1BD7" w:rsidP="001D1BD7">
            <w:pPr>
              <w:shd w:val="clear" w:color="auto" w:fill="FFFFFF"/>
              <w:jc w:val="both"/>
              <w:rPr>
                <w:rFonts w:ascii="Times New Roman" w:eastAsia="Times New Roman" w:hAnsi="Times New Roman"/>
                <w:sz w:val="24"/>
                <w:szCs w:val="24"/>
              </w:rPr>
            </w:pPr>
            <w:r w:rsidRPr="001D1BD7">
              <w:rPr>
                <w:rFonts w:ascii="Times New Roman" w:eastAsia="Times New Roman" w:hAnsi="Times New Roman"/>
                <w:sz w:val="24"/>
                <w:szCs w:val="24"/>
              </w:rPr>
              <w:t xml:space="preserve">Возрастные особенности развития детей </w:t>
            </w:r>
            <w:r w:rsidRPr="001D1BD7">
              <w:rPr>
                <w:rFonts w:ascii="Times New Roman" w:eastAsia="Times New Roman" w:hAnsi="Times New Roman"/>
                <w:b/>
                <w:sz w:val="24"/>
                <w:szCs w:val="24"/>
              </w:rPr>
              <w:t>2–3</w:t>
            </w:r>
            <w:r w:rsidRPr="001D1BD7">
              <w:rPr>
                <w:rFonts w:ascii="Times New Roman" w:eastAsia="Times New Roman" w:hAnsi="Times New Roman"/>
                <w:sz w:val="24"/>
                <w:szCs w:val="24"/>
              </w:rPr>
              <w:t xml:space="preserve"> лет</w:t>
            </w:r>
          </w:p>
        </w:tc>
        <w:tc>
          <w:tcPr>
            <w:tcW w:w="4846" w:type="dxa"/>
          </w:tcPr>
          <w:p w:rsidR="001D1BD7" w:rsidRDefault="00750237" w:rsidP="005E5B8F">
            <w:pPr>
              <w:jc w:val="both"/>
              <w:rPr>
                <w:rFonts w:ascii="Times New Roman" w:eastAsia="Times New Roman" w:hAnsi="Times New Roman"/>
                <w:sz w:val="24"/>
                <w:szCs w:val="24"/>
                <w:u w:val="single"/>
              </w:rPr>
            </w:pPr>
            <w:hyperlink r:id="rId10" w:history="1">
              <w:r w:rsidR="001D1BD7" w:rsidRPr="00AC3314">
                <w:rPr>
                  <w:rStyle w:val="a8"/>
                  <w:rFonts w:ascii="Times New Roman" w:eastAsia="Times New Roman" w:hAnsi="Times New Roman"/>
                  <w:sz w:val="24"/>
                  <w:szCs w:val="24"/>
                </w:rPr>
                <w:t>https://disk.yandex.ru/i/uu9RH2Pz9IcL9Q</w:t>
              </w:r>
            </w:hyperlink>
          </w:p>
          <w:p w:rsidR="001D1BD7" w:rsidRDefault="001D1BD7" w:rsidP="005E5B8F">
            <w:pPr>
              <w:jc w:val="both"/>
              <w:rPr>
                <w:rFonts w:ascii="Times New Roman" w:eastAsia="Times New Roman" w:hAnsi="Times New Roman"/>
                <w:sz w:val="24"/>
                <w:szCs w:val="24"/>
                <w:u w:val="single"/>
              </w:rPr>
            </w:pPr>
          </w:p>
        </w:tc>
        <w:tc>
          <w:tcPr>
            <w:tcW w:w="4639" w:type="dxa"/>
          </w:tcPr>
          <w:p w:rsidR="001D1BD7" w:rsidRDefault="001D1BD7" w:rsidP="001D1BD7">
            <w:pPr>
              <w:jc w:val="center"/>
              <w:rPr>
                <w:rFonts w:ascii="Times New Roman" w:eastAsia="Times New Roman" w:hAnsi="Times New Roman"/>
                <w:sz w:val="24"/>
                <w:szCs w:val="24"/>
                <w:u w:val="single"/>
              </w:rPr>
            </w:pPr>
            <w:r>
              <w:rPr>
                <w:noProof/>
              </w:rPr>
              <w:drawing>
                <wp:inline distT="0" distB="0" distL="0" distR="0" wp14:anchorId="43639C1F" wp14:editId="5F692435">
                  <wp:extent cx="1057275" cy="1057275"/>
                  <wp:effectExtent l="19050" t="0" r="9525" b="0"/>
                  <wp:docPr id="9" name="Рисунок 4" descr="http://qrcoder.ru/code/?https%3A%2F%2Fdisk.yandex.ru%2Fi%2Fuu9RH2Pz9IcL9Q&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disk.yandex.ru%2Fi%2Fuu9RH2Pz9IcL9Q&amp;3&amp;0"/>
                          <pic:cNvPicPr>
                            <a:picLocks noChangeAspect="1" noChangeArrowheads="1"/>
                          </pic:cNvPicPr>
                        </pic:nvPicPr>
                        <pic:blipFill>
                          <a:blip r:embed="rId11"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1D1BD7" w:rsidTr="000F4788">
        <w:trPr>
          <w:trHeight w:val="1676"/>
        </w:trPr>
        <w:tc>
          <w:tcPr>
            <w:tcW w:w="6062" w:type="dxa"/>
          </w:tcPr>
          <w:p w:rsidR="001D1BD7" w:rsidRPr="001D1BD7" w:rsidRDefault="001D1BD7" w:rsidP="001D1BD7">
            <w:pPr>
              <w:shd w:val="clear" w:color="auto" w:fill="FFFFFF"/>
              <w:jc w:val="both"/>
              <w:rPr>
                <w:rFonts w:ascii="Times New Roman" w:eastAsia="Times New Roman" w:hAnsi="Times New Roman"/>
                <w:sz w:val="24"/>
                <w:szCs w:val="24"/>
              </w:rPr>
            </w:pPr>
            <w:r w:rsidRPr="001D1BD7">
              <w:rPr>
                <w:rFonts w:ascii="Times New Roman" w:eastAsia="Times New Roman" w:hAnsi="Times New Roman"/>
                <w:sz w:val="24"/>
                <w:szCs w:val="24"/>
              </w:rPr>
              <w:t xml:space="preserve">Возрастные особенности развития детей </w:t>
            </w:r>
            <w:r w:rsidRPr="001D1BD7">
              <w:rPr>
                <w:rFonts w:ascii="Times New Roman" w:eastAsia="Times New Roman" w:hAnsi="Times New Roman"/>
                <w:b/>
                <w:sz w:val="24"/>
                <w:szCs w:val="24"/>
              </w:rPr>
              <w:t>3–4</w:t>
            </w:r>
            <w:r w:rsidRPr="001D1BD7">
              <w:rPr>
                <w:rFonts w:ascii="Times New Roman" w:eastAsia="Times New Roman" w:hAnsi="Times New Roman"/>
                <w:sz w:val="24"/>
                <w:szCs w:val="24"/>
              </w:rPr>
              <w:t xml:space="preserve"> лет </w:t>
            </w:r>
          </w:p>
        </w:tc>
        <w:tc>
          <w:tcPr>
            <w:tcW w:w="4846" w:type="dxa"/>
          </w:tcPr>
          <w:p w:rsidR="001D1BD7" w:rsidRDefault="00750237" w:rsidP="005E5B8F">
            <w:pPr>
              <w:jc w:val="both"/>
              <w:rPr>
                <w:rFonts w:ascii="Times New Roman" w:eastAsia="Times New Roman" w:hAnsi="Times New Roman"/>
                <w:sz w:val="24"/>
                <w:szCs w:val="24"/>
                <w:u w:val="single"/>
              </w:rPr>
            </w:pPr>
            <w:hyperlink r:id="rId12" w:history="1">
              <w:r w:rsidR="001D1BD7" w:rsidRPr="00AC3314">
                <w:rPr>
                  <w:rStyle w:val="a8"/>
                  <w:rFonts w:ascii="Times New Roman" w:eastAsia="Times New Roman" w:hAnsi="Times New Roman"/>
                  <w:sz w:val="24"/>
                  <w:szCs w:val="24"/>
                </w:rPr>
                <w:t>https://disk.yandex.ru/i/wGE63eYZr0i2fQ</w:t>
              </w:r>
            </w:hyperlink>
          </w:p>
          <w:p w:rsidR="001D1BD7" w:rsidRDefault="001D1BD7" w:rsidP="005E5B8F">
            <w:pPr>
              <w:jc w:val="both"/>
              <w:rPr>
                <w:rFonts w:ascii="Times New Roman" w:eastAsia="Times New Roman" w:hAnsi="Times New Roman"/>
                <w:sz w:val="24"/>
                <w:szCs w:val="24"/>
                <w:u w:val="single"/>
              </w:rPr>
            </w:pPr>
          </w:p>
        </w:tc>
        <w:tc>
          <w:tcPr>
            <w:tcW w:w="4639" w:type="dxa"/>
          </w:tcPr>
          <w:p w:rsidR="001D1BD7" w:rsidRDefault="001D1BD7" w:rsidP="001D1BD7">
            <w:pPr>
              <w:jc w:val="center"/>
              <w:rPr>
                <w:rFonts w:ascii="Times New Roman" w:eastAsia="Times New Roman" w:hAnsi="Times New Roman"/>
                <w:sz w:val="24"/>
                <w:szCs w:val="24"/>
                <w:u w:val="single"/>
              </w:rPr>
            </w:pPr>
            <w:r>
              <w:rPr>
                <w:noProof/>
              </w:rPr>
              <w:drawing>
                <wp:inline distT="0" distB="0" distL="0" distR="0" wp14:anchorId="5F9EE203" wp14:editId="6D518858">
                  <wp:extent cx="1057275" cy="1057275"/>
                  <wp:effectExtent l="19050" t="0" r="9525" b="0"/>
                  <wp:docPr id="11" name="Рисунок 7" descr="http://qrcoder.ru/code/?https%3A%2F%2Fdisk.yandex.ru%2Fi%2FwGE63eYZr0i2fQ&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s%3A%2F%2Fdisk.yandex.ru%2Fi%2FwGE63eYZr0i2fQ&amp;3&amp;0"/>
                          <pic:cNvPicPr>
                            <a:picLocks noChangeAspect="1" noChangeArrowheads="1"/>
                          </pic:cNvPicPr>
                        </pic:nvPicPr>
                        <pic:blipFill>
                          <a:blip r:embed="rId13"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1D1BD7" w:rsidTr="000F4788">
        <w:trPr>
          <w:trHeight w:val="1676"/>
        </w:trPr>
        <w:tc>
          <w:tcPr>
            <w:tcW w:w="6062" w:type="dxa"/>
          </w:tcPr>
          <w:p w:rsidR="001D1BD7" w:rsidRPr="001D1BD7" w:rsidRDefault="001D1BD7" w:rsidP="005E5B8F">
            <w:pPr>
              <w:jc w:val="both"/>
              <w:rPr>
                <w:rFonts w:ascii="Times New Roman" w:eastAsia="Times New Roman" w:hAnsi="Times New Roman"/>
                <w:sz w:val="24"/>
                <w:szCs w:val="24"/>
              </w:rPr>
            </w:pPr>
            <w:r w:rsidRPr="001D1BD7">
              <w:rPr>
                <w:rFonts w:ascii="Times New Roman" w:eastAsia="Times New Roman" w:hAnsi="Times New Roman"/>
                <w:sz w:val="24"/>
                <w:szCs w:val="24"/>
              </w:rPr>
              <w:t xml:space="preserve">Возрастные особенности развития детей </w:t>
            </w:r>
            <w:r w:rsidRPr="001D1BD7">
              <w:rPr>
                <w:rFonts w:ascii="Times New Roman" w:eastAsia="Times New Roman" w:hAnsi="Times New Roman"/>
                <w:b/>
                <w:sz w:val="24"/>
                <w:szCs w:val="24"/>
              </w:rPr>
              <w:t>4–5</w:t>
            </w:r>
            <w:r w:rsidRPr="001D1BD7">
              <w:rPr>
                <w:rFonts w:ascii="Times New Roman" w:eastAsia="Times New Roman" w:hAnsi="Times New Roman"/>
                <w:sz w:val="24"/>
                <w:szCs w:val="24"/>
              </w:rPr>
              <w:t xml:space="preserve"> лет</w:t>
            </w:r>
          </w:p>
        </w:tc>
        <w:tc>
          <w:tcPr>
            <w:tcW w:w="4846" w:type="dxa"/>
          </w:tcPr>
          <w:p w:rsidR="001D1BD7" w:rsidRDefault="00750237" w:rsidP="005E5B8F">
            <w:pPr>
              <w:jc w:val="both"/>
              <w:rPr>
                <w:rFonts w:ascii="Times New Roman" w:eastAsia="Times New Roman" w:hAnsi="Times New Roman"/>
                <w:sz w:val="24"/>
                <w:szCs w:val="24"/>
                <w:u w:val="single"/>
              </w:rPr>
            </w:pPr>
            <w:hyperlink r:id="rId14" w:history="1">
              <w:r w:rsidR="001D1BD7" w:rsidRPr="00AC3314">
                <w:rPr>
                  <w:rStyle w:val="a8"/>
                  <w:rFonts w:ascii="Times New Roman" w:eastAsia="Times New Roman" w:hAnsi="Times New Roman"/>
                  <w:sz w:val="24"/>
                  <w:szCs w:val="24"/>
                </w:rPr>
                <w:t>https://disk.yandex.ru/i/PSrFcRloqJsIMw</w:t>
              </w:r>
            </w:hyperlink>
          </w:p>
          <w:p w:rsidR="001D1BD7" w:rsidRDefault="001D1BD7" w:rsidP="005E5B8F">
            <w:pPr>
              <w:jc w:val="both"/>
              <w:rPr>
                <w:rFonts w:ascii="Times New Roman" w:eastAsia="Times New Roman" w:hAnsi="Times New Roman"/>
                <w:sz w:val="24"/>
                <w:szCs w:val="24"/>
                <w:u w:val="single"/>
              </w:rPr>
            </w:pPr>
          </w:p>
        </w:tc>
        <w:tc>
          <w:tcPr>
            <w:tcW w:w="4639" w:type="dxa"/>
          </w:tcPr>
          <w:p w:rsidR="001D1BD7" w:rsidRDefault="001D1BD7" w:rsidP="001D1BD7">
            <w:pPr>
              <w:jc w:val="center"/>
              <w:rPr>
                <w:rFonts w:ascii="Times New Roman" w:eastAsia="Times New Roman" w:hAnsi="Times New Roman"/>
                <w:sz w:val="24"/>
                <w:szCs w:val="24"/>
                <w:u w:val="single"/>
              </w:rPr>
            </w:pPr>
            <w:r>
              <w:rPr>
                <w:noProof/>
              </w:rPr>
              <w:drawing>
                <wp:inline distT="0" distB="0" distL="0" distR="0" wp14:anchorId="6BE89073" wp14:editId="53FA8EFA">
                  <wp:extent cx="1057275" cy="1057275"/>
                  <wp:effectExtent l="19050" t="0" r="9525" b="0"/>
                  <wp:docPr id="12" name="Рисунок 10" descr="http://qrcoder.ru/code/?https%3A%2F%2Fdisk.yandex.ru%2Fi%2FPSrFcRloqJsIMw&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qrcoder.ru/code/?https%3A%2F%2Fdisk.yandex.ru%2Fi%2FPSrFcRloqJsIMw&amp;3&amp;0"/>
                          <pic:cNvPicPr>
                            <a:picLocks noChangeAspect="1" noChangeArrowheads="1"/>
                          </pic:cNvPicPr>
                        </pic:nvPicPr>
                        <pic:blipFill>
                          <a:blip r:embed="rId15"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1D1BD7" w:rsidTr="000F4788">
        <w:trPr>
          <w:trHeight w:val="1658"/>
        </w:trPr>
        <w:tc>
          <w:tcPr>
            <w:tcW w:w="6062" w:type="dxa"/>
          </w:tcPr>
          <w:p w:rsidR="001D1BD7" w:rsidRPr="001D1BD7" w:rsidRDefault="001D1BD7" w:rsidP="005E5B8F">
            <w:pPr>
              <w:jc w:val="both"/>
              <w:rPr>
                <w:rFonts w:ascii="Times New Roman" w:eastAsia="Times New Roman" w:hAnsi="Times New Roman"/>
                <w:sz w:val="24"/>
                <w:szCs w:val="24"/>
              </w:rPr>
            </w:pPr>
            <w:r w:rsidRPr="001D1BD7">
              <w:rPr>
                <w:rFonts w:ascii="Times New Roman" w:eastAsia="Times New Roman" w:hAnsi="Times New Roman"/>
                <w:sz w:val="24"/>
                <w:szCs w:val="24"/>
              </w:rPr>
              <w:lastRenderedPageBreak/>
              <w:t xml:space="preserve">Возрастные особенности развития детей </w:t>
            </w:r>
            <w:r w:rsidRPr="001D1BD7">
              <w:rPr>
                <w:rFonts w:ascii="Times New Roman" w:eastAsia="Times New Roman" w:hAnsi="Times New Roman"/>
                <w:b/>
                <w:sz w:val="24"/>
                <w:szCs w:val="24"/>
              </w:rPr>
              <w:t>5–6</w:t>
            </w:r>
            <w:r w:rsidRPr="001D1BD7">
              <w:rPr>
                <w:rFonts w:ascii="Times New Roman" w:eastAsia="Times New Roman" w:hAnsi="Times New Roman"/>
                <w:sz w:val="24"/>
                <w:szCs w:val="24"/>
              </w:rPr>
              <w:t xml:space="preserve"> лет</w:t>
            </w:r>
          </w:p>
        </w:tc>
        <w:tc>
          <w:tcPr>
            <w:tcW w:w="4846" w:type="dxa"/>
          </w:tcPr>
          <w:p w:rsidR="001D1BD7" w:rsidRDefault="00750237" w:rsidP="005E5B8F">
            <w:pPr>
              <w:jc w:val="both"/>
              <w:rPr>
                <w:rFonts w:ascii="Times New Roman" w:eastAsia="Times New Roman" w:hAnsi="Times New Roman"/>
                <w:sz w:val="24"/>
                <w:szCs w:val="24"/>
                <w:u w:val="single"/>
              </w:rPr>
            </w:pPr>
            <w:hyperlink r:id="rId16" w:history="1">
              <w:r w:rsidR="001D1BD7" w:rsidRPr="00AC3314">
                <w:rPr>
                  <w:rStyle w:val="a8"/>
                  <w:rFonts w:ascii="Times New Roman" w:eastAsia="Times New Roman" w:hAnsi="Times New Roman"/>
                  <w:sz w:val="24"/>
                  <w:szCs w:val="24"/>
                </w:rPr>
                <w:t>https://disk.yandex.ru/i/u1lxuNZjrNtqEQ</w:t>
              </w:r>
            </w:hyperlink>
          </w:p>
          <w:p w:rsidR="001D1BD7" w:rsidRDefault="001D1BD7" w:rsidP="005E5B8F">
            <w:pPr>
              <w:jc w:val="both"/>
              <w:rPr>
                <w:rFonts w:ascii="Times New Roman" w:eastAsia="Times New Roman" w:hAnsi="Times New Roman"/>
                <w:sz w:val="24"/>
                <w:szCs w:val="24"/>
                <w:u w:val="single"/>
              </w:rPr>
            </w:pPr>
          </w:p>
        </w:tc>
        <w:tc>
          <w:tcPr>
            <w:tcW w:w="4639" w:type="dxa"/>
          </w:tcPr>
          <w:p w:rsidR="001D1BD7" w:rsidRDefault="001D1BD7" w:rsidP="001D1BD7">
            <w:pPr>
              <w:jc w:val="center"/>
              <w:rPr>
                <w:rFonts w:ascii="Times New Roman" w:eastAsia="Times New Roman" w:hAnsi="Times New Roman"/>
                <w:sz w:val="24"/>
                <w:szCs w:val="24"/>
                <w:u w:val="single"/>
              </w:rPr>
            </w:pPr>
            <w:r>
              <w:rPr>
                <w:noProof/>
              </w:rPr>
              <w:drawing>
                <wp:inline distT="0" distB="0" distL="0" distR="0" wp14:anchorId="4E4BE8C2" wp14:editId="512D2F72">
                  <wp:extent cx="1057275" cy="1057275"/>
                  <wp:effectExtent l="19050" t="0" r="9525" b="0"/>
                  <wp:docPr id="13" name="Рисунок 13" descr="http://qrcoder.ru/code/?https%3A%2F%2Fdisk.yandex.ru%2Fi%2Fu1lxuNZjrNtqEQ&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qrcoder.ru/code/?https%3A%2F%2Fdisk.yandex.ru%2Fi%2Fu1lxuNZjrNtqEQ&amp;3&amp;0"/>
                          <pic:cNvPicPr>
                            <a:picLocks noChangeAspect="1" noChangeArrowheads="1"/>
                          </pic:cNvPicPr>
                        </pic:nvPicPr>
                        <pic:blipFill>
                          <a:blip r:embed="rId17"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1D1BD7" w:rsidTr="000F4788">
        <w:trPr>
          <w:trHeight w:val="1676"/>
        </w:trPr>
        <w:tc>
          <w:tcPr>
            <w:tcW w:w="6062" w:type="dxa"/>
          </w:tcPr>
          <w:p w:rsidR="001D1BD7" w:rsidRPr="001D1BD7" w:rsidRDefault="001D1BD7" w:rsidP="005E5B8F">
            <w:pPr>
              <w:jc w:val="both"/>
              <w:rPr>
                <w:rFonts w:ascii="Times New Roman" w:eastAsia="Times New Roman" w:hAnsi="Times New Roman"/>
                <w:sz w:val="24"/>
                <w:szCs w:val="24"/>
              </w:rPr>
            </w:pPr>
            <w:r w:rsidRPr="001D1BD7">
              <w:rPr>
                <w:rFonts w:ascii="Times New Roman" w:eastAsia="Times New Roman" w:hAnsi="Times New Roman"/>
                <w:sz w:val="24"/>
                <w:szCs w:val="24"/>
              </w:rPr>
              <w:t xml:space="preserve">Возрастные особенности развития детей </w:t>
            </w:r>
            <w:r w:rsidRPr="001D1BD7">
              <w:rPr>
                <w:rFonts w:ascii="Times New Roman" w:eastAsia="Times New Roman" w:hAnsi="Times New Roman"/>
                <w:b/>
                <w:sz w:val="24"/>
                <w:szCs w:val="24"/>
              </w:rPr>
              <w:t>6–7</w:t>
            </w:r>
            <w:r w:rsidRPr="001D1BD7">
              <w:rPr>
                <w:rFonts w:ascii="Times New Roman" w:eastAsia="Times New Roman" w:hAnsi="Times New Roman"/>
                <w:sz w:val="24"/>
                <w:szCs w:val="24"/>
              </w:rPr>
              <w:t xml:space="preserve"> лет</w:t>
            </w:r>
          </w:p>
        </w:tc>
        <w:tc>
          <w:tcPr>
            <w:tcW w:w="4846" w:type="dxa"/>
          </w:tcPr>
          <w:p w:rsidR="001D1BD7" w:rsidRDefault="00750237" w:rsidP="005E5B8F">
            <w:pPr>
              <w:jc w:val="both"/>
              <w:rPr>
                <w:rFonts w:ascii="Times New Roman" w:eastAsia="Times New Roman" w:hAnsi="Times New Roman"/>
                <w:sz w:val="24"/>
                <w:szCs w:val="24"/>
                <w:u w:val="single"/>
              </w:rPr>
            </w:pPr>
            <w:hyperlink r:id="rId18" w:history="1">
              <w:r w:rsidR="001D1BD7" w:rsidRPr="00AC3314">
                <w:rPr>
                  <w:rStyle w:val="a8"/>
                  <w:rFonts w:ascii="Times New Roman" w:eastAsia="Times New Roman" w:hAnsi="Times New Roman"/>
                  <w:sz w:val="24"/>
                  <w:szCs w:val="24"/>
                </w:rPr>
                <w:t>https://disk.yandex.ru/i/UrdRlnMxXDMB2w</w:t>
              </w:r>
            </w:hyperlink>
          </w:p>
          <w:p w:rsidR="001D1BD7" w:rsidRDefault="001D1BD7" w:rsidP="005E5B8F">
            <w:pPr>
              <w:jc w:val="both"/>
              <w:rPr>
                <w:rFonts w:ascii="Times New Roman" w:eastAsia="Times New Roman" w:hAnsi="Times New Roman"/>
                <w:sz w:val="24"/>
                <w:szCs w:val="24"/>
                <w:u w:val="single"/>
              </w:rPr>
            </w:pPr>
          </w:p>
        </w:tc>
        <w:tc>
          <w:tcPr>
            <w:tcW w:w="4639" w:type="dxa"/>
          </w:tcPr>
          <w:p w:rsidR="001D1BD7" w:rsidRDefault="001D1BD7" w:rsidP="001D1BD7">
            <w:pPr>
              <w:jc w:val="center"/>
              <w:rPr>
                <w:rFonts w:ascii="Times New Roman" w:eastAsia="Times New Roman" w:hAnsi="Times New Roman"/>
                <w:sz w:val="24"/>
                <w:szCs w:val="24"/>
                <w:u w:val="single"/>
              </w:rPr>
            </w:pPr>
            <w:r>
              <w:rPr>
                <w:noProof/>
              </w:rPr>
              <w:drawing>
                <wp:inline distT="0" distB="0" distL="0" distR="0" wp14:anchorId="4D820181" wp14:editId="0F808A95">
                  <wp:extent cx="1057275" cy="1057275"/>
                  <wp:effectExtent l="19050" t="0" r="9525" b="0"/>
                  <wp:docPr id="16" name="Рисунок 16" descr="http://qrcoder.ru/code/?https%3A%2F%2Fdisk.yandex.ru%2Fi%2FUrdRlnMxXDMB2w&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qrcoder.ru/code/?https%3A%2F%2Fdisk.yandex.ru%2Fi%2FUrdRlnMxXDMB2w&amp;3&amp;0"/>
                          <pic:cNvPicPr>
                            <a:picLocks noChangeAspect="1" noChangeArrowheads="1"/>
                          </pic:cNvPicPr>
                        </pic:nvPicPr>
                        <pic:blipFill>
                          <a:blip r:embed="rId19"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bl>
    <w:p w:rsidR="00EF32BF" w:rsidRPr="005E5B8F" w:rsidRDefault="00EF32BF" w:rsidP="005E5B8F">
      <w:pPr>
        <w:spacing w:after="0" w:line="240" w:lineRule="auto"/>
        <w:jc w:val="both"/>
        <w:rPr>
          <w:rFonts w:ascii="Times New Roman" w:eastAsia="Times New Roman" w:hAnsi="Times New Roman" w:cs="Times New Roman"/>
          <w:b/>
          <w:sz w:val="24"/>
          <w:szCs w:val="24"/>
        </w:rPr>
      </w:pPr>
    </w:p>
    <w:p w:rsidR="000F4788" w:rsidRDefault="000F4788" w:rsidP="000F4788">
      <w:pPr>
        <w:spacing w:after="0"/>
        <w:ind w:firstLine="708"/>
        <w:jc w:val="both"/>
        <w:rPr>
          <w:rFonts w:ascii="Times New Roman" w:eastAsia="Times New Roman" w:hAnsi="Times New Roman" w:cs="Times New Roman"/>
          <w:b/>
          <w:sz w:val="28"/>
          <w:szCs w:val="28"/>
        </w:rPr>
      </w:pPr>
      <w:r w:rsidRPr="00697CED">
        <w:rPr>
          <w:rFonts w:ascii="Times New Roman" w:eastAsia="Times New Roman" w:hAnsi="Times New Roman" w:cs="Times New Roman"/>
          <w:b/>
          <w:sz w:val="24"/>
          <w:szCs w:val="28"/>
        </w:rPr>
        <w:t>Возрастные характеристики особенностей развития воспитанников</w:t>
      </w:r>
    </w:p>
    <w:p w:rsidR="000F4788" w:rsidRPr="00B00088" w:rsidRDefault="000F4788" w:rsidP="000F4788">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C96BDF">
        <w:rPr>
          <w:rFonts w:ascii="Times New Roman" w:eastAsia="Times New Roman" w:hAnsi="Times New Roman" w:cs="Times New Roman"/>
          <w:bCs/>
          <w:sz w:val="28"/>
          <w:szCs w:val="28"/>
        </w:rPr>
        <w:t xml:space="preserve"> </w:t>
      </w:r>
    </w:p>
    <w:tbl>
      <w:tblPr>
        <w:tblStyle w:val="afa"/>
        <w:tblW w:w="0" w:type="auto"/>
        <w:tblLook w:val="04A0" w:firstRow="1" w:lastRow="0" w:firstColumn="1" w:lastColumn="0" w:noHBand="0" w:noVBand="1"/>
      </w:tblPr>
      <w:tblGrid>
        <w:gridCol w:w="7807"/>
        <w:gridCol w:w="7807"/>
      </w:tblGrid>
      <w:tr w:rsidR="00C96BDF" w:rsidTr="00C96BDF">
        <w:tc>
          <w:tcPr>
            <w:tcW w:w="7807" w:type="dxa"/>
          </w:tcPr>
          <w:p w:rsidR="00C96BDF" w:rsidRDefault="00C96BDF" w:rsidP="000F4788">
            <w:pPr>
              <w:jc w:val="both"/>
              <w:rPr>
                <w:rFonts w:ascii="Times New Roman" w:eastAsia="Times New Roman" w:hAnsi="Times New Roman"/>
                <w:b/>
                <w:sz w:val="24"/>
                <w:szCs w:val="24"/>
                <w:u w:val="single"/>
              </w:rPr>
            </w:pPr>
            <w:r>
              <w:rPr>
                <w:rFonts w:ascii="Times New Roman" w:eastAsia="Times New Roman" w:hAnsi="Times New Roman"/>
                <w:bCs/>
                <w:sz w:val="28"/>
                <w:szCs w:val="28"/>
              </w:rPr>
              <w:t>Для реализации Программы и организации образовательного процесса важное значение имеют возрастные психологические характеристики развития воспитанников:</w:t>
            </w:r>
          </w:p>
        </w:tc>
        <w:tc>
          <w:tcPr>
            <w:tcW w:w="7807" w:type="dxa"/>
          </w:tcPr>
          <w:p w:rsidR="00C96BDF" w:rsidRDefault="00C96BDF" w:rsidP="000F4788">
            <w:pPr>
              <w:jc w:val="both"/>
              <w:rPr>
                <w:rFonts w:ascii="Times New Roman" w:eastAsia="Times New Roman" w:hAnsi="Times New Roman"/>
                <w:b/>
                <w:sz w:val="24"/>
                <w:szCs w:val="24"/>
                <w:u w:val="single"/>
              </w:rPr>
            </w:pPr>
            <w:r>
              <w:rPr>
                <w:noProof/>
              </w:rPr>
              <w:drawing>
                <wp:inline distT="0" distB="0" distL="0" distR="0" wp14:anchorId="51512C00" wp14:editId="3211ECD8">
                  <wp:extent cx="1222744" cy="1222744"/>
                  <wp:effectExtent l="19050" t="0" r="0" b="0"/>
                  <wp:docPr id="49" name="Рисунок 1" descr="http://qrcoder.ru/code/?https%3A%2F%2Fdisk.yandex.ru%2Fi%2FjEE_PVYyzza2lA&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disk.yandex.ru%2Fi%2FjEE_PVYyzza2lA&amp;4&amp;0"/>
                          <pic:cNvPicPr>
                            <a:picLocks noChangeAspect="1" noChangeArrowheads="1"/>
                          </pic:cNvPicPr>
                        </pic:nvPicPr>
                        <pic:blipFill>
                          <a:blip r:embed="rId20" cstate="print"/>
                          <a:srcRect/>
                          <a:stretch>
                            <a:fillRect/>
                          </a:stretch>
                        </pic:blipFill>
                        <pic:spPr bwMode="auto">
                          <a:xfrm>
                            <a:off x="0" y="0"/>
                            <a:ext cx="1222757" cy="1222757"/>
                          </a:xfrm>
                          <a:prstGeom prst="rect">
                            <a:avLst/>
                          </a:prstGeom>
                          <a:noFill/>
                          <a:ln w="9525">
                            <a:noFill/>
                            <a:miter lim="800000"/>
                            <a:headEnd/>
                            <a:tailEnd/>
                          </a:ln>
                        </pic:spPr>
                      </pic:pic>
                    </a:graphicData>
                  </a:graphic>
                </wp:inline>
              </w:drawing>
            </w:r>
          </w:p>
        </w:tc>
      </w:tr>
    </w:tbl>
    <w:p w:rsidR="00C96BDF" w:rsidRDefault="00C96BDF" w:rsidP="000F4788">
      <w:pPr>
        <w:spacing w:after="0" w:line="240" w:lineRule="auto"/>
        <w:jc w:val="both"/>
        <w:rPr>
          <w:rFonts w:ascii="Times New Roman" w:eastAsia="Times New Roman" w:hAnsi="Times New Roman" w:cs="Times New Roman"/>
          <w:b/>
          <w:sz w:val="24"/>
          <w:szCs w:val="24"/>
          <w:u w:val="single"/>
        </w:rPr>
      </w:pPr>
    </w:p>
    <w:p w:rsidR="00EF32BF" w:rsidRPr="00464E0D" w:rsidRDefault="00EF32BF" w:rsidP="005E5B8F">
      <w:pPr>
        <w:spacing w:after="0" w:line="240" w:lineRule="auto"/>
        <w:ind w:firstLine="709"/>
        <w:jc w:val="both"/>
        <w:rPr>
          <w:rFonts w:ascii="Times New Roman" w:eastAsia="Times New Roman" w:hAnsi="Times New Roman" w:cs="Times New Roman"/>
          <w:b/>
          <w:sz w:val="24"/>
          <w:szCs w:val="24"/>
          <w:u w:val="single"/>
        </w:rPr>
      </w:pPr>
      <w:r w:rsidRPr="00464E0D">
        <w:rPr>
          <w:rFonts w:ascii="Times New Roman" w:eastAsia="Times New Roman" w:hAnsi="Times New Roman" w:cs="Times New Roman"/>
          <w:b/>
          <w:sz w:val="24"/>
          <w:szCs w:val="24"/>
          <w:u w:val="single"/>
        </w:rPr>
        <w:t>Кадровые условия</w:t>
      </w:r>
    </w:p>
    <w:p w:rsidR="00FC1641"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ab/>
        <w:t xml:space="preserve">Реализация Программы обеспечивается руководящими, педагогическими, учебно-вспомогательными, административно-хозяйственными работниками </w:t>
      </w:r>
      <w:r w:rsidR="00FC1641">
        <w:rPr>
          <w:rFonts w:ascii="Times New Roman" w:eastAsia="Times New Roman" w:hAnsi="Times New Roman" w:cs="Times New Roman"/>
          <w:sz w:val="24"/>
          <w:szCs w:val="24"/>
        </w:rPr>
        <w:t>структурных подразделений образовательного комплекса.</w:t>
      </w:r>
    </w:p>
    <w:p w:rsidR="00FC1641" w:rsidRDefault="00FC1641" w:rsidP="005E5B8F">
      <w:pPr>
        <w:spacing w:after="0" w:line="240" w:lineRule="auto"/>
        <w:jc w:val="both"/>
        <w:rPr>
          <w:rFonts w:ascii="Times New Roman" w:eastAsia="Times New Roman" w:hAnsi="Times New Roman" w:cs="Times New Roman"/>
          <w:sz w:val="24"/>
          <w:szCs w:val="24"/>
        </w:rPr>
      </w:pPr>
    </w:p>
    <w:p w:rsidR="00EF32BF" w:rsidRPr="00FC1641" w:rsidRDefault="00FC1641" w:rsidP="005E5B8F">
      <w:pPr>
        <w:spacing w:after="0" w:line="240" w:lineRule="auto"/>
        <w:jc w:val="both"/>
        <w:rPr>
          <w:rFonts w:ascii="Times New Roman" w:eastAsia="Times New Roman" w:hAnsi="Times New Roman" w:cs="Times New Roman"/>
          <w:b/>
          <w:sz w:val="24"/>
          <w:szCs w:val="24"/>
          <w:u w:val="single"/>
        </w:rPr>
      </w:pPr>
      <w:r w:rsidRPr="00FC1641">
        <w:rPr>
          <w:rFonts w:ascii="Times New Roman" w:eastAsia="Times New Roman" w:hAnsi="Times New Roman" w:cs="Times New Roman"/>
          <w:b/>
          <w:sz w:val="24"/>
          <w:szCs w:val="24"/>
          <w:u w:val="single"/>
        </w:rPr>
        <w:t>«Центр развития ребенка – детский сад № 52»</w:t>
      </w:r>
      <w:r w:rsidR="00EF32BF" w:rsidRPr="00FC1641">
        <w:rPr>
          <w:rFonts w:ascii="Times New Roman" w:eastAsia="Times New Roman" w:hAnsi="Times New Roman" w:cs="Times New Roman"/>
          <w:b/>
          <w:sz w:val="24"/>
          <w:szCs w:val="24"/>
          <w:u w:val="single"/>
        </w:rPr>
        <w:t xml:space="preserve"> </w:t>
      </w: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4536"/>
        <w:gridCol w:w="4819"/>
        <w:gridCol w:w="2944"/>
      </w:tblGrid>
      <w:tr w:rsidR="00EF32BF" w:rsidRPr="005E5B8F" w:rsidTr="000F4788">
        <w:trPr>
          <w:cantSplit/>
          <w:trHeight w:val="943"/>
          <w:tblHeader/>
        </w:trPr>
        <w:tc>
          <w:tcPr>
            <w:tcW w:w="3227"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Административный состав</w:t>
            </w:r>
          </w:p>
        </w:tc>
        <w:tc>
          <w:tcPr>
            <w:tcW w:w="4536"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Педагогический </w:t>
            </w:r>
          </w:p>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состав</w:t>
            </w:r>
          </w:p>
        </w:tc>
        <w:tc>
          <w:tcPr>
            <w:tcW w:w="4819"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Учебно-</w:t>
            </w:r>
          </w:p>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вспомогательный </w:t>
            </w:r>
          </w:p>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персонал</w:t>
            </w:r>
          </w:p>
        </w:tc>
        <w:tc>
          <w:tcPr>
            <w:tcW w:w="2944" w:type="dxa"/>
          </w:tcPr>
          <w:p w:rsidR="00EF32BF" w:rsidRPr="00A43210" w:rsidRDefault="00A43210"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EF32BF" w:rsidRPr="00A43210">
              <w:rPr>
                <w:rFonts w:ascii="Times New Roman" w:eastAsia="Times New Roman" w:hAnsi="Times New Roman" w:cs="Times New Roman"/>
                <w:sz w:val="24"/>
                <w:szCs w:val="24"/>
              </w:rPr>
              <w:t>бслуживающий персонал</w:t>
            </w:r>
          </w:p>
        </w:tc>
      </w:tr>
      <w:tr w:rsidR="000F1CB2" w:rsidRPr="005E5B8F" w:rsidTr="00AE3036">
        <w:trPr>
          <w:cantSplit/>
          <w:trHeight w:val="360"/>
          <w:tblHeader/>
        </w:trPr>
        <w:tc>
          <w:tcPr>
            <w:tcW w:w="3227" w:type="dxa"/>
            <w:vMerge w:val="restart"/>
          </w:tcPr>
          <w:p w:rsidR="00FC1641" w:rsidRPr="005E5B8F" w:rsidRDefault="00FC164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структурного подразделения – 1 чел.</w:t>
            </w:r>
          </w:p>
        </w:tc>
        <w:tc>
          <w:tcPr>
            <w:tcW w:w="4536" w:type="dxa"/>
            <w:tcBorders>
              <w:bottom w:val="single" w:sz="4" w:space="0" w:color="auto"/>
            </w:tcBorders>
          </w:tcPr>
          <w:p w:rsidR="000F1CB2" w:rsidRPr="005E5B8F" w:rsidRDefault="000F1CB2"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старший воспитатель– 1 чел.</w:t>
            </w:r>
          </w:p>
        </w:tc>
        <w:tc>
          <w:tcPr>
            <w:tcW w:w="4819" w:type="dxa"/>
            <w:tcBorders>
              <w:bottom w:val="single" w:sz="4" w:space="0" w:color="auto"/>
            </w:tcBorders>
          </w:tcPr>
          <w:p w:rsidR="000F1CB2" w:rsidRPr="005E5B8F" w:rsidRDefault="000F1CB2"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младший воспитатель - 5</w:t>
            </w:r>
            <w:r w:rsidRPr="005E5B8F">
              <w:rPr>
                <w:rFonts w:ascii="Times New Roman" w:eastAsia="Times New Roman" w:hAnsi="Times New Roman" w:cs="Times New Roman"/>
                <w:sz w:val="24"/>
                <w:szCs w:val="24"/>
              </w:rPr>
              <w:t xml:space="preserve"> чел. </w:t>
            </w:r>
          </w:p>
        </w:tc>
        <w:tc>
          <w:tcPr>
            <w:tcW w:w="2944" w:type="dxa"/>
            <w:vMerge w:val="restart"/>
          </w:tcPr>
          <w:p w:rsidR="000F1CB2" w:rsidRPr="00A43210" w:rsidRDefault="00A43210"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человек</w:t>
            </w:r>
          </w:p>
        </w:tc>
      </w:tr>
      <w:tr w:rsidR="00A43210" w:rsidRPr="005E5B8F" w:rsidTr="00AE3036">
        <w:trPr>
          <w:cantSplit/>
          <w:trHeight w:val="247"/>
          <w:tblHeader/>
        </w:trPr>
        <w:tc>
          <w:tcPr>
            <w:tcW w:w="3227" w:type="dxa"/>
            <w:vMerge/>
            <w:tcBorders>
              <w:bottom w:val="single" w:sz="4" w:space="0" w:color="000000"/>
            </w:tcBorders>
          </w:tcPr>
          <w:p w:rsidR="00A43210" w:rsidRPr="005E5B8F" w:rsidRDefault="00A43210" w:rsidP="005E5B8F">
            <w:pPr>
              <w:spacing w:after="0" w:line="240" w:lineRule="auto"/>
              <w:jc w:val="both"/>
              <w:rPr>
                <w:rFonts w:ascii="Times New Roman" w:eastAsia="Times New Roman" w:hAnsi="Times New Roman" w:cs="Times New Roman"/>
                <w:sz w:val="24"/>
                <w:szCs w:val="24"/>
              </w:rPr>
            </w:pPr>
          </w:p>
        </w:tc>
        <w:tc>
          <w:tcPr>
            <w:tcW w:w="4536" w:type="dxa"/>
            <w:tcBorders>
              <w:bottom w:val="single" w:sz="4" w:space="0" w:color="auto"/>
            </w:tcBorders>
          </w:tcPr>
          <w:p w:rsidR="00A43210" w:rsidRPr="005E5B8F" w:rsidRDefault="00A43210"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музыкальный руководитель – 1 чел.</w:t>
            </w:r>
          </w:p>
        </w:tc>
        <w:tc>
          <w:tcPr>
            <w:tcW w:w="4819" w:type="dxa"/>
            <w:tcBorders>
              <w:top w:val="single" w:sz="4" w:space="0" w:color="auto"/>
              <w:bottom w:val="single" w:sz="4" w:space="0" w:color="auto"/>
            </w:tcBorders>
          </w:tcPr>
          <w:p w:rsidR="00A43210" w:rsidRPr="005E5B8F" w:rsidRDefault="00FC164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A43210">
              <w:rPr>
                <w:rFonts w:ascii="Times New Roman" w:eastAsia="Times New Roman" w:hAnsi="Times New Roman" w:cs="Times New Roman"/>
                <w:sz w:val="24"/>
                <w:szCs w:val="24"/>
              </w:rPr>
              <w:t>таршая медицинская сестра – 1 чел.</w:t>
            </w:r>
          </w:p>
        </w:tc>
        <w:tc>
          <w:tcPr>
            <w:tcW w:w="2944" w:type="dxa"/>
            <w:vMerge/>
            <w:tcBorders>
              <w:bottom w:val="single" w:sz="4" w:space="0" w:color="000000"/>
            </w:tcBorders>
          </w:tcPr>
          <w:p w:rsidR="00A43210" w:rsidRPr="005E5B8F" w:rsidRDefault="00A43210"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43210" w:rsidRPr="005E5B8F" w:rsidTr="00AE3036">
        <w:trPr>
          <w:cantSplit/>
          <w:trHeight w:val="558"/>
          <w:tblHeader/>
        </w:trPr>
        <w:tc>
          <w:tcPr>
            <w:tcW w:w="3227" w:type="dxa"/>
            <w:vMerge/>
            <w:tcBorders>
              <w:bottom w:val="single" w:sz="4" w:space="0" w:color="000000"/>
            </w:tcBorders>
          </w:tcPr>
          <w:p w:rsidR="00A43210" w:rsidRPr="005E5B8F" w:rsidRDefault="00A43210" w:rsidP="005E5B8F">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43210" w:rsidRPr="005E5B8F" w:rsidRDefault="00A43210"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 по физической культуре – 1 чел.</w:t>
            </w:r>
          </w:p>
        </w:tc>
        <w:tc>
          <w:tcPr>
            <w:tcW w:w="4819" w:type="dxa"/>
            <w:tcBorders>
              <w:top w:val="single" w:sz="4" w:space="0" w:color="auto"/>
              <w:bottom w:val="single" w:sz="4" w:space="0" w:color="auto"/>
            </w:tcBorders>
          </w:tcPr>
          <w:p w:rsidR="00A43210" w:rsidRPr="005E5B8F" w:rsidRDefault="00A43210" w:rsidP="005E5B8F">
            <w:pPr>
              <w:spacing w:after="0" w:line="240" w:lineRule="auto"/>
              <w:jc w:val="both"/>
              <w:rPr>
                <w:rFonts w:ascii="Times New Roman" w:eastAsia="Times New Roman" w:hAnsi="Times New Roman" w:cs="Times New Roman"/>
                <w:sz w:val="24"/>
                <w:szCs w:val="24"/>
              </w:rPr>
            </w:pPr>
          </w:p>
        </w:tc>
        <w:tc>
          <w:tcPr>
            <w:tcW w:w="2944" w:type="dxa"/>
            <w:vMerge/>
            <w:tcBorders>
              <w:bottom w:val="single" w:sz="4" w:space="0" w:color="000000"/>
            </w:tcBorders>
          </w:tcPr>
          <w:p w:rsidR="00A43210" w:rsidRPr="005E5B8F" w:rsidRDefault="00A43210"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43210" w:rsidRPr="005E5B8F" w:rsidTr="00AE3036">
        <w:trPr>
          <w:cantSplit/>
          <w:trHeight w:val="288"/>
          <w:tblHeader/>
        </w:trPr>
        <w:tc>
          <w:tcPr>
            <w:tcW w:w="3227" w:type="dxa"/>
            <w:vMerge/>
          </w:tcPr>
          <w:p w:rsidR="00A43210" w:rsidRPr="005E5B8F" w:rsidRDefault="00A43210" w:rsidP="005E5B8F">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43210" w:rsidRDefault="00A43210"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учитель-логопед – 2 чел.</w:t>
            </w:r>
          </w:p>
        </w:tc>
        <w:tc>
          <w:tcPr>
            <w:tcW w:w="4819" w:type="dxa"/>
            <w:tcBorders>
              <w:top w:val="single" w:sz="4" w:space="0" w:color="auto"/>
              <w:bottom w:val="single" w:sz="4" w:space="0" w:color="auto"/>
            </w:tcBorders>
          </w:tcPr>
          <w:p w:rsidR="00A43210" w:rsidRPr="005E5B8F" w:rsidRDefault="00A43210" w:rsidP="005E5B8F">
            <w:pPr>
              <w:spacing w:after="0" w:line="240" w:lineRule="auto"/>
              <w:jc w:val="both"/>
              <w:rPr>
                <w:rFonts w:ascii="Times New Roman" w:eastAsia="Times New Roman" w:hAnsi="Times New Roman" w:cs="Times New Roman"/>
                <w:sz w:val="24"/>
                <w:szCs w:val="24"/>
              </w:rPr>
            </w:pPr>
          </w:p>
        </w:tc>
        <w:tc>
          <w:tcPr>
            <w:tcW w:w="2944" w:type="dxa"/>
            <w:vMerge/>
          </w:tcPr>
          <w:p w:rsidR="00A43210" w:rsidRPr="005E5B8F" w:rsidRDefault="00A43210"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43210" w:rsidRPr="005E5B8F" w:rsidTr="00AE3036">
        <w:trPr>
          <w:cantSplit/>
          <w:trHeight w:val="212"/>
          <w:tblHeader/>
        </w:trPr>
        <w:tc>
          <w:tcPr>
            <w:tcW w:w="3227" w:type="dxa"/>
            <w:vMerge/>
          </w:tcPr>
          <w:p w:rsidR="00A43210" w:rsidRPr="005E5B8F" w:rsidRDefault="00A43210" w:rsidP="005E5B8F">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43210" w:rsidRDefault="00A43210"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 1 чел.</w:t>
            </w:r>
          </w:p>
        </w:tc>
        <w:tc>
          <w:tcPr>
            <w:tcW w:w="4819" w:type="dxa"/>
            <w:vMerge w:val="restart"/>
            <w:tcBorders>
              <w:top w:val="single" w:sz="4" w:space="0" w:color="auto"/>
            </w:tcBorders>
          </w:tcPr>
          <w:p w:rsidR="00A43210" w:rsidRPr="005E5B8F" w:rsidRDefault="00A43210" w:rsidP="005E5B8F">
            <w:pPr>
              <w:spacing w:after="0" w:line="240" w:lineRule="auto"/>
              <w:jc w:val="both"/>
              <w:rPr>
                <w:rFonts w:ascii="Times New Roman" w:eastAsia="Times New Roman" w:hAnsi="Times New Roman" w:cs="Times New Roman"/>
                <w:sz w:val="24"/>
                <w:szCs w:val="24"/>
              </w:rPr>
            </w:pPr>
          </w:p>
        </w:tc>
        <w:tc>
          <w:tcPr>
            <w:tcW w:w="2944" w:type="dxa"/>
            <w:vMerge/>
          </w:tcPr>
          <w:p w:rsidR="00A43210" w:rsidRPr="005E5B8F" w:rsidRDefault="00A43210"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43210" w:rsidRPr="005E5B8F" w:rsidTr="000F4788">
        <w:trPr>
          <w:cantSplit/>
          <w:trHeight w:val="165"/>
          <w:tblHeader/>
        </w:trPr>
        <w:tc>
          <w:tcPr>
            <w:tcW w:w="3227" w:type="dxa"/>
            <w:vMerge/>
          </w:tcPr>
          <w:p w:rsidR="00A43210" w:rsidRPr="005E5B8F" w:rsidRDefault="00A43210" w:rsidP="005E5B8F">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tcBorders>
          </w:tcPr>
          <w:p w:rsidR="00A43210" w:rsidRPr="005E5B8F" w:rsidRDefault="00A43210"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воспитатели – </w:t>
            </w:r>
            <w:r w:rsidR="00750C4D">
              <w:rPr>
                <w:rFonts w:ascii="Times New Roman" w:eastAsia="Times New Roman" w:hAnsi="Times New Roman" w:cs="Times New Roman"/>
                <w:sz w:val="24"/>
                <w:szCs w:val="24"/>
              </w:rPr>
              <w:t>10</w:t>
            </w:r>
            <w:r w:rsidRPr="005E5B8F">
              <w:rPr>
                <w:rFonts w:ascii="Times New Roman" w:eastAsia="Times New Roman" w:hAnsi="Times New Roman" w:cs="Times New Roman"/>
                <w:sz w:val="24"/>
                <w:szCs w:val="24"/>
              </w:rPr>
              <w:t xml:space="preserve"> чел.</w:t>
            </w:r>
          </w:p>
        </w:tc>
        <w:tc>
          <w:tcPr>
            <w:tcW w:w="4819" w:type="dxa"/>
            <w:vMerge/>
          </w:tcPr>
          <w:p w:rsidR="00A43210" w:rsidRPr="005E5B8F" w:rsidRDefault="00A43210"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2944" w:type="dxa"/>
            <w:vMerge/>
          </w:tcPr>
          <w:p w:rsidR="00A43210" w:rsidRPr="005E5B8F" w:rsidRDefault="00A43210"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bl>
    <w:p w:rsidR="00EF32BF" w:rsidRDefault="00EF32BF" w:rsidP="005E5B8F">
      <w:pPr>
        <w:spacing w:after="0" w:line="240" w:lineRule="auto"/>
        <w:jc w:val="both"/>
        <w:rPr>
          <w:rFonts w:ascii="Times New Roman" w:eastAsia="Times New Roman" w:hAnsi="Times New Roman" w:cs="Times New Roman"/>
          <w:sz w:val="24"/>
          <w:szCs w:val="24"/>
        </w:rPr>
      </w:pPr>
    </w:p>
    <w:p w:rsidR="00FC1641" w:rsidRPr="00AE3036" w:rsidRDefault="00FC1641" w:rsidP="005E5B8F">
      <w:pPr>
        <w:spacing w:after="0" w:line="240" w:lineRule="auto"/>
        <w:jc w:val="both"/>
        <w:rPr>
          <w:rFonts w:ascii="Times New Roman" w:eastAsia="Times New Roman" w:hAnsi="Times New Roman" w:cs="Times New Roman"/>
          <w:b/>
          <w:sz w:val="24"/>
          <w:szCs w:val="24"/>
          <w:u w:val="single"/>
        </w:rPr>
      </w:pPr>
      <w:r w:rsidRPr="00AE3036">
        <w:rPr>
          <w:rFonts w:ascii="Times New Roman" w:eastAsia="Times New Roman" w:hAnsi="Times New Roman" w:cs="Times New Roman"/>
          <w:b/>
          <w:sz w:val="24"/>
          <w:szCs w:val="24"/>
          <w:u w:val="single"/>
        </w:rPr>
        <w:t>«Центр развития ребенка – детский сад № 92»</w:t>
      </w:r>
    </w:p>
    <w:p w:rsidR="00FC1641" w:rsidRDefault="00FC1641" w:rsidP="005E5B8F">
      <w:pPr>
        <w:spacing w:after="0" w:line="240" w:lineRule="auto"/>
        <w:jc w:val="both"/>
        <w:rPr>
          <w:rFonts w:ascii="Times New Roman" w:eastAsia="Times New Roman" w:hAnsi="Times New Roman" w:cs="Times New Roman"/>
          <w:sz w:val="24"/>
          <w:szCs w:val="24"/>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4536"/>
        <w:gridCol w:w="4819"/>
        <w:gridCol w:w="2944"/>
      </w:tblGrid>
      <w:tr w:rsidR="00AE3036" w:rsidRPr="00AE3036" w:rsidTr="00AE3036">
        <w:trPr>
          <w:cantSplit/>
          <w:trHeight w:val="686"/>
          <w:tblHeader/>
        </w:trPr>
        <w:tc>
          <w:tcPr>
            <w:tcW w:w="3227" w:type="dxa"/>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Административный состав</w:t>
            </w:r>
          </w:p>
        </w:tc>
        <w:tc>
          <w:tcPr>
            <w:tcW w:w="4536" w:type="dxa"/>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Педагогический состав</w:t>
            </w:r>
          </w:p>
        </w:tc>
        <w:tc>
          <w:tcPr>
            <w:tcW w:w="4819" w:type="dxa"/>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Учебно-вспомогательный персонал</w:t>
            </w:r>
          </w:p>
        </w:tc>
        <w:tc>
          <w:tcPr>
            <w:tcW w:w="2944" w:type="dxa"/>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Обслуживающий персонал</w:t>
            </w:r>
          </w:p>
        </w:tc>
      </w:tr>
      <w:tr w:rsidR="00AE3036" w:rsidRPr="00AE3036" w:rsidTr="00AE3036">
        <w:trPr>
          <w:cantSplit/>
          <w:trHeight w:val="412"/>
          <w:tblHeader/>
        </w:trPr>
        <w:tc>
          <w:tcPr>
            <w:tcW w:w="3227" w:type="dxa"/>
            <w:vMerge w:val="restart"/>
          </w:tcPr>
          <w:p w:rsidR="00AE3036" w:rsidRPr="00AE3036" w:rsidRDefault="00AE3036" w:rsidP="00AE3036">
            <w:pPr>
              <w:spacing w:after="0" w:line="240" w:lineRule="auto"/>
              <w:jc w:val="both"/>
              <w:rPr>
                <w:rFonts w:ascii="Times New Roman" w:eastAsia="Times New Roman" w:hAnsi="Times New Roman" w:cs="Times New Roman"/>
                <w:sz w:val="24"/>
                <w:szCs w:val="24"/>
              </w:rPr>
            </w:pPr>
          </w:p>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 xml:space="preserve">Руководитель структурного подразделения -1 </w:t>
            </w:r>
          </w:p>
        </w:tc>
        <w:tc>
          <w:tcPr>
            <w:tcW w:w="4536" w:type="dxa"/>
            <w:tcBorders>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Старший воспитатель</w:t>
            </w:r>
            <w:r>
              <w:rPr>
                <w:rFonts w:ascii="Times New Roman" w:eastAsia="Times New Roman" w:hAnsi="Times New Roman" w:cs="Times New Roman"/>
                <w:sz w:val="24"/>
                <w:szCs w:val="24"/>
              </w:rPr>
              <w:t xml:space="preserve"> </w:t>
            </w:r>
            <w:r w:rsidRPr="00AE30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E3036">
              <w:rPr>
                <w:rFonts w:ascii="Times New Roman" w:eastAsia="Times New Roman" w:hAnsi="Times New Roman" w:cs="Times New Roman"/>
                <w:sz w:val="24"/>
                <w:szCs w:val="24"/>
              </w:rPr>
              <w:t>2 чел.</w:t>
            </w:r>
          </w:p>
        </w:tc>
        <w:tc>
          <w:tcPr>
            <w:tcW w:w="4819" w:type="dxa"/>
            <w:tcBorders>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 xml:space="preserve">Младший воспитатель - 16 чел. </w:t>
            </w:r>
          </w:p>
        </w:tc>
        <w:tc>
          <w:tcPr>
            <w:tcW w:w="2944" w:type="dxa"/>
            <w:vMerge w:val="restart"/>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r>
      <w:tr w:rsidR="00AE3036" w:rsidRPr="00AE3036" w:rsidTr="00AE3036">
        <w:trPr>
          <w:cantSplit/>
          <w:trHeight w:val="418"/>
          <w:tblHeader/>
        </w:trPr>
        <w:tc>
          <w:tcPr>
            <w:tcW w:w="3227" w:type="dxa"/>
            <w:vMerge/>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4536" w:type="dxa"/>
            <w:tcBorders>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Музыкальный руководитель – 3 чел.</w:t>
            </w:r>
          </w:p>
        </w:tc>
        <w:tc>
          <w:tcPr>
            <w:tcW w:w="4819" w:type="dxa"/>
            <w:tcBorders>
              <w:top w:val="single" w:sz="4" w:space="0" w:color="auto"/>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Старшая медицинская сестра – 1 чел.</w:t>
            </w:r>
          </w:p>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2944" w:type="dxa"/>
            <w:vMerge/>
          </w:tcPr>
          <w:p w:rsidR="00AE3036" w:rsidRPr="00AE3036" w:rsidRDefault="00AE3036" w:rsidP="00AE3036">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AE3036">
        <w:trPr>
          <w:cantSplit/>
          <w:trHeight w:val="710"/>
          <w:tblHeader/>
        </w:trPr>
        <w:tc>
          <w:tcPr>
            <w:tcW w:w="3227" w:type="dxa"/>
            <w:vMerge/>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Инструктор по физической культуре – 2 чел.</w:t>
            </w:r>
          </w:p>
        </w:tc>
        <w:tc>
          <w:tcPr>
            <w:tcW w:w="4819" w:type="dxa"/>
            <w:tcBorders>
              <w:top w:val="single" w:sz="4" w:space="0" w:color="auto"/>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2944" w:type="dxa"/>
            <w:vMerge/>
          </w:tcPr>
          <w:p w:rsidR="00AE3036" w:rsidRPr="00AE3036" w:rsidRDefault="00AE3036" w:rsidP="00AE3036">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AE3036">
        <w:trPr>
          <w:cantSplit/>
          <w:trHeight w:val="280"/>
          <w:tblHeader/>
        </w:trPr>
        <w:tc>
          <w:tcPr>
            <w:tcW w:w="3227" w:type="dxa"/>
            <w:vMerge/>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Учитель-логопед – 5 чел.</w:t>
            </w:r>
          </w:p>
        </w:tc>
        <w:tc>
          <w:tcPr>
            <w:tcW w:w="4819" w:type="dxa"/>
            <w:tcBorders>
              <w:top w:val="single" w:sz="4" w:space="0" w:color="auto"/>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2944" w:type="dxa"/>
            <w:vMerge/>
          </w:tcPr>
          <w:p w:rsidR="00AE3036" w:rsidRPr="00AE3036" w:rsidRDefault="00AE3036" w:rsidP="00AE3036">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AE3036">
        <w:trPr>
          <w:cantSplit/>
          <w:trHeight w:val="270"/>
          <w:tblHeader/>
        </w:trPr>
        <w:tc>
          <w:tcPr>
            <w:tcW w:w="3227" w:type="dxa"/>
            <w:vMerge/>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Педагог-психолог – 1 чел.</w:t>
            </w:r>
          </w:p>
        </w:tc>
        <w:tc>
          <w:tcPr>
            <w:tcW w:w="4819" w:type="dxa"/>
            <w:vMerge w:val="restart"/>
            <w:tcBorders>
              <w:top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2944" w:type="dxa"/>
            <w:vMerge/>
          </w:tcPr>
          <w:p w:rsidR="00AE3036" w:rsidRPr="00AE3036" w:rsidRDefault="00AE3036" w:rsidP="00AE3036">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73631C">
        <w:trPr>
          <w:cantSplit/>
          <w:trHeight w:val="135"/>
          <w:tblHeader/>
        </w:trPr>
        <w:tc>
          <w:tcPr>
            <w:tcW w:w="3227" w:type="dxa"/>
            <w:vMerge/>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Воспитатели – 32 чел.</w:t>
            </w:r>
          </w:p>
        </w:tc>
        <w:tc>
          <w:tcPr>
            <w:tcW w:w="4819" w:type="dxa"/>
            <w:vMerge/>
          </w:tcPr>
          <w:p w:rsidR="00AE3036" w:rsidRPr="00AE3036" w:rsidRDefault="00AE3036" w:rsidP="00AE3036">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2944" w:type="dxa"/>
            <w:vMerge/>
          </w:tcPr>
          <w:p w:rsidR="00AE3036" w:rsidRPr="00AE3036" w:rsidRDefault="00AE3036" w:rsidP="00AE3036">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73631C">
        <w:trPr>
          <w:cantSplit/>
          <w:trHeight w:val="135"/>
          <w:tblHeader/>
        </w:trPr>
        <w:tc>
          <w:tcPr>
            <w:tcW w:w="3227" w:type="dxa"/>
            <w:vMerge/>
          </w:tcPr>
          <w:p w:rsidR="00AE3036" w:rsidRPr="00AE3036" w:rsidRDefault="00AE3036" w:rsidP="00AE3036">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tcBorders>
          </w:tcPr>
          <w:p w:rsidR="00AE3036" w:rsidRPr="00AE3036" w:rsidRDefault="00AE3036" w:rsidP="00AE3036">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Учитель – дефектолог 1 чел.</w:t>
            </w:r>
          </w:p>
        </w:tc>
        <w:tc>
          <w:tcPr>
            <w:tcW w:w="4819" w:type="dxa"/>
            <w:vMerge/>
          </w:tcPr>
          <w:p w:rsidR="00AE3036" w:rsidRPr="00AE3036" w:rsidRDefault="00AE3036" w:rsidP="00AE3036">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2944" w:type="dxa"/>
            <w:vMerge/>
          </w:tcPr>
          <w:p w:rsidR="00AE3036" w:rsidRPr="00AE3036" w:rsidRDefault="00AE3036" w:rsidP="00AE3036">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bl>
    <w:p w:rsidR="00AE3036" w:rsidRDefault="00AE3036" w:rsidP="00AE3036">
      <w:pPr>
        <w:spacing w:after="0" w:line="240" w:lineRule="auto"/>
        <w:jc w:val="both"/>
        <w:rPr>
          <w:rFonts w:ascii="Times New Roman" w:eastAsia="Times New Roman" w:hAnsi="Times New Roman" w:cs="Times New Roman"/>
          <w:sz w:val="24"/>
          <w:szCs w:val="24"/>
        </w:rPr>
      </w:pPr>
    </w:p>
    <w:p w:rsidR="00AE3036" w:rsidRPr="00CC77E9" w:rsidRDefault="00AE3036" w:rsidP="00AE3036">
      <w:pPr>
        <w:spacing w:after="0" w:line="240" w:lineRule="auto"/>
        <w:jc w:val="both"/>
        <w:rPr>
          <w:rFonts w:ascii="Times New Roman" w:eastAsia="Times New Roman" w:hAnsi="Times New Roman" w:cs="Times New Roman"/>
          <w:b/>
          <w:sz w:val="24"/>
          <w:szCs w:val="24"/>
          <w:u w:val="single"/>
        </w:rPr>
      </w:pPr>
      <w:r w:rsidRPr="00CC77E9">
        <w:rPr>
          <w:rFonts w:ascii="Times New Roman" w:eastAsia="Times New Roman" w:hAnsi="Times New Roman" w:cs="Times New Roman"/>
          <w:b/>
          <w:sz w:val="24"/>
          <w:szCs w:val="24"/>
          <w:u w:val="single"/>
        </w:rPr>
        <w:t>«Центр развития ребенка – детский сад № 173»</w:t>
      </w:r>
    </w:p>
    <w:p w:rsidR="00AE3036" w:rsidRDefault="00AE3036" w:rsidP="00AE3036">
      <w:pPr>
        <w:spacing w:after="0" w:line="240" w:lineRule="auto"/>
        <w:jc w:val="both"/>
        <w:rPr>
          <w:rFonts w:ascii="Times New Roman" w:eastAsia="Times New Roman" w:hAnsi="Times New Roman" w:cs="Times New Roman"/>
          <w:sz w:val="24"/>
          <w:szCs w:val="24"/>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4536"/>
        <w:gridCol w:w="4819"/>
        <w:gridCol w:w="2944"/>
      </w:tblGrid>
      <w:tr w:rsidR="00AE3036" w:rsidRPr="00AE3036" w:rsidTr="00CC77E9">
        <w:trPr>
          <w:cantSplit/>
          <w:trHeight w:val="512"/>
          <w:tblHeader/>
        </w:trPr>
        <w:tc>
          <w:tcPr>
            <w:tcW w:w="3227" w:type="dxa"/>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Административный состав</w:t>
            </w:r>
          </w:p>
        </w:tc>
        <w:tc>
          <w:tcPr>
            <w:tcW w:w="4536" w:type="dxa"/>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Педагогический состав</w:t>
            </w:r>
          </w:p>
        </w:tc>
        <w:tc>
          <w:tcPr>
            <w:tcW w:w="4819" w:type="dxa"/>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Учебно-вспомогательный персонал</w:t>
            </w:r>
          </w:p>
        </w:tc>
        <w:tc>
          <w:tcPr>
            <w:tcW w:w="2944" w:type="dxa"/>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Обслуживающий персонал</w:t>
            </w:r>
          </w:p>
        </w:tc>
      </w:tr>
      <w:tr w:rsidR="00AE3036" w:rsidRPr="00AE3036" w:rsidTr="0073631C">
        <w:trPr>
          <w:cantSplit/>
          <w:trHeight w:val="412"/>
          <w:tblHeader/>
        </w:trPr>
        <w:tc>
          <w:tcPr>
            <w:tcW w:w="3227" w:type="dxa"/>
            <w:vMerge w:val="restart"/>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 xml:space="preserve">Руководитель структурного подразделения -1 </w:t>
            </w:r>
          </w:p>
        </w:tc>
        <w:tc>
          <w:tcPr>
            <w:tcW w:w="4536" w:type="dxa"/>
            <w:tcBorders>
              <w:bottom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Старший воспитатель</w:t>
            </w:r>
            <w:r>
              <w:rPr>
                <w:rFonts w:ascii="Times New Roman" w:eastAsia="Times New Roman" w:hAnsi="Times New Roman" w:cs="Times New Roman"/>
                <w:sz w:val="24"/>
                <w:szCs w:val="24"/>
              </w:rPr>
              <w:t xml:space="preserve"> </w:t>
            </w:r>
            <w:r w:rsidRPr="00AE30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364D">
              <w:rPr>
                <w:rFonts w:ascii="Times New Roman" w:eastAsia="Times New Roman" w:hAnsi="Times New Roman" w:cs="Times New Roman"/>
                <w:sz w:val="24"/>
                <w:szCs w:val="24"/>
              </w:rPr>
              <w:t xml:space="preserve">1 </w:t>
            </w:r>
            <w:r w:rsidRPr="00AE3036">
              <w:rPr>
                <w:rFonts w:ascii="Times New Roman" w:eastAsia="Times New Roman" w:hAnsi="Times New Roman" w:cs="Times New Roman"/>
                <w:sz w:val="24"/>
                <w:szCs w:val="24"/>
              </w:rPr>
              <w:t>чел.</w:t>
            </w:r>
          </w:p>
        </w:tc>
        <w:tc>
          <w:tcPr>
            <w:tcW w:w="4819" w:type="dxa"/>
            <w:tcBorders>
              <w:bottom w:val="single" w:sz="4" w:space="0" w:color="auto"/>
            </w:tcBorders>
          </w:tcPr>
          <w:p w:rsidR="00AE3036"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Младший воспитатель - 6</w:t>
            </w:r>
            <w:r w:rsidR="00AE3036" w:rsidRPr="00AE3036">
              <w:rPr>
                <w:rFonts w:ascii="Times New Roman" w:eastAsia="Times New Roman" w:hAnsi="Times New Roman" w:cs="Times New Roman"/>
                <w:sz w:val="24"/>
                <w:szCs w:val="24"/>
              </w:rPr>
              <w:t xml:space="preserve"> чел. </w:t>
            </w:r>
          </w:p>
        </w:tc>
        <w:tc>
          <w:tcPr>
            <w:tcW w:w="2944" w:type="dxa"/>
            <w:vMerge w:val="restart"/>
          </w:tcPr>
          <w:p w:rsidR="00AE3036"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E3036" w:rsidRPr="00AE3036" w:rsidTr="0073631C">
        <w:trPr>
          <w:cantSplit/>
          <w:trHeight w:val="418"/>
          <w:tblHeader/>
        </w:trPr>
        <w:tc>
          <w:tcPr>
            <w:tcW w:w="3227" w:type="dxa"/>
            <w:vMerge/>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4536" w:type="dxa"/>
            <w:tcBorders>
              <w:bottom w:val="single" w:sz="4" w:space="0" w:color="auto"/>
            </w:tcBorders>
          </w:tcPr>
          <w:p w:rsidR="00AE3036"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Музыкальный руководитель – 0</w:t>
            </w:r>
            <w:r w:rsidR="00AE3036" w:rsidRPr="00AE3036">
              <w:rPr>
                <w:rFonts w:ascii="Times New Roman" w:eastAsia="Times New Roman" w:hAnsi="Times New Roman" w:cs="Times New Roman"/>
                <w:sz w:val="24"/>
                <w:szCs w:val="24"/>
              </w:rPr>
              <w:t xml:space="preserve"> чел.</w:t>
            </w:r>
          </w:p>
        </w:tc>
        <w:tc>
          <w:tcPr>
            <w:tcW w:w="4819" w:type="dxa"/>
            <w:tcBorders>
              <w:top w:val="single" w:sz="4" w:space="0" w:color="auto"/>
              <w:bottom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Старшая медицинская сестра – 1 чел.</w:t>
            </w:r>
          </w:p>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2944" w:type="dxa"/>
            <w:vMerge/>
          </w:tcPr>
          <w:p w:rsidR="00AE3036" w:rsidRPr="00AE3036" w:rsidRDefault="00AE3036"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73631C">
        <w:trPr>
          <w:cantSplit/>
          <w:trHeight w:val="710"/>
          <w:tblHeader/>
        </w:trPr>
        <w:tc>
          <w:tcPr>
            <w:tcW w:w="3227" w:type="dxa"/>
            <w:vMerge/>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Инстр</w:t>
            </w:r>
            <w:r w:rsidR="0023364D">
              <w:rPr>
                <w:rFonts w:ascii="Times New Roman" w:eastAsia="Times New Roman" w:hAnsi="Times New Roman" w:cs="Times New Roman"/>
                <w:sz w:val="24"/>
                <w:szCs w:val="24"/>
              </w:rPr>
              <w:t>уктор по физической культуре – 1</w:t>
            </w:r>
            <w:r w:rsidRPr="00AE3036">
              <w:rPr>
                <w:rFonts w:ascii="Times New Roman" w:eastAsia="Times New Roman" w:hAnsi="Times New Roman" w:cs="Times New Roman"/>
                <w:sz w:val="24"/>
                <w:szCs w:val="24"/>
              </w:rPr>
              <w:t xml:space="preserve"> чел.</w:t>
            </w:r>
          </w:p>
        </w:tc>
        <w:tc>
          <w:tcPr>
            <w:tcW w:w="4819" w:type="dxa"/>
            <w:tcBorders>
              <w:top w:val="single" w:sz="4" w:space="0" w:color="auto"/>
              <w:bottom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2944" w:type="dxa"/>
            <w:vMerge/>
          </w:tcPr>
          <w:p w:rsidR="00AE3036" w:rsidRPr="00AE3036" w:rsidRDefault="00AE3036"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73631C">
        <w:trPr>
          <w:cantSplit/>
          <w:trHeight w:val="280"/>
          <w:tblHeader/>
        </w:trPr>
        <w:tc>
          <w:tcPr>
            <w:tcW w:w="3227" w:type="dxa"/>
            <w:vMerge/>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Учитель-логопед – 5 чел.</w:t>
            </w:r>
          </w:p>
        </w:tc>
        <w:tc>
          <w:tcPr>
            <w:tcW w:w="4819" w:type="dxa"/>
            <w:tcBorders>
              <w:top w:val="single" w:sz="4" w:space="0" w:color="auto"/>
              <w:bottom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2944" w:type="dxa"/>
            <w:vMerge/>
          </w:tcPr>
          <w:p w:rsidR="00AE3036" w:rsidRPr="00AE3036" w:rsidRDefault="00AE3036"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73631C">
        <w:trPr>
          <w:cantSplit/>
          <w:trHeight w:val="270"/>
          <w:tblHeader/>
        </w:trPr>
        <w:tc>
          <w:tcPr>
            <w:tcW w:w="3227" w:type="dxa"/>
            <w:vMerge/>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Педагог-психолог – 1 чел.</w:t>
            </w:r>
          </w:p>
        </w:tc>
        <w:tc>
          <w:tcPr>
            <w:tcW w:w="4819" w:type="dxa"/>
            <w:vMerge w:val="restart"/>
            <w:tcBorders>
              <w:top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2944" w:type="dxa"/>
            <w:vMerge/>
          </w:tcPr>
          <w:p w:rsidR="00AE3036" w:rsidRPr="00AE3036" w:rsidRDefault="00AE3036"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73631C">
        <w:trPr>
          <w:cantSplit/>
          <w:trHeight w:val="135"/>
          <w:tblHeader/>
        </w:trPr>
        <w:tc>
          <w:tcPr>
            <w:tcW w:w="3227" w:type="dxa"/>
            <w:vMerge/>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AE3036"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 – 10</w:t>
            </w:r>
            <w:r w:rsidR="00AE3036" w:rsidRPr="00AE3036">
              <w:rPr>
                <w:rFonts w:ascii="Times New Roman" w:eastAsia="Times New Roman" w:hAnsi="Times New Roman" w:cs="Times New Roman"/>
                <w:sz w:val="24"/>
                <w:szCs w:val="24"/>
              </w:rPr>
              <w:t xml:space="preserve"> чел.</w:t>
            </w:r>
          </w:p>
        </w:tc>
        <w:tc>
          <w:tcPr>
            <w:tcW w:w="4819" w:type="dxa"/>
            <w:vMerge/>
          </w:tcPr>
          <w:p w:rsidR="00AE3036" w:rsidRPr="00AE3036" w:rsidRDefault="00AE3036"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2944" w:type="dxa"/>
            <w:vMerge/>
          </w:tcPr>
          <w:p w:rsidR="00AE3036" w:rsidRPr="00AE3036" w:rsidRDefault="00AE3036"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AE3036" w:rsidRPr="00AE3036" w:rsidTr="0073631C">
        <w:trPr>
          <w:cantSplit/>
          <w:trHeight w:val="135"/>
          <w:tblHeader/>
        </w:trPr>
        <w:tc>
          <w:tcPr>
            <w:tcW w:w="3227" w:type="dxa"/>
            <w:vMerge/>
          </w:tcPr>
          <w:p w:rsidR="00AE3036" w:rsidRPr="00AE3036" w:rsidRDefault="00AE3036"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tcBorders>
          </w:tcPr>
          <w:p w:rsidR="00AE3036" w:rsidRPr="00AE3036" w:rsidRDefault="00AE3036"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 xml:space="preserve">Учитель – дефектолог </w:t>
            </w:r>
            <w:r w:rsidR="0023364D">
              <w:rPr>
                <w:rFonts w:ascii="Times New Roman" w:eastAsia="Times New Roman" w:hAnsi="Times New Roman" w:cs="Times New Roman"/>
                <w:sz w:val="24"/>
                <w:szCs w:val="24"/>
              </w:rPr>
              <w:t xml:space="preserve"> - 2</w:t>
            </w:r>
            <w:r w:rsidRPr="00AE3036">
              <w:rPr>
                <w:rFonts w:ascii="Times New Roman" w:eastAsia="Times New Roman" w:hAnsi="Times New Roman" w:cs="Times New Roman"/>
                <w:sz w:val="24"/>
                <w:szCs w:val="24"/>
              </w:rPr>
              <w:t xml:space="preserve"> чел.</w:t>
            </w:r>
          </w:p>
        </w:tc>
        <w:tc>
          <w:tcPr>
            <w:tcW w:w="4819" w:type="dxa"/>
            <w:vMerge/>
          </w:tcPr>
          <w:p w:rsidR="00AE3036" w:rsidRPr="00AE3036" w:rsidRDefault="00AE3036"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2944" w:type="dxa"/>
            <w:vMerge/>
          </w:tcPr>
          <w:p w:rsidR="00AE3036" w:rsidRPr="00AE3036" w:rsidRDefault="00AE3036"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bl>
    <w:p w:rsidR="00AE3036" w:rsidRDefault="00AE3036" w:rsidP="00AE3036">
      <w:pPr>
        <w:spacing w:after="0" w:line="240" w:lineRule="auto"/>
        <w:jc w:val="both"/>
        <w:rPr>
          <w:rFonts w:ascii="Times New Roman" w:eastAsia="Times New Roman" w:hAnsi="Times New Roman" w:cs="Times New Roman"/>
          <w:sz w:val="24"/>
          <w:szCs w:val="24"/>
        </w:rPr>
      </w:pPr>
    </w:p>
    <w:p w:rsidR="00CC77E9" w:rsidRDefault="00CC77E9" w:rsidP="00AE3036">
      <w:pPr>
        <w:spacing w:after="0" w:line="240" w:lineRule="auto"/>
        <w:jc w:val="both"/>
        <w:rPr>
          <w:rFonts w:ascii="Times New Roman" w:eastAsia="Times New Roman" w:hAnsi="Times New Roman" w:cs="Times New Roman"/>
          <w:b/>
          <w:sz w:val="24"/>
          <w:szCs w:val="24"/>
          <w:u w:val="single"/>
        </w:rPr>
      </w:pPr>
      <w:r w:rsidRPr="00CC77E9">
        <w:rPr>
          <w:rFonts w:ascii="Times New Roman" w:eastAsia="Times New Roman" w:hAnsi="Times New Roman" w:cs="Times New Roman"/>
          <w:b/>
          <w:sz w:val="24"/>
          <w:szCs w:val="24"/>
          <w:u w:val="single"/>
        </w:rPr>
        <w:t>«Центр развития ребенка – детский сад № 174»</w:t>
      </w:r>
    </w:p>
    <w:p w:rsidR="00CC77E9" w:rsidRPr="00CC77E9" w:rsidRDefault="00CC77E9" w:rsidP="00AE3036">
      <w:pPr>
        <w:spacing w:after="0" w:line="240" w:lineRule="auto"/>
        <w:jc w:val="both"/>
        <w:rPr>
          <w:rFonts w:ascii="Times New Roman" w:eastAsia="Times New Roman" w:hAnsi="Times New Roman" w:cs="Times New Roman"/>
          <w:b/>
          <w:sz w:val="24"/>
          <w:szCs w:val="24"/>
          <w:u w:val="single"/>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4536"/>
        <w:gridCol w:w="4819"/>
        <w:gridCol w:w="2944"/>
      </w:tblGrid>
      <w:tr w:rsidR="00CC77E9" w:rsidRPr="00AE3036" w:rsidTr="0073631C">
        <w:trPr>
          <w:cantSplit/>
          <w:trHeight w:val="686"/>
          <w:tblHeader/>
        </w:trPr>
        <w:tc>
          <w:tcPr>
            <w:tcW w:w="3227" w:type="dxa"/>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Административный состав</w:t>
            </w:r>
          </w:p>
        </w:tc>
        <w:tc>
          <w:tcPr>
            <w:tcW w:w="4536" w:type="dxa"/>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Педагогический состав</w:t>
            </w:r>
          </w:p>
        </w:tc>
        <w:tc>
          <w:tcPr>
            <w:tcW w:w="4819" w:type="dxa"/>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Учебно-вспомогательный персонал</w:t>
            </w:r>
          </w:p>
        </w:tc>
        <w:tc>
          <w:tcPr>
            <w:tcW w:w="2944" w:type="dxa"/>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Обслуживающий персонал</w:t>
            </w:r>
          </w:p>
        </w:tc>
      </w:tr>
      <w:tr w:rsidR="00CC77E9" w:rsidRPr="00AE3036" w:rsidTr="0073631C">
        <w:trPr>
          <w:cantSplit/>
          <w:trHeight w:val="412"/>
          <w:tblHeader/>
        </w:trPr>
        <w:tc>
          <w:tcPr>
            <w:tcW w:w="3227" w:type="dxa"/>
            <w:vMerge w:val="restart"/>
          </w:tcPr>
          <w:p w:rsidR="00CC77E9" w:rsidRPr="00AE3036" w:rsidRDefault="00CC77E9" w:rsidP="0073631C">
            <w:pPr>
              <w:spacing w:after="0" w:line="240" w:lineRule="auto"/>
              <w:jc w:val="both"/>
              <w:rPr>
                <w:rFonts w:ascii="Times New Roman" w:eastAsia="Times New Roman" w:hAnsi="Times New Roman" w:cs="Times New Roman"/>
                <w:sz w:val="24"/>
                <w:szCs w:val="24"/>
              </w:rPr>
            </w:pPr>
          </w:p>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 xml:space="preserve">Руководитель структурного подразделения -1 </w:t>
            </w:r>
          </w:p>
        </w:tc>
        <w:tc>
          <w:tcPr>
            <w:tcW w:w="4536" w:type="dxa"/>
            <w:tcBorders>
              <w:bottom w:val="single" w:sz="4" w:space="0" w:color="auto"/>
            </w:tcBorders>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Старший воспитатель</w:t>
            </w:r>
            <w:r>
              <w:rPr>
                <w:rFonts w:ascii="Times New Roman" w:eastAsia="Times New Roman" w:hAnsi="Times New Roman" w:cs="Times New Roman"/>
                <w:sz w:val="24"/>
                <w:szCs w:val="24"/>
              </w:rPr>
              <w:t xml:space="preserve"> </w:t>
            </w:r>
            <w:r w:rsidRPr="00AE30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364D">
              <w:rPr>
                <w:rFonts w:ascii="Times New Roman" w:eastAsia="Times New Roman" w:hAnsi="Times New Roman" w:cs="Times New Roman"/>
                <w:sz w:val="24"/>
                <w:szCs w:val="24"/>
              </w:rPr>
              <w:t>1</w:t>
            </w:r>
            <w:r w:rsidRPr="00AE3036">
              <w:rPr>
                <w:rFonts w:ascii="Times New Roman" w:eastAsia="Times New Roman" w:hAnsi="Times New Roman" w:cs="Times New Roman"/>
                <w:sz w:val="24"/>
                <w:szCs w:val="24"/>
              </w:rPr>
              <w:t xml:space="preserve"> чел.</w:t>
            </w:r>
          </w:p>
        </w:tc>
        <w:tc>
          <w:tcPr>
            <w:tcW w:w="4819" w:type="dxa"/>
            <w:tcBorders>
              <w:bottom w:val="single" w:sz="4" w:space="0" w:color="auto"/>
            </w:tcBorders>
          </w:tcPr>
          <w:p w:rsidR="00CC77E9"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Младший воспитатель - 7</w:t>
            </w:r>
            <w:r w:rsidR="00CC77E9" w:rsidRPr="00AE3036">
              <w:rPr>
                <w:rFonts w:ascii="Times New Roman" w:eastAsia="Times New Roman" w:hAnsi="Times New Roman" w:cs="Times New Roman"/>
                <w:sz w:val="24"/>
                <w:szCs w:val="24"/>
              </w:rPr>
              <w:t xml:space="preserve"> чел. </w:t>
            </w:r>
          </w:p>
        </w:tc>
        <w:tc>
          <w:tcPr>
            <w:tcW w:w="2944" w:type="dxa"/>
            <w:vMerge w:val="restart"/>
          </w:tcPr>
          <w:p w:rsidR="00CC77E9"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r>
      <w:tr w:rsidR="00CC77E9" w:rsidRPr="00AE3036" w:rsidTr="0073631C">
        <w:trPr>
          <w:cantSplit/>
          <w:trHeight w:val="418"/>
          <w:tblHeader/>
        </w:trPr>
        <w:tc>
          <w:tcPr>
            <w:tcW w:w="3227" w:type="dxa"/>
            <w:vMerge/>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4536" w:type="dxa"/>
            <w:tcBorders>
              <w:bottom w:val="single" w:sz="4" w:space="0" w:color="auto"/>
            </w:tcBorders>
          </w:tcPr>
          <w:p w:rsidR="00CC77E9"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Музыкальный руководитель – 1</w:t>
            </w:r>
            <w:r w:rsidR="00CC77E9" w:rsidRPr="00AE3036">
              <w:rPr>
                <w:rFonts w:ascii="Times New Roman" w:eastAsia="Times New Roman" w:hAnsi="Times New Roman" w:cs="Times New Roman"/>
                <w:sz w:val="24"/>
                <w:szCs w:val="24"/>
              </w:rPr>
              <w:t xml:space="preserve"> чел.</w:t>
            </w:r>
          </w:p>
        </w:tc>
        <w:tc>
          <w:tcPr>
            <w:tcW w:w="4819" w:type="dxa"/>
            <w:tcBorders>
              <w:top w:val="single" w:sz="4" w:space="0" w:color="auto"/>
              <w:bottom w:val="single" w:sz="4" w:space="0" w:color="auto"/>
            </w:tcBorders>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Старшая медицинская сестра – 1 чел.</w:t>
            </w:r>
          </w:p>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2944" w:type="dxa"/>
            <w:vMerge/>
          </w:tcPr>
          <w:p w:rsidR="00CC77E9" w:rsidRPr="00AE3036" w:rsidRDefault="00CC77E9"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CC77E9" w:rsidRPr="00AE3036" w:rsidTr="0073631C">
        <w:trPr>
          <w:cantSplit/>
          <w:trHeight w:val="710"/>
          <w:tblHeader/>
        </w:trPr>
        <w:tc>
          <w:tcPr>
            <w:tcW w:w="3227" w:type="dxa"/>
            <w:vMerge/>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Инструктор по физической культуре – 2 чел.</w:t>
            </w:r>
          </w:p>
        </w:tc>
        <w:tc>
          <w:tcPr>
            <w:tcW w:w="4819" w:type="dxa"/>
            <w:tcBorders>
              <w:top w:val="single" w:sz="4" w:space="0" w:color="auto"/>
              <w:bottom w:val="single" w:sz="4" w:space="0" w:color="auto"/>
            </w:tcBorders>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2944" w:type="dxa"/>
            <w:vMerge/>
          </w:tcPr>
          <w:p w:rsidR="00CC77E9" w:rsidRPr="00AE3036" w:rsidRDefault="00CC77E9"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CC77E9" w:rsidRPr="00AE3036" w:rsidTr="0073631C">
        <w:trPr>
          <w:cantSplit/>
          <w:trHeight w:val="280"/>
          <w:tblHeader/>
        </w:trPr>
        <w:tc>
          <w:tcPr>
            <w:tcW w:w="3227" w:type="dxa"/>
            <w:vMerge/>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CC77E9"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Учитель-логопед – 2</w:t>
            </w:r>
            <w:r w:rsidR="00CC77E9" w:rsidRPr="00AE3036">
              <w:rPr>
                <w:rFonts w:ascii="Times New Roman" w:eastAsia="Times New Roman" w:hAnsi="Times New Roman" w:cs="Times New Roman"/>
                <w:sz w:val="24"/>
                <w:szCs w:val="24"/>
              </w:rPr>
              <w:t xml:space="preserve"> чел.</w:t>
            </w:r>
          </w:p>
        </w:tc>
        <w:tc>
          <w:tcPr>
            <w:tcW w:w="4819" w:type="dxa"/>
            <w:tcBorders>
              <w:top w:val="single" w:sz="4" w:space="0" w:color="auto"/>
              <w:bottom w:val="single" w:sz="4" w:space="0" w:color="auto"/>
            </w:tcBorders>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2944" w:type="dxa"/>
            <w:vMerge/>
          </w:tcPr>
          <w:p w:rsidR="00CC77E9" w:rsidRPr="00AE3036" w:rsidRDefault="00CC77E9"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CC77E9" w:rsidRPr="00AE3036" w:rsidTr="0073631C">
        <w:trPr>
          <w:cantSplit/>
          <w:trHeight w:val="270"/>
          <w:tblHeader/>
        </w:trPr>
        <w:tc>
          <w:tcPr>
            <w:tcW w:w="3227" w:type="dxa"/>
            <w:vMerge/>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Педагог-психолог – 1 чел.</w:t>
            </w:r>
          </w:p>
        </w:tc>
        <w:tc>
          <w:tcPr>
            <w:tcW w:w="4819" w:type="dxa"/>
            <w:vMerge w:val="restart"/>
            <w:tcBorders>
              <w:top w:val="single" w:sz="4" w:space="0" w:color="auto"/>
            </w:tcBorders>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2944" w:type="dxa"/>
            <w:vMerge/>
          </w:tcPr>
          <w:p w:rsidR="00CC77E9" w:rsidRPr="00AE3036" w:rsidRDefault="00CC77E9"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CC77E9" w:rsidRPr="00AE3036" w:rsidTr="0073631C">
        <w:trPr>
          <w:cantSplit/>
          <w:trHeight w:val="135"/>
          <w:tblHeader/>
        </w:trPr>
        <w:tc>
          <w:tcPr>
            <w:tcW w:w="3227" w:type="dxa"/>
            <w:vMerge/>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tcPr>
          <w:p w:rsidR="00CC77E9" w:rsidRPr="00AE3036" w:rsidRDefault="0023364D" w:rsidP="007363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 – 13</w:t>
            </w:r>
            <w:r w:rsidR="00CC77E9" w:rsidRPr="00AE3036">
              <w:rPr>
                <w:rFonts w:ascii="Times New Roman" w:eastAsia="Times New Roman" w:hAnsi="Times New Roman" w:cs="Times New Roman"/>
                <w:sz w:val="24"/>
                <w:szCs w:val="24"/>
              </w:rPr>
              <w:t xml:space="preserve"> чел.</w:t>
            </w:r>
          </w:p>
        </w:tc>
        <w:tc>
          <w:tcPr>
            <w:tcW w:w="4819" w:type="dxa"/>
            <w:vMerge/>
          </w:tcPr>
          <w:p w:rsidR="00CC77E9" w:rsidRPr="00AE3036" w:rsidRDefault="00CC77E9"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2944" w:type="dxa"/>
            <w:vMerge/>
          </w:tcPr>
          <w:p w:rsidR="00CC77E9" w:rsidRPr="00AE3036" w:rsidRDefault="00CC77E9"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CC77E9" w:rsidRPr="00AE3036" w:rsidTr="0073631C">
        <w:trPr>
          <w:cantSplit/>
          <w:trHeight w:val="135"/>
          <w:tblHeader/>
        </w:trPr>
        <w:tc>
          <w:tcPr>
            <w:tcW w:w="3227" w:type="dxa"/>
            <w:vMerge/>
          </w:tcPr>
          <w:p w:rsidR="00CC77E9" w:rsidRPr="00AE3036" w:rsidRDefault="00CC77E9" w:rsidP="0073631C">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tcBorders>
          </w:tcPr>
          <w:p w:rsidR="00CC77E9" w:rsidRPr="00AE3036" w:rsidRDefault="00CC77E9" w:rsidP="0073631C">
            <w:pPr>
              <w:spacing w:after="0" w:line="240" w:lineRule="auto"/>
              <w:jc w:val="both"/>
              <w:rPr>
                <w:rFonts w:ascii="Times New Roman" w:eastAsia="Times New Roman" w:hAnsi="Times New Roman" w:cs="Times New Roman"/>
                <w:sz w:val="24"/>
                <w:szCs w:val="24"/>
              </w:rPr>
            </w:pPr>
            <w:r w:rsidRPr="00AE3036">
              <w:rPr>
                <w:rFonts w:ascii="Times New Roman" w:eastAsia="Times New Roman" w:hAnsi="Times New Roman" w:cs="Times New Roman"/>
                <w:sz w:val="24"/>
                <w:szCs w:val="24"/>
              </w:rPr>
              <w:t>Учитель – дефектолог 1 чел.</w:t>
            </w:r>
          </w:p>
        </w:tc>
        <w:tc>
          <w:tcPr>
            <w:tcW w:w="4819" w:type="dxa"/>
            <w:vMerge/>
          </w:tcPr>
          <w:p w:rsidR="00CC77E9" w:rsidRPr="00AE3036" w:rsidRDefault="00CC77E9"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2944" w:type="dxa"/>
            <w:vMerge/>
          </w:tcPr>
          <w:p w:rsidR="00CC77E9" w:rsidRPr="00AE3036" w:rsidRDefault="00CC77E9" w:rsidP="0073631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bl>
    <w:p w:rsidR="00CC77E9" w:rsidRDefault="00CC77E9" w:rsidP="00CC77E9">
      <w:pPr>
        <w:spacing w:after="0" w:line="240" w:lineRule="auto"/>
        <w:jc w:val="both"/>
        <w:rPr>
          <w:rFonts w:ascii="Times New Roman" w:eastAsia="Times New Roman" w:hAnsi="Times New Roman" w:cs="Times New Roman"/>
          <w:sz w:val="24"/>
          <w:szCs w:val="24"/>
        </w:rPr>
      </w:pPr>
    </w:p>
    <w:p w:rsidR="00CC77E9" w:rsidRDefault="00CC77E9" w:rsidP="00AE3036">
      <w:pPr>
        <w:spacing w:after="0" w:line="240" w:lineRule="auto"/>
        <w:jc w:val="both"/>
        <w:rPr>
          <w:rFonts w:ascii="Times New Roman" w:eastAsia="Times New Roman" w:hAnsi="Times New Roman" w:cs="Times New Roman"/>
          <w:sz w:val="24"/>
          <w:szCs w:val="24"/>
        </w:rPr>
      </w:pPr>
    </w:p>
    <w:p w:rsidR="00AE3036" w:rsidRDefault="00AE3036" w:rsidP="00AE3036">
      <w:pPr>
        <w:spacing w:after="0" w:line="240" w:lineRule="auto"/>
        <w:jc w:val="both"/>
        <w:rPr>
          <w:rFonts w:ascii="Times New Roman" w:eastAsia="Times New Roman" w:hAnsi="Times New Roman" w:cs="Times New Roman"/>
          <w:sz w:val="24"/>
          <w:szCs w:val="24"/>
        </w:rPr>
      </w:pPr>
    </w:p>
    <w:p w:rsidR="00EF32BF" w:rsidRPr="005E5B8F" w:rsidRDefault="007A77FB" w:rsidP="005E5B8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педагоги Структурных подразделенй</w:t>
      </w:r>
      <w:r w:rsidR="00EF32BF" w:rsidRPr="005E5B8F">
        <w:rPr>
          <w:rFonts w:ascii="Times New Roman" w:eastAsia="Times New Roman" w:hAnsi="Times New Roman" w:cs="Times New Roman"/>
          <w:sz w:val="24"/>
          <w:szCs w:val="24"/>
        </w:rPr>
        <w:t xml:space="preserve"> своевременно проходят курсы повышения квалификации, а также повышают профессиональный уровень через посещения методических объединений </w:t>
      </w:r>
      <w:r w:rsidR="00C20D04">
        <w:rPr>
          <w:rFonts w:ascii="Times New Roman" w:eastAsia="Times New Roman" w:hAnsi="Times New Roman" w:cs="Times New Roman"/>
          <w:sz w:val="24"/>
          <w:szCs w:val="24"/>
        </w:rPr>
        <w:t>города Ярославля</w:t>
      </w:r>
      <w:r w:rsidR="00EF32BF" w:rsidRPr="005E5B8F">
        <w:rPr>
          <w:rFonts w:ascii="Times New Roman" w:eastAsia="Times New Roman" w:hAnsi="Times New Roman" w:cs="Times New Roman"/>
          <w:sz w:val="24"/>
          <w:szCs w:val="24"/>
        </w:rPr>
        <w:t>, прохождение проце</w:t>
      </w:r>
      <w:r w:rsidR="00A43210">
        <w:rPr>
          <w:rFonts w:ascii="Times New Roman" w:eastAsia="Times New Roman" w:hAnsi="Times New Roman" w:cs="Times New Roman"/>
          <w:sz w:val="24"/>
          <w:szCs w:val="24"/>
        </w:rPr>
        <w:t>дуры аттестации, самообразования</w:t>
      </w:r>
      <w:r w:rsidR="00EF32BF" w:rsidRPr="005E5B8F">
        <w:rPr>
          <w:rFonts w:ascii="Times New Roman" w:eastAsia="Times New Roman" w:hAnsi="Times New Roman" w:cs="Times New Roman"/>
          <w:sz w:val="24"/>
          <w:szCs w:val="24"/>
        </w:rPr>
        <w:t xml:space="preserve">, что способствует повышению профессионального мастерства, положительно влияет на </w:t>
      </w:r>
      <w:r w:rsidR="00FE01A1" w:rsidRPr="005E5B8F">
        <w:rPr>
          <w:rFonts w:ascii="Times New Roman" w:eastAsia="Times New Roman" w:hAnsi="Times New Roman" w:cs="Times New Roman"/>
          <w:sz w:val="24"/>
          <w:szCs w:val="24"/>
        </w:rPr>
        <w:t>качество реализации Программы</w:t>
      </w:r>
      <w:r w:rsidR="001E61BA" w:rsidRPr="005E5B8F">
        <w:rPr>
          <w:rFonts w:ascii="Times New Roman" w:eastAsia="Times New Roman" w:hAnsi="Times New Roman" w:cs="Times New Roman"/>
          <w:sz w:val="24"/>
          <w:szCs w:val="24"/>
        </w:rPr>
        <w:t>.</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Педагогический коллектив разнообразен по стажу работы, совместно с опытными специалистами работают </w:t>
      </w:r>
      <w:r w:rsidR="00A43210">
        <w:rPr>
          <w:rFonts w:ascii="Times New Roman" w:eastAsia="Times New Roman" w:hAnsi="Times New Roman" w:cs="Times New Roman"/>
          <w:sz w:val="24"/>
          <w:szCs w:val="24"/>
        </w:rPr>
        <w:t xml:space="preserve">начинающие </w:t>
      </w:r>
      <w:r w:rsidRPr="005E5B8F">
        <w:rPr>
          <w:rFonts w:ascii="Times New Roman" w:eastAsia="Times New Roman" w:hAnsi="Times New Roman" w:cs="Times New Roman"/>
          <w:sz w:val="24"/>
          <w:szCs w:val="24"/>
        </w:rPr>
        <w:t xml:space="preserve"> педагоги.</w:t>
      </w:r>
    </w:p>
    <w:p w:rsidR="00CC77E9" w:rsidRDefault="00CC77E9" w:rsidP="005E5B8F">
      <w:pPr>
        <w:shd w:val="clear" w:color="auto" w:fill="FFFFFF"/>
        <w:spacing w:after="0" w:line="240" w:lineRule="auto"/>
        <w:ind w:firstLine="708"/>
        <w:jc w:val="both"/>
        <w:rPr>
          <w:rFonts w:ascii="Times New Roman" w:eastAsia="Times New Roman" w:hAnsi="Times New Roman" w:cs="Times New Roman"/>
          <w:b/>
          <w:sz w:val="24"/>
          <w:szCs w:val="24"/>
          <w:u w:val="single"/>
        </w:rPr>
      </w:pPr>
    </w:p>
    <w:p w:rsidR="004B2D24" w:rsidRPr="004B2D24" w:rsidRDefault="004B2D24" w:rsidP="005E5B8F">
      <w:pPr>
        <w:shd w:val="clear" w:color="auto" w:fill="FFFFFF"/>
        <w:spacing w:after="0" w:line="240" w:lineRule="auto"/>
        <w:ind w:firstLine="708"/>
        <w:jc w:val="both"/>
        <w:rPr>
          <w:rFonts w:ascii="Times New Roman" w:eastAsia="Times New Roman" w:hAnsi="Times New Roman" w:cs="Times New Roman"/>
          <w:b/>
          <w:sz w:val="24"/>
          <w:szCs w:val="24"/>
          <w:u w:val="single"/>
        </w:rPr>
      </w:pPr>
      <w:r w:rsidRPr="004B2D24">
        <w:rPr>
          <w:rFonts w:ascii="Times New Roman" w:eastAsia="Times New Roman" w:hAnsi="Times New Roman" w:cs="Times New Roman"/>
          <w:b/>
          <w:sz w:val="24"/>
          <w:szCs w:val="24"/>
          <w:u w:val="single"/>
        </w:rPr>
        <w:t xml:space="preserve">Расположение </w:t>
      </w:r>
      <w:r w:rsidR="0073631C">
        <w:rPr>
          <w:rFonts w:ascii="Times New Roman" w:eastAsia="Times New Roman" w:hAnsi="Times New Roman" w:cs="Times New Roman"/>
          <w:b/>
          <w:sz w:val="24"/>
          <w:szCs w:val="24"/>
          <w:u w:val="single"/>
        </w:rPr>
        <w:t>структурных подразделений образовательного комплекса</w:t>
      </w:r>
    </w:p>
    <w:p w:rsidR="0073631C" w:rsidRPr="0073631C" w:rsidRDefault="0073631C" w:rsidP="0073631C">
      <w:pPr>
        <w:spacing w:after="0"/>
        <w:ind w:firstLine="709"/>
        <w:rPr>
          <w:rFonts w:ascii="Times New Roman" w:eastAsia="Calibri" w:hAnsi="Times New Roman" w:cs="Times New Roman"/>
          <w:sz w:val="24"/>
          <w:lang w:eastAsia="en-US"/>
        </w:rPr>
      </w:pPr>
      <w:r w:rsidRPr="0073631C">
        <w:rPr>
          <w:rFonts w:ascii="Times New Roman" w:eastAsia="Calibri" w:hAnsi="Times New Roman" w:cs="Times New Roman"/>
          <w:sz w:val="24"/>
          <w:lang w:eastAsia="en-US"/>
        </w:rPr>
        <w:t>Структурные подразделения расположены в Заволжском районе Ярославля, который по праву считается одним из самых благоприятных для жизни. Удаленность от городской суеты, шумных магистралей и промышленных зон гарантирует спокойную и экологически чистую обстановку для воспитания и развития детей.</w:t>
      </w:r>
    </w:p>
    <w:p w:rsidR="0073631C" w:rsidRPr="0073631C" w:rsidRDefault="0073631C" w:rsidP="0073631C">
      <w:pPr>
        <w:spacing w:after="0"/>
        <w:ind w:firstLine="709"/>
        <w:rPr>
          <w:rFonts w:ascii="Times New Roman" w:eastAsia="Calibri" w:hAnsi="Times New Roman" w:cs="Times New Roman"/>
          <w:sz w:val="24"/>
          <w:lang w:eastAsia="en-US"/>
        </w:rPr>
      </w:pPr>
      <w:r w:rsidRPr="0073631C">
        <w:rPr>
          <w:rFonts w:ascii="Times New Roman" w:eastAsia="Calibri" w:hAnsi="Times New Roman" w:cs="Times New Roman"/>
          <w:sz w:val="24"/>
          <w:lang w:eastAsia="en-US"/>
        </w:rPr>
        <w:t>Ярославль находится в зоне умеренно-континентального климата с комфортной температурой: средние показатели составляют -11°C в январе и +18°C в июле. Эта природная среда идеально дополняется местоположением образовательных организаций. Все структурные подразделения имеют озелененную территорию, соседствующую с сосновым бором. Такое окружение предоставляет дошкольникам уникальную возможность для ежедневного взаимодействия с природой, оздоровительных прогулок и экологического воспитания.</w:t>
      </w:r>
    </w:p>
    <w:p w:rsidR="0073631C" w:rsidRPr="0073631C" w:rsidRDefault="007A77FB" w:rsidP="0073631C">
      <w:pPr>
        <w:spacing w:after="0"/>
        <w:ind w:firstLine="709"/>
        <w:rPr>
          <w:rFonts w:ascii="Times New Roman" w:eastAsia="Calibri" w:hAnsi="Times New Roman" w:cs="Times New Roman"/>
          <w:sz w:val="24"/>
          <w:lang w:eastAsia="en-US"/>
        </w:rPr>
      </w:pPr>
      <w:r>
        <w:rPr>
          <w:rFonts w:ascii="Times New Roman" w:eastAsia="Calibri" w:hAnsi="Times New Roman" w:cs="Times New Roman"/>
          <w:sz w:val="24"/>
          <w:lang w:eastAsia="en-US"/>
        </w:rPr>
        <w:lastRenderedPageBreak/>
        <w:t>С</w:t>
      </w:r>
      <w:r w:rsidR="0073631C" w:rsidRPr="0073631C">
        <w:rPr>
          <w:rFonts w:ascii="Times New Roman" w:eastAsia="Calibri" w:hAnsi="Times New Roman" w:cs="Times New Roman"/>
          <w:sz w:val="24"/>
          <w:lang w:eastAsia="en-US"/>
        </w:rPr>
        <w:t>труктурные подразделения интегрированы в насыщенное социальное и культурное пространство, что позволяет обогащать образовательный процесс и прививать детям ценности доброты и заботы. «Центр развития — детский сад № 52»  находится рядом с областным геронтологическим центром, что создает основу для проведения трогательных социальных акций, развития уважения к старшему поколению и воспитания милосердия.</w:t>
      </w:r>
    </w:p>
    <w:p w:rsidR="0073631C" w:rsidRPr="0073631C" w:rsidRDefault="0073631C" w:rsidP="0073631C">
      <w:pPr>
        <w:spacing w:after="0"/>
        <w:ind w:firstLine="709"/>
        <w:rPr>
          <w:rFonts w:ascii="Times New Roman" w:eastAsia="Calibri" w:hAnsi="Times New Roman" w:cs="Times New Roman"/>
          <w:sz w:val="24"/>
          <w:lang w:eastAsia="en-US"/>
        </w:rPr>
      </w:pPr>
      <w:r w:rsidRPr="0073631C">
        <w:rPr>
          <w:rFonts w:ascii="Times New Roman" w:eastAsia="Calibri" w:hAnsi="Times New Roman" w:cs="Times New Roman"/>
          <w:sz w:val="24"/>
          <w:lang w:eastAsia="en-US"/>
        </w:rPr>
        <w:t xml:space="preserve"> «Центр развития ребенка — детский сад № 92» и «Центр развития ребенка — детский сад № 174» — расположены в окружении важных социальных объектов:  дом культуры «Энергетик</w:t>
      </w:r>
      <w:r w:rsidR="007A77FB">
        <w:rPr>
          <w:rFonts w:ascii="Times New Roman" w:eastAsia="Calibri" w:hAnsi="Times New Roman" w:cs="Times New Roman"/>
          <w:sz w:val="24"/>
          <w:lang w:eastAsia="en-US"/>
        </w:rPr>
        <w:t>», экологический центр «Родник», они  являю</w:t>
      </w:r>
      <w:r w:rsidRPr="0073631C">
        <w:rPr>
          <w:rFonts w:ascii="Times New Roman" w:eastAsia="Calibri" w:hAnsi="Times New Roman" w:cs="Times New Roman"/>
          <w:sz w:val="24"/>
          <w:lang w:eastAsia="en-US"/>
        </w:rPr>
        <w:t xml:space="preserve">тся постоянными партнерами в проведении занятий, акций, конкурсов и выставок детского творчества.  Филиал библиотеки № 9 прививает детям любовь к чтению, центры образования  Школы № 51 и № 47 обеспечивают преемственность образования и плавный переход воспитанников на следующую ступень </w:t>
      </w:r>
      <w:r w:rsidR="007A77FB">
        <w:rPr>
          <w:rFonts w:ascii="Times New Roman" w:eastAsia="Calibri" w:hAnsi="Times New Roman" w:cs="Times New Roman"/>
          <w:sz w:val="24"/>
          <w:lang w:eastAsia="en-US"/>
        </w:rPr>
        <w:t>образования</w:t>
      </w:r>
      <w:r w:rsidRPr="0073631C">
        <w:rPr>
          <w:rFonts w:ascii="Times New Roman" w:eastAsia="Calibri" w:hAnsi="Times New Roman" w:cs="Times New Roman"/>
          <w:sz w:val="24"/>
          <w:lang w:eastAsia="en-US"/>
        </w:rPr>
        <w:t>.</w:t>
      </w:r>
    </w:p>
    <w:p w:rsidR="0073631C" w:rsidRPr="0073631C" w:rsidRDefault="0073631C" w:rsidP="0073631C">
      <w:pPr>
        <w:spacing w:after="0"/>
        <w:ind w:firstLine="709"/>
        <w:rPr>
          <w:rFonts w:ascii="Times New Roman" w:eastAsia="Calibri" w:hAnsi="Times New Roman" w:cs="Times New Roman"/>
          <w:sz w:val="24"/>
          <w:lang w:eastAsia="en-US"/>
        </w:rPr>
      </w:pPr>
      <w:r w:rsidRPr="0073631C">
        <w:rPr>
          <w:rFonts w:ascii="Times New Roman" w:eastAsia="Calibri" w:hAnsi="Times New Roman" w:cs="Times New Roman"/>
          <w:sz w:val="24"/>
          <w:lang w:eastAsia="en-US"/>
        </w:rPr>
        <w:t>«Центр развития ребенка — детский сад № 173»  также имеет надежного соседа — «Центр образования - школа № 46», что способствует тесному сотрудничеству и успешной адаптации будущих первоклассников.</w:t>
      </w:r>
    </w:p>
    <w:p w:rsidR="0073631C" w:rsidRPr="0073631C" w:rsidRDefault="0073631C" w:rsidP="0073631C">
      <w:pPr>
        <w:spacing w:after="0"/>
        <w:ind w:firstLine="709"/>
        <w:rPr>
          <w:rFonts w:ascii="Times New Roman" w:eastAsia="Calibri" w:hAnsi="Times New Roman" w:cs="Times New Roman"/>
          <w:sz w:val="24"/>
          <w:lang w:eastAsia="en-US"/>
        </w:rPr>
      </w:pPr>
      <w:r w:rsidRPr="0073631C">
        <w:rPr>
          <w:rFonts w:ascii="Times New Roman" w:eastAsia="Calibri" w:hAnsi="Times New Roman" w:cs="Times New Roman"/>
          <w:sz w:val="24"/>
          <w:lang w:eastAsia="en-US"/>
        </w:rPr>
        <w:t>Таким образом, расположение наших подразделений создает идеальный баланс между природной гармонией и развитой городской средой, обеспечивая всестороннее и гармоничное развитие каждого ребенка.</w:t>
      </w:r>
    </w:p>
    <w:p w:rsidR="0073631C" w:rsidRDefault="0073631C" w:rsidP="00944D88">
      <w:pPr>
        <w:shd w:val="clear" w:color="auto" w:fill="FFFFFF"/>
        <w:spacing w:after="0" w:line="240" w:lineRule="auto"/>
        <w:ind w:firstLine="708"/>
        <w:jc w:val="both"/>
        <w:rPr>
          <w:rFonts w:ascii="Times New Roman" w:hAnsi="Times New Roman" w:cs="Times New Roman"/>
          <w:color w:val="000000" w:themeColor="text1"/>
          <w:sz w:val="24"/>
          <w:szCs w:val="30"/>
          <w:shd w:val="clear" w:color="auto" w:fill="FFFFFF"/>
        </w:rPr>
      </w:pPr>
    </w:p>
    <w:p w:rsidR="005C37C8" w:rsidRPr="0073631C" w:rsidRDefault="005C37C8" w:rsidP="0073631C">
      <w:pPr>
        <w:shd w:val="clear" w:color="auto" w:fill="FFFFFF"/>
        <w:spacing w:after="0" w:line="240" w:lineRule="auto"/>
        <w:ind w:firstLine="709"/>
        <w:jc w:val="both"/>
        <w:rPr>
          <w:rFonts w:ascii="Times New Roman" w:eastAsia="Times New Roman" w:hAnsi="Times New Roman" w:cs="Times New Roman"/>
          <w:sz w:val="28"/>
          <w:szCs w:val="24"/>
          <w:u w:val="single"/>
        </w:rPr>
      </w:pPr>
      <w:r w:rsidRPr="0073631C">
        <w:rPr>
          <w:rFonts w:ascii="Times New Roman" w:hAnsi="Times New Roman" w:cs="Times New Roman"/>
          <w:b/>
          <w:bCs/>
          <w:color w:val="000000"/>
          <w:sz w:val="24"/>
          <w:u w:val="single"/>
        </w:rPr>
        <w:t>Характеристика контингента детей и их родителей (законных представителей)</w:t>
      </w:r>
    </w:p>
    <w:p w:rsidR="00255FA0" w:rsidRDefault="00255FA0" w:rsidP="005C37C8">
      <w:pPr>
        <w:pStyle w:val="a6"/>
        <w:spacing w:before="0" w:beforeAutospacing="0" w:after="0" w:afterAutospacing="0"/>
        <w:ind w:right="437" w:firstLine="709"/>
        <w:jc w:val="both"/>
        <w:rPr>
          <w:color w:val="000000"/>
        </w:rPr>
      </w:pPr>
    </w:p>
    <w:p w:rsidR="005C37C8" w:rsidRDefault="0023364D" w:rsidP="005C37C8">
      <w:pPr>
        <w:pStyle w:val="a6"/>
        <w:spacing w:before="0" w:beforeAutospacing="0" w:after="0" w:afterAutospacing="0"/>
        <w:ind w:right="437" w:firstLine="709"/>
        <w:jc w:val="both"/>
        <w:rPr>
          <w:color w:val="000000"/>
        </w:rPr>
      </w:pPr>
      <w:r w:rsidRPr="0023364D">
        <w:rPr>
          <w:color w:val="000000"/>
          <w:u w:val="single"/>
        </w:rPr>
        <w:t>«Центр развития ребенка – детский сад № 52»</w:t>
      </w:r>
      <w:r>
        <w:rPr>
          <w:color w:val="000000"/>
        </w:rPr>
        <w:t xml:space="preserve"> посещает 115</w:t>
      </w:r>
      <w:r w:rsidR="002F65E7">
        <w:rPr>
          <w:color w:val="000000"/>
        </w:rPr>
        <w:t xml:space="preserve"> </w:t>
      </w:r>
      <w:r>
        <w:rPr>
          <w:color w:val="000000"/>
        </w:rPr>
        <w:t>детей</w:t>
      </w:r>
      <w:r w:rsidR="005C37C8">
        <w:rPr>
          <w:color w:val="000000"/>
        </w:rPr>
        <w:t>, соотношение количества мальчиков и девочек примерно одинаковое.</w:t>
      </w:r>
    </w:p>
    <w:p w:rsidR="00944D88" w:rsidRDefault="0023364D" w:rsidP="0023364D">
      <w:pPr>
        <w:pStyle w:val="a6"/>
        <w:spacing w:before="0" w:beforeAutospacing="0" w:after="0" w:afterAutospacing="0"/>
        <w:ind w:right="437"/>
        <w:jc w:val="both"/>
      </w:pPr>
      <w:r>
        <w:rPr>
          <w:color w:val="000000"/>
        </w:rPr>
        <w:t xml:space="preserve"> Из них 10</w:t>
      </w:r>
      <w:r w:rsidR="005C37C8">
        <w:rPr>
          <w:color w:val="000000"/>
        </w:rPr>
        <w:t>% детей имеют статус  ОВЗ</w:t>
      </w:r>
      <w:r>
        <w:rPr>
          <w:color w:val="000000"/>
        </w:rPr>
        <w:t xml:space="preserve"> (дети с ТНР)</w:t>
      </w:r>
      <w:r w:rsidR="005C37C8">
        <w:rPr>
          <w:color w:val="000000"/>
        </w:rPr>
        <w:t>.</w:t>
      </w:r>
    </w:p>
    <w:p w:rsidR="00944D88" w:rsidRDefault="0023364D" w:rsidP="00944D88">
      <w:pPr>
        <w:pStyle w:val="a6"/>
        <w:spacing w:before="0" w:beforeAutospacing="0" w:after="0" w:afterAutospacing="0"/>
        <w:ind w:right="437" w:firstLine="709"/>
        <w:jc w:val="both"/>
      </w:pPr>
      <w:r>
        <w:rPr>
          <w:color w:val="000000"/>
        </w:rPr>
        <w:t>17</w:t>
      </w:r>
      <w:r w:rsidR="005C37C8">
        <w:rPr>
          <w:color w:val="000000"/>
        </w:rPr>
        <w:t>% воспитанников п</w:t>
      </w:r>
      <w:r>
        <w:rPr>
          <w:color w:val="000000"/>
        </w:rPr>
        <w:t>роживает в многодетных семьях, 7</w:t>
      </w:r>
      <w:r w:rsidR="005C37C8">
        <w:rPr>
          <w:color w:val="000000"/>
        </w:rPr>
        <w:t>% воспитанников проживает в  неполных семьях.</w:t>
      </w:r>
    </w:p>
    <w:p w:rsidR="0023364D" w:rsidRDefault="007A77FB" w:rsidP="00944D88">
      <w:pPr>
        <w:pStyle w:val="a6"/>
        <w:spacing w:before="0" w:beforeAutospacing="0" w:after="0" w:afterAutospacing="0"/>
        <w:ind w:right="437" w:firstLine="709"/>
        <w:jc w:val="both"/>
      </w:pPr>
      <w:r w:rsidRPr="0023364D">
        <w:rPr>
          <w:u w:val="single"/>
        </w:rPr>
        <w:t xml:space="preserve"> </w:t>
      </w:r>
      <w:r w:rsidR="0023364D" w:rsidRPr="0023364D">
        <w:rPr>
          <w:u w:val="single"/>
        </w:rPr>
        <w:t>«Центр развития ребенка – детский сад № 92»</w:t>
      </w:r>
      <w:r w:rsidR="0023364D">
        <w:t xml:space="preserve"> посещает 375 детей,  соотношение количество мальчиков и девочек примерно одинаковое. Из них 23% имеют статус ОВЗ.</w:t>
      </w:r>
    </w:p>
    <w:p w:rsidR="0023364D" w:rsidRDefault="0023364D" w:rsidP="00944D88">
      <w:pPr>
        <w:pStyle w:val="a6"/>
        <w:spacing w:before="0" w:beforeAutospacing="0" w:after="0" w:afterAutospacing="0"/>
        <w:ind w:right="437" w:firstLine="709"/>
        <w:jc w:val="both"/>
      </w:pPr>
      <w:r>
        <w:t>28% воспитанников проживает в многодетных семьях, 10% воспитанников проживает в неполных семьях.</w:t>
      </w:r>
    </w:p>
    <w:p w:rsidR="0023364D" w:rsidRDefault="0023364D" w:rsidP="0023364D">
      <w:pPr>
        <w:pStyle w:val="a6"/>
        <w:spacing w:before="0" w:beforeAutospacing="0" w:after="0" w:afterAutospacing="0"/>
        <w:ind w:right="437" w:firstLine="709"/>
        <w:jc w:val="both"/>
      </w:pPr>
      <w:r w:rsidRPr="0023364D">
        <w:rPr>
          <w:u w:val="single"/>
        </w:rPr>
        <w:t>«Центр развития ребенка – детский сад №</w:t>
      </w:r>
      <w:r>
        <w:rPr>
          <w:u w:val="single"/>
        </w:rPr>
        <w:t xml:space="preserve"> 173</w:t>
      </w:r>
      <w:r w:rsidRPr="0023364D">
        <w:rPr>
          <w:u w:val="single"/>
        </w:rPr>
        <w:t>»</w:t>
      </w:r>
      <w:r>
        <w:t xml:space="preserve"> посещает 1</w:t>
      </w:r>
      <w:r w:rsidR="002B0EFF">
        <w:t>29</w:t>
      </w:r>
      <w:r>
        <w:t xml:space="preserve"> детей,  соотношение количество мальчиков и девочек примерно одинаковое. Из них </w:t>
      </w:r>
      <w:r w:rsidR="002B0EFF">
        <w:t>45</w:t>
      </w:r>
      <w:r>
        <w:t>% имеют статус ОВЗ.</w:t>
      </w:r>
    </w:p>
    <w:p w:rsidR="0023364D" w:rsidRDefault="002B0EFF" w:rsidP="0023364D">
      <w:pPr>
        <w:pStyle w:val="a6"/>
        <w:spacing w:before="0" w:beforeAutospacing="0" w:after="0" w:afterAutospacing="0"/>
        <w:ind w:right="437" w:firstLine="709"/>
        <w:jc w:val="both"/>
      </w:pPr>
      <w:r>
        <w:t>33</w:t>
      </w:r>
      <w:r w:rsidR="0023364D">
        <w:t xml:space="preserve">% воспитанников проживает в многодетных семьях, </w:t>
      </w:r>
      <w:r>
        <w:t>13</w:t>
      </w:r>
      <w:r w:rsidR="0023364D">
        <w:t>% воспитанников проживает в неполных семьях.</w:t>
      </w:r>
    </w:p>
    <w:p w:rsidR="002B0EFF" w:rsidRDefault="002B0EFF" w:rsidP="002B0EFF">
      <w:pPr>
        <w:pStyle w:val="a6"/>
        <w:spacing w:before="0" w:beforeAutospacing="0" w:after="0" w:afterAutospacing="0"/>
        <w:ind w:right="437" w:firstLine="709"/>
        <w:jc w:val="both"/>
      </w:pPr>
      <w:r w:rsidRPr="0023364D">
        <w:rPr>
          <w:u w:val="single"/>
        </w:rPr>
        <w:t>«Центр развития ребенка – детский сад №</w:t>
      </w:r>
      <w:r>
        <w:rPr>
          <w:u w:val="single"/>
        </w:rPr>
        <w:t xml:space="preserve"> 174</w:t>
      </w:r>
      <w:r w:rsidRPr="0023364D">
        <w:rPr>
          <w:u w:val="single"/>
        </w:rPr>
        <w:t>»</w:t>
      </w:r>
      <w:r>
        <w:t xml:space="preserve"> посещает 167 детей,  соотношение количество мальчиков и девочек примерно одинаковое. Из них 39% имеют статус ОВЗ.</w:t>
      </w:r>
    </w:p>
    <w:p w:rsidR="002B0EFF" w:rsidRDefault="002B0EFF" w:rsidP="002B0EFF">
      <w:pPr>
        <w:pStyle w:val="a6"/>
        <w:spacing w:before="0" w:beforeAutospacing="0" w:after="0" w:afterAutospacing="0"/>
        <w:ind w:right="437" w:firstLine="709"/>
        <w:jc w:val="both"/>
      </w:pPr>
      <w:r>
        <w:t>38% воспитанников проживает в многодетных семьях, 3% воспитанников проживает в неполных семьях.</w:t>
      </w:r>
    </w:p>
    <w:p w:rsidR="007A77FB" w:rsidRDefault="007A77FB" w:rsidP="007A77FB">
      <w:pPr>
        <w:pStyle w:val="a6"/>
        <w:spacing w:before="0" w:beforeAutospacing="0" w:after="0" w:afterAutospacing="0"/>
        <w:ind w:right="437" w:firstLine="709"/>
        <w:jc w:val="both"/>
      </w:pPr>
      <w:r>
        <w:rPr>
          <w:color w:val="000000"/>
        </w:rPr>
        <w:t>Семьи воспитанников, которые  стоят на учёте КДО и ЗП ОДН отсутствуют.</w:t>
      </w:r>
    </w:p>
    <w:p w:rsidR="007A77FB" w:rsidRDefault="007A77FB" w:rsidP="007A77FB">
      <w:pPr>
        <w:pStyle w:val="a6"/>
        <w:spacing w:before="0" w:beforeAutospacing="0" w:after="0" w:afterAutospacing="0"/>
        <w:ind w:right="437" w:firstLine="709"/>
        <w:jc w:val="both"/>
        <w:rPr>
          <w:color w:val="000000"/>
        </w:rPr>
      </w:pPr>
      <w:r>
        <w:rPr>
          <w:color w:val="000000"/>
        </w:rPr>
        <w:t>Подробная информация о семьях воспитанников представлена в социальном паспорте каждого Структурного подразделения.</w:t>
      </w:r>
    </w:p>
    <w:p w:rsidR="0023364D" w:rsidRDefault="0023364D" w:rsidP="00944D88">
      <w:pPr>
        <w:pStyle w:val="a6"/>
        <w:spacing w:before="0" w:beforeAutospacing="0" w:after="0" w:afterAutospacing="0"/>
        <w:ind w:right="437" w:firstLine="709"/>
        <w:jc w:val="both"/>
      </w:pPr>
    </w:p>
    <w:p w:rsidR="00E55F09" w:rsidRPr="002B0EFF" w:rsidRDefault="00E55F09" w:rsidP="00E55F09">
      <w:pPr>
        <w:pStyle w:val="af1"/>
        <w:spacing w:before="3" w:line="237" w:lineRule="auto"/>
        <w:ind w:right="601" w:firstLine="709"/>
        <w:jc w:val="left"/>
        <w:rPr>
          <w:b/>
        </w:rPr>
      </w:pPr>
      <w:r w:rsidRPr="002B0EFF">
        <w:rPr>
          <w:b/>
          <w:u w:val="single"/>
        </w:rPr>
        <w:t>Национально-культурный</w:t>
      </w:r>
      <w:r w:rsidRPr="002B0EFF">
        <w:rPr>
          <w:b/>
          <w:spacing w:val="-10"/>
          <w:u w:val="single"/>
        </w:rPr>
        <w:t xml:space="preserve"> </w:t>
      </w:r>
      <w:r w:rsidRPr="002B0EFF">
        <w:rPr>
          <w:b/>
          <w:u w:val="single"/>
        </w:rPr>
        <w:t>состав</w:t>
      </w:r>
      <w:r w:rsidRPr="002B0EFF">
        <w:rPr>
          <w:b/>
          <w:spacing w:val="-12"/>
          <w:u w:val="single"/>
        </w:rPr>
        <w:t xml:space="preserve"> </w:t>
      </w:r>
      <w:r w:rsidRPr="002B0EFF">
        <w:rPr>
          <w:b/>
          <w:u w:val="single"/>
        </w:rPr>
        <w:t>воспитанников</w:t>
      </w:r>
      <w:r w:rsidRPr="002B0EFF">
        <w:rPr>
          <w:b/>
          <w:spacing w:val="-9"/>
          <w:u w:val="single"/>
        </w:rPr>
        <w:t xml:space="preserve"> </w:t>
      </w:r>
      <w:r w:rsidR="002B0EFF">
        <w:rPr>
          <w:b/>
          <w:u w:val="single"/>
        </w:rPr>
        <w:t>структурных подразделений образовательного комплекса</w:t>
      </w:r>
    </w:p>
    <w:p w:rsidR="00E55F09" w:rsidRDefault="00E55F09" w:rsidP="00E55F09">
      <w:pPr>
        <w:pStyle w:val="af1"/>
        <w:spacing w:before="3"/>
        <w:ind w:right="604" w:firstLine="709"/>
        <w:jc w:val="left"/>
      </w:pPr>
      <w:r>
        <w:rPr>
          <w:spacing w:val="-1"/>
        </w:rPr>
        <w:t>При</w:t>
      </w:r>
      <w:r>
        <w:rPr>
          <w:spacing w:val="-14"/>
        </w:rPr>
        <w:t xml:space="preserve"> </w:t>
      </w:r>
      <w:r>
        <w:t>организации</w:t>
      </w:r>
      <w:r>
        <w:rPr>
          <w:spacing w:val="-12"/>
        </w:rPr>
        <w:t xml:space="preserve"> </w:t>
      </w:r>
      <w:r>
        <w:t>образовательного</w:t>
      </w:r>
      <w:r>
        <w:rPr>
          <w:spacing w:val="-13"/>
        </w:rPr>
        <w:t xml:space="preserve"> </w:t>
      </w:r>
      <w:r>
        <w:t>процесса</w:t>
      </w:r>
      <w:r>
        <w:rPr>
          <w:spacing w:val="-15"/>
        </w:rPr>
        <w:t xml:space="preserve"> </w:t>
      </w:r>
      <w:r>
        <w:t>в</w:t>
      </w:r>
      <w:r>
        <w:rPr>
          <w:spacing w:val="-13"/>
        </w:rPr>
        <w:t xml:space="preserve"> </w:t>
      </w:r>
      <w:r w:rsidR="002B0EFF">
        <w:t xml:space="preserve">структурных подразделениях </w:t>
      </w:r>
      <w:r>
        <w:rPr>
          <w:spacing w:val="-14"/>
        </w:rPr>
        <w:t xml:space="preserve"> </w:t>
      </w:r>
      <w:r>
        <w:t>учитываются</w:t>
      </w:r>
      <w:r>
        <w:rPr>
          <w:spacing w:val="32"/>
        </w:rPr>
        <w:t xml:space="preserve"> </w:t>
      </w:r>
      <w:r>
        <w:t>потребности</w:t>
      </w:r>
      <w:r>
        <w:rPr>
          <w:spacing w:val="-12"/>
        </w:rPr>
        <w:t xml:space="preserve"> </w:t>
      </w:r>
      <w:r>
        <w:t>детей</w:t>
      </w:r>
      <w:r>
        <w:rPr>
          <w:spacing w:val="-58"/>
        </w:rPr>
        <w:t xml:space="preserve"> </w:t>
      </w:r>
      <w:r w:rsidR="002B0EFF">
        <w:rPr>
          <w:spacing w:val="-58"/>
        </w:rPr>
        <w:t xml:space="preserve"> </w:t>
      </w:r>
      <w:r>
        <w:t>различной</w:t>
      </w:r>
      <w:r>
        <w:rPr>
          <w:spacing w:val="1"/>
        </w:rPr>
        <w:t xml:space="preserve"> </w:t>
      </w:r>
      <w:r>
        <w:t>этнической</w:t>
      </w:r>
      <w:r>
        <w:rPr>
          <w:spacing w:val="1"/>
        </w:rPr>
        <w:t xml:space="preserve"> </w:t>
      </w:r>
      <w:r>
        <w:t>принадлежности,</w:t>
      </w:r>
      <w:r>
        <w:rPr>
          <w:spacing w:val="1"/>
        </w:rPr>
        <w:t xml:space="preserve"> </w:t>
      </w:r>
      <w:r>
        <w:t>которые</w:t>
      </w:r>
      <w:r>
        <w:rPr>
          <w:spacing w:val="1"/>
        </w:rPr>
        <w:t xml:space="preserve"> </w:t>
      </w:r>
      <w:r>
        <w:t>воспитываются</w:t>
      </w:r>
      <w:r>
        <w:rPr>
          <w:spacing w:val="1"/>
        </w:rPr>
        <w:t xml:space="preserve"> </w:t>
      </w:r>
      <w:r>
        <w:t>в</w:t>
      </w:r>
      <w:r>
        <w:rPr>
          <w:spacing w:val="1"/>
        </w:rPr>
        <w:t xml:space="preserve"> </w:t>
      </w:r>
      <w:r>
        <w:t>семьях</w:t>
      </w:r>
      <w:r>
        <w:rPr>
          <w:spacing w:val="1"/>
        </w:rPr>
        <w:t xml:space="preserve"> </w:t>
      </w:r>
      <w:r>
        <w:t>с</w:t>
      </w:r>
      <w:r>
        <w:rPr>
          <w:spacing w:val="1"/>
        </w:rPr>
        <w:t xml:space="preserve"> </w:t>
      </w:r>
      <w:r>
        <w:t>разными</w:t>
      </w:r>
      <w:r>
        <w:rPr>
          <w:spacing w:val="1"/>
        </w:rPr>
        <w:t xml:space="preserve"> </w:t>
      </w:r>
      <w:r>
        <w:t>национальными</w:t>
      </w:r>
      <w:r>
        <w:rPr>
          <w:spacing w:val="1"/>
        </w:rPr>
        <w:t xml:space="preserve"> </w:t>
      </w:r>
      <w:r>
        <w:t>и</w:t>
      </w:r>
      <w:r>
        <w:rPr>
          <w:spacing w:val="1"/>
        </w:rPr>
        <w:t xml:space="preserve"> </w:t>
      </w:r>
      <w:r>
        <w:t>культурными</w:t>
      </w:r>
      <w:r>
        <w:rPr>
          <w:spacing w:val="1"/>
        </w:rPr>
        <w:t xml:space="preserve"> </w:t>
      </w:r>
      <w:r>
        <w:t>традициями</w:t>
      </w:r>
      <w:r>
        <w:rPr>
          <w:spacing w:val="1"/>
        </w:rPr>
        <w:t xml:space="preserve"> </w:t>
      </w:r>
      <w:r>
        <w:t>(несмотря</w:t>
      </w:r>
      <w:r>
        <w:rPr>
          <w:spacing w:val="1"/>
        </w:rPr>
        <w:t xml:space="preserve"> </w:t>
      </w:r>
      <w:r>
        <w:t>на</w:t>
      </w:r>
      <w:r>
        <w:rPr>
          <w:spacing w:val="1"/>
        </w:rPr>
        <w:t xml:space="preserve"> </w:t>
      </w:r>
      <w:r>
        <w:t>то,</w:t>
      </w:r>
      <w:r>
        <w:rPr>
          <w:spacing w:val="1"/>
        </w:rPr>
        <w:t xml:space="preserve"> </w:t>
      </w:r>
      <w:r>
        <w:t>что</w:t>
      </w:r>
      <w:r>
        <w:rPr>
          <w:spacing w:val="1"/>
        </w:rPr>
        <w:t xml:space="preserve"> </w:t>
      </w:r>
      <w:r>
        <w:t>процент</w:t>
      </w:r>
      <w:r>
        <w:rPr>
          <w:spacing w:val="1"/>
        </w:rPr>
        <w:t xml:space="preserve"> </w:t>
      </w:r>
      <w:r>
        <w:t>детей,</w:t>
      </w:r>
      <w:r>
        <w:rPr>
          <w:spacing w:val="1"/>
        </w:rPr>
        <w:t xml:space="preserve"> </w:t>
      </w:r>
      <w:r>
        <w:t>не</w:t>
      </w:r>
      <w:r>
        <w:rPr>
          <w:spacing w:val="1"/>
        </w:rPr>
        <w:t xml:space="preserve"> </w:t>
      </w:r>
      <w:r>
        <w:t>относящихся к русскому этносу, среди воспитанников, в общем количестве детей,</w:t>
      </w:r>
      <w:r>
        <w:rPr>
          <w:spacing w:val="1"/>
        </w:rPr>
        <w:t xml:space="preserve"> </w:t>
      </w:r>
      <w:r>
        <w:t>невелик).</w:t>
      </w:r>
      <w:r>
        <w:rPr>
          <w:spacing w:val="1"/>
        </w:rPr>
        <w:t xml:space="preserve"> </w:t>
      </w:r>
      <w:r>
        <w:t>Педагоги не</w:t>
      </w:r>
      <w:r>
        <w:rPr>
          <w:spacing w:val="1"/>
        </w:rPr>
        <w:t xml:space="preserve"> </w:t>
      </w:r>
      <w:r>
        <w:t xml:space="preserve">запрещают детям разговаривать на </w:t>
      </w:r>
      <w:r>
        <w:lastRenderedPageBreak/>
        <w:t>родном для них языке, внимательно прислушиваются ко</w:t>
      </w:r>
      <w:r>
        <w:rPr>
          <w:spacing w:val="1"/>
        </w:rPr>
        <w:t xml:space="preserve"> </w:t>
      </w:r>
      <w:r>
        <w:t>всем пожеланиям родителей из семей другой этнической принадлежности. Вместе с тем, в</w:t>
      </w:r>
      <w:r>
        <w:rPr>
          <w:spacing w:val="1"/>
        </w:rPr>
        <w:t xml:space="preserve"> </w:t>
      </w:r>
      <w:r>
        <w:t>образовательном</w:t>
      </w:r>
      <w:r>
        <w:rPr>
          <w:spacing w:val="1"/>
        </w:rPr>
        <w:t xml:space="preserve"> </w:t>
      </w:r>
      <w:r>
        <w:t>процессе</w:t>
      </w:r>
      <w:r>
        <w:rPr>
          <w:spacing w:val="1"/>
        </w:rPr>
        <w:t xml:space="preserve"> </w:t>
      </w:r>
      <w:r>
        <w:t>используется</w:t>
      </w:r>
      <w:r>
        <w:rPr>
          <w:spacing w:val="1"/>
        </w:rPr>
        <w:t xml:space="preserve"> </w:t>
      </w:r>
      <w:r>
        <w:t>краеведческий</w:t>
      </w:r>
      <w:r>
        <w:rPr>
          <w:spacing w:val="1"/>
        </w:rPr>
        <w:t xml:space="preserve"> </w:t>
      </w:r>
      <w:r>
        <w:t>материал</w:t>
      </w:r>
      <w:r>
        <w:rPr>
          <w:spacing w:val="1"/>
        </w:rPr>
        <w:t xml:space="preserve"> </w:t>
      </w:r>
      <w:r>
        <w:t>о</w:t>
      </w:r>
      <w:r>
        <w:rPr>
          <w:spacing w:val="1"/>
        </w:rPr>
        <w:t xml:space="preserve"> </w:t>
      </w:r>
      <w:r>
        <w:t>Ярославле,</w:t>
      </w:r>
      <w:r>
        <w:rPr>
          <w:spacing w:val="1"/>
        </w:rPr>
        <w:t xml:space="preserve"> </w:t>
      </w:r>
      <w:r>
        <w:t>Ярославской</w:t>
      </w:r>
      <w:r>
        <w:rPr>
          <w:spacing w:val="-2"/>
        </w:rPr>
        <w:t xml:space="preserve"> </w:t>
      </w:r>
      <w:r>
        <w:t>области</w:t>
      </w:r>
      <w:r>
        <w:rPr>
          <w:spacing w:val="4"/>
        </w:rPr>
        <w:t xml:space="preserve"> </w:t>
      </w:r>
      <w:r>
        <w:t>и</w:t>
      </w:r>
      <w:r>
        <w:rPr>
          <w:spacing w:val="-2"/>
        </w:rPr>
        <w:t xml:space="preserve"> </w:t>
      </w:r>
      <w:r>
        <w:t>России.</w:t>
      </w:r>
    </w:p>
    <w:p w:rsidR="00D5778B" w:rsidRPr="00D5778B" w:rsidRDefault="00D5778B" w:rsidP="00944D88">
      <w:pPr>
        <w:shd w:val="clear" w:color="auto" w:fill="FFFFFF"/>
        <w:spacing w:after="0" w:line="240" w:lineRule="auto"/>
        <w:jc w:val="both"/>
        <w:rPr>
          <w:rFonts w:ascii="Times New Roman" w:eastAsia="Times New Roman" w:hAnsi="Times New Roman" w:cs="Times New Roman"/>
          <w:sz w:val="24"/>
          <w:szCs w:val="24"/>
        </w:rPr>
      </w:pPr>
    </w:p>
    <w:p w:rsidR="00EF32BF" w:rsidRPr="005E5B8F" w:rsidRDefault="00FE01A1" w:rsidP="005E5B8F">
      <w:pPr>
        <w:shd w:val="clear" w:color="auto" w:fill="FFFFFF"/>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 учетом климатических особенностей, р</w:t>
      </w:r>
      <w:r w:rsidR="00EF32BF" w:rsidRPr="005E5B8F">
        <w:rPr>
          <w:rFonts w:ascii="Times New Roman" w:eastAsia="Times New Roman" w:hAnsi="Times New Roman" w:cs="Times New Roman"/>
          <w:sz w:val="24"/>
          <w:szCs w:val="24"/>
        </w:rPr>
        <w:t xml:space="preserve">еализация Программы осуществляется круглогодично с выделением </w:t>
      </w:r>
      <w:r w:rsidR="00E522FE">
        <w:rPr>
          <w:rFonts w:ascii="Times New Roman" w:eastAsia="Times New Roman" w:hAnsi="Times New Roman" w:cs="Times New Roman"/>
          <w:sz w:val="24"/>
          <w:szCs w:val="24"/>
        </w:rPr>
        <w:t>двух</w:t>
      </w:r>
      <w:r w:rsidR="00EF32BF" w:rsidRPr="005E5B8F">
        <w:rPr>
          <w:rFonts w:ascii="Times New Roman" w:eastAsia="Times New Roman" w:hAnsi="Times New Roman" w:cs="Times New Roman"/>
          <w:sz w:val="24"/>
          <w:szCs w:val="24"/>
        </w:rPr>
        <w:t xml:space="preserve"> периодов: </w:t>
      </w:r>
    </w:p>
    <w:p w:rsidR="00E522FE" w:rsidRDefault="00EF32BF" w:rsidP="00E522FE">
      <w:pPr>
        <w:shd w:val="clear" w:color="auto" w:fill="FFFFFF"/>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-с 01 сентября по </w:t>
      </w:r>
      <w:r w:rsidR="00E522FE">
        <w:rPr>
          <w:rFonts w:ascii="Times New Roman" w:eastAsia="Times New Roman" w:hAnsi="Times New Roman" w:cs="Times New Roman"/>
          <w:sz w:val="24"/>
          <w:szCs w:val="24"/>
        </w:rPr>
        <w:t>31</w:t>
      </w:r>
      <w:r w:rsidRPr="005E5B8F">
        <w:rPr>
          <w:rFonts w:ascii="Times New Roman" w:eastAsia="Times New Roman" w:hAnsi="Times New Roman" w:cs="Times New Roman"/>
          <w:sz w:val="24"/>
          <w:szCs w:val="24"/>
        </w:rPr>
        <w:t xml:space="preserve"> мая, для этого периода в режиме дня характерно наличие выделенной в утренний отрезок времени образовательной деятельности</w:t>
      </w:r>
      <w:r w:rsidR="00456B89" w:rsidRPr="005E5B8F">
        <w:rPr>
          <w:rFonts w:ascii="Times New Roman" w:eastAsia="Times New Roman" w:hAnsi="Times New Roman" w:cs="Times New Roman"/>
          <w:sz w:val="24"/>
          <w:szCs w:val="24"/>
        </w:rPr>
        <w:t xml:space="preserve"> </w:t>
      </w:r>
      <w:r w:rsidR="00FE01A1" w:rsidRPr="005E5B8F">
        <w:rPr>
          <w:rFonts w:ascii="Times New Roman" w:eastAsia="Times New Roman" w:hAnsi="Times New Roman" w:cs="Times New Roman"/>
          <w:sz w:val="24"/>
          <w:szCs w:val="24"/>
        </w:rPr>
        <w:t>(</w:t>
      </w:r>
      <w:r w:rsidR="001E61BA" w:rsidRPr="005E5B8F">
        <w:rPr>
          <w:rFonts w:ascii="Times New Roman" w:eastAsia="Times New Roman" w:hAnsi="Times New Roman" w:cs="Times New Roman"/>
          <w:sz w:val="24"/>
          <w:szCs w:val="24"/>
        </w:rPr>
        <w:t>занятия)</w:t>
      </w:r>
      <w:r w:rsidR="00456B89" w:rsidRPr="005E5B8F">
        <w:rPr>
          <w:rFonts w:ascii="Times New Roman" w:eastAsia="Times New Roman" w:hAnsi="Times New Roman" w:cs="Times New Roman"/>
          <w:sz w:val="24"/>
          <w:szCs w:val="24"/>
        </w:rPr>
        <w:t xml:space="preserve"> </w:t>
      </w:r>
      <w:r w:rsidR="001E61BA" w:rsidRPr="005E5B8F">
        <w:rPr>
          <w:rFonts w:ascii="Times New Roman" w:eastAsia="Times New Roman" w:hAnsi="Times New Roman" w:cs="Times New Roman"/>
          <w:sz w:val="24"/>
          <w:szCs w:val="24"/>
        </w:rPr>
        <w:t>в</w:t>
      </w:r>
      <w:r w:rsidRPr="005E5B8F">
        <w:rPr>
          <w:rFonts w:ascii="Times New Roman" w:eastAsia="Times New Roman" w:hAnsi="Times New Roman" w:cs="Times New Roman"/>
          <w:sz w:val="24"/>
          <w:szCs w:val="24"/>
        </w:rPr>
        <w:t xml:space="preserve"> процессе организации педагогом различных видов детской деятельности.</w:t>
      </w:r>
      <w:r w:rsidR="00E522FE">
        <w:rPr>
          <w:rFonts w:ascii="Times New Roman" w:eastAsia="Times New Roman" w:hAnsi="Times New Roman" w:cs="Times New Roman"/>
          <w:sz w:val="24"/>
          <w:szCs w:val="24"/>
        </w:rPr>
        <w:t xml:space="preserve"> </w:t>
      </w:r>
    </w:p>
    <w:p w:rsidR="00EF32BF" w:rsidRPr="00E522FE" w:rsidRDefault="00E522FE" w:rsidP="00E522FE">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При этом с 16 мая по 31 мая </w:t>
      </w:r>
      <w:r w:rsidR="00456B89" w:rsidRPr="005E5B8F">
        <w:rPr>
          <w:rFonts w:ascii="Times New Roman" w:eastAsia="Times New Roman" w:hAnsi="Times New Roman" w:cs="Times New Roman"/>
          <w:sz w:val="24"/>
          <w:szCs w:val="24"/>
        </w:rPr>
        <w:t xml:space="preserve">преобладает самостоятельная деятельность детей, </w:t>
      </w:r>
      <w:r w:rsidR="00EF32BF" w:rsidRPr="005E5B8F">
        <w:rPr>
          <w:rFonts w:ascii="Times New Roman" w:eastAsia="Times New Roman" w:hAnsi="Times New Roman" w:cs="Times New Roman"/>
          <w:sz w:val="24"/>
          <w:szCs w:val="24"/>
        </w:rPr>
        <w:t xml:space="preserve">педагогами групп проводится анализ работы за период с 01 сентября по 15 мая, в том числе </w:t>
      </w:r>
      <w:r w:rsidR="001E61BA" w:rsidRPr="005E5B8F">
        <w:rPr>
          <w:rFonts w:ascii="Times New Roman" w:eastAsia="Times New Roman" w:hAnsi="Times New Roman" w:cs="Times New Roman"/>
          <w:sz w:val="24"/>
          <w:szCs w:val="24"/>
        </w:rPr>
        <w:t>педагогическая диагностика</w:t>
      </w:r>
      <w:r w:rsidR="00456B89" w:rsidRPr="005E5B8F">
        <w:rPr>
          <w:rFonts w:ascii="Times New Roman" w:eastAsia="Times New Roman" w:hAnsi="Times New Roman" w:cs="Times New Roman"/>
          <w:sz w:val="24"/>
          <w:szCs w:val="24"/>
        </w:rPr>
        <w:t>, внутренняя система</w:t>
      </w:r>
      <w:r w:rsidR="00EF32BF" w:rsidRPr="005E5B8F">
        <w:rPr>
          <w:rFonts w:ascii="Times New Roman" w:eastAsia="Times New Roman" w:hAnsi="Times New Roman" w:cs="Times New Roman"/>
          <w:sz w:val="24"/>
          <w:szCs w:val="24"/>
        </w:rPr>
        <w:t xml:space="preserve"> </w:t>
      </w:r>
      <w:r w:rsidR="001E61BA" w:rsidRPr="005E5B8F">
        <w:rPr>
          <w:rFonts w:ascii="Times New Roman" w:eastAsia="Times New Roman" w:hAnsi="Times New Roman" w:cs="Times New Roman"/>
          <w:sz w:val="24"/>
          <w:szCs w:val="24"/>
        </w:rPr>
        <w:t>оценки</w:t>
      </w:r>
      <w:r w:rsidR="00456B89" w:rsidRPr="005E5B8F">
        <w:rPr>
          <w:rFonts w:ascii="Times New Roman" w:eastAsia="Times New Roman" w:hAnsi="Times New Roman" w:cs="Times New Roman"/>
          <w:sz w:val="24"/>
          <w:szCs w:val="24"/>
        </w:rPr>
        <w:t xml:space="preserve"> к</w:t>
      </w:r>
      <w:r w:rsidR="00EF32BF" w:rsidRPr="005E5B8F">
        <w:rPr>
          <w:rFonts w:ascii="Times New Roman" w:eastAsia="Times New Roman" w:hAnsi="Times New Roman" w:cs="Times New Roman"/>
          <w:sz w:val="24"/>
          <w:szCs w:val="24"/>
        </w:rPr>
        <w:t xml:space="preserve">ачества </w:t>
      </w:r>
      <w:r w:rsidR="001E61BA" w:rsidRPr="005E5B8F">
        <w:rPr>
          <w:rFonts w:ascii="Times New Roman" w:eastAsia="Times New Roman" w:hAnsi="Times New Roman" w:cs="Times New Roman"/>
          <w:sz w:val="24"/>
          <w:szCs w:val="24"/>
        </w:rPr>
        <w:t xml:space="preserve">дошкольного образования </w:t>
      </w:r>
      <w:r w:rsidR="007A77FB">
        <w:rPr>
          <w:rFonts w:ascii="Times New Roman" w:eastAsia="Times New Roman" w:hAnsi="Times New Roman" w:cs="Times New Roman"/>
          <w:sz w:val="24"/>
          <w:szCs w:val="24"/>
        </w:rPr>
        <w:t>Структурных подразделений.</w:t>
      </w:r>
      <w:r w:rsidR="00EF32BF" w:rsidRPr="005E5B8F">
        <w:rPr>
          <w:rFonts w:ascii="Times New Roman" w:eastAsia="Times New Roman" w:hAnsi="Times New Roman" w:cs="Times New Roman"/>
          <w:sz w:val="24"/>
          <w:szCs w:val="24"/>
        </w:rPr>
        <w:t xml:space="preserve"> </w:t>
      </w:r>
    </w:p>
    <w:p w:rsidR="00EF32BF" w:rsidRPr="005E5B8F" w:rsidRDefault="00944D88" w:rsidP="005E5B8F">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01 июня по 31 августа – летний оздоровительный период. Д</w:t>
      </w:r>
      <w:r w:rsidR="00EF32BF" w:rsidRPr="005E5B8F">
        <w:rPr>
          <w:rFonts w:ascii="Times New Roman" w:eastAsia="Times New Roman" w:hAnsi="Times New Roman" w:cs="Times New Roman"/>
          <w:sz w:val="24"/>
          <w:szCs w:val="24"/>
        </w:rPr>
        <w:t xml:space="preserve">ля этого периода характерно преобладание </w:t>
      </w:r>
      <w:r w:rsidR="00456B89" w:rsidRPr="005E5B8F">
        <w:rPr>
          <w:rFonts w:ascii="Times New Roman" w:eastAsia="Times New Roman" w:hAnsi="Times New Roman" w:cs="Times New Roman"/>
          <w:sz w:val="24"/>
          <w:szCs w:val="24"/>
        </w:rPr>
        <w:t xml:space="preserve">образовательной деятельности, осуществляемой во время прогулки </w:t>
      </w:r>
      <w:r w:rsidR="00EF32BF" w:rsidRPr="005E5B8F">
        <w:rPr>
          <w:rFonts w:ascii="Times New Roman" w:eastAsia="Times New Roman" w:hAnsi="Times New Roman" w:cs="Times New Roman"/>
          <w:sz w:val="24"/>
          <w:szCs w:val="24"/>
        </w:rPr>
        <w:t xml:space="preserve">организуемой педагогами на </w:t>
      </w:r>
      <w:r w:rsidR="002B0EFF">
        <w:rPr>
          <w:rFonts w:ascii="Times New Roman" w:eastAsia="Times New Roman" w:hAnsi="Times New Roman" w:cs="Times New Roman"/>
          <w:sz w:val="24"/>
          <w:szCs w:val="24"/>
        </w:rPr>
        <w:t>прогулочных</w:t>
      </w:r>
      <w:r w:rsidR="00EF32BF" w:rsidRPr="005E5B8F">
        <w:rPr>
          <w:rFonts w:ascii="Times New Roman" w:eastAsia="Times New Roman" w:hAnsi="Times New Roman" w:cs="Times New Roman"/>
          <w:sz w:val="24"/>
          <w:szCs w:val="24"/>
        </w:rPr>
        <w:t xml:space="preserve"> участках, и самостоятельной деятельности детей по их интересам и инициативе.</w:t>
      </w:r>
    </w:p>
    <w:p w:rsidR="00EF32BF" w:rsidRPr="005E5B8F" w:rsidRDefault="00EF32BF" w:rsidP="005E5B8F">
      <w:pPr>
        <w:shd w:val="clear" w:color="auto" w:fill="FFFFFF"/>
        <w:spacing w:after="0" w:line="240" w:lineRule="auto"/>
        <w:ind w:firstLine="708"/>
        <w:jc w:val="both"/>
        <w:rPr>
          <w:rFonts w:ascii="Times New Roman" w:eastAsia="Times New Roman" w:hAnsi="Times New Roman" w:cs="Times New Roman"/>
          <w:b/>
          <w:sz w:val="24"/>
          <w:szCs w:val="24"/>
        </w:rPr>
      </w:pPr>
    </w:p>
    <w:p w:rsidR="00EF32BF" w:rsidRPr="005E5B8F" w:rsidRDefault="00EF32BF" w:rsidP="005E5B8F">
      <w:pPr>
        <w:spacing w:after="0" w:line="240" w:lineRule="auto"/>
        <w:ind w:firstLine="709"/>
        <w:jc w:val="both"/>
        <w:rPr>
          <w:rFonts w:ascii="Times New Roman" w:eastAsia="Times New Roman" w:hAnsi="Times New Roman" w:cs="Times New Roman"/>
          <w:b/>
          <w:sz w:val="24"/>
          <w:szCs w:val="24"/>
        </w:rPr>
      </w:pPr>
      <w:r w:rsidRPr="005E5B8F">
        <w:rPr>
          <w:rFonts w:ascii="Times New Roman" w:eastAsia="Times New Roman" w:hAnsi="Times New Roman" w:cs="Times New Roman"/>
          <w:b/>
          <w:sz w:val="24"/>
          <w:szCs w:val="24"/>
        </w:rPr>
        <w:t>Материально-техническое оснащение</w:t>
      </w:r>
    </w:p>
    <w:p w:rsidR="002B0EFF" w:rsidRPr="002B0EFF" w:rsidRDefault="002B0EF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u w:val="single"/>
        </w:rPr>
      </w:pPr>
      <w:r w:rsidRPr="002B0EFF">
        <w:rPr>
          <w:rFonts w:ascii="Times New Roman" w:eastAsia="Times New Roman" w:hAnsi="Times New Roman" w:cs="Times New Roman"/>
          <w:color w:val="000000"/>
          <w:sz w:val="24"/>
          <w:szCs w:val="24"/>
          <w:u w:val="single"/>
        </w:rPr>
        <w:t>«Центр развития ребенка – детский сад № 52»</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 xml:space="preserve">Образовательная деятельность </w:t>
      </w:r>
      <w:r w:rsidR="002B0EFF">
        <w:rPr>
          <w:rFonts w:ascii="Times New Roman" w:eastAsia="Times New Roman" w:hAnsi="Times New Roman" w:cs="Times New Roman"/>
          <w:color w:val="000000"/>
          <w:sz w:val="24"/>
          <w:szCs w:val="24"/>
        </w:rPr>
        <w:t xml:space="preserve">структурного подразделения </w:t>
      </w:r>
      <w:r w:rsidRPr="005E5B8F">
        <w:rPr>
          <w:rFonts w:ascii="Times New Roman" w:eastAsia="Times New Roman" w:hAnsi="Times New Roman" w:cs="Times New Roman"/>
          <w:color w:val="000000"/>
          <w:sz w:val="24"/>
          <w:szCs w:val="24"/>
        </w:rPr>
        <w:t>ведется в 1-ом отдельно стоящем здании</w:t>
      </w:r>
      <w:r w:rsidR="00E14311">
        <w:rPr>
          <w:rFonts w:ascii="Times New Roman" w:eastAsia="Times New Roman" w:hAnsi="Times New Roman" w:cs="Times New Roman"/>
          <w:color w:val="000000"/>
          <w:sz w:val="24"/>
          <w:szCs w:val="24"/>
        </w:rPr>
        <w:t>.</w:t>
      </w:r>
      <w:r w:rsidRPr="005E5B8F">
        <w:rPr>
          <w:rFonts w:ascii="Times New Roman" w:eastAsia="Times New Roman" w:hAnsi="Times New Roman" w:cs="Times New Roman"/>
          <w:color w:val="000000"/>
          <w:sz w:val="24"/>
          <w:szCs w:val="24"/>
        </w:rPr>
        <w:t xml:space="preserve"> </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 xml:space="preserve">Имеются: </w:t>
      </w:r>
      <w:r w:rsidR="00944D88">
        <w:rPr>
          <w:rFonts w:ascii="Times New Roman" w:eastAsia="Times New Roman" w:hAnsi="Times New Roman" w:cs="Times New Roman"/>
          <w:color w:val="000000"/>
          <w:sz w:val="24"/>
          <w:szCs w:val="24"/>
        </w:rPr>
        <w:t>5 групповых ячеек</w:t>
      </w:r>
      <w:r w:rsidRPr="005E5B8F">
        <w:rPr>
          <w:rFonts w:ascii="Times New Roman" w:eastAsia="Times New Roman" w:hAnsi="Times New Roman" w:cs="Times New Roman"/>
          <w:color w:val="000000"/>
          <w:sz w:val="24"/>
          <w:szCs w:val="24"/>
        </w:rPr>
        <w:t xml:space="preserve"> - игровые помещения; спальни; раздевалки; санузлы; раздаточные; административные и служебные п</w:t>
      </w:r>
      <w:r w:rsidR="002B0EFF">
        <w:rPr>
          <w:rFonts w:ascii="Times New Roman" w:eastAsia="Times New Roman" w:hAnsi="Times New Roman" w:cs="Times New Roman"/>
          <w:color w:val="000000"/>
          <w:sz w:val="24"/>
          <w:szCs w:val="24"/>
        </w:rPr>
        <w:t>омещения: кабинет руководителя структурного подразделения</w:t>
      </w:r>
      <w:r w:rsidRPr="005E5B8F">
        <w:rPr>
          <w:rFonts w:ascii="Times New Roman" w:eastAsia="Times New Roman" w:hAnsi="Times New Roman" w:cs="Times New Roman"/>
          <w:color w:val="000000"/>
          <w:sz w:val="24"/>
          <w:szCs w:val="24"/>
        </w:rPr>
        <w:t xml:space="preserve">, </w:t>
      </w:r>
      <w:r w:rsidR="00944D88">
        <w:rPr>
          <w:rFonts w:ascii="Times New Roman" w:eastAsia="Times New Roman" w:hAnsi="Times New Roman" w:cs="Times New Roman"/>
          <w:color w:val="000000"/>
          <w:sz w:val="24"/>
          <w:szCs w:val="24"/>
        </w:rPr>
        <w:t xml:space="preserve">педагогическая комната; зал ЛФК; музыкальный зал; </w:t>
      </w:r>
      <w:r w:rsidRPr="005E5B8F">
        <w:rPr>
          <w:rFonts w:ascii="Times New Roman" w:eastAsia="Times New Roman" w:hAnsi="Times New Roman" w:cs="Times New Roman"/>
          <w:color w:val="000000"/>
          <w:sz w:val="24"/>
          <w:szCs w:val="24"/>
        </w:rPr>
        <w:t>медицинский кабинет, пищеблок.</w:t>
      </w:r>
    </w:p>
    <w:p w:rsidR="00EF32BF" w:rsidRPr="002B0EFF" w:rsidRDefault="00E65A61" w:rsidP="005E5B8F">
      <w:pPr>
        <w:spacing w:after="0" w:line="240" w:lineRule="auto"/>
        <w:ind w:firstLine="709"/>
        <w:jc w:val="both"/>
        <w:rPr>
          <w:rFonts w:ascii="Times New Roman" w:eastAsia="Times New Roman" w:hAnsi="Times New Roman" w:cs="Times New Roman"/>
          <w:sz w:val="24"/>
          <w:szCs w:val="24"/>
          <w:u w:val="single"/>
        </w:rPr>
      </w:pPr>
      <w:r w:rsidRPr="002B0EFF">
        <w:rPr>
          <w:rFonts w:ascii="Times New Roman" w:eastAsia="Times New Roman" w:hAnsi="Times New Roman" w:cs="Times New Roman"/>
          <w:sz w:val="24"/>
          <w:szCs w:val="24"/>
          <w:u w:val="single"/>
        </w:rPr>
        <w:t xml:space="preserve"> </w:t>
      </w:r>
      <w:r w:rsidR="002B0EFF" w:rsidRPr="002B0EFF">
        <w:rPr>
          <w:rFonts w:ascii="Times New Roman" w:eastAsia="Times New Roman" w:hAnsi="Times New Roman" w:cs="Times New Roman"/>
          <w:sz w:val="24"/>
          <w:szCs w:val="24"/>
          <w:u w:val="single"/>
        </w:rPr>
        <w:t>«Центр развития ребенка – детский сад № 92»</w:t>
      </w:r>
    </w:p>
    <w:p w:rsidR="002B0EFF" w:rsidRPr="002B0EFF" w:rsidRDefault="002B0EFF" w:rsidP="002B0EF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2B0EFF">
        <w:rPr>
          <w:rFonts w:ascii="Times New Roman" w:eastAsia="Times New Roman" w:hAnsi="Times New Roman" w:cs="Times New Roman"/>
          <w:color w:val="000000"/>
          <w:sz w:val="24"/>
          <w:szCs w:val="24"/>
        </w:rPr>
        <w:t xml:space="preserve">Образовательная деятельность ведется в 2-х отдельно стоящих зданиях. </w:t>
      </w:r>
    </w:p>
    <w:p w:rsidR="002B0EFF" w:rsidRPr="002B0EFF" w:rsidRDefault="002B0EFF" w:rsidP="002B0EF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2B0EFF">
        <w:rPr>
          <w:rFonts w:ascii="Times New Roman" w:eastAsia="Times New Roman" w:hAnsi="Times New Roman" w:cs="Times New Roman"/>
          <w:color w:val="000000"/>
          <w:sz w:val="24"/>
          <w:szCs w:val="24"/>
        </w:rPr>
        <w:t>Имеются: 16 групповых ячеек - игровые помещения; спальни; раздевалки; санузлы; раздаточные; административные и служебные помещения: кабинет руководителя ДОУ, педагогическая комната; зал физкультурный; музыкальный зал; кабинеты специалистов, медицинский кабинет, пищеблок.</w:t>
      </w:r>
    </w:p>
    <w:p w:rsidR="002B0EFF" w:rsidRPr="00AC37E3" w:rsidRDefault="00E65A61" w:rsidP="002B0EF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u w:val="single"/>
        </w:rPr>
      </w:pPr>
      <w:r w:rsidRPr="00AC37E3">
        <w:rPr>
          <w:rFonts w:ascii="Times New Roman" w:eastAsia="Times New Roman" w:hAnsi="Times New Roman" w:cs="Times New Roman"/>
          <w:color w:val="000000"/>
          <w:sz w:val="24"/>
          <w:szCs w:val="24"/>
          <w:u w:val="single"/>
        </w:rPr>
        <w:t xml:space="preserve"> </w:t>
      </w:r>
      <w:r w:rsidR="002B0EFF" w:rsidRPr="00AC37E3">
        <w:rPr>
          <w:rFonts w:ascii="Times New Roman" w:eastAsia="Times New Roman" w:hAnsi="Times New Roman" w:cs="Times New Roman"/>
          <w:color w:val="000000"/>
          <w:sz w:val="24"/>
          <w:szCs w:val="24"/>
          <w:u w:val="single"/>
        </w:rPr>
        <w:t>«Центр развития ребенка – детский сад № 173»</w:t>
      </w:r>
    </w:p>
    <w:p w:rsidR="00AC37E3" w:rsidRPr="00AC37E3" w:rsidRDefault="002B0EFF" w:rsidP="00AC37E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2B0EFF">
        <w:rPr>
          <w:rFonts w:ascii="Times New Roman" w:eastAsia="Times New Roman" w:hAnsi="Times New Roman" w:cs="Times New Roman"/>
          <w:color w:val="000000"/>
          <w:sz w:val="24"/>
          <w:szCs w:val="24"/>
        </w:rPr>
        <w:t>Образова</w:t>
      </w:r>
      <w:r w:rsidR="00AC37E3">
        <w:rPr>
          <w:rFonts w:ascii="Times New Roman" w:eastAsia="Times New Roman" w:hAnsi="Times New Roman" w:cs="Times New Roman"/>
          <w:color w:val="000000"/>
          <w:sz w:val="24"/>
          <w:szCs w:val="24"/>
        </w:rPr>
        <w:t>тельная деятельность ведется в 1- ом отдельно стоящем здании</w:t>
      </w:r>
      <w:r w:rsidRPr="002B0EFF">
        <w:rPr>
          <w:rFonts w:ascii="Times New Roman" w:eastAsia="Times New Roman" w:hAnsi="Times New Roman" w:cs="Times New Roman"/>
          <w:color w:val="000000"/>
          <w:sz w:val="24"/>
          <w:szCs w:val="24"/>
        </w:rPr>
        <w:t xml:space="preserve">. Имеются: </w:t>
      </w:r>
      <w:r w:rsidR="00AC37E3" w:rsidRPr="00AC37E3">
        <w:rPr>
          <w:rFonts w:ascii="Times New Roman" w:eastAsia="Times New Roman" w:hAnsi="Times New Roman" w:cs="Times New Roman"/>
          <w:color w:val="000000" w:themeColor="text1"/>
          <w:sz w:val="24"/>
          <w:szCs w:val="24"/>
          <w:bdr w:val="none" w:sz="0" w:space="0" w:color="auto" w:frame="1"/>
        </w:rPr>
        <w:t>методический кабинет;</w:t>
      </w:r>
      <w:r w:rsidR="00AC37E3" w:rsidRPr="00AC37E3">
        <w:rPr>
          <w:rFonts w:ascii="Times New Roman" w:eastAsia="Times New Roman" w:hAnsi="Times New Roman" w:cs="Times New Roman"/>
          <w:color w:val="000000" w:themeColor="text1"/>
          <w:sz w:val="24"/>
          <w:szCs w:val="24"/>
        </w:rPr>
        <w:t xml:space="preserve">, </w:t>
      </w:r>
      <w:r w:rsidR="00AC37E3" w:rsidRPr="00AC37E3">
        <w:rPr>
          <w:rFonts w:ascii="Times New Roman" w:eastAsia="Times New Roman" w:hAnsi="Times New Roman" w:cs="Times New Roman"/>
          <w:color w:val="000000" w:themeColor="text1"/>
          <w:sz w:val="24"/>
          <w:szCs w:val="24"/>
          <w:bdr w:val="none" w:sz="0" w:space="0" w:color="auto" w:frame="1"/>
        </w:rPr>
        <w:t>кабинет педагога-психолога, учителя-логопеда;</w:t>
      </w:r>
      <w:r w:rsidR="00AC37E3" w:rsidRPr="00AC37E3">
        <w:rPr>
          <w:rFonts w:ascii="Times New Roman" w:eastAsia="Times New Roman" w:hAnsi="Times New Roman" w:cs="Times New Roman"/>
          <w:color w:val="000000" w:themeColor="text1"/>
          <w:sz w:val="24"/>
          <w:szCs w:val="24"/>
        </w:rPr>
        <w:t xml:space="preserve"> </w:t>
      </w:r>
      <w:r w:rsidR="00AC37E3" w:rsidRPr="00AC37E3">
        <w:rPr>
          <w:rFonts w:ascii="Times New Roman" w:eastAsia="Times New Roman" w:hAnsi="Times New Roman" w:cs="Times New Roman"/>
          <w:color w:val="000000" w:themeColor="text1"/>
          <w:sz w:val="24"/>
          <w:szCs w:val="24"/>
          <w:bdr w:val="none" w:sz="0" w:space="0" w:color="auto" w:frame="1"/>
        </w:rPr>
        <w:t>музыкально-</w:t>
      </w:r>
      <w:r w:rsidR="00AC37E3" w:rsidRPr="00AC37E3">
        <w:rPr>
          <w:rFonts w:ascii="Times New Roman" w:eastAsia="Times New Roman" w:hAnsi="Times New Roman" w:cs="Times New Roman"/>
          <w:color w:val="000000" w:themeColor="text1"/>
          <w:sz w:val="24"/>
          <w:szCs w:val="24"/>
        </w:rPr>
        <w:t xml:space="preserve">спортивный зал; </w:t>
      </w:r>
      <w:r w:rsidR="00AC37E3" w:rsidRPr="00AC37E3">
        <w:rPr>
          <w:rFonts w:ascii="Times New Roman" w:eastAsia="Times New Roman" w:hAnsi="Times New Roman" w:cs="Times New Roman"/>
          <w:color w:val="000000" w:themeColor="text1"/>
          <w:sz w:val="24"/>
          <w:szCs w:val="24"/>
          <w:bdr w:val="none" w:sz="0" w:space="0" w:color="auto" w:frame="1"/>
        </w:rPr>
        <w:t>групповые помещения;</w:t>
      </w:r>
      <w:r w:rsidR="00AC37E3" w:rsidRPr="00AC37E3">
        <w:rPr>
          <w:rFonts w:ascii="Times New Roman" w:eastAsia="Times New Roman" w:hAnsi="Times New Roman" w:cs="Times New Roman"/>
          <w:color w:val="000000" w:themeColor="text1"/>
          <w:sz w:val="24"/>
          <w:szCs w:val="24"/>
        </w:rPr>
        <w:t xml:space="preserve"> </w:t>
      </w:r>
      <w:r w:rsidR="00AC37E3" w:rsidRPr="00AC37E3">
        <w:rPr>
          <w:rFonts w:ascii="Times New Roman" w:eastAsia="Times New Roman" w:hAnsi="Times New Roman" w:cs="Times New Roman"/>
          <w:color w:val="000000" w:themeColor="text1"/>
          <w:sz w:val="24"/>
          <w:szCs w:val="24"/>
          <w:bdr w:val="none" w:sz="0" w:space="0" w:color="auto" w:frame="1"/>
        </w:rPr>
        <w:t>медицинский блок;</w:t>
      </w:r>
      <w:r w:rsidR="00AC37E3" w:rsidRPr="00AC37E3">
        <w:rPr>
          <w:rFonts w:ascii="Times New Roman" w:eastAsia="Times New Roman" w:hAnsi="Times New Roman" w:cs="Times New Roman"/>
          <w:color w:val="000000" w:themeColor="text1"/>
          <w:sz w:val="24"/>
          <w:szCs w:val="24"/>
        </w:rPr>
        <w:t xml:space="preserve"> </w:t>
      </w:r>
      <w:r w:rsidR="00AC37E3" w:rsidRPr="00AC37E3">
        <w:rPr>
          <w:rFonts w:ascii="Times New Roman" w:eastAsia="Times New Roman" w:hAnsi="Times New Roman" w:cs="Times New Roman"/>
          <w:color w:val="000000" w:themeColor="text1"/>
          <w:sz w:val="24"/>
          <w:szCs w:val="24"/>
          <w:bdr w:val="none" w:sz="0" w:space="0" w:color="auto" w:frame="1"/>
        </w:rPr>
        <w:t>пищеблок;</w:t>
      </w:r>
      <w:r w:rsidR="00AC37E3" w:rsidRPr="00AC37E3">
        <w:rPr>
          <w:rFonts w:ascii="Times New Roman" w:eastAsia="Times New Roman" w:hAnsi="Times New Roman" w:cs="Times New Roman"/>
          <w:color w:val="000000" w:themeColor="text1"/>
          <w:sz w:val="24"/>
          <w:szCs w:val="24"/>
        </w:rPr>
        <w:t xml:space="preserve">  </w:t>
      </w:r>
      <w:r w:rsidR="00AC37E3" w:rsidRPr="00AC37E3">
        <w:rPr>
          <w:rFonts w:ascii="Times New Roman" w:eastAsia="Times New Roman" w:hAnsi="Times New Roman" w:cs="Times New Roman"/>
          <w:color w:val="000000" w:themeColor="text1"/>
          <w:sz w:val="24"/>
          <w:szCs w:val="24"/>
          <w:bdr w:val="none" w:sz="0" w:space="0" w:color="auto" w:frame="1"/>
        </w:rPr>
        <w:t>помещения обеспечивающие быт (прачечная, кастелянская, кладовая).</w:t>
      </w:r>
    </w:p>
    <w:p w:rsidR="00AC37E3" w:rsidRPr="00AC37E3" w:rsidRDefault="00E65A61" w:rsidP="00AC37E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u w:val="single"/>
        </w:rPr>
      </w:pPr>
      <w:r w:rsidRPr="00AC37E3">
        <w:rPr>
          <w:rFonts w:ascii="Times New Roman" w:eastAsia="Times New Roman" w:hAnsi="Times New Roman" w:cs="Times New Roman"/>
          <w:color w:val="000000"/>
          <w:sz w:val="24"/>
          <w:szCs w:val="24"/>
          <w:u w:val="single"/>
        </w:rPr>
        <w:t xml:space="preserve"> </w:t>
      </w:r>
      <w:r w:rsidR="00AC37E3" w:rsidRPr="00AC37E3">
        <w:rPr>
          <w:rFonts w:ascii="Times New Roman" w:eastAsia="Times New Roman" w:hAnsi="Times New Roman" w:cs="Times New Roman"/>
          <w:color w:val="000000"/>
          <w:sz w:val="24"/>
          <w:szCs w:val="24"/>
          <w:u w:val="single"/>
        </w:rPr>
        <w:t xml:space="preserve">«Центр развития ребенка – детский сад № </w:t>
      </w:r>
      <w:r w:rsidR="00AC37E3">
        <w:rPr>
          <w:rFonts w:ascii="Times New Roman" w:eastAsia="Times New Roman" w:hAnsi="Times New Roman" w:cs="Times New Roman"/>
          <w:color w:val="000000"/>
          <w:sz w:val="24"/>
          <w:szCs w:val="24"/>
          <w:u w:val="single"/>
        </w:rPr>
        <w:t>174</w:t>
      </w:r>
      <w:r w:rsidR="00AC37E3" w:rsidRPr="00AC37E3">
        <w:rPr>
          <w:rFonts w:ascii="Times New Roman" w:eastAsia="Times New Roman" w:hAnsi="Times New Roman" w:cs="Times New Roman"/>
          <w:color w:val="000000"/>
          <w:sz w:val="24"/>
          <w:szCs w:val="24"/>
          <w:u w:val="single"/>
        </w:rPr>
        <w:t>»</w:t>
      </w:r>
    </w:p>
    <w:p w:rsidR="00AC37E3" w:rsidRPr="002B0EFF" w:rsidRDefault="00AC37E3" w:rsidP="00AC37E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2B0EFF">
        <w:rPr>
          <w:rFonts w:ascii="Times New Roman" w:eastAsia="Times New Roman" w:hAnsi="Times New Roman" w:cs="Times New Roman"/>
          <w:color w:val="000000"/>
          <w:sz w:val="24"/>
          <w:szCs w:val="24"/>
        </w:rPr>
        <w:t xml:space="preserve">Образовательная деятельность ведется в 2-х отдельно стоящих зданиях. </w:t>
      </w:r>
    </w:p>
    <w:p w:rsidR="00AC37E3" w:rsidRPr="002B0EFF" w:rsidRDefault="00AC37E3" w:rsidP="00AC37E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2B0EFF">
        <w:rPr>
          <w:rFonts w:ascii="Times New Roman" w:eastAsia="Times New Roman" w:hAnsi="Times New Roman" w:cs="Times New Roman"/>
          <w:color w:val="000000"/>
          <w:sz w:val="24"/>
          <w:szCs w:val="24"/>
        </w:rPr>
        <w:t>Имеются:</w:t>
      </w:r>
      <w:r>
        <w:rPr>
          <w:rFonts w:ascii="Times New Roman" w:eastAsia="Times New Roman" w:hAnsi="Times New Roman" w:cs="Times New Roman"/>
          <w:color w:val="000000"/>
          <w:sz w:val="24"/>
          <w:szCs w:val="24"/>
        </w:rPr>
        <w:t xml:space="preserve"> 9 групповых помещений, кабинет</w:t>
      </w:r>
      <w:r w:rsidR="00E65A61">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 xml:space="preserve"> педагога-психолога, учителя – логопеда, </w:t>
      </w:r>
      <w:r w:rsidR="00E65A61">
        <w:rPr>
          <w:rFonts w:ascii="Times New Roman" w:eastAsia="Times New Roman" w:hAnsi="Times New Roman" w:cs="Times New Roman"/>
          <w:color w:val="000000"/>
          <w:sz w:val="24"/>
          <w:szCs w:val="24"/>
        </w:rPr>
        <w:t>учителя – дефектолога, музыкально-спортивный зал, кабинет руководителя структурного подразделения.</w:t>
      </w:r>
    </w:p>
    <w:p w:rsidR="002B0EFF" w:rsidRPr="002B0EFF" w:rsidRDefault="002B0EFF" w:rsidP="002B0EFF">
      <w:pPr>
        <w:spacing w:after="0" w:line="240" w:lineRule="auto"/>
        <w:ind w:firstLine="709"/>
        <w:jc w:val="both"/>
        <w:rPr>
          <w:rFonts w:ascii="Times New Roman" w:eastAsia="Times New Roman" w:hAnsi="Times New Roman" w:cs="Times New Roman"/>
          <w:sz w:val="24"/>
          <w:szCs w:val="24"/>
        </w:rPr>
      </w:pPr>
    </w:p>
    <w:p w:rsidR="00E65A61" w:rsidRPr="002B0EFF" w:rsidRDefault="00E65A61" w:rsidP="00E65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2B0EFF">
        <w:rPr>
          <w:rFonts w:ascii="Times New Roman" w:eastAsia="Times New Roman" w:hAnsi="Times New Roman" w:cs="Times New Roman"/>
          <w:color w:val="000000"/>
          <w:sz w:val="24"/>
          <w:szCs w:val="24"/>
        </w:rPr>
        <w:t>Описание материально-технического обеспечения подробно освещено в «Организационном разделе» Программы.</w:t>
      </w:r>
    </w:p>
    <w:p w:rsidR="002B0EFF" w:rsidRPr="005E5B8F" w:rsidRDefault="002B0EFF" w:rsidP="00E65A61">
      <w:pPr>
        <w:spacing w:after="0" w:line="240" w:lineRule="auto"/>
        <w:jc w:val="both"/>
        <w:rPr>
          <w:rFonts w:ascii="Times New Roman" w:eastAsia="Times New Roman" w:hAnsi="Times New Roman" w:cs="Times New Roman"/>
          <w:sz w:val="24"/>
          <w:szCs w:val="24"/>
        </w:rPr>
      </w:pPr>
    </w:p>
    <w:p w:rsidR="00E65A61" w:rsidRPr="00E65A61" w:rsidRDefault="00E65A61" w:rsidP="00E65A61">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Социальные условия и партнеры</w:t>
      </w:r>
    </w:p>
    <w:p w:rsidR="00EF32BF" w:rsidRPr="005E5B8F" w:rsidRDefault="00EF32BF" w:rsidP="005E5B8F">
      <w:pPr>
        <w:spacing w:after="0" w:line="240" w:lineRule="auto"/>
        <w:ind w:firstLine="709"/>
        <w:jc w:val="both"/>
        <w:rPr>
          <w:rFonts w:ascii="Times New Roman" w:eastAsia="Times New Roman" w:hAnsi="Times New Roman" w:cs="Times New Roman"/>
          <w:sz w:val="24"/>
          <w:szCs w:val="24"/>
          <w:u w:val="single"/>
        </w:rPr>
      </w:pPr>
      <w:r w:rsidRPr="005E5B8F">
        <w:rPr>
          <w:rFonts w:ascii="Times New Roman" w:eastAsia="Times New Roman" w:hAnsi="Times New Roman" w:cs="Times New Roman"/>
          <w:sz w:val="24"/>
          <w:szCs w:val="24"/>
          <w:u w:val="single"/>
        </w:rPr>
        <w:lastRenderedPageBreak/>
        <w:t>Взаимодействие с социальными партнерами</w:t>
      </w:r>
    </w:p>
    <w:p w:rsidR="00EF32BF" w:rsidRPr="005E5B8F" w:rsidRDefault="00FE01A1"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Для</w:t>
      </w:r>
      <w:r w:rsidR="00944D88">
        <w:rPr>
          <w:rFonts w:ascii="Times New Roman" w:eastAsia="Times New Roman" w:hAnsi="Times New Roman" w:cs="Times New Roman"/>
          <w:sz w:val="24"/>
          <w:szCs w:val="24"/>
        </w:rPr>
        <w:t xml:space="preserve"> </w:t>
      </w:r>
      <w:r w:rsidR="00EF32BF" w:rsidRPr="005E5B8F">
        <w:rPr>
          <w:rFonts w:ascii="Times New Roman" w:eastAsia="Times New Roman" w:hAnsi="Times New Roman" w:cs="Times New Roman"/>
          <w:sz w:val="24"/>
          <w:szCs w:val="24"/>
        </w:rPr>
        <w:t xml:space="preserve">реализации Программы </w:t>
      </w:r>
      <w:r w:rsidR="007A77FB">
        <w:rPr>
          <w:rFonts w:ascii="Times New Roman" w:eastAsia="Times New Roman" w:hAnsi="Times New Roman" w:cs="Times New Roman"/>
          <w:color w:val="000000"/>
          <w:sz w:val="24"/>
          <w:szCs w:val="24"/>
        </w:rPr>
        <w:t>Структурные подразделения О</w:t>
      </w:r>
      <w:r w:rsidR="00E65A61">
        <w:rPr>
          <w:rFonts w:ascii="Times New Roman" w:eastAsia="Times New Roman" w:hAnsi="Times New Roman" w:cs="Times New Roman"/>
          <w:color w:val="000000"/>
          <w:sz w:val="24"/>
          <w:szCs w:val="24"/>
        </w:rPr>
        <w:t>бразовательного комплекса</w:t>
      </w:r>
      <w:r w:rsidR="00456B89" w:rsidRPr="005E5B8F">
        <w:rPr>
          <w:rFonts w:ascii="Times New Roman" w:eastAsia="Times New Roman" w:hAnsi="Times New Roman" w:cs="Times New Roman"/>
          <w:color w:val="000000"/>
          <w:sz w:val="24"/>
          <w:szCs w:val="24"/>
        </w:rPr>
        <w:t xml:space="preserve"> </w:t>
      </w:r>
      <w:r w:rsidR="00E65A61">
        <w:rPr>
          <w:rFonts w:ascii="Times New Roman" w:eastAsia="Times New Roman" w:hAnsi="Times New Roman" w:cs="Times New Roman"/>
          <w:sz w:val="24"/>
          <w:szCs w:val="24"/>
        </w:rPr>
        <w:t>использую</w:t>
      </w:r>
      <w:r w:rsidR="00EF32BF" w:rsidRPr="005E5B8F">
        <w:rPr>
          <w:rFonts w:ascii="Times New Roman" w:eastAsia="Times New Roman" w:hAnsi="Times New Roman" w:cs="Times New Roman"/>
          <w:sz w:val="24"/>
          <w:szCs w:val="24"/>
        </w:rPr>
        <w:t xml:space="preserve">т взаимодействие с социальными партнерами наряду с организациями, осуществляющими образовательную деятельность, медицинские, культурные, и иные организации, обладающие ресурсами, необходимыми для осуществления образовательной деятельности. </w:t>
      </w:r>
    </w:p>
    <w:tbl>
      <w:tblPr>
        <w:tblW w:w="15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4032"/>
        <w:gridCol w:w="5827"/>
        <w:gridCol w:w="3980"/>
      </w:tblGrid>
      <w:tr w:rsidR="00EF32BF" w:rsidRPr="005E5B8F" w:rsidTr="00B24EF2">
        <w:trPr>
          <w:cantSplit/>
          <w:trHeight w:val="1084"/>
          <w:tblHeader/>
        </w:trPr>
        <w:tc>
          <w:tcPr>
            <w:tcW w:w="1390"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Направление</w:t>
            </w:r>
          </w:p>
        </w:tc>
        <w:tc>
          <w:tcPr>
            <w:tcW w:w="4032"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Общественные организации, учреждения</w:t>
            </w:r>
          </w:p>
          <w:p w:rsidR="00EF32BF" w:rsidRPr="005E5B8F" w:rsidRDefault="00EF32BF" w:rsidP="005E5B8F">
            <w:pPr>
              <w:spacing w:after="0" w:line="240" w:lineRule="auto"/>
              <w:jc w:val="both"/>
              <w:rPr>
                <w:rFonts w:ascii="Times New Roman" w:eastAsia="Times New Roman" w:hAnsi="Times New Roman" w:cs="Times New Roman"/>
                <w:sz w:val="24"/>
                <w:szCs w:val="24"/>
              </w:rPr>
            </w:pPr>
          </w:p>
        </w:tc>
        <w:tc>
          <w:tcPr>
            <w:tcW w:w="5827" w:type="dxa"/>
          </w:tcPr>
          <w:p w:rsidR="00EF32BF" w:rsidRPr="005E5B8F" w:rsidRDefault="00DA525A" w:rsidP="005E5B8F">
            <w:pPr>
              <w:widowControl w:val="0"/>
              <w:pBdr>
                <w:top w:val="nil"/>
                <w:left w:val="nil"/>
                <w:bottom w:val="nil"/>
                <w:right w:val="nil"/>
                <w:between w:val="nil"/>
              </w:pBdr>
              <w:spacing w:after="0" w:line="301" w:lineRule="auto"/>
              <w:ind w:left="393" w:right="387"/>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Формы взаимодействия</w:t>
            </w:r>
          </w:p>
          <w:p w:rsidR="00EF32BF" w:rsidRPr="005E5B8F" w:rsidRDefault="00EF32BF" w:rsidP="005E5B8F">
            <w:pPr>
              <w:spacing w:after="0" w:line="240" w:lineRule="auto"/>
              <w:jc w:val="both"/>
              <w:rPr>
                <w:rFonts w:ascii="Times New Roman" w:eastAsia="Times New Roman" w:hAnsi="Times New Roman" w:cs="Times New Roman"/>
                <w:sz w:val="24"/>
                <w:szCs w:val="24"/>
              </w:rPr>
            </w:pPr>
          </w:p>
        </w:tc>
        <w:tc>
          <w:tcPr>
            <w:tcW w:w="3980"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Основание</w:t>
            </w:r>
          </w:p>
        </w:tc>
      </w:tr>
      <w:tr w:rsidR="00E65A61" w:rsidRPr="005E5B8F" w:rsidTr="00B24EF2">
        <w:trPr>
          <w:cantSplit/>
          <w:trHeight w:val="1295"/>
          <w:tblHeader/>
        </w:trPr>
        <w:tc>
          <w:tcPr>
            <w:tcW w:w="1390" w:type="dxa"/>
            <w:vMerge w:val="restart"/>
            <w:textDirection w:val="btLr"/>
          </w:tcPr>
          <w:p w:rsidR="00E65A61" w:rsidRPr="005E5B8F" w:rsidRDefault="00E65A61" w:rsidP="00E522FE">
            <w:pPr>
              <w:spacing w:after="0" w:line="240" w:lineRule="auto"/>
              <w:ind w:left="113" w:right="113"/>
              <w:jc w:val="center"/>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Образование</w:t>
            </w:r>
          </w:p>
        </w:tc>
        <w:tc>
          <w:tcPr>
            <w:tcW w:w="4032"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ГАУ ДПО Ярославской области «Институт развития образования»</w:t>
            </w:r>
          </w:p>
        </w:tc>
        <w:tc>
          <w:tcPr>
            <w:tcW w:w="5827"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Проведение методических объединений, консультации, методические встречи, обмен опытом, конкурсное движение.</w:t>
            </w:r>
          </w:p>
        </w:tc>
        <w:tc>
          <w:tcPr>
            <w:tcW w:w="3980"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По плану </w:t>
            </w:r>
            <w:r>
              <w:rPr>
                <w:rFonts w:ascii="Times New Roman" w:eastAsia="Times New Roman" w:hAnsi="Times New Roman" w:cs="Times New Roman"/>
                <w:sz w:val="24"/>
                <w:szCs w:val="24"/>
              </w:rPr>
              <w:t>ГАУ ДПО Ярославской области «Институт развития образования»</w:t>
            </w:r>
          </w:p>
        </w:tc>
      </w:tr>
      <w:tr w:rsidR="00E65A61" w:rsidRPr="005E5B8F" w:rsidTr="00B24EF2">
        <w:trPr>
          <w:cantSplit/>
          <w:trHeight w:val="1170"/>
          <w:tblHeader/>
        </w:trPr>
        <w:tc>
          <w:tcPr>
            <w:tcW w:w="1390" w:type="dxa"/>
            <w:vMerge/>
          </w:tcPr>
          <w:p w:rsidR="00E65A61" w:rsidRPr="005E5B8F" w:rsidRDefault="00E65A61" w:rsidP="005E5B8F">
            <w:pPr>
              <w:spacing w:after="0" w:line="240" w:lineRule="auto"/>
              <w:ind w:left="113" w:right="113"/>
              <w:jc w:val="both"/>
              <w:rPr>
                <w:rFonts w:ascii="Times New Roman" w:eastAsia="Times New Roman" w:hAnsi="Times New Roman" w:cs="Times New Roman"/>
                <w:sz w:val="24"/>
                <w:szCs w:val="24"/>
              </w:rPr>
            </w:pPr>
          </w:p>
        </w:tc>
        <w:tc>
          <w:tcPr>
            <w:tcW w:w="4032" w:type="dxa"/>
          </w:tcPr>
          <w:p w:rsidR="00E65A61"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ГЦРО</w:t>
            </w:r>
          </w:p>
        </w:tc>
        <w:tc>
          <w:tcPr>
            <w:tcW w:w="5827"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Проведение методических объединений, консультации, методические встречи, обмен опытом, конкурсное движение.</w:t>
            </w:r>
          </w:p>
        </w:tc>
        <w:tc>
          <w:tcPr>
            <w:tcW w:w="3980"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По плану</w:t>
            </w:r>
            <w:r>
              <w:rPr>
                <w:rFonts w:ascii="Times New Roman" w:eastAsia="Times New Roman" w:hAnsi="Times New Roman" w:cs="Times New Roman"/>
                <w:sz w:val="24"/>
                <w:szCs w:val="24"/>
              </w:rPr>
              <w:t xml:space="preserve"> МОУ ГЦРО</w:t>
            </w:r>
          </w:p>
        </w:tc>
      </w:tr>
      <w:tr w:rsidR="00E65A61" w:rsidRPr="005E5B8F" w:rsidTr="00B24EF2">
        <w:trPr>
          <w:cantSplit/>
          <w:trHeight w:val="144"/>
          <w:tblHeader/>
        </w:trPr>
        <w:tc>
          <w:tcPr>
            <w:tcW w:w="1390" w:type="dxa"/>
            <w:vMerge/>
          </w:tcPr>
          <w:p w:rsidR="00E65A61" w:rsidRPr="005E5B8F" w:rsidRDefault="00E65A61"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4032"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Центральная ПМПК Ярославской области</w:t>
            </w:r>
          </w:p>
        </w:tc>
        <w:tc>
          <w:tcPr>
            <w:tcW w:w="5827"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Прохождения социально – психологической диагностики (обследования) с целью определения образовательного маршрута</w:t>
            </w:r>
          </w:p>
        </w:tc>
        <w:tc>
          <w:tcPr>
            <w:tcW w:w="3980" w:type="dxa"/>
          </w:tcPr>
          <w:p w:rsidR="00E65A61" w:rsidRPr="005E5B8F" w:rsidRDefault="00E65A61" w:rsidP="00E522FE">
            <w:pPr>
              <w:spacing w:after="0" w:line="240" w:lineRule="auto"/>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Договор </w:t>
            </w:r>
          </w:p>
          <w:p w:rsidR="00E65A61" w:rsidRPr="005E5B8F" w:rsidRDefault="00E65A61" w:rsidP="00E522FE">
            <w:pPr>
              <w:spacing w:after="0" w:line="240" w:lineRule="auto"/>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о взаимодействии </w:t>
            </w:r>
          </w:p>
          <w:p w:rsidR="00E65A61" w:rsidRPr="005E5B8F" w:rsidRDefault="00E65A61" w:rsidP="00E522FE">
            <w:pPr>
              <w:spacing w:after="0" w:line="240" w:lineRule="auto"/>
              <w:rPr>
                <w:rFonts w:ascii="Times New Roman" w:eastAsia="Times New Roman" w:hAnsi="Times New Roman" w:cs="Times New Roman"/>
                <w:sz w:val="24"/>
                <w:szCs w:val="24"/>
              </w:rPr>
            </w:pPr>
          </w:p>
        </w:tc>
      </w:tr>
      <w:tr w:rsidR="00E65A61" w:rsidRPr="005E5B8F" w:rsidTr="00B24EF2">
        <w:trPr>
          <w:cantSplit/>
          <w:trHeight w:val="144"/>
          <w:tblHeader/>
        </w:trPr>
        <w:tc>
          <w:tcPr>
            <w:tcW w:w="1390" w:type="dxa"/>
            <w:vMerge/>
          </w:tcPr>
          <w:p w:rsidR="00E65A61" w:rsidRPr="005E5B8F" w:rsidRDefault="00E65A61"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4032" w:type="dxa"/>
          </w:tcPr>
          <w:p w:rsidR="00E65A61"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 Центр психолого-педагогической, медицинской и социальной помощи</w:t>
            </w:r>
          </w:p>
        </w:tc>
        <w:tc>
          <w:tcPr>
            <w:tcW w:w="5827"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Прохождения социально – психологической диагностики (обследования) с целью определения образовательного маршрута</w:t>
            </w:r>
          </w:p>
        </w:tc>
        <w:tc>
          <w:tcPr>
            <w:tcW w:w="3980" w:type="dxa"/>
          </w:tcPr>
          <w:p w:rsidR="00E65A61" w:rsidRPr="005E5B8F" w:rsidRDefault="00E65A61" w:rsidP="00E522FE">
            <w:pPr>
              <w:spacing w:after="0" w:line="240" w:lineRule="auto"/>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Договор </w:t>
            </w:r>
          </w:p>
          <w:p w:rsidR="00E65A61" w:rsidRPr="005E5B8F" w:rsidRDefault="00E65A61" w:rsidP="00E522FE">
            <w:pPr>
              <w:spacing w:after="0" w:line="240" w:lineRule="auto"/>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о взаимодействии </w:t>
            </w:r>
          </w:p>
          <w:p w:rsidR="00E65A61" w:rsidRPr="005E5B8F" w:rsidRDefault="00E65A61" w:rsidP="00E522FE">
            <w:pPr>
              <w:spacing w:after="0" w:line="240" w:lineRule="auto"/>
              <w:rPr>
                <w:rFonts w:ascii="Times New Roman" w:eastAsia="Times New Roman" w:hAnsi="Times New Roman" w:cs="Times New Roman"/>
                <w:sz w:val="24"/>
                <w:szCs w:val="24"/>
              </w:rPr>
            </w:pPr>
          </w:p>
        </w:tc>
      </w:tr>
      <w:tr w:rsidR="00E65A61" w:rsidRPr="005E5B8F" w:rsidTr="00B24EF2">
        <w:trPr>
          <w:cantSplit/>
          <w:trHeight w:val="144"/>
          <w:tblHeader/>
        </w:trPr>
        <w:tc>
          <w:tcPr>
            <w:tcW w:w="1390" w:type="dxa"/>
            <w:vMerge/>
          </w:tcPr>
          <w:p w:rsidR="00E65A61" w:rsidRPr="005E5B8F" w:rsidRDefault="00E65A61"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4032" w:type="dxa"/>
          </w:tcPr>
          <w:p w:rsidR="00E65A61"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Ассоциация спортивных клубов «АШСК»</w:t>
            </w:r>
          </w:p>
        </w:tc>
        <w:tc>
          <w:tcPr>
            <w:tcW w:w="5827" w:type="dxa"/>
          </w:tcPr>
          <w:p w:rsidR="00E65A61" w:rsidRPr="005E5B8F"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спортивных соревнованиях</w:t>
            </w:r>
          </w:p>
        </w:tc>
        <w:tc>
          <w:tcPr>
            <w:tcW w:w="3980" w:type="dxa"/>
          </w:tcPr>
          <w:p w:rsidR="00E65A61" w:rsidRDefault="00E65A61" w:rsidP="00E52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Договор  </w:t>
            </w:r>
          </w:p>
          <w:p w:rsidR="00E65A61" w:rsidRPr="005E5B8F" w:rsidRDefault="00E65A61" w:rsidP="00E52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взаимодействии</w:t>
            </w:r>
          </w:p>
        </w:tc>
      </w:tr>
      <w:tr w:rsidR="00E65A61" w:rsidRPr="005E5B8F" w:rsidTr="00B24EF2">
        <w:trPr>
          <w:cantSplit/>
          <w:trHeight w:val="144"/>
          <w:tblHeader/>
        </w:trPr>
        <w:tc>
          <w:tcPr>
            <w:tcW w:w="1390" w:type="dxa"/>
            <w:vMerge/>
          </w:tcPr>
          <w:p w:rsidR="00E65A61" w:rsidRPr="005E5B8F" w:rsidRDefault="00E65A61"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4032" w:type="dxa"/>
          </w:tcPr>
          <w:p w:rsidR="00E65A61"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Детская библиотека – филиал № 9 – МУК ЦСДБ г. Ярославля</w:t>
            </w:r>
          </w:p>
        </w:tc>
        <w:tc>
          <w:tcPr>
            <w:tcW w:w="5827" w:type="dxa"/>
          </w:tcPr>
          <w:p w:rsidR="00E65A61"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бесед, познавательных мероприятий.</w:t>
            </w:r>
          </w:p>
        </w:tc>
        <w:tc>
          <w:tcPr>
            <w:tcW w:w="3980" w:type="dxa"/>
          </w:tcPr>
          <w:p w:rsidR="00E65A61" w:rsidRDefault="00E65A61" w:rsidP="00E52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Договор о взаимодействии </w:t>
            </w:r>
          </w:p>
        </w:tc>
      </w:tr>
      <w:tr w:rsidR="00E65A61" w:rsidRPr="005E5B8F" w:rsidTr="00B24EF2">
        <w:trPr>
          <w:cantSplit/>
          <w:trHeight w:val="144"/>
          <w:tblHeader/>
        </w:trPr>
        <w:tc>
          <w:tcPr>
            <w:tcW w:w="1390" w:type="dxa"/>
            <w:vMerge/>
          </w:tcPr>
          <w:p w:rsidR="00E65A61" w:rsidRPr="005E5B8F" w:rsidRDefault="00E65A61"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4032" w:type="dxa"/>
          </w:tcPr>
          <w:p w:rsidR="00E65A61" w:rsidRDefault="00E65A61" w:rsidP="00E65A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Структурные подразделения образовательного комплекса «Центр образования – школа №51», «Центр образования – школа 46», «Центр образования – школа № 47»</w:t>
            </w:r>
          </w:p>
        </w:tc>
        <w:tc>
          <w:tcPr>
            <w:tcW w:w="5827" w:type="dxa"/>
          </w:tcPr>
          <w:p w:rsidR="00E65A61" w:rsidRDefault="00E65A61"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мероприятий, направленных на преемственность ступеней образования: творческие встречи, спортивные мероприятия, экскурсии.</w:t>
            </w:r>
          </w:p>
        </w:tc>
        <w:tc>
          <w:tcPr>
            <w:tcW w:w="3980" w:type="dxa"/>
          </w:tcPr>
          <w:p w:rsidR="00E65A61" w:rsidRDefault="00E65A61" w:rsidP="00E52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договоренности</w:t>
            </w:r>
          </w:p>
        </w:tc>
      </w:tr>
      <w:tr w:rsidR="00EF32BF" w:rsidRPr="005E5B8F" w:rsidTr="00B24EF2">
        <w:trPr>
          <w:cantSplit/>
          <w:trHeight w:val="457"/>
          <w:tblHeader/>
        </w:trPr>
        <w:tc>
          <w:tcPr>
            <w:tcW w:w="1390" w:type="dxa"/>
            <w:vMerge w:val="restart"/>
            <w:textDirection w:val="btLr"/>
          </w:tcPr>
          <w:p w:rsidR="00EF32BF" w:rsidRPr="005E5B8F" w:rsidRDefault="00EF32BF" w:rsidP="005E5B8F">
            <w:pPr>
              <w:spacing w:after="0" w:line="240" w:lineRule="auto"/>
              <w:ind w:left="113" w:right="113"/>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Медицина</w:t>
            </w:r>
          </w:p>
        </w:tc>
        <w:tc>
          <w:tcPr>
            <w:tcW w:w="4032" w:type="dxa"/>
            <w:vMerge w:val="restart"/>
          </w:tcPr>
          <w:p w:rsidR="00EF32BF" w:rsidRPr="005E5B8F" w:rsidRDefault="00D47D77"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ГУЗ ЯО Детская поликлиника №5</w:t>
            </w:r>
          </w:p>
        </w:tc>
        <w:tc>
          <w:tcPr>
            <w:tcW w:w="5827"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Проведение медицинских обследований (диспансеризация) и вакцинирование детей</w:t>
            </w:r>
          </w:p>
        </w:tc>
        <w:tc>
          <w:tcPr>
            <w:tcW w:w="3980" w:type="dxa"/>
            <w:vMerge w:val="restart"/>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Договор</w:t>
            </w:r>
          </w:p>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об организации медицинского </w:t>
            </w:r>
            <w:r w:rsidRPr="005E5B8F">
              <w:rPr>
                <w:rFonts w:ascii="Times New Roman" w:eastAsia="Times New Roman" w:hAnsi="Times New Roman" w:cs="Times New Roman"/>
                <w:sz w:val="24"/>
                <w:szCs w:val="24"/>
              </w:rPr>
              <w:lastRenderedPageBreak/>
              <w:t>обслуживании</w:t>
            </w:r>
          </w:p>
          <w:p w:rsidR="00EF32BF" w:rsidRPr="005E5B8F" w:rsidRDefault="00EF32BF" w:rsidP="005E5B8F">
            <w:pPr>
              <w:spacing w:after="0" w:line="240" w:lineRule="auto"/>
              <w:jc w:val="both"/>
              <w:rPr>
                <w:rFonts w:ascii="Times New Roman" w:eastAsia="Times New Roman" w:hAnsi="Times New Roman" w:cs="Times New Roman"/>
                <w:sz w:val="24"/>
                <w:szCs w:val="24"/>
              </w:rPr>
            </w:pPr>
          </w:p>
        </w:tc>
      </w:tr>
      <w:tr w:rsidR="00D47D77" w:rsidRPr="005E5B8F" w:rsidTr="00B24EF2">
        <w:trPr>
          <w:cantSplit/>
          <w:trHeight w:val="1178"/>
          <w:tblHeader/>
        </w:trPr>
        <w:tc>
          <w:tcPr>
            <w:tcW w:w="1390" w:type="dxa"/>
            <w:vMerge/>
          </w:tcPr>
          <w:p w:rsidR="00D47D77" w:rsidRPr="005E5B8F" w:rsidRDefault="00D47D77"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4032" w:type="dxa"/>
            <w:vMerge/>
          </w:tcPr>
          <w:p w:rsidR="00D47D77" w:rsidRPr="005E5B8F" w:rsidRDefault="00D47D77"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5827" w:type="dxa"/>
          </w:tcPr>
          <w:p w:rsidR="00D47D77" w:rsidRPr="005E5B8F" w:rsidRDefault="00D47D77"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Связь медицинских работников по вопросам заболеваемости и профилактики (консультирование)</w:t>
            </w:r>
          </w:p>
        </w:tc>
        <w:tc>
          <w:tcPr>
            <w:tcW w:w="3980" w:type="dxa"/>
            <w:vMerge/>
          </w:tcPr>
          <w:p w:rsidR="00D47D77" w:rsidRPr="005E5B8F" w:rsidRDefault="00D47D77"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EF32BF" w:rsidRPr="005E5B8F" w:rsidTr="00B24EF2">
        <w:trPr>
          <w:cantSplit/>
          <w:trHeight w:val="288"/>
          <w:tblHeader/>
        </w:trPr>
        <w:tc>
          <w:tcPr>
            <w:tcW w:w="1390" w:type="dxa"/>
            <w:vMerge w:val="restart"/>
            <w:textDirection w:val="btLr"/>
          </w:tcPr>
          <w:p w:rsidR="00EF32BF" w:rsidRPr="005E5B8F" w:rsidRDefault="00EF32BF" w:rsidP="00E522FE">
            <w:pPr>
              <w:spacing w:after="0" w:line="240" w:lineRule="auto"/>
              <w:ind w:left="113" w:right="113"/>
              <w:jc w:val="center"/>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lastRenderedPageBreak/>
              <w:t>Безопасность</w:t>
            </w:r>
          </w:p>
        </w:tc>
        <w:tc>
          <w:tcPr>
            <w:tcW w:w="4032" w:type="dxa"/>
          </w:tcPr>
          <w:p w:rsidR="00EF32BF" w:rsidRPr="005E5B8F" w:rsidRDefault="00D47D77"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ГБУ Ярославской области «Пожарно-спасательная служба Ярославской области»</w:t>
            </w:r>
          </w:p>
        </w:tc>
        <w:tc>
          <w:tcPr>
            <w:tcW w:w="5827" w:type="dxa"/>
          </w:tcPr>
          <w:p w:rsidR="00EF32BF" w:rsidRPr="005E5B8F" w:rsidRDefault="00EF32BF" w:rsidP="00D47D77">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Проведение бесед, </w:t>
            </w:r>
            <w:r w:rsidR="001E61BA" w:rsidRPr="005E5B8F">
              <w:rPr>
                <w:rFonts w:ascii="Times New Roman" w:eastAsia="Times New Roman" w:hAnsi="Times New Roman" w:cs="Times New Roman"/>
                <w:sz w:val="24"/>
                <w:szCs w:val="24"/>
              </w:rPr>
              <w:t>совместных</w:t>
            </w:r>
            <w:r w:rsidR="00D47D77">
              <w:rPr>
                <w:rFonts w:ascii="Times New Roman" w:eastAsia="Times New Roman" w:hAnsi="Times New Roman" w:cs="Times New Roman"/>
                <w:sz w:val="24"/>
                <w:szCs w:val="24"/>
              </w:rPr>
              <w:t xml:space="preserve"> </w:t>
            </w:r>
            <w:r w:rsidRPr="005E5B8F">
              <w:rPr>
                <w:rFonts w:ascii="Times New Roman" w:eastAsia="Times New Roman" w:hAnsi="Times New Roman" w:cs="Times New Roman"/>
                <w:sz w:val="24"/>
                <w:szCs w:val="24"/>
              </w:rPr>
              <w:t xml:space="preserve">мероприятий  по </w:t>
            </w:r>
            <w:r w:rsidR="00D47D77" w:rsidRPr="005E5B8F">
              <w:rPr>
                <w:rFonts w:ascii="Times New Roman" w:eastAsia="Times New Roman" w:hAnsi="Times New Roman" w:cs="Times New Roman"/>
                <w:sz w:val="24"/>
                <w:szCs w:val="24"/>
              </w:rPr>
              <w:t>пожарной безопасности</w:t>
            </w:r>
            <w:r w:rsidR="00D47D77">
              <w:rPr>
                <w:rFonts w:ascii="Times New Roman" w:eastAsia="Times New Roman" w:hAnsi="Times New Roman" w:cs="Times New Roman"/>
                <w:sz w:val="24"/>
                <w:szCs w:val="24"/>
              </w:rPr>
              <w:t>.</w:t>
            </w:r>
            <w:r w:rsidR="00D47D77" w:rsidRPr="005E5B8F">
              <w:rPr>
                <w:rFonts w:ascii="Times New Roman" w:eastAsia="Times New Roman" w:hAnsi="Times New Roman" w:cs="Times New Roman"/>
                <w:sz w:val="24"/>
                <w:szCs w:val="24"/>
              </w:rPr>
              <w:t xml:space="preserve"> </w:t>
            </w:r>
          </w:p>
        </w:tc>
        <w:tc>
          <w:tcPr>
            <w:tcW w:w="3980"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По запросу</w:t>
            </w:r>
          </w:p>
          <w:p w:rsidR="00EF32BF" w:rsidRPr="005E5B8F" w:rsidRDefault="00EF32BF" w:rsidP="005E5B8F">
            <w:pPr>
              <w:spacing w:after="0" w:line="240" w:lineRule="auto"/>
              <w:jc w:val="both"/>
              <w:rPr>
                <w:rFonts w:ascii="Times New Roman" w:eastAsia="Times New Roman" w:hAnsi="Times New Roman" w:cs="Times New Roman"/>
                <w:sz w:val="24"/>
                <w:szCs w:val="24"/>
              </w:rPr>
            </w:pPr>
          </w:p>
        </w:tc>
      </w:tr>
      <w:tr w:rsidR="00EF32BF" w:rsidRPr="005E5B8F" w:rsidTr="00B24EF2">
        <w:trPr>
          <w:cantSplit/>
          <w:trHeight w:val="288"/>
          <w:tblHeader/>
        </w:trPr>
        <w:tc>
          <w:tcPr>
            <w:tcW w:w="1390" w:type="dxa"/>
            <w:vMerge/>
          </w:tcPr>
          <w:p w:rsidR="00EF32BF" w:rsidRPr="005E5B8F" w:rsidRDefault="00EF32BF" w:rsidP="005E5B8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4032" w:type="dxa"/>
          </w:tcPr>
          <w:p w:rsidR="00EF32BF" w:rsidRPr="005E5B8F" w:rsidRDefault="00D47D77" w:rsidP="005E5B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ГИБДД г. Ярославля</w:t>
            </w:r>
          </w:p>
        </w:tc>
        <w:tc>
          <w:tcPr>
            <w:tcW w:w="5827" w:type="dxa"/>
          </w:tcPr>
          <w:p w:rsidR="00EF32BF" w:rsidRPr="005E5B8F" w:rsidRDefault="00EF32BF" w:rsidP="00D47D77">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Профилактика проведение совместных мероприятий по </w:t>
            </w:r>
            <w:r w:rsidR="00D47D77" w:rsidRPr="005E5B8F">
              <w:rPr>
                <w:rFonts w:ascii="Times New Roman" w:eastAsia="Times New Roman" w:hAnsi="Times New Roman" w:cs="Times New Roman"/>
                <w:sz w:val="24"/>
                <w:szCs w:val="24"/>
              </w:rPr>
              <w:t>Правилам дорожного движения</w:t>
            </w:r>
            <w:r w:rsidRPr="005E5B8F">
              <w:rPr>
                <w:rFonts w:ascii="Times New Roman" w:eastAsia="Times New Roman" w:hAnsi="Times New Roman" w:cs="Times New Roman"/>
                <w:sz w:val="24"/>
                <w:szCs w:val="24"/>
              </w:rPr>
              <w:t>.</w:t>
            </w:r>
          </w:p>
        </w:tc>
        <w:tc>
          <w:tcPr>
            <w:tcW w:w="3980" w:type="dxa"/>
          </w:tcPr>
          <w:p w:rsidR="00EF32BF" w:rsidRPr="005E5B8F" w:rsidRDefault="00EF32BF" w:rsidP="005E5B8F">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По запросу</w:t>
            </w:r>
          </w:p>
        </w:tc>
      </w:tr>
    </w:tbl>
    <w:p w:rsidR="00E65A61" w:rsidRDefault="00E65A61" w:rsidP="00E65A61">
      <w:pPr>
        <w:spacing w:after="0" w:line="240" w:lineRule="auto"/>
        <w:jc w:val="both"/>
        <w:rPr>
          <w:rFonts w:ascii="Times New Roman" w:eastAsia="Times New Roman" w:hAnsi="Times New Roman" w:cs="Times New Roman"/>
          <w:sz w:val="24"/>
          <w:szCs w:val="24"/>
        </w:rPr>
      </w:pPr>
    </w:p>
    <w:p w:rsidR="00EF32BF" w:rsidRPr="005E5B8F" w:rsidRDefault="00E65A61" w:rsidP="005E5B8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Структурные подразделения</w:t>
      </w:r>
      <w:r w:rsidR="00DA525A" w:rsidRPr="005E5B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строя</w:t>
      </w:r>
      <w:r w:rsidR="00EF32BF" w:rsidRPr="005E5B8F">
        <w:rPr>
          <w:rFonts w:ascii="Times New Roman" w:eastAsia="Times New Roman" w:hAnsi="Times New Roman" w:cs="Times New Roman"/>
          <w:sz w:val="24"/>
          <w:szCs w:val="24"/>
        </w:rPr>
        <w:t xml:space="preserve">т связи с социумом на основе следующих принципов: </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-учета запросов общественности, </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-принятия политики детского сада социумом, </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-сохранения имиджа учреждения в обществе,</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-установления коммуникаций между детским садом и социумом.</w:t>
      </w:r>
    </w:p>
    <w:p w:rsidR="00EF32BF" w:rsidRPr="005E5B8F" w:rsidRDefault="00EF32BF" w:rsidP="005E5B8F">
      <w:pPr>
        <w:spacing w:after="0" w:line="240" w:lineRule="auto"/>
        <w:ind w:firstLine="708"/>
        <w:jc w:val="both"/>
        <w:rPr>
          <w:rFonts w:ascii="Times New Roman" w:eastAsia="Calibri" w:hAnsi="Times New Roman" w:cs="Times New Roman"/>
          <w:sz w:val="24"/>
          <w:szCs w:val="24"/>
        </w:rPr>
      </w:pPr>
    </w:p>
    <w:p w:rsidR="00EF32BF" w:rsidRPr="005E5B8F" w:rsidRDefault="00EF32BF" w:rsidP="005E5B8F">
      <w:pPr>
        <w:spacing w:after="0" w:line="240" w:lineRule="auto"/>
        <w:jc w:val="both"/>
        <w:rPr>
          <w:rFonts w:ascii="Times New Roman" w:eastAsia="Times New Roman" w:hAnsi="Times New Roman" w:cs="Times New Roman"/>
          <w:b/>
          <w:sz w:val="24"/>
          <w:szCs w:val="24"/>
          <w:u w:val="single"/>
        </w:rPr>
      </w:pPr>
      <w:r w:rsidRPr="005E5B8F">
        <w:rPr>
          <w:rFonts w:ascii="Times New Roman" w:eastAsia="Times New Roman" w:hAnsi="Times New Roman" w:cs="Times New Roman"/>
          <w:b/>
          <w:i/>
          <w:sz w:val="24"/>
          <w:szCs w:val="24"/>
          <w:u w:val="single"/>
        </w:rPr>
        <w:t>Часть, формируемая участниками образовательных отношений</w:t>
      </w:r>
    </w:p>
    <w:p w:rsidR="001E61BA" w:rsidRPr="005E5B8F" w:rsidRDefault="001E61BA" w:rsidP="005E5B8F">
      <w:pPr>
        <w:spacing w:after="0" w:line="240" w:lineRule="auto"/>
        <w:ind w:firstLine="360"/>
        <w:jc w:val="both"/>
        <w:rPr>
          <w:rFonts w:ascii="Times New Roman" w:eastAsia="Times New Roman" w:hAnsi="Times New Roman" w:cs="Times New Roman"/>
          <w:i/>
          <w:sz w:val="24"/>
          <w:szCs w:val="24"/>
        </w:rPr>
      </w:pPr>
    </w:p>
    <w:p w:rsidR="00EF32BF" w:rsidRPr="005E5B8F" w:rsidRDefault="00EF32BF" w:rsidP="005E5B8F">
      <w:pPr>
        <w:spacing w:after="0" w:line="240" w:lineRule="auto"/>
        <w:ind w:firstLine="360"/>
        <w:jc w:val="both"/>
        <w:rPr>
          <w:rFonts w:ascii="Times New Roman" w:eastAsia="Times New Roman" w:hAnsi="Times New Roman" w:cs="Times New Roman"/>
          <w:i/>
          <w:sz w:val="24"/>
          <w:szCs w:val="24"/>
        </w:rPr>
      </w:pPr>
      <w:r w:rsidRPr="005E5B8F">
        <w:rPr>
          <w:rFonts w:ascii="Times New Roman" w:eastAsia="Times New Roman" w:hAnsi="Times New Roman" w:cs="Times New Roman"/>
          <w:i/>
          <w:sz w:val="24"/>
          <w:szCs w:val="24"/>
        </w:rPr>
        <w:t>Значимые для разработки и реализации</w:t>
      </w:r>
      <w:r w:rsidR="001E61BA" w:rsidRPr="005E5B8F">
        <w:rPr>
          <w:rFonts w:ascii="Times New Roman" w:eastAsia="Times New Roman" w:hAnsi="Times New Roman" w:cs="Times New Roman"/>
          <w:i/>
          <w:sz w:val="24"/>
          <w:szCs w:val="24"/>
        </w:rPr>
        <w:t xml:space="preserve"> обязательной части</w:t>
      </w:r>
      <w:r w:rsidR="00D47D77">
        <w:rPr>
          <w:rFonts w:ascii="Times New Roman" w:eastAsia="Times New Roman" w:hAnsi="Times New Roman" w:cs="Times New Roman"/>
          <w:i/>
          <w:sz w:val="24"/>
          <w:szCs w:val="24"/>
        </w:rPr>
        <w:t xml:space="preserve"> </w:t>
      </w:r>
      <w:r w:rsidRPr="005E5B8F">
        <w:rPr>
          <w:rFonts w:ascii="Times New Roman" w:eastAsia="Times New Roman" w:hAnsi="Times New Roman" w:cs="Times New Roman"/>
          <w:i/>
          <w:sz w:val="24"/>
          <w:szCs w:val="24"/>
        </w:rPr>
        <w:t>Программы  характеристики, в том числе характеристики особенностей развития детей  раннего и дошкольного возраста</w:t>
      </w:r>
      <w:r w:rsidR="001E61BA" w:rsidRPr="005E5B8F">
        <w:rPr>
          <w:rFonts w:ascii="Times New Roman" w:eastAsia="Times New Roman" w:hAnsi="Times New Roman" w:cs="Times New Roman"/>
          <w:i/>
          <w:sz w:val="24"/>
          <w:szCs w:val="24"/>
        </w:rPr>
        <w:t>,</w:t>
      </w:r>
      <w:r w:rsidR="00D47D77">
        <w:rPr>
          <w:rFonts w:ascii="Times New Roman" w:eastAsia="Times New Roman" w:hAnsi="Times New Roman" w:cs="Times New Roman"/>
          <w:i/>
          <w:sz w:val="24"/>
          <w:szCs w:val="24"/>
        </w:rPr>
        <w:t xml:space="preserve"> </w:t>
      </w:r>
      <w:r w:rsidR="001E61BA" w:rsidRPr="005E5B8F">
        <w:rPr>
          <w:rFonts w:ascii="Times New Roman" w:eastAsia="Times New Roman" w:hAnsi="Times New Roman" w:cs="Times New Roman"/>
          <w:i/>
          <w:sz w:val="24"/>
          <w:szCs w:val="24"/>
        </w:rPr>
        <w:t>значимы в равной степени и для части Программы, формируемой участниками образовательных отношений.</w:t>
      </w:r>
    </w:p>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EF32BF" w:rsidRPr="005E5B8F" w:rsidRDefault="00EF32BF" w:rsidP="00915661">
      <w:pPr>
        <w:numPr>
          <w:ilvl w:val="1"/>
          <w:numId w:val="2"/>
        </w:numPr>
        <w:pBdr>
          <w:top w:val="nil"/>
          <w:left w:val="nil"/>
          <w:bottom w:val="nil"/>
          <w:right w:val="nil"/>
          <w:between w:val="nil"/>
        </w:pBdr>
        <w:spacing w:after="0" w:line="240" w:lineRule="auto"/>
        <w:ind w:hanging="579"/>
        <w:jc w:val="both"/>
        <w:rPr>
          <w:rFonts w:ascii="Times New Roman" w:eastAsia="Times New Roman" w:hAnsi="Times New Roman" w:cs="Times New Roman"/>
          <w:b/>
          <w:color w:val="000000"/>
          <w:sz w:val="24"/>
          <w:szCs w:val="24"/>
          <w:lang w:eastAsia="en-US"/>
        </w:rPr>
      </w:pPr>
      <w:r w:rsidRPr="005E5B8F">
        <w:rPr>
          <w:rFonts w:ascii="Times New Roman" w:eastAsia="Times New Roman" w:hAnsi="Times New Roman" w:cs="Times New Roman"/>
          <w:b/>
          <w:color w:val="000000"/>
          <w:sz w:val="24"/>
          <w:szCs w:val="24"/>
          <w:lang w:eastAsia="en-US"/>
        </w:rPr>
        <w:t xml:space="preserve">Планируемые результаты реализации Программы </w:t>
      </w:r>
    </w:p>
    <w:p w:rsidR="00EF32BF" w:rsidRPr="005E5B8F" w:rsidRDefault="00EF32BF" w:rsidP="005E5B8F">
      <w:pPr>
        <w:pBdr>
          <w:top w:val="nil"/>
          <w:left w:val="nil"/>
          <w:bottom w:val="nil"/>
          <w:right w:val="nil"/>
          <w:between w:val="nil"/>
        </w:pBdr>
        <w:spacing w:after="0" w:line="240" w:lineRule="auto"/>
        <w:ind w:left="709"/>
        <w:jc w:val="both"/>
        <w:rPr>
          <w:rFonts w:ascii="Times New Roman" w:eastAsia="Times New Roman" w:hAnsi="Times New Roman" w:cs="Times New Roman"/>
          <w:b/>
          <w:color w:val="000000"/>
          <w:sz w:val="24"/>
          <w:szCs w:val="24"/>
          <w:u w:val="single"/>
        </w:rPr>
      </w:pPr>
      <w:r w:rsidRPr="005E5B8F">
        <w:rPr>
          <w:rFonts w:ascii="Times New Roman" w:eastAsia="Times New Roman" w:hAnsi="Times New Roman" w:cs="Times New Roman"/>
          <w:b/>
          <w:color w:val="000000"/>
          <w:sz w:val="24"/>
          <w:szCs w:val="24"/>
          <w:u w:val="single"/>
        </w:rPr>
        <w:t>Обязательная часть</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w:t>
      </w:r>
      <w:r w:rsidRPr="005E5B8F">
        <w:rPr>
          <w:rFonts w:ascii="Times New Roman" w:eastAsia="Times New Roman" w:hAnsi="Times New Roman" w:cs="Times New Roman"/>
          <w:sz w:val="24"/>
          <w:szCs w:val="24"/>
        </w:rPr>
        <w:lastRenderedPageBreak/>
        <w:t>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EF32BF" w:rsidRPr="005E5B8F" w:rsidRDefault="00EF32BF" w:rsidP="005E5B8F">
      <w:pPr>
        <w:spacing w:after="0" w:line="240" w:lineRule="auto"/>
        <w:ind w:firstLine="708"/>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tbl>
      <w:tblPr>
        <w:tblStyle w:val="afa"/>
        <w:tblW w:w="15527" w:type="dxa"/>
        <w:tblLayout w:type="fixed"/>
        <w:tblLook w:val="04A0" w:firstRow="1" w:lastRow="0" w:firstColumn="1" w:lastColumn="0" w:noHBand="0" w:noVBand="1"/>
      </w:tblPr>
      <w:tblGrid>
        <w:gridCol w:w="881"/>
        <w:gridCol w:w="1550"/>
        <w:gridCol w:w="4064"/>
        <w:gridCol w:w="5419"/>
        <w:gridCol w:w="3613"/>
      </w:tblGrid>
      <w:tr w:rsidR="00F45355" w:rsidRPr="005E5B8F" w:rsidTr="00B24EF2">
        <w:trPr>
          <w:trHeight w:val="144"/>
        </w:trPr>
        <w:tc>
          <w:tcPr>
            <w:tcW w:w="2431" w:type="dxa"/>
            <w:gridSpan w:val="2"/>
            <w:vMerge w:val="restart"/>
            <w:vAlign w:val="center"/>
          </w:tcPr>
          <w:p w:rsidR="00F45355" w:rsidRPr="005E5B8F" w:rsidRDefault="00F45355"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Название группы</w:t>
            </w:r>
          </w:p>
        </w:tc>
        <w:tc>
          <w:tcPr>
            <w:tcW w:w="13095" w:type="dxa"/>
            <w:gridSpan w:val="3"/>
          </w:tcPr>
          <w:p w:rsidR="00F45355" w:rsidRPr="005E5B8F" w:rsidRDefault="00F45355"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Ссылка на ФОП</w:t>
            </w:r>
          </w:p>
        </w:tc>
      </w:tr>
      <w:tr w:rsidR="00F45355" w:rsidRPr="005E5B8F" w:rsidTr="00B24EF2">
        <w:trPr>
          <w:trHeight w:val="144"/>
        </w:trPr>
        <w:tc>
          <w:tcPr>
            <w:tcW w:w="2431" w:type="dxa"/>
            <w:gridSpan w:val="2"/>
            <w:vMerge/>
          </w:tcPr>
          <w:p w:rsidR="00F45355" w:rsidRPr="005E5B8F" w:rsidRDefault="00F45355" w:rsidP="005E5B8F">
            <w:pPr>
              <w:jc w:val="both"/>
              <w:rPr>
                <w:rFonts w:ascii="Times New Roman" w:eastAsia="Times New Roman" w:hAnsi="Times New Roman"/>
                <w:sz w:val="24"/>
                <w:szCs w:val="24"/>
              </w:rPr>
            </w:pPr>
          </w:p>
        </w:tc>
        <w:tc>
          <w:tcPr>
            <w:tcW w:w="4064" w:type="dxa"/>
            <w:vAlign w:val="center"/>
          </w:tcPr>
          <w:p w:rsidR="00F45355" w:rsidRPr="005E5B8F" w:rsidRDefault="00F45355"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п. ФОП</w:t>
            </w:r>
          </w:p>
        </w:tc>
        <w:tc>
          <w:tcPr>
            <w:tcW w:w="5419" w:type="dxa"/>
            <w:vAlign w:val="center"/>
          </w:tcPr>
          <w:p w:rsidR="00F45355" w:rsidRPr="005E5B8F" w:rsidRDefault="00DA525A"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Гипер</w:t>
            </w:r>
            <w:r w:rsidR="00F45355" w:rsidRPr="005E5B8F">
              <w:rPr>
                <w:rFonts w:ascii="Times New Roman" w:eastAsia="Times New Roman" w:hAnsi="Times New Roman"/>
                <w:sz w:val="24"/>
                <w:szCs w:val="24"/>
              </w:rPr>
              <w:t>ссылка</w:t>
            </w:r>
          </w:p>
        </w:tc>
        <w:tc>
          <w:tcPr>
            <w:tcW w:w="3613" w:type="dxa"/>
            <w:vAlign w:val="center"/>
          </w:tcPr>
          <w:p w:rsidR="00F45355" w:rsidRPr="005E5B8F" w:rsidRDefault="00F45355"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Кюар код</w:t>
            </w:r>
          </w:p>
        </w:tc>
      </w:tr>
      <w:tr w:rsidR="00F45355" w:rsidRPr="005E5B8F" w:rsidTr="00B24EF2">
        <w:trPr>
          <w:trHeight w:val="1651"/>
        </w:trPr>
        <w:tc>
          <w:tcPr>
            <w:tcW w:w="881" w:type="dxa"/>
            <w:vAlign w:val="center"/>
          </w:tcPr>
          <w:p w:rsidR="00F45355" w:rsidRPr="005E5B8F" w:rsidRDefault="00F45355" w:rsidP="005E5B8F">
            <w:pPr>
              <w:jc w:val="both"/>
              <w:rPr>
                <w:rFonts w:ascii="Times New Roman" w:eastAsia="Times New Roman" w:hAnsi="Times New Roman"/>
                <w:sz w:val="24"/>
                <w:szCs w:val="24"/>
              </w:rPr>
            </w:pPr>
          </w:p>
        </w:tc>
        <w:tc>
          <w:tcPr>
            <w:tcW w:w="1550" w:type="dxa"/>
            <w:textDirection w:val="btLr"/>
          </w:tcPr>
          <w:p w:rsidR="00F45355" w:rsidRPr="005E5B8F" w:rsidRDefault="00373AC2" w:rsidP="005E5B8F">
            <w:pPr>
              <w:ind w:left="113" w:right="113"/>
              <w:jc w:val="both"/>
              <w:rPr>
                <w:rFonts w:ascii="Times New Roman" w:eastAsia="Times New Roman" w:hAnsi="Times New Roman"/>
                <w:sz w:val="24"/>
                <w:szCs w:val="24"/>
              </w:rPr>
            </w:pPr>
            <w:r>
              <w:rPr>
                <w:rFonts w:ascii="Times New Roman" w:eastAsia="Times New Roman" w:hAnsi="Times New Roman"/>
                <w:sz w:val="24"/>
                <w:szCs w:val="24"/>
              </w:rPr>
              <w:t>Группа № 1 (1.6 – 3 года)</w:t>
            </w:r>
          </w:p>
        </w:tc>
        <w:tc>
          <w:tcPr>
            <w:tcW w:w="4064" w:type="dxa"/>
            <w:vAlign w:val="center"/>
          </w:tcPr>
          <w:p w:rsidR="00F45355" w:rsidRPr="005E5B8F" w:rsidRDefault="00F45355"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15.2 стр. 7-8.</w:t>
            </w:r>
          </w:p>
          <w:p w:rsidR="00F45355" w:rsidRPr="005E5B8F" w:rsidRDefault="00F45355" w:rsidP="005E5B8F">
            <w:pPr>
              <w:jc w:val="both"/>
              <w:rPr>
                <w:rFonts w:ascii="Times New Roman" w:eastAsia="Times New Roman" w:hAnsi="Times New Roman"/>
                <w:sz w:val="24"/>
                <w:szCs w:val="24"/>
              </w:rPr>
            </w:pPr>
          </w:p>
        </w:tc>
        <w:tc>
          <w:tcPr>
            <w:tcW w:w="5419" w:type="dxa"/>
            <w:vAlign w:val="center"/>
          </w:tcPr>
          <w:p w:rsidR="00F45355" w:rsidRPr="005E5B8F" w:rsidRDefault="00750237" w:rsidP="005E5B8F">
            <w:pPr>
              <w:jc w:val="both"/>
              <w:rPr>
                <w:rFonts w:ascii="Times New Roman" w:eastAsia="Times New Roman" w:hAnsi="Times New Roman"/>
                <w:sz w:val="24"/>
                <w:szCs w:val="24"/>
              </w:rPr>
            </w:pPr>
            <w:hyperlink r:id="rId21" w:history="1">
              <w:r w:rsidR="00F45355" w:rsidRPr="005E5B8F">
                <w:rPr>
                  <w:rStyle w:val="a8"/>
                  <w:rFonts w:ascii="Times New Roman" w:eastAsia="Times New Roman" w:hAnsi="Times New Roman"/>
                  <w:sz w:val="24"/>
                  <w:szCs w:val="24"/>
                </w:rPr>
                <w:t>Планируемые результаты в раннем возрасте (к трем годам)</w:t>
              </w:r>
            </w:hyperlink>
          </w:p>
        </w:tc>
        <w:tc>
          <w:tcPr>
            <w:tcW w:w="3613" w:type="dxa"/>
            <w:vAlign w:val="center"/>
          </w:tcPr>
          <w:p w:rsidR="00F45355" w:rsidRPr="005E5B8F" w:rsidRDefault="00DA275B" w:rsidP="00B24EF2">
            <w:pPr>
              <w:jc w:val="right"/>
              <w:rPr>
                <w:rFonts w:ascii="Times New Roman" w:eastAsia="Times New Roman" w:hAnsi="Times New Roman"/>
                <w:sz w:val="24"/>
                <w:szCs w:val="24"/>
                <w:highlight w:val="yellow"/>
              </w:rPr>
            </w:pPr>
            <w:r>
              <w:rPr>
                <w:noProof/>
              </w:rPr>
              <w:drawing>
                <wp:inline distT="0" distB="0" distL="0" distR="0" wp14:anchorId="74B7E312" wp14:editId="4D8F2A1E">
                  <wp:extent cx="1057275" cy="1057275"/>
                  <wp:effectExtent l="19050" t="0" r="9525" b="0"/>
                  <wp:docPr id="19" name="Рисунок 19" descr="http://qrcoder.ru/code/?https%3A%2F%2Fdisk.yandex.ru%2Fi%2Fbw5E_xokxVA2Rg&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qrcoder.ru/code/?https%3A%2F%2Fdisk.yandex.ru%2Fi%2Fbw5E_xokxVA2Rg&amp;3&amp;0"/>
                          <pic:cNvPicPr>
                            <a:picLocks noChangeAspect="1" noChangeArrowheads="1"/>
                          </pic:cNvPicPr>
                        </pic:nvPicPr>
                        <pic:blipFill>
                          <a:blip r:embed="rId22"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F45355" w:rsidRPr="005E5B8F" w:rsidTr="00B24EF2">
        <w:trPr>
          <w:cantSplit/>
          <w:trHeight w:val="1137"/>
        </w:trPr>
        <w:tc>
          <w:tcPr>
            <w:tcW w:w="881" w:type="dxa"/>
            <w:vMerge w:val="restart"/>
            <w:textDirection w:val="btLr"/>
          </w:tcPr>
          <w:p w:rsidR="00F45355" w:rsidRPr="005E5B8F" w:rsidRDefault="00F45355" w:rsidP="005E5B8F">
            <w:pPr>
              <w:ind w:left="113" w:right="113"/>
              <w:jc w:val="both"/>
              <w:rPr>
                <w:rFonts w:ascii="Times New Roman" w:eastAsia="Times New Roman" w:hAnsi="Times New Roman"/>
                <w:sz w:val="24"/>
                <w:szCs w:val="24"/>
              </w:rPr>
            </w:pPr>
          </w:p>
        </w:tc>
        <w:tc>
          <w:tcPr>
            <w:tcW w:w="1550" w:type="dxa"/>
            <w:textDirection w:val="btLr"/>
          </w:tcPr>
          <w:p w:rsidR="00F45355" w:rsidRPr="005E5B8F" w:rsidRDefault="007628B1" w:rsidP="007628B1">
            <w:pPr>
              <w:ind w:left="113" w:right="113"/>
              <w:jc w:val="both"/>
              <w:rPr>
                <w:rFonts w:ascii="Times New Roman" w:eastAsia="Times New Roman" w:hAnsi="Times New Roman"/>
                <w:sz w:val="24"/>
                <w:szCs w:val="24"/>
              </w:rPr>
            </w:pPr>
            <w:r>
              <w:rPr>
                <w:rFonts w:ascii="Times New Roman" w:eastAsia="Times New Roman" w:hAnsi="Times New Roman"/>
                <w:sz w:val="24"/>
                <w:szCs w:val="24"/>
              </w:rPr>
              <w:t>Группа  для детей 3-4 лет</w:t>
            </w:r>
          </w:p>
        </w:tc>
        <w:tc>
          <w:tcPr>
            <w:tcW w:w="4064" w:type="dxa"/>
            <w:vAlign w:val="center"/>
          </w:tcPr>
          <w:p w:rsidR="00F45355" w:rsidRPr="005E5B8F" w:rsidRDefault="00F45355"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15.3.1. стр. 8-10.</w:t>
            </w:r>
          </w:p>
        </w:tc>
        <w:tc>
          <w:tcPr>
            <w:tcW w:w="5419" w:type="dxa"/>
          </w:tcPr>
          <w:p w:rsidR="00F45355" w:rsidRPr="005E5B8F" w:rsidRDefault="00750237" w:rsidP="005E5B8F">
            <w:pPr>
              <w:jc w:val="both"/>
              <w:rPr>
                <w:rFonts w:ascii="Times New Roman" w:eastAsia="Times New Roman" w:hAnsi="Times New Roman"/>
                <w:sz w:val="24"/>
                <w:szCs w:val="24"/>
              </w:rPr>
            </w:pPr>
            <w:hyperlink r:id="rId23" w:history="1">
              <w:r w:rsidR="00F45355" w:rsidRPr="005E5B8F">
                <w:rPr>
                  <w:rStyle w:val="a8"/>
                  <w:rFonts w:ascii="Times New Roman" w:eastAsia="Times New Roman" w:hAnsi="Times New Roman"/>
                  <w:sz w:val="24"/>
                  <w:szCs w:val="24"/>
                </w:rPr>
                <w:t>Планируемые результаты в дошкольном возрасте (к четырем годам)</w:t>
              </w:r>
            </w:hyperlink>
          </w:p>
        </w:tc>
        <w:tc>
          <w:tcPr>
            <w:tcW w:w="3613" w:type="dxa"/>
          </w:tcPr>
          <w:p w:rsidR="00F45355" w:rsidRPr="005E5B8F" w:rsidRDefault="00DA275B" w:rsidP="005E5B8F">
            <w:pPr>
              <w:jc w:val="both"/>
              <w:rPr>
                <w:rFonts w:ascii="Times New Roman" w:eastAsia="Times New Roman" w:hAnsi="Times New Roman"/>
                <w:sz w:val="24"/>
                <w:szCs w:val="24"/>
                <w:highlight w:val="yellow"/>
              </w:rPr>
            </w:pPr>
            <w:r>
              <w:rPr>
                <w:noProof/>
              </w:rPr>
              <w:drawing>
                <wp:inline distT="0" distB="0" distL="0" distR="0" wp14:anchorId="084F8F0D" wp14:editId="6F2FAA81">
                  <wp:extent cx="1057275" cy="1057275"/>
                  <wp:effectExtent l="19050" t="0" r="9525" b="0"/>
                  <wp:docPr id="22" name="Рисунок 22" descr="http://qrcoder.ru/code/?https%3A%2F%2Fdisk.yandex.ru%2Fi%2FPMDSU5Jdr7V8mg&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qrcoder.ru/code/?https%3A%2F%2Fdisk.yandex.ru%2Fi%2FPMDSU5Jdr7V8mg&amp;3&amp;0"/>
                          <pic:cNvPicPr>
                            <a:picLocks noChangeAspect="1" noChangeArrowheads="1"/>
                          </pic:cNvPicPr>
                        </pic:nvPicPr>
                        <pic:blipFill>
                          <a:blip r:embed="rId24"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F45355" w:rsidRPr="005E5B8F" w:rsidTr="00B24EF2">
        <w:trPr>
          <w:trHeight w:val="2063"/>
        </w:trPr>
        <w:tc>
          <w:tcPr>
            <w:tcW w:w="881" w:type="dxa"/>
            <w:vMerge/>
          </w:tcPr>
          <w:p w:rsidR="00F45355" w:rsidRPr="005E5B8F" w:rsidRDefault="00F45355" w:rsidP="005E5B8F">
            <w:pPr>
              <w:jc w:val="both"/>
              <w:rPr>
                <w:rFonts w:ascii="Times New Roman" w:eastAsia="Times New Roman" w:hAnsi="Times New Roman"/>
                <w:sz w:val="24"/>
                <w:szCs w:val="24"/>
              </w:rPr>
            </w:pPr>
          </w:p>
        </w:tc>
        <w:tc>
          <w:tcPr>
            <w:tcW w:w="1550" w:type="dxa"/>
            <w:textDirection w:val="btLr"/>
          </w:tcPr>
          <w:p w:rsidR="00F45355" w:rsidRPr="005E5B8F" w:rsidRDefault="007628B1" w:rsidP="005E5B8F">
            <w:pPr>
              <w:ind w:left="113" w:right="113"/>
              <w:jc w:val="both"/>
              <w:rPr>
                <w:rFonts w:ascii="Times New Roman" w:eastAsia="Times New Roman" w:hAnsi="Times New Roman"/>
                <w:sz w:val="24"/>
                <w:szCs w:val="24"/>
              </w:rPr>
            </w:pPr>
            <w:r>
              <w:rPr>
                <w:rFonts w:ascii="Times New Roman" w:eastAsia="Times New Roman" w:hAnsi="Times New Roman"/>
                <w:sz w:val="24"/>
                <w:szCs w:val="24"/>
              </w:rPr>
              <w:t>Группа  для детей 4-5 лет</w:t>
            </w:r>
          </w:p>
        </w:tc>
        <w:tc>
          <w:tcPr>
            <w:tcW w:w="4064" w:type="dxa"/>
            <w:vAlign w:val="center"/>
          </w:tcPr>
          <w:p w:rsidR="00F45355" w:rsidRPr="005E5B8F" w:rsidRDefault="00F45355"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15.3.2. стр. 10-12.</w:t>
            </w:r>
          </w:p>
        </w:tc>
        <w:tc>
          <w:tcPr>
            <w:tcW w:w="5419" w:type="dxa"/>
          </w:tcPr>
          <w:p w:rsidR="00F45355" w:rsidRPr="005E5B8F" w:rsidRDefault="00750237" w:rsidP="005E5B8F">
            <w:pPr>
              <w:jc w:val="both"/>
              <w:rPr>
                <w:rFonts w:ascii="Times New Roman" w:eastAsia="Times New Roman" w:hAnsi="Times New Roman"/>
                <w:sz w:val="24"/>
                <w:szCs w:val="24"/>
              </w:rPr>
            </w:pPr>
            <w:hyperlink r:id="rId25" w:history="1">
              <w:r w:rsidR="00F45355" w:rsidRPr="005E5B8F">
                <w:rPr>
                  <w:rStyle w:val="a8"/>
                  <w:rFonts w:ascii="Times New Roman" w:eastAsia="Times New Roman" w:hAnsi="Times New Roman"/>
                  <w:sz w:val="24"/>
                  <w:szCs w:val="24"/>
                </w:rPr>
                <w:t>Планируемые результаты в раннем возрасте (к пяти годам)</w:t>
              </w:r>
            </w:hyperlink>
          </w:p>
        </w:tc>
        <w:tc>
          <w:tcPr>
            <w:tcW w:w="3613" w:type="dxa"/>
          </w:tcPr>
          <w:p w:rsidR="00F45355" w:rsidRPr="005E5B8F" w:rsidRDefault="00DA275B" w:rsidP="00B24EF2">
            <w:pPr>
              <w:jc w:val="right"/>
              <w:rPr>
                <w:rFonts w:ascii="Times New Roman" w:eastAsia="Times New Roman" w:hAnsi="Times New Roman"/>
                <w:sz w:val="24"/>
                <w:szCs w:val="24"/>
                <w:highlight w:val="yellow"/>
              </w:rPr>
            </w:pPr>
            <w:r>
              <w:rPr>
                <w:noProof/>
              </w:rPr>
              <w:drawing>
                <wp:inline distT="0" distB="0" distL="0" distR="0" wp14:anchorId="12AD0D54" wp14:editId="13E509BD">
                  <wp:extent cx="1057275" cy="1057275"/>
                  <wp:effectExtent l="19050" t="0" r="9525" b="0"/>
                  <wp:docPr id="14" name="Рисунок 25" descr="http://qrcoder.ru/code/?https%3A%2F%2Fdisk.yandex.ru%2Fi%2FOTAVGwBnmum99g&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qrcoder.ru/code/?https%3A%2F%2Fdisk.yandex.ru%2Fi%2FOTAVGwBnmum99g&amp;3&amp;0"/>
                          <pic:cNvPicPr>
                            <a:picLocks noChangeAspect="1" noChangeArrowheads="1"/>
                          </pic:cNvPicPr>
                        </pic:nvPicPr>
                        <pic:blipFill>
                          <a:blip r:embed="rId26"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7628B1" w:rsidRPr="005E5B8F" w:rsidTr="00B24EF2">
        <w:trPr>
          <w:trHeight w:val="2845"/>
        </w:trPr>
        <w:tc>
          <w:tcPr>
            <w:tcW w:w="881" w:type="dxa"/>
            <w:vMerge/>
          </w:tcPr>
          <w:p w:rsidR="007628B1" w:rsidRPr="005E5B8F" w:rsidRDefault="007628B1" w:rsidP="005E5B8F">
            <w:pPr>
              <w:jc w:val="both"/>
              <w:rPr>
                <w:rFonts w:ascii="Times New Roman" w:eastAsia="Times New Roman" w:hAnsi="Times New Roman"/>
                <w:sz w:val="24"/>
                <w:szCs w:val="24"/>
              </w:rPr>
            </w:pPr>
          </w:p>
        </w:tc>
        <w:tc>
          <w:tcPr>
            <w:tcW w:w="1550" w:type="dxa"/>
            <w:textDirection w:val="btLr"/>
          </w:tcPr>
          <w:p w:rsidR="007628B1" w:rsidRPr="005E5B8F" w:rsidRDefault="007628B1" w:rsidP="007628B1">
            <w:pPr>
              <w:ind w:left="263" w:right="113"/>
              <w:jc w:val="both"/>
              <w:rPr>
                <w:rFonts w:ascii="Times New Roman" w:eastAsia="Times New Roman" w:hAnsi="Times New Roman"/>
                <w:sz w:val="24"/>
                <w:szCs w:val="24"/>
              </w:rPr>
            </w:pPr>
            <w:r>
              <w:rPr>
                <w:rFonts w:ascii="Times New Roman" w:eastAsia="Times New Roman" w:hAnsi="Times New Roman"/>
                <w:sz w:val="24"/>
                <w:szCs w:val="24"/>
              </w:rPr>
              <w:t>Группа для детей 5-6 лет</w:t>
            </w:r>
          </w:p>
        </w:tc>
        <w:tc>
          <w:tcPr>
            <w:tcW w:w="4064" w:type="dxa"/>
            <w:vAlign w:val="center"/>
          </w:tcPr>
          <w:p w:rsidR="007628B1" w:rsidRPr="005E5B8F" w:rsidRDefault="007628B1"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15.3.3. стр. 12-15.</w:t>
            </w:r>
          </w:p>
        </w:tc>
        <w:tc>
          <w:tcPr>
            <w:tcW w:w="5419" w:type="dxa"/>
          </w:tcPr>
          <w:p w:rsidR="007628B1" w:rsidRPr="005E5B8F" w:rsidRDefault="00750237" w:rsidP="005E5B8F">
            <w:pPr>
              <w:jc w:val="both"/>
              <w:rPr>
                <w:rFonts w:ascii="Times New Roman" w:eastAsia="Times New Roman" w:hAnsi="Times New Roman"/>
                <w:sz w:val="24"/>
                <w:szCs w:val="24"/>
              </w:rPr>
            </w:pPr>
            <w:hyperlink r:id="rId27" w:history="1">
              <w:r w:rsidR="007628B1" w:rsidRPr="005E5B8F">
                <w:rPr>
                  <w:rStyle w:val="a8"/>
                  <w:rFonts w:ascii="Times New Roman" w:eastAsia="Times New Roman" w:hAnsi="Times New Roman"/>
                  <w:sz w:val="24"/>
                  <w:szCs w:val="24"/>
                </w:rPr>
                <w:t>Планируемые результаты в раннем возрасте (к шести годам)</w:t>
              </w:r>
            </w:hyperlink>
          </w:p>
        </w:tc>
        <w:tc>
          <w:tcPr>
            <w:tcW w:w="3613" w:type="dxa"/>
          </w:tcPr>
          <w:p w:rsidR="007628B1" w:rsidRPr="005E5B8F" w:rsidRDefault="00B6343C" w:rsidP="00B24EF2">
            <w:pPr>
              <w:rPr>
                <w:rFonts w:ascii="Times New Roman" w:eastAsia="Times New Roman" w:hAnsi="Times New Roman"/>
                <w:sz w:val="24"/>
                <w:szCs w:val="24"/>
                <w:highlight w:val="yellow"/>
              </w:rPr>
            </w:pPr>
            <w:r>
              <w:rPr>
                <w:noProof/>
              </w:rPr>
              <w:drawing>
                <wp:inline distT="0" distB="0" distL="0" distR="0" wp14:anchorId="54B3504E" wp14:editId="7E1CA676">
                  <wp:extent cx="1057275" cy="1057275"/>
                  <wp:effectExtent l="19050" t="0" r="9525" b="0"/>
                  <wp:docPr id="17" name="Рисунок 28" descr="http://qrcoder.ru/code/?https%3A%2F%2Fdisk.yandex.ru%2Fi%2FZysbpTKIBDvI9A&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qrcoder.ru/code/?https%3A%2F%2Fdisk.yandex.ru%2Fi%2FZysbpTKIBDvI9A&amp;3&amp;0"/>
                          <pic:cNvPicPr>
                            <a:picLocks noChangeAspect="1" noChangeArrowheads="1"/>
                          </pic:cNvPicPr>
                        </pic:nvPicPr>
                        <pic:blipFill>
                          <a:blip r:embed="rId28"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r w:rsidR="00F45355" w:rsidRPr="005E5B8F" w:rsidTr="00B24EF2">
        <w:trPr>
          <w:cantSplit/>
          <w:trHeight w:val="1714"/>
        </w:trPr>
        <w:tc>
          <w:tcPr>
            <w:tcW w:w="881" w:type="dxa"/>
            <w:vMerge/>
          </w:tcPr>
          <w:p w:rsidR="00F45355" w:rsidRPr="005E5B8F" w:rsidRDefault="00F45355" w:rsidP="005E5B8F">
            <w:pPr>
              <w:jc w:val="both"/>
              <w:rPr>
                <w:rFonts w:ascii="Times New Roman" w:eastAsia="Times New Roman" w:hAnsi="Times New Roman"/>
                <w:sz w:val="24"/>
                <w:szCs w:val="24"/>
              </w:rPr>
            </w:pPr>
          </w:p>
        </w:tc>
        <w:tc>
          <w:tcPr>
            <w:tcW w:w="1550" w:type="dxa"/>
            <w:textDirection w:val="btLr"/>
          </w:tcPr>
          <w:p w:rsidR="007628B1" w:rsidRDefault="007628B1" w:rsidP="007628B1">
            <w:pPr>
              <w:ind w:left="113" w:right="113"/>
              <w:jc w:val="both"/>
              <w:rPr>
                <w:rFonts w:ascii="Times New Roman" w:eastAsia="Times New Roman" w:hAnsi="Times New Roman"/>
                <w:sz w:val="24"/>
                <w:szCs w:val="24"/>
              </w:rPr>
            </w:pPr>
            <w:r>
              <w:rPr>
                <w:rFonts w:ascii="Times New Roman" w:eastAsia="Times New Roman" w:hAnsi="Times New Roman"/>
                <w:sz w:val="24"/>
                <w:szCs w:val="24"/>
              </w:rPr>
              <w:t>Группа для детей 6-7 лет</w:t>
            </w:r>
          </w:p>
          <w:p w:rsidR="00F45355" w:rsidRPr="005E5B8F" w:rsidRDefault="00F45355" w:rsidP="007628B1">
            <w:pPr>
              <w:ind w:left="113" w:right="113"/>
              <w:rPr>
                <w:rFonts w:ascii="Times New Roman" w:eastAsia="Times New Roman" w:hAnsi="Times New Roman"/>
                <w:sz w:val="24"/>
                <w:szCs w:val="24"/>
              </w:rPr>
            </w:pPr>
          </w:p>
        </w:tc>
        <w:tc>
          <w:tcPr>
            <w:tcW w:w="4064" w:type="dxa"/>
            <w:vAlign w:val="center"/>
          </w:tcPr>
          <w:p w:rsidR="00F45355" w:rsidRPr="005E5B8F" w:rsidRDefault="00F45355" w:rsidP="005E5B8F">
            <w:pPr>
              <w:jc w:val="both"/>
              <w:rPr>
                <w:rFonts w:ascii="Times New Roman" w:eastAsia="Times New Roman" w:hAnsi="Times New Roman"/>
                <w:sz w:val="24"/>
                <w:szCs w:val="24"/>
              </w:rPr>
            </w:pPr>
            <w:r w:rsidRPr="005E5B8F">
              <w:rPr>
                <w:rFonts w:ascii="Times New Roman" w:eastAsia="Times New Roman" w:hAnsi="Times New Roman"/>
                <w:sz w:val="24"/>
                <w:szCs w:val="24"/>
              </w:rPr>
              <w:t>15.4. стр. 15-17.</w:t>
            </w:r>
          </w:p>
        </w:tc>
        <w:tc>
          <w:tcPr>
            <w:tcW w:w="5419" w:type="dxa"/>
          </w:tcPr>
          <w:p w:rsidR="00F45355" w:rsidRPr="005E5B8F" w:rsidRDefault="00750237" w:rsidP="005E5B8F">
            <w:pPr>
              <w:jc w:val="both"/>
              <w:rPr>
                <w:rFonts w:ascii="Times New Roman" w:eastAsia="Times New Roman" w:hAnsi="Times New Roman"/>
                <w:sz w:val="24"/>
                <w:szCs w:val="24"/>
              </w:rPr>
            </w:pPr>
            <w:hyperlink r:id="rId29" w:history="1">
              <w:r w:rsidR="00F45355" w:rsidRPr="005E5B8F">
                <w:rPr>
                  <w:rStyle w:val="a8"/>
                  <w:rFonts w:ascii="Times New Roman" w:eastAsia="Times New Roman" w:hAnsi="Times New Roman"/>
                  <w:sz w:val="24"/>
                  <w:szCs w:val="24"/>
                </w:rPr>
                <w:t>Планируемые результаты на этапе завершения освоения Федеральной программы  (к концу дошкольного возраста)</w:t>
              </w:r>
            </w:hyperlink>
          </w:p>
        </w:tc>
        <w:tc>
          <w:tcPr>
            <w:tcW w:w="3613" w:type="dxa"/>
          </w:tcPr>
          <w:p w:rsidR="00F45355" w:rsidRPr="005E5B8F" w:rsidRDefault="00B6343C" w:rsidP="00B24EF2">
            <w:pPr>
              <w:jc w:val="right"/>
              <w:rPr>
                <w:rFonts w:ascii="Times New Roman" w:eastAsia="Times New Roman" w:hAnsi="Times New Roman"/>
                <w:sz w:val="24"/>
                <w:szCs w:val="24"/>
                <w:highlight w:val="yellow"/>
              </w:rPr>
            </w:pPr>
            <w:r>
              <w:rPr>
                <w:noProof/>
              </w:rPr>
              <w:drawing>
                <wp:inline distT="0" distB="0" distL="0" distR="0" wp14:anchorId="2C2AECD0" wp14:editId="05CBA96E">
                  <wp:extent cx="1057275" cy="1057275"/>
                  <wp:effectExtent l="19050" t="0" r="9525" b="0"/>
                  <wp:docPr id="18" name="Рисунок 31" descr="http://qrcoder.ru/code/?https%3A%2F%2Fdisk.yandex.ru%2Fi%2FYA7W0ybl-rtgOg&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qrcoder.ru/code/?https%3A%2F%2Fdisk.yandex.ru%2Fi%2FYA7W0ybl-rtgOg&amp;3&amp;0"/>
                          <pic:cNvPicPr>
                            <a:picLocks noChangeAspect="1" noChangeArrowheads="1"/>
                          </pic:cNvPicPr>
                        </pic:nvPicPr>
                        <pic:blipFill>
                          <a:blip r:embed="rId30"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r>
    </w:tbl>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u w:val="single"/>
        </w:rPr>
      </w:pPr>
      <w:r w:rsidRPr="005E5B8F">
        <w:rPr>
          <w:rFonts w:ascii="Times New Roman" w:eastAsia="Times New Roman" w:hAnsi="Times New Roman" w:cs="Times New Roman"/>
          <w:b/>
          <w:i/>
          <w:color w:val="000000"/>
          <w:sz w:val="24"/>
          <w:szCs w:val="24"/>
          <w:u w:val="single"/>
        </w:rPr>
        <w:t>Часть, формируемая участниками образовательных отношений</w:t>
      </w:r>
    </w:p>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b/>
          <w:i/>
          <w:sz w:val="24"/>
          <w:szCs w:val="24"/>
          <w:highlight w:val="white"/>
        </w:rPr>
      </w:pPr>
    </w:p>
    <w:p w:rsidR="00EF32B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FB73DD">
        <w:rPr>
          <w:rFonts w:ascii="Times New Roman" w:eastAsia="Times New Roman" w:hAnsi="Times New Roman" w:cs="Times New Roman"/>
          <w:b/>
          <w:i/>
          <w:color w:val="000000"/>
          <w:sz w:val="24"/>
          <w:szCs w:val="24"/>
          <w:u w:val="single"/>
        </w:rPr>
        <w:t>Планируемые результаты реализации Парциальной программы «Юный эколог» Под ред. / С.Н. Николаевой-М.: МОЗАЙКА-СИНТЕЗ, 20</w:t>
      </w:r>
      <w:r w:rsidR="003975A1">
        <w:rPr>
          <w:rFonts w:ascii="Times New Roman" w:eastAsia="Times New Roman" w:hAnsi="Times New Roman" w:cs="Times New Roman"/>
          <w:b/>
          <w:i/>
          <w:color w:val="000000"/>
          <w:sz w:val="24"/>
          <w:szCs w:val="24"/>
          <w:u w:val="single"/>
        </w:rPr>
        <w:t>22</w:t>
      </w:r>
      <w:r w:rsidR="00FB73DD" w:rsidRPr="00FB73DD">
        <w:rPr>
          <w:rFonts w:ascii="Times New Roman" w:eastAsia="Times New Roman" w:hAnsi="Times New Roman" w:cs="Times New Roman"/>
          <w:b/>
          <w:i/>
          <w:color w:val="000000"/>
          <w:sz w:val="24"/>
          <w:szCs w:val="24"/>
          <w:u w:val="single"/>
        </w:rPr>
        <w:t xml:space="preserve"> </w:t>
      </w:r>
      <w:r w:rsidRPr="00FB73DD">
        <w:rPr>
          <w:rFonts w:ascii="Times New Roman" w:eastAsia="Times New Roman" w:hAnsi="Times New Roman" w:cs="Times New Roman"/>
          <w:i/>
          <w:color w:val="000000"/>
          <w:sz w:val="24"/>
          <w:szCs w:val="24"/>
        </w:rPr>
        <w:t>изложены в конце каждой темы в Содержательном разделе (см. стр. 11-14; стр. 16-18; стр. 19-20; стр. 21-22; стр. 25-28; стр. 28-29).</w:t>
      </w:r>
    </w:p>
    <w:p w:rsidR="00681CBE" w:rsidRDefault="00C9556C" w:rsidP="00681CBE">
      <w:pPr>
        <w:pBdr>
          <w:top w:val="nil"/>
          <w:left w:val="nil"/>
          <w:bottom w:val="nil"/>
          <w:right w:val="nil"/>
          <w:between w:val="nil"/>
        </w:pBdr>
        <w:spacing w:after="0" w:line="240" w:lineRule="auto"/>
        <w:ind w:firstLine="708"/>
        <w:jc w:val="both"/>
        <w:rPr>
          <w:rFonts w:ascii="Times New Roman" w:hAnsi="Times New Roman" w:cs="Times New Roman"/>
          <w:sz w:val="24"/>
        </w:rPr>
      </w:pPr>
      <w:r w:rsidRPr="00CC7DC0">
        <w:rPr>
          <w:rFonts w:ascii="Times New Roman" w:eastAsia="Times New Roman" w:hAnsi="Times New Roman" w:cs="Times New Roman"/>
          <w:b/>
          <w:i/>
          <w:color w:val="000000"/>
          <w:sz w:val="24"/>
          <w:szCs w:val="24"/>
          <w:u w:val="single"/>
        </w:rPr>
        <w:t xml:space="preserve">Планируемые результаты реализации </w:t>
      </w:r>
      <w:r w:rsidR="0084320A">
        <w:rPr>
          <w:rFonts w:ascii="Times New Roman" w:eastAsia="Times New Roman" w:hAnsi="Times New Roman" w:cs="Times New Roman"/>
          <w:b/>
          <w:i/>
          <w:sz w:val="24"/>
          <w:szCs w:val="24"/>
          <w:u w:val="single"/>
        </w:rPr>
        <w:t>парциальной программы</w:t>
      </w:r>
      <w:r w:rsidR="0084320A" w:rsidRPr="00D417FD">
        <w:rPr>
          <w:rFonts w:ascii="Times New Roman" w:eastAsia="Times New Roman" w:hAnsi="Times New Roman" w:cs="Times New Roman"/>
          <w:b/>
          <w:i/>
          <w:sz w:val="24"/>
          <w:szCs w:val="24"/>
          <w:u w:val="single"/>
        </w:rPr>
        <w:t xml:space="preserve"> краеведческого образования детей 5-6 лет «Большой Ярославль – маленьким гражданам» авторский коллектив Девяткина Е.А., Кошлева Н.В., Синицын Е.С: </w:t>
      </w:r>
      <w:r w:rsidR="0084320A" w:rsidRPr="00D417FD">
        <w:rPr>
          <w:rFonts w:ascii="Times New Roman" w:hAnsi="Times New Roman" w:cs="Times New Roman"/>
          <w:b/>
          <w:sz w:val="24"/>
          <w:u w:val="single"/>
        </w:rPr>
        <w:t>.– Ярославль: МОУ «ГЦРО», 2024</w:t>
      </w:r>
      <w:r w:rsidR="0084320A">
        <w:rPr>
          <w:rFonts w:ascii="Times New Roman" w:hAnsi="Times New Roman" w:cs="Times New Roman"/>
          <w:b/>
          <w:sz w:val="24"/>
          <w:u w:val="single"/>
        </w:rPr>
        <w:t xml:space="preserve"> </w:t>
      </w:r>
      <w:r w:rsidR="0084320A" w:rsidRPr="0084320A">
        <w:rPr>
          <w:rFonts w:ascii="Times New Roman" w:hAnsi="Times New Roman" w:cs="Times New Roman"/>
          <w:sz w:val="24"/>
        </w:rPr>
        <w:t xml:space="preserve">изложены на стр. </w:t>
      </w:r>
      <w:r w:rsidR="0084320A">
        <w:rPr>
          <w:rFonts w:ascii="Times New Roman" w:hAnsi="Times New Roman" w:cs="Times New Roman"/>
          <w:sz w:val="24"/>
        </w:rPr>
        <w:t>12</w:t>
      </w:r>
    </w:p>
    <w:p w:rsidR="00B15377" w:rsidRDefault="00B15377" w:rsidP="00B15377">
      <w:pPr>
        <w:pBdr>
          <w:top w:val="nil"/>
          <w:left w:val="nil"/>
          <w:bottom w:val="nil"/>
          <w:right w:val="nil"/>
          <w:between w:val="nil"/>
        </w:pBdr>
        <w:spacing w:after="0" w:line="240" w:lineRule="auto"/>
        <w:ind w:firstLine="708"/>
        <w:jc w:val="both"/>
        <w:rPr>
          <w:rFonts w:ascii="Times New Roman" w:eastAsia="Times New Roman" w:hAnsi="Times New Roman" w:cs="Times New Roman"/>
          <w:i/>
          <w:sz w:val="24"/>
          <w:szCs w:val="24"/>
        </w:rPr>
      </w:pPr>
      <w:r w:rsidRPr="00B15377">
        <w:rPr>
          <w:rFonts w:ascii="Times New Roman" w:eastAsia="Times New Roman" w:hAnsi="Times New Roman" w:cs="Times New Roman"/>
          <w:b/>
          <w:i/>
          <w:sz w:val="24"/>
          <w:szCs w:val="24"/>
          <w:u w:val="single"/>
        </w:rPr>
        <w:t xml:space="preserve">Планируемые результаты Парциальной программы «Светофор. Обучение детей дошкольного возраста правилам дорожного движения», Т.И. Данилова.- 2-е изд., перераб. и доп. – СПб.: ООО «ИЗДАТЕЛЬСТВО «ДЕТСТВО –ПРЕСС», 2020 </w:t>
      </w:r>
      <w:r>
        <w:rPr>
          <w:rFonts w:ascii="Times New Roman" w:eastAsia="Times New Roman" w:hAnsi="Times New Roman" w:cs="Times New Roman"/>
          <w:i/>
          <w:sz w:val="24"/>
          <w:szCs w:val="24"/>
        </w:rPr>
        <w:t>изложены на стр.4</w:t>
      </w:r>
    </w:p>
    <w:p w:rsidR="00B15377" w:rsidRDefault="00B15377" w:rsidP="00B15377">
      <w:pPr>
        <w:pBdr>
          <w:top w:val="nil"/>
          <w:left w:val="nil"/>
          <w:bottom w:val="nil"/>
          <w:right w:val="nil"/>
          <w:between w:val="nil"/>
        </w:pBdr>
        <w:spacing w:after="0" w:line="240" w:lineRule="auto"/>
        <w:ind w:firstLine="708"/>
        <w:jc w:val="both"/>
        <w:rPr>
          <w:rFonts w:ascii="Times New Roman" w:eastAsia="Times New Roman" w:hAnsi="Times New Roman" w:cs="Times New Roman"/>
          <w:i/>
          <w:sz w:val="24"/>
          <w:szCs w:val="24"/>
        </w:rPr>
      </w:pPr>
      <w:r w:rsidRPr="00B15377">
        <w:rPr>
          <w:rFonts w:ascii="Times New Roman" w:eastAsia="Times New Roman" w:hAnsi="Times New Roman" w:cs="Times New Roman"/>
          <w:b/>
          <w:i/>
          <w:sz w:val="24"/>
          <w:szCs w:val="24"/>
          <w:u w:val="single"/>
        </w:rPr>
        <w:t>Планируемые результаты реализации Парциальной программы развития математических представлений у дошкольников «Математические ступеньки», Е.В. Колесникова – 2-е изд., перераб. и доп. – М.: ТЦ Сфера, 2017</w:t>
      </w:r>
      <w:r>
        <w:rPr>
          <w:rFonts w:ascii="Times New Roman" w:eastAsia="Times New Roman" w:hAnsi="Times New Roman" w:cs="Times New Roman"/>
          <w:i/>
          <w:sz w:val="24"/>
          <w:szCs w:val="24"/>
        </w:rPr>
        <w:t xml:space="preserve"> изложены на стр.8</w:t>
      </w:r>
    </w:p>
    <w:p w:rsidR="00681CBE" w:rsidRPr="00A517A5" w:rsidRDefault="00B15377" w:rsidP="00A517A5">
      <w:pPr>
        <w:pBdr>
          <w:top w:val="nil"/>
          <w:left w:val="nil"/>
          <w:bottom w:val="nil"/>
          <w:right w:val="nil"/>
          <w:between w:val="nil"/>
        </w:pBdr>
        <w:spacing w:after="0" w:line="240" w:lineRule="auto"/>
        <w:ind w:firstLine="708"/>
        <w:jc w:val="both"/>
        <w:rPr>
          <w:rFonts w:ascii="Times New Roman" w:eastAsia="Times New Roman" w:hAnsi="Times New Roman" w:cs="Times New Roman"/>
          <w:i/>
          <w:sz w:val="24"/>
          <w:szCs w:val="24"/>
        </w:rPr>
      </w:pPr>
      <w:r w:rsidRPr="00A517A5">
        <w:rPr>
          <w:rFonts w:ascii="Times New Roman" w:eastAsia="Times New Roman" w:hAnsi="Times New Roman" w:cs="Times New Roman"/>
          <w:b/>
          <w:i/>
          <w:sz w:val="24"/>
          <w:szCs w:val="24"/>
          <w:u w:val="single"/>
        </w:rPr>
        <w:t>Планируемые результаты реализации Парциальной программы</w:t>
      </w:r>
      <w:r w:rsidRPr="00B15377">
        <w:rPr>
          <w:rFonts w:ascii="Times New Roman" w:eastAsia="Times New Roman" w:hAnsi="Times New Roman" w:cs="Times New Roman"/>
          <w:b/>
          <w:i/>
          <w:sz w:val="24"/>
          <w:szCs w:val="24"/>
          <w:u w:val="single"/>
        </w:rPr>
        <w:t xml:space="preserve"> художественно – эстетического развития детей 2-7 лет в изобразительной деятельности (формирование эстетического отношения к миру), И.А. Лыкова. – М.: ИД «Цветной мир», 2019</w:t>
      </w:r>
      <w:r w:rsidRPr="00A517A5">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i/>
          <w:sz w:val="24"/>
          <w:szCs w:val="24"/>
        </w:rPr>
        <w:t>изложены на стр. 51, 65, 79, 93, 107.</w:t>
      </w:r>
    </w:p>
    <w:p w:rsidR="00EF32BF" w:rsidRPr="005E5B8F" w:rsidRDefault="00EF32BF"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24"/>
          <w:szCs w:val="24"/>
          <w:u w:val="single"/>
        </w:rPr>
      </w:pPr>
      <w:r w:rsidRPr="005E5B8F">
        <w:rPr>
          <w:rFonts w:ascii="Times New Roman" w:eastAsia="Times New Roman" w:hAnsi="Times New Roman" w:cs="Times New Roman"/>
          <w:b/>
          <w:i/>
          <w:color w:val="000000"/>
          <w:sz w:val="24"/>
          <w:szCs w:val="24"/>
          <w:u w:val="single"/>
        </w:rPr>
        <w:t>Организация образовательного процесса</w:t>
      </w:r>
      <w:r w:rsidR="00FE01A1" w:rsidRPr="005E5B8F">
        <w:rPr>
          <w:rFonts w:ascii="Times New Roman" w:eastAsia="Times New Roman" w:hAnsi="Times New Roman" w:cs="Times New Roman"/>
          <w:b/>
          <w:i/>
          <w:color w:val="000000"/>
          <w:sz w:val="24"/>
          <w:szCs w:val="24"/>
          <w:u w:val="single"/>
        </w:rPr>
        <w:t>,</w:t>
      </w:r>
      <w:r w:rsidRPr="005E5B8F">
        <w:rPr>
          <w:rFonts w:ascii="Times New Roman" w:eastAsia="Times New Roman" w:hAnsi="Times New Roman" w:cs="Times New Roman"/>
          <w:b/>
          <w:i/>
          <w:color w:val="000000"/>
          <w:sz w:val="24"/>
          <w:szCs w:val="24"/>
          <w:u w:val="single"/>
        </w:rPr>
        <w:t xml:space="preserve"> связанная с условиями, традициями и укладом </w:t>
      </w:r>
      <w:r w:rsidR="007628B1">
        <w:rPr>
          <w:rFonts w:ascii="Times New Roman" w:eastAsia="Times New Roman" w:hAnsi="Times New Roman" w:cs="Times New Roman"/>
          <w:b/>
          <w:i/>
          <w:color w:val="000000"/>
          <w:sz w:val="24"/>
          <w:szCs w:val="24"/>
          <w:u w:val="single"/>
        </w:rPr>
        <w:t>МДОУ «Детский сад № 52»</w:t>
      </w:r>
    </w:p>
    <w:p w:rsidR="00EF32BF" w:rsidRPr="005E5B8F" w:rsidRDefault="00DA525A" w:rsidP="005E5B8F">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E5B8F">
        <w:rPr>
          <w:rFonts w:ascii="Times New Roman" w:eastAsia="Times New Roman" w:hAnsi="Times New Roman" w:cs="Times New Roman"/>
          <w:i/>
          <w:color w:val="000000"/>
          <w:sz w:val="24"/>
          <w:szCs w:val="24"/>
        </w:rPr>
        <w:t xml:space="preserve">Ребенок самостоятельно выражает </w:t>
      </w:r>
      <w:r w:rsidR="00EF32BF" w:rsidRPr="005E5B8F">
        <w:rPr>
          <w:rFonts w:ascii="Times New Roman" w:eastAsia="Times New Roman" w:hAnsi="Times New Roman" w:cs="Times New Roman"/>
          <w:i/>
          <w:color w:val="000000"/>
          <w:sz w:val="24"/>
          <w:szCs w:val="24"/>
        </w:rPr>
        <w:t>интерес, к созданию и следованию, определенным традициям ценностям коллектива.</w:t>
      </w:r>
    </w:p>
    <w:p w:rsidR="00EF32BF" w:rsidRPr="005E5B8F" w:rsidRDefault="00EF32BF" w:rsidP="005E5B8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F32BF" w:rsidRPr="005E5B8F" w:rsidRDefault="00EF32BF" w:rsidP="00915661">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b/>
          <w:color w:val="000000"/>
          <w:sz w:val="24"/>
          <w:szCs w:val="24"/>
        </w:rPr>
      </w:pPr>
      <w:r w:rsidRPr="005E5B8F">
        <w:rPr>
          <w:rFonts w:ascii="Times New Roman" w:eastAsia="Times New Roman" w:hAnsi="Times New Roman" w:cs="Times New Roman"/>
          <w:b/>
          <w:color w:val="000000"/>
          <w:sz w:val="24"/>
          <w:szCs w:val="24"/>
          <w:lang w:eastAsia="en-US"/>
        </w:rPr>
        <w:t>Педагогическая диагностика дос</w:t>
      </w:r>
      <w:r w:rsidR="006037D1">
        <w:rPr>
          <w:rFonts w:ascii="Times New Roman" w:eastAsia="Times New Roman" w:hAnsi="Times New Roman" w:cs="Times New Roman"/>
          <w:b/>
          <w:color w:val="000000"/>
          <w:sz w:val="24"/>
          <w:szCs w:val="24"/>
          <w:lang w:eastAsia="en-US"/>
        </w:rPr>
        <w:t>тижения планируемых результатов</w:t>
      </w:r>
    </w:p>
    <w:p w:rsidR="005151E3" w:rsidRPr="005E5B8F" w:rsidRDefault="005151E3" w:rsidP="005E5B8F">
      <w:pPr>
        <w:pBdr>
          <w:top w:val="nil"/>
          <w:left w:val="nil"/>
          <w:bottom w:val="nil"/>
          <w:right w:val="nil"/>
          <w:between w:val="nil"/>
        </w:pBdr>
        <w:spacing w:after="0" w:line="240" w:lineRule="auto"/>
        <w:ind w:left="709"/>
        <w:jc w:val="both"/>
        <w:rPr>
          <w:rFonts w:ascii="Times New Roman" w:eastAsia="Times New Roman" w:hAnsi="Times New Roman" w:cs="Times New Roman"/>
          <w:b/>
          <w:color w:val="000000"/>
          <w:sz w:val="24"/>
          <w:szCs w:val="24"/>
        </w:rPr>
      </w:pPr>
    </w:p>
    <w:p w:rsidR="00D755F4" w:rsidRP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Порядок проведения педагогической диагностики в структурных подразделениях</w:t>
      </w:r>
    </w:p>
    <w:p w:rsidR="00D755F4" w:rsidRP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color w:val="0F1115"/>
          <w:sz w:val="24"/>
          <w:szCs w:val="24"/>
        </w:rPr>
        <w:t>В соответствии с пунктом 16 ФОП ДО,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и способов взаимодействия со взрослыми и сверстниками. Ее целью является выявление особенностей и динамики развития ребенка для составления индивидуальных образовательных маршрутов, а также для своевременного внесения изменений в планирование, содержание и организацию образовательной деятельности.</w:t>
      </w:r>
    </w:p>
    <w:p w:rsidR="00D755F4" w:rsidRDefault="007A77FB" w:rsidP="00D755F4">
      <w:pPr>
        <w:shd w:val="clear" w:color="auto" w:fill="FFFFFF"/>
        <w:spacing w:after="0" w:line="240" w:lineRule="auto"/>
        <w:ind w:firstLine="709"/>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Каждое Структурное подразделение О</w:t>
      </w:r>
      <w:r w:rsidR="00D755F4" w:rsidRPr="00D755F4">
        <w:rPr>
          <w:rFonts w:ascii="Times New Roman" w:eastAsia="Times New Roman" w:hAnsi="Times New Roman" w:cs="Times New Roman"/>
          <w:color w:val="0F1115"/>
          <w:sz w:val="24"/>
          <w:szCs w:val="24"/>
        </w:rPr>
        <w:t>бразовательного комплекса самостоятельно выбирает инструментарий для проведения педагогической диагностики.</w:t>
      </w:r>
    </w:p>
    <w:p w:rsid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В «Центре развития ребенка – детский сад № 52»</w:t>
      </w:r>
      <w:r w:rsidRPr="00D755F4">
        <w:rPr>
          <w:rFonts w:ascii="Times New Roman" w:eastAsia="Times New Roman" w:hAnsi="Times New Roman" w:cs="Times New Roman"/>
          <w:color w:val="0F1115"/>
          <w:sz w:val="24"/>
          <w:szCs w:val="24"/>
        </w:rPr>
        <w:t> используется методическое пособие «Педагогическая диагностика к комплексной образовательной программе дошкольного образования «Мир открытий» / Автор-составитель Трифонова Е.В., под общей редакцией Л.Г. Петерсон, И.А. Лыковой (М.: БИНОМ. Лаборатория знаний, 2019).</w:t>
      </w:r>
    </w:p>
    <w:p w:rsidR="00D755F4" w:rsidRP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В «Центре развития ребенка – детский сад № 92»</w:t>
      </w:r>
      <w:r w:rsidRPr="00D755F4">
        <w:rPr>
          <w:rFonts w:ascii="Times New Roman" w:eastAsia="Times New Roman" w:hAnsi="Times New Roman" w:cs="Times New Roman"/>
          <w:color w:val="0F1115"/>
          <w:sz w:val="24"/>
          <w:szCs w:val="24"/>
        </w:rPr>
        <w:t> применяется методическое пособие «Педагогическая диагностика достижения планируемых результатов детьми дошкольного возраста (1 – 7 лет)», автор-составитель Кулекина И.А. (СПб, 2023).</w:t>
      </w:r>
    </w:p>
    <w:p w:rsidR="00D755F4" w:rsidRP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color w:val="0F1115"/>
          <w:sz w:val="24"/>
          <w:szCs w:val="24"/>
        </w:rPr>
        <w:t>Оба пособия раскрывают процедуру оценки индивидуального развития детей в рамках реализации Программы, определяют эффективность педагогических действий и соответствие образовательных условий индивидуальным особенностям воспитанников. Результаты диагностики позволяют оптимизировать условия развития, определить и при необходимости скорректировать индивидуальные образовательные траектории.</w:t>
      </w:r>
    </w:p>
    <w:p w:rsidR="00D755F4" w:rsidRP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«Центр развития ребенка – детский сад № 173» и «Центр развития ребенка – детский сад № 174»</w:t>
      </w:r>
      <w:r w:rsidRPr="00D755F4">
        <w:rPr>
          <w:rFonts w:ascii="Times New Roman" w:eastAsia="Times New Roman" w:hAnsi="Times New Roman" w:cs="Times New Roman"/>
          <w:color w:val="0F1115"/>
          <w:sz w:val="24"/>
          <w:szCs w:val="24"/>
        </w:rPr>
        <w:t> </w:t>
      </w:r>
      <w:r>
        <w:rPr>
          <w:rFonts w:ascii="Times New Roman" w:eastAsia="Times New Roman" w:hAnsi="Times New Roman" w:cs="Times New Roman"/>
          <w:color w:val="0F1115"/>
          <w:sz w:val="24"/>
          <w:szCs w:val="24"/>
        </w:rPr>
        <w:t xml:space="preserve">используют самостоятельно разработанные диагностические инструменты, но при этом все подразделения </w:t>
      </w:r>
      <w:r w:rsidRPr="00D755F4">
        <w:rPr>
          <w:rFonts w:ascii="Times New Roman" w:eastAsia="Times New Roman" w:hAnsi="Times New Roman" w:cs="Times New Roman"/>
          <w:color w:val="0F1115"/>
          <w:sz w:val="24"/>
          <w:szCs w:val="24"/>
        </w:rPr>
        <w:t>придерживаются следующего подхода</w:t>
      </w:r>
      <w:r>
        <w:rPr>
          <w:rFonts w:ascii="Times New Roman" w:eastAsia="Times New Roman" w:hAnsi="Times New Roman" w:cs="Times New Roman"/>
          <w:color w:val="0F1115"/>
          <w:sz w:val="24"/>
          <w:szCs w:val="24"/>
        </w:rPr>
        <w:t xml:space="preserve"> при организации педагогической диагностики</w:t>
      </w:r>
      <w:r w:rsidRPr="00D755F4">
        <w:rPr>
          <w:rFonts w:ascii="Times New Roman" w:eastAsia="Times New Roman" w:hAnsi="Times New Roman" w:cs="Times New Roman"/>
          <w:color w:val="0F1115"/>
          <w:sz w:val="24"/>
          <w:szCs w:val="24"/>
        </w:rPr>
        <w:t>:</w:t>
      </w:r>
    </w:p>
    <w:p w:rsidR="00D755F4" w:rsidRP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Периодичность.</w:t>
      </w:r>
      <w:r w:rsidRPr="00D755F4">
        <w:rPr>
          <w:rFonts w:ascii="Times New Roman" w:eastAsia="Times New Roman" w:hAnsi="Times New Roman" w:cs="Times New Roman"/>
          <w:color w:val="0F1115"/>
          <w:sz w:val="24"/>
          <w:szCs w:val="24"/>
        </w:rPr>
        <w:t> Диагностика проводится на начальном этапе освоения ребенком образовательной программы (стартовая диагностика) с учетом адаптационного периода и на завершающем этапе ее освоения возрастной группой (финальная диагностика). Сравнение результатов позволяет выявить индивидуальную динамику развития ребенка.</w:t>
      </w:r>
    </w:p>
    <w:p w:rsid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 xml:space="preserve"> Методы и процедура.</w:t>
      </w:r>
      <w:r w:rsidRPr="00D755F4">
        <w:rPr>
          <w:rFonts w:ascii="Times New Roman" w:eastAsia="Times New Roman" w:hAnsi="Times New Roman" w:cs="Times New Roman"/>
          <w:color w:val="0F1115"/>
          <w:sz w:val="24"/>
          <w:szCs w:val="24"/>
        </w:rPr>
        <w:t> Педагогическая диагностика проводится педагогом с использованием малоформализованных методов</w:t>
      </w:r>
      <w:r w:rsidR="007A77FB">
        <w:rPr>
          <w:rFonts w:ascii="Times New Roman" w:eastAsia="Times New Roman" w:hAnsi="Times New Roman" w:cs="Times New Roman"/>
          <w:color w:val="0F1115"/>
          <w:sz w:val="24"/>
          <w:szCs w:val="24"/>
        </w:rPr>
        <w:t xml:space="preserve">. </w:t>
      </w:r>
      <w:r w:rsidRPr="00D755F4">
        <w:rPr>
          <w:rFonts w:ascii="Times New Roman" w:eastAsia="Times New Roman" w:hAnsi="Times New Roman" w:cs="Times New Roman"/>
          <w:color w:val="0F1115"/>
          <w:sz w:val="24"/>
          <w:szCs w:val="24"/>
        </w:rPr>
        <w:t>Основным методом является </w:t>
      </w:r>
      <w:r w:rsidRPr="00D755F4">
        <w:rPr>
          <w:rFonts w:ascii="Times New Roman" w:eastAsia="Times New Roman" w:hAnsi="Times New Roman" w:cs="Times New Roman"/>
          <w:b/>
          <w:bCs/>
          <w:color w:val="0F1115"/>
          <w:sz w:val="24"/>
          <w:szCs w:val="24"/>
        </w:rPr>
        <w:t>наблюдение</w:t>
      </w:r>
      <w:r w:rsidRPr="00D755F4">
        <w:rPr>
          <w:rFonts w:ascii="Times New Roman" w:eastAsia="Times New Roman" w:hAnsi="Times New Roman" w:cs="Times New Roman"/>
          <w:color w:val="0F1115"/>
          <w:sz w:val="24"/>
          <w:szCs w:val="24"/>
        </w:rPr>
        <w:t>. Педагог наблюдает за поведением ребенка в различных видах деятельности и ситуациях, фиксируя особенности проявления личностных качеств, деятельностных умений, интересов, предпочтений, а также реакции на успехи, неудачи и в конфликтных ситуациях. Особое внимание уделяется частоте, устойчивости проявления показателей, самостоятельности и инициативности ребенка.</w:t>
      </w:r>
    </w:p>
    <w:p w:rsidR="007A77FB"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Фиксация результатов.</w:t>
      </w:r>
      <w:r w:rsidRPr="00D755F4">
        <w:rPr>
          <w:rFonts w:ascii="Times New Roman" w:eastAsia="Times New Roman" w:hAnsi="Times New Roman" w:cs="Times New Roman"/>
          <w:color w:val="0F1115"/>
          <w:sz w:val="24"/>
          <w:szCs w:val="24"/>
        </w:rPr>
        <w:t xml:space="preserve"> Способ и форму регистрации результатов педагог выбирает самостоятельно. Рекомендуемой формой является карта развития ребенка, составленная педагогом с отражением показателей возрастного развития и критериев их оценивания. </w:t>
      </w:r>
    </w:p>
    <w:p w:rsidR="00D755F4" w:rsidRP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Оценка результатов.</w:t>
      </w:r>
      <w:r w:rsidRPr="00D755F4">
        <w:rPr>
          <w:rFonts w:ascii="Times New Roman" w:eastAsia="Times New Roman" w:hAnsi="Times New Roman" w:cs="Times New Roman"/>
          <w:color w:val="0F1115"/>
          <w:sz w:val="24"/>
          <w:szCs w:val="24"/>
        </w:rPr>
        <w:t> Используется трехуровневая система оценок:</w:t>
      </w:r>
    </w:p>
    <w:p w:rsidR="00D755F4" w:rsidRPr="00D755F4" w:rsidRDefault="00D755F4" w:rsidP="003C38F3">
      <w:pPr>
        <w:numPr>
          <w:ilvl w:val="0"/>
          <w:numId w:val="20"/>
        </w:numPr>
        <w:shd w:val="clear" w:color="auto" w:fill="FFFFFF"/>
        <w:spacing w:after="0" w:line="240" w:lineRule="auto"/>
        <w:ind w:left="0"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2 балла</w:t>
      </w:r>
      <w:r w:rsidRPr="00D755F4">
        <w:rPr>
          <w:rFonts w:ascii="Times New Roman" w:eastAsia="Times New Roman" w:hAnsi="Times New Roman" w:cs="Times New Roman"/>
          <w:color w:val="0F1115"/>
          <w:sz w:val="24"/>
          <w:szCs w:val="24"/>
        </w:rPr>
        <w:t> – качество проявляется устойчиво.</w:t>
      </w:r>
    </w:p>
    <w:p w:rsidR="00D755F4" w:rsidRPr="00D755F4" w:rsidRDefault="00D755F4" w:rsidP="003C38F3">
      <w:pPr>
        <w:numPr>
          <w:ilvl w:val="0"/>
          <w:numId w:val="20"/>
        </w:numPr>
        <w:shd w:val="clear" w:color="auto" w:fill="FFFFFF"/>
        <w:spacing w:after="0" w:line="240" w:lineRule="auto"/>
        <w:ind w:left="0"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1 балл</w:t>
      </w:r>
      <w:r w:rsidRPr="00D755F4">
        <w:rPr>
          <w:rFonts w:ascii="Times New Roman" w:eastAsia="Times New Roman" w:hAnsi="Times New Roman" w:cs="Times New Roman"/>
          <w:color w:val="0F1115"/>
          <w:sz w:val="24"/>
          <w:szCs w:val="24"/>
        </w:rPr>
        <w:t> – качество проявляется неустойчиво (в зоне ближайшего развития, проявляется в совместной деятельности со взрослым).</w:t>
      </w:r>
    </w:p>
    <w:p w:rsidR="00D755F4" w:rsidRPr="00D755F4" w:rsidRDefault="00D755F4" w:rsidP="003C38F3">
      <w:pPr>
        <w:numPr>
          <w:ilvl w:val="0"/>
          <w:numId w:val="20"/>
        </w:numPr>
        <w:shd w:val="clear" w:color="auto" w:fill="FFFFFF"/>
        <w:spacing w:after="0" w:line="240" w:lineRule="auto"/>
        <w:ind w:left="0"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b/>
          <w:bCs/>
          <w:color w:val="0F1115"/>
          <w:sz w:val="24"/>
          <w:szCs w:val="24"/>
        </w:rPr>
        <w:t>0 баллов</w:t>
      </w:r>
      <w:r w:rsidRPr="00D755F4">
        <w:rPr>
          <w:rFonts w:ascii="Times New Roman" w:eastAsia="Times New Roman" w:hAnsi="Times New Roman" w:cs="Times New Roman"/>
          <w:color w:val="0F1115"/>
          <w:sz w:val="24"/>
          <w:szCs w:val="24"/>
        </w:rPr>
        <w:t> – качество не проявляется.</w:t>
      </w:r>
    </w:p>
    <w:p w:rsidR="00D755F4" w:rsidRPr="00D755F4" w:rsidRDefault="00D755F4" w:rsidP="00D755F4">
      <w:pPr>
        <w:shd w:val="clear" w:color="auto" w:fill="FFFFFF"/>
        <w:spacing w:after="0" w:line="240" w:lineRule="auto"/>
        <w:ind w:firstLine="709"/>
        <w:rPr>
          <w:rFonts w:ascii="Times New Roman" w:eastAsia="Times New Roman" w:hAnsi="Times New Roman" w:cs="Times New Roman"/>
          <w:color w:val="0F1115"/>
          <w:sz w:val="24"/>
          <w:szCs w:val="24"/>
        </w:rPr>
      </w:pPr>
      <w:r w:rsidRPr="00D755F4">
        <w:rPr>
          <w:rFonts w:ascii="Times New Roman" w:eastAsia="Times New Roman" w:hAnsi="Times New Roman" w:cs="Times New Roman"/>
          <w:color w:val="0F1115"/>
          <w:sz w:val="24"/>
          <w:szCs w:val="24"/>
        </w:rPr>
        <w:t>На основе анализа полученных данных педагог выстраивает взаимодействие с детьми, организует развивающую предметно-пространственную среду, составляет индивидуальные образовательные маршруты и проектирует образовательный процесс, корректируя его с учетом индивидуальных особенностей и потребностей каждого ребенка.</w:t>
      </w:r>
    </w:p>
    <w:p w:rsidR="00496F34" w:rsidRDefault="00496F34" w:rsidP="00496F34">
      <w:pPr>
        <w:ind w:left="680" w:right="451"/>
        <w:rPr>
          <w:rFonts w:ascii="Times New Roman" w:hAnsi="Times New Roman" w:cs="Times New Roman"/>
          <w:spacing w:val="27"/>
          <w:sz w:val="24"/>
          <w:szCs w:val="24"/>
        </w:rPr>
      </w:pPr>
      <w:r w:rsidRPr="00496F34">
        <w:rPr>
          <w:rFonts w:ascii="Times New Roman" w:hAnsi="Times New Roman" w:cs="Times New Roman"/>
          <w:sz w:val="24"/>
          <w:szCs w:val="24"/>
        </w:rPr>
        <w:lastRenderedPageBreak/>
        <w:t>Регулярность</w:t>
      </w:r>
      <w:r w:rsidRPr="00496F34">
        <w:rPr>
          <w:rFonts w:ascii="Times New Roman" w:hAnsi="Times New Roman" w:cs="Times New Roman"/>
          <w:spacing w:val="32"/>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34"/>
          <w:sz w:val="24"/>
          <w:szCs w:val="24"/>
        </w:rPr>
        <w:t xml:space="preserve"> </w:t>
      </w:r>
      <w:r w:rsidRPr="00496F34">
        <w:rPr>
          <w:rFonts w:ascii="Times New Roman" w:hAnsi="Times New Roman" w:cs="Times New Roman"/>
          <w:sz w:val="24"/>
          <w:szCs w:val="24"/>
        </w:rPr>
        <w:t>своевременность</w:t>
      </w:r>
      <w:r w:rsidRPr="00496F34">
        <w:rPr>
          <w:rFonts w:ascii="Times New Roman" w:hAnsi="Times New Roman" w:cs="Times New Roman"/>
          <w:spacing w:val="23"/>
          <w:sz w:val="24"/>
          <w:szCs w:val="24"/>
        </w:rPr>
        <w:t xml:space="preserve"> </w:t>
      </w:r>
      <w:r w:rsidRPr="00496F34">
        <w:rPr>
          <w:rFonts w:ascii="Times New Roman" w:hAnsi="Times New Roman" w:cs="Times New Roman"/>
          <w:sz w:val="24"/>
          <w:szCs w:val="24"/>
        </w:rPr>
        <w:t>организации</w:t>
      </w:r>
      <w:r w:rsidRPr="00496F34">
        <w:rPr>
          <w:rFonts w:ascii="Times New Roman" w:hAnsi="Times New Roman" w:cs="Times New Roman"/>
          <w:spacing w:val="26"/>
          <w:sz w:val="24"/>
          <w:szCs w:val="24"/>
        </w:rPr>
        <w:t xml:space="preserve"> </w:t>
      </w:r>
      <w:r w:rsidRPr="00496F34">
        <w:rPr>
          <w:rFonts w:ascii="Times New Roman" w:hAnsi="Times New Roman" w:cs="Times New Roman"/>
          <w:sz w:val="24"/>
          <w:szCs w:val="24"/>
        </w:rPr>
        <w:t>педагогами</w:t>
      </w:r>
      <w:r w:rsidRPr="00496F34">
        <w:rPr>
          <w:rFonts w:ascii="Times New Roman" w:hAnsi="Times New Roman" w:cs="Times New Roman"/>
          <w:spacing w:val="27"/>
          <w:sz w:val="24"/>
          <w:szCs w:val="24"/>
        </w:rPr>
        <w:t xml:space="preserve"> </w:t>
      </w:r>
      <w:r w:rsidRPr="00496F34">
        <w:rPr>
          <w:rFonts w:ascii="Times New Roman" w:hAnsi="Times New Roman" w:cs="Times New Roman"/>
          <w:sz w:val="24"/>
          <w:szCs w:val="24"/>
        </w:rPr>
        <w:t>оценки</w:t>
      </w:r>
      <w:r w:rsidRPr="00496F34">
        <w:rPr>
          <w:rFonts w:ascii="Times New Roman" w:hAnsi="Times New Roman" w:cs="Times New Roman"/>
          <w:spacing w:val="26"/>
          <w:sz w:val="24"/>
          <w:szCs w:val="24"/>
        </w:rPr>
        <w:t xml:space="preserve"> </w:t>
      </w:r>
      <w:r w:rsidRPr="00496F34">
        <w:rPr>
          <w:rFonts w:ascii="Times New Roman" w:hAnsi="Times New Roman" w:cs="Times New Roman"/>
          <w:sz w:val="24"/>
          <w:szCs w:val="24"/>
        </w:rPr>
        <w:t>индивидуального</w:t>
      </w:r>
      <w:r w:rsidRPr="00496F34">
        <w:rPr>
          <w:rFonts w:ascii="Times New Roman" w:hAnsi="Times New Roman" w:cs="Times New Roman"/>
          <w:spacing w:val="35"/>
          <w:sz w:val="24"/>
          <w:szCs w:val="24"/>
        </w:rPr>
        <w:t xml:space="preserve"> </w:t>
      </w:r>
      <w:r w:rsidRPr="00496F34">
        <w:rPr>
          <w:rFonts w:ascii="Times New Roman" w:hAnsi="Times New Roman" w:cs="Times New Roman"/>
          <w:sz w:val="24"/>
          <w:szCs w:val="24"/>
        </w:rPr>
        <w:t>развития</w:t>
      </w:r>
      <w:r w:rsidRPr="00496F34">
        <w:rPr>
          <w:rFonts w:ascii="Times New Roman" w:hAnsi="Times New Roman" w:cs="Times New Roman"/>
          <w:spacing w:val="26"/>
          <w:sz w:val="24"/>
          <w:szCs w:val="24"/>
        </w:rPr>
        <w:t xml:space="preserve"> </w:t>
      </w:r>
      <w:r w:rsidRPr="00496F34">
        <w:rPr>
          <w:rFonts w:ascii="Times New Roman" w:hAnsi="Times New Roman" w:cs="Times New Roman"/>
          <w:sz w:val="24"/>
          <w:szCs w:val="24"/>
        </w:rPr>
        <w:t>детей</w:t>
      </w:r>
      <w:r w:rsidRPr="00496F34">
        <w:rPr>
          <w:rFonts w:ascii="Times New Roman" w:hAnsi="Times New Roman" w:cs="Times New Roman"/>
          <w:spacing w:val="31"/>
          <w:sz w:val="24"/>
          <w:szCs w:val="24"/>
        </w:rPr>
        <w:t xml:space="preserve"> </w:t>
      </w:r>
      <w:r w:rsidRPr="00496F34">
        <w:rPr>
          <w:rFonts w:ascii="Times New Roman" w:hAnsi="Times New Roman" w:cs="Times New Roman"/>
          <w:sz w:val="24"/>
          <w:szCs w:val="24"/>
        </w:rPr>
        <w:t>учитывается</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при</w:t>
      </w:r>
      <w:r w:rsidRPr="00496F34">
        <w:rPr>
          <w:rFonts w:ascii="Times New Roman" w:hAnsi="Times New Roman" w:cs="Times New Roman"/>
          <w:spacing w:val="23"/>
          <w:sz w:val="24"/>
          <w:szCs w:val="24"/>
        </w:rPr>
        <w:t xml:space="preserve"> </w:t>
      </w:r>
      <w:r w:rsidRPr="00496F34">
        <w:rPr>
          <w:rFonts w:ascii="Times New Roman" w:hAnsi="Times New Roman" w:cs="Times New Roman"/>
          <w:sz w:val="24"/>
          <w:szCs w:val="24"/>
        </w:rPr>
        <w:t>организации</w:t>
      </w:r>
      <w:r>
        <w:rPr>
          <w:rFonts w:ascii="Times New Roman" w:hAnsi="Times New Roman" w:cs="Times New Roman"/>
          <w:spacing w:val="27"/>
          <w:sz w:val="24"/>
          <w:szCs w:val="24"/>
        </w:rPr>
        <w:t xml:space="preserve"> </w:t>
      </w:r>
      <w:r w:rsidRPr="00496F34">
        <w:rPr>
          <w:rFonts w:ascii="Times New Roman" w:hAnsi="Times New Roman" w:cs="Times New Roman"/>
          <w:b/>
          <w:sz w:val="24"/>
          <w:szCs w:val="24"/>
        </w:rPr>
        <w:t>ВСОКО</w:t>
      </w:r>
      <w:r w:rsidRPr="00496F34">
        <w:rPr>
          <w:rFonts w:ascii="Times New Roman" w:hAnsi="Times New Roman" w:cs="Times New Roman"/>
          <w:b/>
          <w:spacing w:val="-57"/>
          <w:sz w:val="24"/>
          <w:szCs w:val="24"/>
        </w:rPr>
        <w:t xml:space="preserve"> </w:t>
      </w:r>
      <w:r w:rsidR="00D755F4">
        <w:rPr>
          <w:rFonts w:ascii="Times New Roman" w:hAnsi="Times New Roman" w:cs="Times New Roman"/>
          <w:b/>
          <w:sz w:val="24"/>
          <w:szCs w:val="24"/>
        </w:rPr>
        <w:t>ДО</w:t>
      </w:r>
      <w:r w:rsidRPr="00496F34">
        <w:rPr>
          <w:rFonts w:ascii="Times New Roman" w:hAnsi="Times New Roman" w:cs="Times New Roman"/>
          <w:b/>
          <w:spacing w:val="-1"/>
          <w:sz w:val="24"/>
          <w:szCs w:val="24"/>
        </w:rPr>
        <w:t xml:space="preserve"> </w:t>
      </w:r>
      <w:r w:rsidRPr="00496F34">
        <w:rPr>
          <w:rFonts w:ascii="Times New Roman" w:hAnsi="Times New Roman" w:cs="Times New Roman"/>
          <w:spacing w:val="59"/>
          <w:sz w:val="24"/>
          <w:szCs w:val="24"/>
        </w:rPr>
        <w:t xml:space="preserve"> </w:t>
      </w:r>
      <w:r w:rsidRPr="00496F34">
        <w:rPr>
          <w:rFonts w:ascii="Times New Roman" w:hAnsi="Times New Roman" w:cs="Times New Roman"/>
          <w:sz w:val="24"/>
          <w:szCs w:val="24"/>
        </w:rPr>
        <w:t>в</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разделе</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«Качество</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освоения</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детьми</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содержания</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 xml:space="preserve">ОП </w:t>
      </w:r>
      <w:r w:rsidR="007A77FB">
        <w:rPr>
          <w:rFonts w:ascii="Times New Roman" w:hAnsi="Times New Roman" w:cs="Times New Roman"/>
          <w:sz w:val="24"/>
          <w:szCs w:val="24"/>
        </w:rPr>
        <w:t>ДО».</w:t>
      </w:r>
    </w:p>
    <w:p w:rsidR="00496F34" w:rsidRDefault="00496F34" w:rsidP="00496F34">
      <w:pPr>
        <w:spacing w:after="0" w:line="240" w:lineRule="auto"/>
        <w:ind w:right="454" w:firstLine="709"/>
        <w:rPr>
          <w:rFonts w:ascii="Times New Roman" w:hAnsi="Times New Roman" w:cs="Times New Roman"/>
          <w:spacing w:val="27"/>
          <w:sz w:val="24"/>
          <w:szCs w:val="24"/>
        </w:rPr>
      </w:pPr>
      <w:r w:rsidRPr="00496F34">
        <w:rPr>
          <w:rFonts w:ascii="Times New Roman" w:hAnsi="Times New Roman" w:cs="Times New Roman"/>
          <w:sz w:val="24"/>
          <w:szCs w:val="24"/>
        </w:rPr>
        <w:t>Организация внутренней системы оценки качества образования является обязательной для каждого образовательного учреждения и является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условием</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реализации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статьи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28</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ФЗ-273</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образовании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в</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Российской</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Федерации»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(Компетенция,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права,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обязанности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ответственность</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образовательной</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организации: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п.3/13</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«проведение</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самообследования,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обеспечение</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функционирования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внутренней</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системы</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оценки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качества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образования»).</w:t>
      </w:r>
      <w:r>
        <w:rPr>
          <w:rFonts w:ascii="Times New Roman" w:hAnsi="Times New Roman" w:cs="Times New Roman"/>
          <w:spacing w:val="27"/>
          <w:sz w:val="24"/>
          <w:szCs w:val="24"/>
        </w:rPr>
        <w:t xml:space="preserve"> </w:t>
      </w:r>
    </w:p>
    <w:p w:rsidR="00496F34" w:rsidRDefault="00496F34" w:rsidP="00496F34">
      <w:pPr>
        <w:spacing w:after="0" w:line="240" w:lineRule="auto"/>
        <w:ind w:right="454" w:firstLine="709"/>
        <w:rPr>
          <w:rFonts w:ascii="Times New Roman" w:hAnsi="Times New Roman" w:cs="Times New Roman"/>
          <w:spacing w:val="27"/>
          <w:sz w:val="24"/>
          <w:szCs w:val="24"/>
        </w:rPr>
      </w:pPr>
      <w:r w:rsidRPr="00496F34">
        <w:rPr>
          <w:rFonts w:ascii="Times New Roman" w:hAnsi="Times New Roman" w:cs="Times New Roman"/>
          <w:sz w:val="24"/>
          <w:szCs w:val="24"/>
        </w:rPr>
        <w:t>Внутренняя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система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оценки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качества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образования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представляет</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собой</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деятельность</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по</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информационному</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обеспечению</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управления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образовательным</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учреждением,</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основанную</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на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систематическом</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анализе</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качества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реализации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образовательного</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процесса,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его</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ресурсного</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обеспечения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его</w:t>
      </w:r>
      <w:r w:rsidRPr="00496F34">
        <w:rPr>
          <w:rFonts w:ascii="Times New Roman" w:hAnsi="Times New Roman" w:cs="Times New Roman"/>
          <w:spacing w:val="6"/>
          <w:sz w:val="24"/>
          <w:szCs w:val="24"/>
        </w:rPr>
        <w:t xml:space="preserve"> </w:t>
      </w:r>
      <w:r w:rsidRPr="00496F34">
        <w:rPr>
          <w:rFonts w:ascii="Times New Roman" w:hAnsi="Times New Roman" w:cs="Times New Roman"/>
          <w:sz w:val="24"/>
          <w:szCs w:val="24"/>
        </w:rPr>
        <w:t>результатов.</w:t>
      </w:r>
    </w:p>
    <w:p w:rsidR="00496F34" w:rsidRPr="00496F34" w:rsidRDefault="00496F34" w:rsidP="00496F34">
      <w:pPr>
        <w:spacing w:after="0" w:line="240" w:lineRule="auto"/>
        <w:ind w:right="454" w:firstLine="709"/>
        <w:rPr>
          <w:rFonts w:ascii="Times New Roman" w:hAnsi="Times New Roman" w:cs="Times New Roman"/>
          <w:spacing w:val="27"/>
          <w:sz w:val="24"/>
          <w:szCs w:val="24"/>
        </w:rPr>
      </w:pPr>
      <w:r w:rsidRPr="00496F34">
        <w:rPr>
          <w:rFonts w:ascii="Times New Roman" w:hAnsi="Times New Roman" w:cs="Times New Roman"/>
          <w:sz w:val="24"/>
          <w:szCs w:val="24"/>
        </w:rPr>
        <w:t>Оценка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качества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образования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определение</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помощью</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диагностических</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оценочных</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процедур</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степени</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соответствия</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ресурсного</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обеспечения,</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образовательной</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деятельности,</w:t>
      </w:r>
      <w:r w:rsidRPr="00496F34">
        <w:rPr>
          <w:rFonts w:ascii="Times New Roman" w:hAnsi="Times New Roman" w:cs="Times New Roman"/>
          <w:spacing w:val="-7"/>
          <w:sz w:val="24"/>
          <w:szCs w:val="24"/>
        </w:rPr>
        <w:t xml:space="preserve"> </w:t>
      </w:r>
      <w:r w:rsidRPr="00496F34">
        <w:rPr>
          <w:rFonts w:ascii="Times New Roman" w:hAnsi="Times New Roman" w:cs="Times New Roman"/>
          <w:sz w:val="24"/>
          <w:szCs w:val="24"/>
        </w:rPr>
        <w:t>образовательных</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результатов</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нормативным</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требованиям,</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социальным</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личностным</w:t>
      </w:r>
      <w:r w:rsidRPr="00496F34">
        <w:rPr>
          <w:rFonts w:ascii="Times New Roman" w:hAnsi="Times New Roman" w:cs="Times New Roman"/>
          <w:spacing w:val="-8"/>
          <w:sz w:val="24"/>
          <w:szCs w:val="24"/>
        </w:rPr>
        <w:t xml:space="preserve"> </w:t>
      </w:r>
      <w:r w:rsidRPr="00496F34">
        <w:rPr>
          <w:rFonts w:ascii="Times New Roman" w:hAnsi="Times New Roman" w:cs="Times New Roman"/>
          <w:sz w:val="24"/>
          <w:szCs w:val="24"/>
        </w:rPr>
        <w:t>ожиданиям.</w:t>
      </w:r>
    </w:p>
    <w:p w:rsidR="00D755F4" w:rsidRDefault="00496F34" w:rsidP="00D755F4">
      <w:pPr>
        <w:spacing w:after="0" w:line="240" w:lineRule="auto"/>
        <w:ind w:left="680"/>
        <w:rPr>
          <w:rFonts w:ascii="Times New Roman" w:hAnsi="Times New Roman" w:cs="Times New Roman"/>
          <w:sz w:val="24"/>
          <w:szCs w:val="24"/>
        </w:rPr>
      </w:pPr>
      <w:r w:rsidRPr="00496F34">
        <w:rPr>
          <w:rFonts w:ascii="Times New Roman" w:hAnsi="Times New Roman" w:cs="Times New Roman"/>
          <w:sz w:val="24"/>
          <w:szCs w:val="24"/>
          <w:u w:val="single"/>
        </w:rPr>
        <w:t>Целями</w:t>
      </w:r>
      <w:r w:rsidRPr="00496F34">
        <w:rPr>
          <w:rFonts w:ascii="Times New Roman" w:hAnsi="Times New Roman" w:cs="Times New Roman"/>
          <w:spacing w:val="-1"/>
          <w:sz w:val="24"/>
          <w:szCs w:val="24"/>
          <w:u w:val="single"/>
        </w:rPr>
        <w:t xml:space="preserve"> </w:t>
      </w:r>
      <w:r w:rsidRPr="00496F34">
        <w:rPr>
          <w:rFonts w:ascii="Times New Roman" w:hAnsi="Times New Roman" w:cs="Times New Roman"/>
          <w:sz w:val="24"/>
          <w:szCs w:val="24"/>
          <w:u w:val="single"/>
        </w:rPr>
        <w:t>ВСОКО</w:t>
      </w:r>
      <w:r w:rsidRPr="00496F34">
        <w:rPr>
          <w:rFonts w:ascii="Times New Roman" w:hAnsi="Times New Roman" w:cs="Times New Roman"/>
          <w:spacing w:val="-2"/>
          <w:sz w:val="24"/>
          <w:szCs w:val="24"/>
          <w:u w:val="single"/>
        </w:rPr>
        <w:t xml:space="preserve"> </w:t>
      </w:r>
      <w:r w:rsidRPr="00496F34">
        <w:rPr>
          <w:rFonts w:ascii="Times New Roman" w:hAnsi="Times New Roman" w:cs="Times New Roman"/>
          <w:sz w:val="24"/>
          <w:szCs w:val="24"/>
          <w:u w:val="single"/>
        </w:rPr>
        <w:t>являются:</w:t>
      </w:r>
    </w:p>
    <w:p w:rsidR="00D755F4" w:rsidRDefault="00496F34" w:rsidP="00D755F4">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496F34">
        <w:rPr>
          <w:rFonts w:ascii="Times New Roman" w:hAnsi="Times New Roman" w:cs="Times New Roman"/>
          <w:sz w:val="24"/>
          <w:szCs w:val="24"/>
        </w:rPr>
        <w:t>формирование</w:t>
      </w:r>
      <w:r w:rsidRPr="00496F34">
        <w:rPr>
          <w:rFonts w:ascii="Times New Roman" w:hAnsi="Times New Roman" w:cs="Times New Roman"/>
          <w:spacing w:val="37"/>
          <w:sz w:val="24"/>
          <w:szCs w:val="24"/>
        </w:rPr>
        <w:t xml:space="preserve"> </w:t>
      </w:r>
      <w:r w:rsidRPr="00496F34">
        <w:rPr>
          <w:rFonts w:ascii="Times New Roman" w:hAnsi="Times New Roman" w:cs="Times New Roman"/>
          <w:sz w:val="24"/>
          <w:szCs w:val="24"/>
        </w:rPr>
        <w:t>единой</w:t>
      </w:r>
      <w:r w:rsidRPr="00496F34">
        <w:rPr>
          <w:rFonts w:ascii="Times New Roman" w:hAnsi="Times New Roman" w:cs="Times New Roman"/>
          <w:spacing w:val="33"/>
          <w:sz w:val="24"/>
          <w:szCs w:val="24"/>
        </w:rPr>
        <w:t xml:space="preserve"> </w:t>
      </w:r>
      <w:r w:rsidRPr="00496F34">
        <w:rPr>
          <w:rFonts w:ascii="Times New Roman" w:hAnsi="Times New Roman" w:cs="Times New Roman"/>
          <w:sz w:val="24"/>
          <w:szCs w:val="24"/>
        </w:rPr>
        <w:t>системы</w:t>
      </w:r>
      <w:r w:rsidRPr="00496F34">
        <w:rPr>
          <w:rFonts w:ascii="Times New Roman" w:hAnsi="Times New Roman" w:cs="Times New Roman"/>
          <w:spacing w:val="39"/>
          <w:sz w:val="24"/>
          <w:szCs w:val="24"/>
        </w:rPr>
        <w:t xml:space="preserve"> </w:t>
      </w:r>
      <w:r w:rsidRPr="00496F34">
        <w:rPr>
          <w:rFonts w:ascii="Times New Roman" w:hAnsi="Times New Roman" w:cs="Times New Roman"/>
          <w:sz w:val="24"/>
          <w:szCs w:val="24"/>
        </w:rPr>
        <w:t>диагностики</w:t>
      </w:r>
      <w:r w:rsidRPr="00496F34">
        <w:rPr>
          <w:rFonts w:ascii="Times New Roman" w:hAnsi="Times New Roman" w:cs="Times New Roman"/>
          <w:spacing w:val="33"/>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33"/>
          <w:sz w:val="24"/>
          <w:szCs w:val="24"/>
        </w:rPr>
        <w:t xml:space="preserve"> </w:t>
      </w:r>
      <w:r w:rsidRPr="00496F34">
        <w:rPr>
          <w:rFonts w:ascii="Times New Roman" w:hAnsi="Times New Roman" w:cs="Times New Roman"/>
          <w:sz w:val="24"/>
          <w:szCs w:val="24"/>
        </w:rPr>
        <w:t>контроля</w:t>
      </w:r>
      <w:r w:rsidRPr="00496F34">
        <w:rPr>
          <w:rFonts w:ascii="Times New Roman" w:hAnsi="Times New Roman" w:cs="Times New Roman"/>
          <w:spacing w:val="36"/>
          <w:sz w:val="24"/>
          <w:szCs w:val="24"/>
        </w:rPr>
        <w:t xml:space="preserve"> </w:t>
      </w:r>
      <w:r w:rsidRPr="00496F34">
        <w:rPr>
          <w:rFonts w:ascii="Times New Roman" w:hAnsi="Times New Roman" w:cs="Times New Roman"/>
          <w:sz w:val="24"/>
          <w:szCs w:val="24"/>
        </w:rPr>
        <w:t>состояния</w:t>
      </w:r>
      <w:r w:rsidRPr="00496F34">
        <w:rPr>
          <w:rFonts w:ascii="Times New Roman" w:hAnsi="Times New Roman" w:cs="Times New Roman"/>
          <w:spacing w:val="32"/>
          <w:sz w:val="24"/>
          <w:szCs w:val="24"/>
        </w:rPr>
        <w:t xml:space="preserve"> </w:t>
      </w:r>
      <w:r w:rsidRPr="00496F34">
        <w:rPr>
          <w:rFonts w:ascii="Times New Roman" w:hAnsi="Times New Roman" w:cs="Times New Roman"/>
          <w:sz w:val="24"/>
          <w:szCs w:val="24"/>
        </w:rPr>
        <w:t>образования,</w:t>
      </w:r>
      <w:r w:rsidRPr="00496F34">
        <w:rPr>
          <w:rFonts w:ascii="Times New Roman" w:hAnsi="Times New Roman" w:cs="Times New Roman"/>
          <w:spacing w:val="38"/>
          <w:sz w:val="24"/>
          <w:szCs w:val="24"/>
        </w:rPr>
        <w:t xml:space="preserve"> </w:t>
      </w:r>
      <w:r w:rsidRPr="00496F34">
        <w:rPr>
          <w:rFonts w:ascii="Times New Roman" w:hAnsi="Times New Roman" w:cs="Times New Roman"/>
          <w:sz w:val="24"/>
          <w:szCs w:val="24"/>
        </w:rPr>
        <w:t>обеспечивающей</w:t>
      </w:r>
      <w:r w:rsidRPr="00496F34">
        <w:rPr>
          <w:rFonts w:ascii="Times New Roman" w:hAnsi="Times New Roman" w:cs="Times New Roman"/>
          <w:spacing w:val="33"/>
          <w:sz w:val="24"/>
          <w:szCs w:val="24"/>
        </w:rPr>
        <w:t xml:space="preserve"> </w:t>
      </w:r>
      <w:r w:rsidRPr="00496F34">
        <w:rPr>
          <w:rFonts w:ascii="Times New Roman" w:hAnsi="Times New Roman" w:cs="Times New Roman"/>
          <w:sz w:val="24"/>
          <w:szCs w:val="24"/>
        </w:rPr>
        <w:t>определение</w:t>
      </w:r>
      <w:r w:rsidRPr="00496F34">
        <w:rPr>
          <w:rFonts w:ascii="Times New Roman" w:hAnsi="Times New Roman" w:cs="Times New Roman"/>
          <w:spacing w:val="36"/>
          <w:sz w:val="24"/>
          <w:szCs w:val="24"/>
        </w:rPr>
        <w:t xml:space="preserve"> </w:t>
      </w:r>
      <w:r w:rsidRPr="00496F34">
        <w:rPr>
          <w:rFonts w:ascii="Times New Roman" w:hAnsi="Times New Roman" w:cs="Times New Roman"/>
          <w:sz w:val="24"/>
          <w:szCs w:val="24"/>
        </w:rPr>
        <w:t>факторов</w:t>
      </w:r>
      <w:r w:rsidRPr="00496F34">
        <w:rPr>
          <w:rFonts w:ascii="Times New Roman" w:hAnsi="Times New Roman" w:cs="Times New Roman"/>
          <w:spacing w:val="34"/>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37"/>
          <w:sz w:val="24"/>
          <w:szCs w:val="24"/>
        </w:rPr>
        <w:t xml:space="preserve"> </w:t>
      </w:r>
      <w:r w:rsidRPr="00496F34">
        <w:rPr>
          <w:rFonts w:ascii="Times New Roman" w:hAnsi="Times New Roman" w:cs="Times New Roman"/>
          <w:sz w:val="24"/>
          <w:szCs w:val="24"/>
        </w:rPr>
        <w:t>своевременное</w:t>
      </w:r>
      <w:r w:rsidRPr="00496F34">
        <w:rPr>
          <w:rFonts w:ascii="Times New Roman" w:hAnsi="Times New Roman" w:cs="Times New Roman"/>
          <w:spacing w:val="-57"/>
          <w:sz w:val="24"/>
          <w:szCs w:val="24"/>
        </w:rPr>
        <w:t xml:space="preserve"> </w:t>
      </w:r>
      <w:r w:rsidRPr="00496F34">
        <w:rPr>
          <w:rFonts w:ascii="Times New Roman" w:hAnsi="Times New Roman" w:cs="Times New Roman"/>
          <w:sz w:val="24"/>
          <w:szCs w:val="24"/>
        </w:rPr>
        <w:t>выявление изменений,</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влияющих</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на</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качество</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образования</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в</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детском</w:t>
      </w:r>
      <w:r w:rsidRPr="00496F34">
        <w:rPr>
          <w:rFonts w:ascii="Times New Roman" w:hAnsi="Times New Roman" w:cs="Times New Roman"/>
          <w:spacing w:val="-1"/>
          <w:sz w:val="24"/>
          <w:szCs w:val="24"/>
        </w:rPr>
        <w:t xml:space="preserve"> </w:t>
      </w:r>
      <w:r w:rsidR="00D755F4">
        <w:rPr>
          <w:rFonts w:ascii="Times New Roman" w:hAnsi="Times New Roman" w:cs="Times New Roman"/>
          <w:sz w:val="24"/>
          <w:szCs w:val="24"/>
        </w:rPr>
        <w:t>саду;</w:t>
      </w:r>
    </w:p>
    <w:p w:rsidR="00D755F4" w:rsidRDefault="00496F34" w:rsidP="00D755F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496F34">
        <w:rPr>
          <w:rFonts w:ascii="Times New Roman" w:hAnsi="Times New Roman" w:cs="Times New Roman"/>
          <w:sz w:val="24"/>
          <w:szCs w:val="24"/>
        </w:rPr>
        <w:t>объективной</w:t>
      </w:r>
      <w:r w:rsidRPr="00496F34">
        <w:rPr>
          <w:rFonts w:ascii="Times New Roman" w:hAnsi="Times New Roman" w:cs="Times New Roman"/>
          <w:sz w:val="24"/>
          <w:szCs w:val="24"/>
        </w:rPr>
        <w:tab/>
        <w:t>информации</w:t>
      </w:r>
      <w:r w:rsidRPr="00496F34">
        <w:rPr>
          <w:rFonts w:ascii="Times New Roman" w:hAnsi="Times New Roman" w:cs="Times New Roman"/>
          <w:sz w:val="24"/>
          <w:szCs w:val="24"/>
        </w:rPr>
        <w:tab/>
        <w:t>о</w:t>
      </w:r>
      <w:r w:rsidRPr="00496F34">
        <w:rPr>
          <w:rFonts w:ascii="Times New Roman" w:hAnsi="Times New Roman" w:cs="Times New Roman"/>
          <w:sz w:val="24"/>
          <w:szCs w:val="24"/>
        </w:rPr>
        <w:tab/>
        <w:t>функционировании</w:t>
      </w:r>
      <w:r w:rsidRPr="00496F34">
        <w:rPr>
          <w:rFonts w:ascii="Times New Roman" w:hAnsi="Times New Roman" w:cs="Times New Roman"/>
          <w:sz w:val="24"/>
          <w:szCs w:val="24"/>
        </w:rPr>
        <w:tab/>
        <w:t>и</w:t>
      </w:r>
      <w:r w:rsidRPr="00496F34">
        <w:rPr>
          <w:rFonts w:ascii="Times New Roman" w:hAnsi="Times New Roman" w:cs="Times New Roman"/>
          <w:sz w:val="24"/>
          <w:szCs w:val="24"/>
        </w:rPr>
        <w:tab/>
        <w:t>развитии</w:t>
      </w:r>
      <w:r w:rsidRPr="00496F34">
        <w:rPr>
          <w:rFonts w:ascii="Times New Roman" w:hAnsi="Times New Roman" w:cs="Times New Roman"/>
          <w:sz w:val="24"/>
          <w:szCs w:val="24"/>
        </w:rPr>
        <w:tab/>
        <w:t>системы</w:t>
      </w:r>
      <w:r w:rsidRPr="00496F34">
        <w:rPr>
          <w:rFonts w:ascii="Times New Roman" w:hAnsi="Times New Roman" w:cs="Times New Roman"/>
          <w:sz w:val="24"/>
          <w:szCs w:val="24"/>
        </w:rPr>
        <w:tab/>
        <w:t>образования</w:t>
      </w:r>
      <w:r w:rsidRPr="00496F34">
        <w:rPr>
          <w:rFonts w:ascii="Times New Roman" w:hAnsi="Times New Roman" w:cs="Times New Roman"/>
          <w:sz w:val="24"/>
          <w:szCs w:val="24"/>
        </w:rPr>
        <w:tab/>
        <w:t>в</w:t>
      </w:r>
      <w:r w:rsidRPr="00496F34">
        <w:rPr>
          <w:rFonts w:ascii="Times New Roman" w:hAnsi="Times New Roman" w:cs="Times New Roman"/>
          <w:sz w:val="24"/>
          <w:szCs w:val="24"/>
        </w:rPr>
        <w:tab/>
        <w:t>дошкольно</w:t>
      </w:r>
      <w:r>
        <w:rPr>
          <w:rFonts w:ascii="Times New Roman" w:hAnsi="Times New Roman" w:cs="Times New Roman"/>
          <w:sz w:val="24"/>
          <w:szCs w:val="24"/>
        </w:rPr>
        <w:t xml:space="preserve">м </w:t>
      </w:r>
      <w:r w:rsidRPr="00496F34">
        <w:rPr>
          <w:rFonts w:ascii="Times New Roman" w:hAnsi="Times New Roman" w:cs="Times New Roman"/>
          <w:spacing w:val="-1"/>
          <w:sz w:val="24"/>
          <w:szCs w:val="24"/>
        </w:rPr>
        <w:t>образовательном</w:t>
      </w:r>
      <w:r w:rsidRPr="00496F34">
        <w:rPr>
          <w:rFonts w:ascii="Times New Roman" w:hAnsi="Times New Roman" w:cs="Times New Roman"/>
          <w:spacing w:val="-57"/>
          <w:sz w:val="24"/>
          <w:szCs w:val="24"/>
        </w:rPr>
        <w:t xml:space="preserve"> </w:t>
      </w:r>
      <w:r w:rsidRPr="00496F34">
        <w:rPr>
          <w:rFonts w:ascii="Times New Roman" w:hAnsi="Times New Roman" w:cs="Times New Roman"/>
          <w:sz w:val="24"/>
          <w:szCs w:val="24"/>
        </w:rPr>
        <w:t>учреждении,</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тенденциях</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его</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изменения</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причинах,</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влияющих</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на его</w:t>
      </w:r>
      <w:r w:rsidRPr="00496F34">
        <w:rPr>
          <w:rFonts w:ascii="Times New Roman" w:hAnsi="Times New Roman" w:cs="Times New Roman"/>
          <w:spacing w:val="6"/>
          <w:sz w:val="24"/>
          <w:szCs w:val="24"/>
        </w:rPr>
        <w:t xml:space="preserve"> </w:t>
      </w:r>
      <w:r w:rsidR="00D755F4">
        <w:rPr>
          <w:rFonts w:ascii="Times New Roman" w:hAnsi="Times New Roman" w:cs="Times New Roman"/>
          <w:sz w:val="24"/>
          <w:szCs w:val="24"/>
        </w:rPr>
        <w:t>уровень;</w:t>
      </w:r>
    </w:p>
    <w:p w:rsidR="00D755F4" w:rsidRDefault="00496F34" w:rsidP="00D755F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496F34">
        <w:rPr>
          <w:rFonts w:ascii="Times New Roman" w:hAnsi="Times New Roman" w:cs="Times New Roman"/>
          <w:sz w:val="24"/>
          <w:szCs w:val="24"/>
        </w:rPr>
        <w:t>предоставления</w:t>
      </w:r>
      <w:r w:rsidRPr="00496F34">
        <w:rPr>
          <w:rFonts w:ascii="Times New Roman" w:hAnsi="Times New Roman" w:cs="Times New Roman"/>
          <w:spacing w:val="-6"/>
          <w:sz w:val="24"/>
          <w:szCs w:val="24"/>
        </w:rPr>
        <w:t xml:space="preserve"> </w:t>
      </w:r>
      <w:r w:rsidRPr="00496F34">
        <w:rPr>
          <w:rFonts w:ascii="Times New Roman" w:hAnsi="Times New Roman" w:cs="Times New Roman"/>
          <w:sz w:val="24"/>
          <w:szCs w:val="24"/>
        </w:rPr>
        <w:t>всем</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участникам образовательной</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деятельности</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общественности</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достоверной</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информации</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о</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качестве</w:t>
      </w:r>
      <w:r w:rsidRPr="00496F34">
        <w:rPr>
          <w:rFonts w:ascii="Times New Roman" w:hAnsi="Times New Roman" w:cs="Times New Roman"/>
          <w:spacing w:val="-7"/>
          <w:sz w:val="24"/>
          <w:szCs w:val="24"/>
        </w:rPr>
        <w:t xml:space="preserve"> </w:t>
      </w:r>
      <w:r w:rsidR="00D755F4">
        <w:rPr>
          <w:rFonts w:ascii="Times New Roman" w:hAnsi="Times New Roman" w:cs="Times New Roman"/>
          <w:sz w:val="24"/>
          <w:szCs w:val="24"/>
        </w:rPr>
        <w:t>образования;</w:t>
      </w:r>
    </w:p>
    <w:p w:rsidR="00D755F4" w:rsidRDefault="00496F34" w:rsidP="00D755F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496F34">
        <w:rPr>
          <w:rFonts w:ascii="Times New Roman" w:hAnsi="Times New Roman" w:cs="Times New Roman"/>
          <w:sz w:val="24"/>
          <w:szCs w:val="24"/>
        </w:rPr>
        <w:t>принятие</w:t>
      </w:r>
      <w:r w:rsidRPr="00496F34">
        <w:rPr>
          <w:rFonts w:ascii="Times New Roman" w:hAnsi="Times New Roman" w:cs="Times New Roman"/>
          <w:sz w:val="24"/>
          <w:szCs w:val="24"/>
        </w:rPr>
        <w:tab/>
        <w:t>обоснованных</w:t>
      </w:r>
      <w:r w:rsidRPr="00496F34">
        <w:rPr>
          <w:rFonts w:ascii="Times New Roman" w:hAnsi="Times New Roman" w:cs="Times New Roman"/>
          <w:sz w:val="24"/>
          <w:szCs w:val="24"/>
        </w:rPr>
        <w:tab/>
        <w:t>и</w:t>
      </w:r>
      <w:r w:rsidRPr="00496F34">
        <w:rPr>
          <w:rFonts w:ascii="Times New Roman" w:hAnsi="Times New Roman" w:cs="Times New Roman"/>
          <w:sz w:val="24"/>
          <w:szCs w:val="24"/>
        </w:rPr>
        <w:tab/>
        <w:t>своевременных</w:t>
      </w:r>
      <w:r w:rsidRPr="00496F34">
        <w:rPr>
          <w:rFonts w:ascii="Times New Roman" w:hAnsi="Times New Roman" w:cs="Times New Roman"/>
          <w:sz w:val="24"/>
          <w:szCs w:val="24"/>
        </w:rPr>
        <w:tab/>
        <w:t>управленческих</w:t>
      </w:r>
      <w:r w:rsidRPr="00496F34">
        <w:rPr>
          <w:rFonts w:ascii="Times New Roman" w:hAnsi="Times New Roman" w:cs="Times New Roman"/>
          <w:sz w:val="24"/>
          <w:szCs w:val="24"/>
        </w:rPr>
        <w:tab/>
        <w:t>решений</w:t>
      </w:r>
      <w:r w:rsidRPr="00496F34">
        <w:rPr>
          <w:rFonts w:ascii="Times New Roman" w:hAnsi="Times New Roman" w:cs="Times New Roman"/>
          <w:sz w:val="24"/>
          <w:szCs w:val="24"/>
        </w:rPr>
        <w:tab/>
        <w:t>по</w:t>
      </w:r>
      <w:r w:rsidRPr="00496F34">
        <w:rPr>
          <w:rFonts w:ascii="Times New Roman" w:hAnsi="Times New Roman" w:cs="Times New Roman"/>
          <w:sz w:val="24"/>
          <w:szCs w:val="24"/>
        </w:rPr>
        <w:tab/>
      </w:r>
      <w:r>
        <w:rPr>
          <w:rFonts w:ascii="Times New Roman" w:hAnsi="Times New Roman" w:cs="Times New Roman"/>
          <w:sz w:val="24"/>
          <w:szCs w:val="24"/>
        </w:rPr>
        <w:t>совершенствованию</w:t>
      </w:r>
      <w:r>
        <w:rPr>
          <w:rFonts w:ascii="Times New Roman" w:hAnsi="Times New Roman" w:cs="Times New Roman"/>
          <w:sz w:val="24"/>
          <w:szCs w:val="24"/>
        </w:rPr>
        <w:tab/>
        <w:t>образования</w:t>
      </w:r>
      <w:r>
        <w:rPr>
          <w:rFonts w:ascii="Times New Roman" w:hAnsi="Times New Roman" w:cs="Times New Roman"/>
          <w:sz w:val="24"/>
          <w:szCs w:val="24"/>
        </w:rPr>
        <w:tab/>
        <w:t xml:space="preserve">и </w:t>
      </w:r>
      <w:r w:rsidRPr="00496F34">
        <w:rPr>
          <w:rFonts w:ascii="Times New Roman" w:hAnsi="Times New Roman" w:cs="Times New Roman"/>
          <w:sz w:val="24"/>
          <w:szCs w:val="24"/>
        </w:rPr>
        <w:t>повышение</w:t>
      </w:r>
      <w:r w:rsidRPr="00496F34">
        <w:rPr>
          <w:rFonts w:ascii="Times New Roman" w:hAnsi="Times New Roman" w:cs="Times New Roman"/>
          <w:sz w:val="24"/>
          <w:szCs w:val="24"/>
        </w:rPr>
        <w:tab/>
      </w:r>
      <w:r w:rsidRPr="00496F34">
        <w:rPr>
          <w:rFonts w:ascii="Times New Roman" w:hAnsi="Times New Roman" w:cs="Times New Roman"/>
          <w:spacing w:val="-1"/>
          <w:sz w:val="24"/>
          <w:szCs w:val="24"/>
        </w:rPr>
        <w:t>уровня</w:t>
      </w:r>
      <w:r w:rsidRPr="00496F34">
        <w:rPr>
          <w:rFonts w:ascii="Times New Roman" w:hAnsi="Times New Roman" w:cs="Times New Roman"/>
          <w:spacing w:val="-57"/>
          <w:sz w:val="24"/>
          <w:szCs w:val="24"/>
        </w:rPr>
        <w:t xml:space="preserve"> </w:t>
      </w:r>
      <w:r w:rsidRPr="00496F34">
        <w:rPr>
          <w:rFonts w:ascii="Times New Roman" w:hAnsi="Times New Roman" w:cs="Times New Roman"/>
          <w:sz w:val="24"/>
          <w:szCs w:val="24"/>
        </w:rPr>
        <w:t>информированности</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потребителей</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образовательных</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услуг</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при</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принятии</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таких</w:t>
      </w:r>
      <w:r w:rsidRPr="00496F34">
        <w:rPr>
          <w:rFonts w:ascii="Times New Roman" w:hAnsi="Times New Roman" w:cs="Times New Roman"/>
          <w:spacing w:val="-4"/>
          <w:sz w:val="24"/>
          <w:szCs w:val="24"/>
        </w:rPr>
        <w:t xml:space="preserve"> </w:t>
      </w:r>
      <w:r w:rsidR="00D755F4">
        <w:rPr>
          <w:rFonts w:ascii="Times New Roman" w:hAnsi="Times New Roman" w:cs="Times New Roman"/>
          <w:sz w:val="24"/>
          <w:szCs w:val="24"/>
        </w:rPr>
        <w:t>решений;</w:t>
      </w:r>
    </w:p>
    <w:p w:rsidR="00D755F4" w:rsidRDefault="00496F34" w:rsidP="00D755F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496F34">
        <w:rPr>
          <w:rFonts w:ascii="Times New Roman" w:hAnsi="Times New Roman" w:cs="Times New Roman"/>
          <w:sz w:val="24"/>
          <w:szCs w:val="24"/>
        </w:rPr>
        <w:t>прогнозирование</w:t>
      </w:r>
      <w:r w:rsidRPr="00496F34">
        <w:rPr>
          <w:rFonts w:ascii="Times New Roman" w:hAnsi="Times New Roman" w:cs="Times New Roman"/>
          <w:spacing w:val="-9"/>
          <w:sz w:val="24"/>
          <w:szCs w:val="24"/>
        </w:rPr>
        <w:t xml:space="preserve"> </w:t>
      </w:r>
      <w:r w:rsidRPr="00496F34">
        <w:rPr>
          <w:rFonts w:ascii="Times New Roman" w:hAnsi="Times New Roman" w:cs="Times New Roman"/>
          <w:sz w:val="24"/>
          <w:szCs w:val="24"/>
        </w:rPr>
        <w:t>развития</w:t>
      </w:r>
      <w:r w:rsidRPr="00496F34">
        <w:rPr>
          <w:rFonts w:ascii="Times New Roman" w:hAnsi="Times New Roman" w:cs="Times New Roman"/>
          <w:spacing w:val="-8"/>
          <w:sz w:val="24"/>
          <w:szCs w:val="24"/>
        </w:rPr>
        <w:t xml:space="preserve"> </w:t>
      </w:r>
      <w:r w:rsidRPr="00496F34">
        <w:rPr>
          <w:rFonts w:ascii="Times New Roman" w:hAnsi="Times New Roman" w:cs="Times New Roman"/>
          <w:sz w:val="24"/>
          <w:szCs w:val="24"/>
        </w:rPr>
        <w:t>образовательной</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системы</w:t>
      </w:r>
      <w:r w:rsidRPr="00496F34">
        <w:rPr>
          <w:rFonts w:ascii="Times New Roman" w:hAnsi="Times New Roman" w:cs="Times New Roman"/>
          <w:spacing w:val="-2"/>
          <w:sz w:val="24"/>
          <w:szCs w:val="24"/>
        </w:rPr>
        <w:t xml:space="preserve"> </w:t>
      </w:r>
      <w:r w:rsidR="00D755F4">
        <w:rPr>
          <w:rFonts w:ascii="Times New Roman" w:hAnsi="Times New Roman" w:cs="Times New Roman"/>
          <w:sz w:val="24"/>
          <w:szCs w:val="24"/>
        </w:rPr>
        <w:t>детского сада.</w:t>
      </w:r>
    </w:p>
    <w:p w:rsidR="00496F34" w:rsidRPr="00496F34" w:rsidRDefault="00496F34" w:rsidP="00D755F4">
      <w:pPr>
        <w:spacing w:after="0" w:line="240" w:lineRule="auto"/>
        <w:ind w:firstLine="709"/>
        <w:rPr>
          <w:rFonts w:ascii="Times New Roman" w:hAnsi="Times New Roman" w:cs="Times New Roman"/>
          <w:sz w:val="24"/>
          <w:szCs w:val="24"/>
        </w:rPr>
      </w:pPr>
      <w:r w:rsidRPr="00496F34">
        <w:rPr>
          <w:rFonts w:ascii="Times New Roman" w:hAnsi="Times New Roman" w:cs="Times New Roman"/>
          <w:sz w:val="24"/>
          <w:szCs w:val="24"/>
        </w:rPr>
        <w:t>Предметом ВСОКО</w:t>
      </w:r>
      <w:r w:rsidRPr="00496F34">
        <w:rPr>
          <w:rFonts w:ascii="Times New Roman" w:hAnsi="Times New Roman" w:cs="Times New Roman"/>
          <w:spacing w:val="-2"/>
          <w:sz w:val="24"/>
          <w:szCs w:val="24"/>
        </w:rPr>
        <w:t xml:space="preserve"> </w:t>
      </w:r>
      <w:r w:rsidR="007A77FB">
        <w:rPr>
          <w:rFonts w:ascii="Times New Roman" w:hAnsi="Times New Roman" w:cs="Times New Roman"/>
          <w:sz w:val="24"/>
          <w:szCs w:val="24"/>
        </w:rPr>
        <w:t>ДО в С</w:t>
      </w:r>
      <w:r w:rsidR="00D755F4">
        <w:rPr>
          <w:rFonts w:ascii="Times New Roman" w:hAnsi="Times New Roman" w:cs="Times New Roman"/>
          <w:sz w:val="24"/>
          <w:szCs w:val="24"/>
        </w:rPr>
        <w:t xml:space="preserve">труктурных </w:t>
      </w:r>
      <w:r w:rsidR="007A77FB">
        <w:rPr>
          <w:rFonts w:ascii="Times New Roman" w:hAnsi="Times New Roman" w:cs="Times New Roman"/>
          <w:sz w:val="24"/>
          <w:szCs w:val="24"/>
        </w:rPr>
        <w:t>подразделениях</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является</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деятельность,</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основанная</w:t>
      </w:r>
      <w:r w:rsidRPr="00496F34">
        <w:rPr>
          <w:rFonts w:ascii="Times New Roman" w:hAnsi="Times New Roman" w:cs="Times New Roman"/>
          <w:spacing w:val="-6"/>
          <w:sz w:val="24"/>
          <w:szCs w:val="24"/>
        </w:rPr>
        <w:t xml:space="preserve"> </w:t>
      </w:r>
      <w:r w:rsidRPr="00496F34">
        <w:rPr>
          <w:rFonts w:ascii="Times New Roman" w:hAnsi="Times New Roman" w:cs="Times New Roman"/>
          <w:sz w:val="24"/>
          <w:szCs w:val="24"/>
        </w:rPr>
        <w:t>на</w:t>
      </w:r>
      <w:r w:rsidRPr="00496F34">
        <w:rPr>
          <w:rFonts w:ascii="Times New Roman" w:hAnsi="Times New Roman" w:cs="Times New Roman"/>
          <w:spacing w:val="-2"/>
          <w:sz w:val="24"/>
          <w:szCs w:val="24"/>
        </w:rPr>
        <w:t xml:space="preserve"> </w:t>
      </w:r>
      <w:r w:rsidRPr="00496F34">
        <w:rPr>
          <w:rFonts w:ascii="Times New Roman" w:hAnsi="Times New Roman" w:cs="Times New Roman"/>
          <w:sz w:val="24"/>
          <w:szCs w:val="24"/>
        </w:rPr>
        <w:t>систематическом</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анализе:</w:t>
      </w:r>
    </w:p>
    <w:p w:rsidR="00496F34" w:rsidRPr="00496F34" w:rsidRDefault="00496F34" w:rsidP="003C38F3">
      <w:pPr>
        <w:pStyle w:val="a7"/>
        <w:widowControl w:val="0"/>
        <w:numPr>
          <w:ilvl w:val="0"/>
          <w:numId w:val="16"/>
        </w:numPr>
        <w:tabs>
          <w:tab w:val="left" w:pos="964"/>
        </w:tabs>
        <w:autoSpaceDE w:val="0"/>
        <w:autoSpaceDN w:val="0"/>
        <w:spacing w:after="0"/>
        <w:ind w:firstLine="0"/>
        <w:rPr>
          <w:rFonts w:ascii="Times New Roman" w:hAnsi="Times New Roman" w:cs="Times New Roman"/>
          <w:sz w:val="24"/>
          <w:szCs w:val="24"/>
        </w:rPr>
      </w:pPr>
      <w:r w:rsidRPr="00496F34">
        <w:rPr>
          <w:rFonts w:ascii="Times New Roman" w:hAnsi="Times New Roman" w:cs="Times New Roman"/>
          <w:sz w:val="24"/>
          <w:szCs w:val="24"/>
        </w:rPr>
        <w:t>качества</w:t>
      </w:r>
      <w:r w:rsidRPr="00496F34">
        <w:rPr>
          <w:rFonts w:ascii="Times New Roman" w:hAnsi="Times New Roman" w:cs="Times New Roman"/>
          <w:spacing w:val="-4"/>
          <w:sz w:val="24"/>
          <w:szCs w:val="24"/>
        </w:rPr>
        <w:t xml:space="preserve"> </w:t>
      </w:r>
      <w:r w:rsidRPr="00496F34">
        <w:rPr>
          <w:rFonts w:ascii="Times New Roman" w:hAnsi="Times New Roman" w:cs="Times New Roman"/>
          <w:sz w:val="24"/>
          <w:szCs w:val="24"/>
        </w:rPr>
        <w:t>содержания</w:t>
      </w:r>
      <w:r w:rsidRPr="00496F34">
        <w:rPr>
          <w:rFonts w:ascii="Times New Roman" w:hAnsi="Times New Roman" w:cs="Times New Roman"/>
          <w:spacing w:val="-6"/>
          <w:sz w:val="24"/>
          <w:szCs w:val="24"/>
        </w:rPr>
        <w:t xml:space="preserve"> </w:t>
      </w:r>
      <w:r w:rsidRPr="00496F34">
        <w:rPr>
          <w:rFonts w:ascii="Times New Roman" w:hAnsi="Times New Roman" w:cs="Times New Roman"/>
          <w:sz w:val="24"/>
          <w:szCs w:val="24"/>
        </w:rPr>
        <w:t>и</w:t>
      </w:r>
      <w:r w:rsidRPr="00496F34">
        <w:rPr>
          <w:rFonts w:ascii="Times New Roman" w:hAnsi="Times New Roman" w:cs="Times New Roman"/>
          <w:spacing w:val="-6"/>
          <w:sz w:val="24"/>
          <w:szCs w:val="24"/>
        </w:rPr>
        <w:t xml:space="preserve"> </w:t>
      </w:r>
      <w:r w:rsidRPr="00496F34">
        <w:rPr>
          <w:rFonts w:ascii="Times New Roman" w:hAnsi="Times New Roman" w:cs="Times New Roman"/>
          <w:sz w:val="24"/>
          <w:szCs w:val="24"/>
        </w:rPr>
        <w:t>организации</w:t>
      </w:r>
      <w:r w:rsidRPr="00496F34">
        <w:rPr>
          <w:rFonts w:ascii="Times New Roman" w:hAnsi="Times New Roman" w:cs="Times New Roman"/>
          <w:spacing w:val="-6"/>
          <w:sz w:val="24"/>
          <w:szCs w:val="24"/>
        </w:rPr>
        <w:t xml:space="preserve"> </w:t>
      </w:r>
      <w:r w:rsidRPr="00496F34">
        <w:rPr>
          <w:rFonts w:ascii="Times New Roman" w:hAnsi="Times New Roman" w:cs="Times New Roman"/>
          <w:sz w:val="24"/>
          <w:szCs w:val="24"/>
        </w:rPr>
        <w:t>образовательной</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деятельности;</w:t>
      </w:r>
    </w:p>
    <w:p w:rsidR="00496F34" w:rsidRPr="00496F34" w:rsidRDefault="00496F34" w:rsidP="003C38F3">
      <w:pPr>
        <w:pStyle w:val="a7"/>
        <w:widowControl w:val="0"/>
        <w:numPr>
          <w:ilvl w:val="0"/>
          <w:numId w:val="16"/>
        </w:numPr>
        <w:tabs>
          <w:tab w:val="left" w:pos="964"/>
        </w:tabs>
        <w:autoSpaceDE w:val="0"/>
        <w:autoSpaceDN w:val="0"/>
        <w:spacing w:after="0"/>
        <w:ind w:firstLine="0"/>
        <w:rPr>
          <w:rFonts w:ascii="Times New Roman" w:hAnsi="Times New Roman" w:cs="Times New Roman"/>
          <w:sz w:val="24"/>
          <w:szCs w:val="24"/>
        </w:rPr>
      </w:pPr>
      <w:r w:rsidRPr="00496F34">
        <w:rPr>
          <w:rFonts w:ascii="Times New Roman" w:hAnsi="Times New Roman" w:cs="Times New Roman"/>
          <w:sz w:val="24"/>
          <w:szCs w:val="24"/>
        </w:rPr>
        <w:t>качества</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условий,</w:t>
      </w:r>
      <w:r w:rsidRPr="00496F34">
        <w:rPr>
          <w:rFonts w:ascii="Times New Roman" w:hAnsi="Times New Roman" w:cs="Times New Roman"/>
          <w:spacing w:val="-11"/>
          <w:sz w:val="24"/>
          <w:szCs w:val="24"/>
        </w:rPr>
        <w:t xml:space="preserve"> </w:t>
      </w:r>
      <w:r w:rsidRPr="00496F34">
        <w:rPr>
          <w:rFonts w:ascii="Times New Roman" w:hAnsi="Times New Roman" w:cs="Times New Roman"/>
          <w:sz w:val="24"/>
          <w:szCs w:val="24"/>
        </w:rPr>
        <w:t>обеспечивающих</w:t>
      </w:r>
      <w:r w:rsidRPr="00496F34">
        <w:rPr>
          <w:rFonts w:ascii="Times New Roman" w:hAnsi="Times New Roman" w:cs="Times New Roman"/>
          <w:spacing w:val="-8"/>
          <w:sz w:val="24"/>
          <w:szCs w:val="24"/>
        </w:rPr>
        <w:t xml:space="preserve"> </w:t>
      </w:r>
      <w:r w:rsidRPr="00496F34">
        <w:rPr>
          <w:rFonts w:ascii="Times New Roman" w:hAnsi="Times New Roman" w:cs="Times New Roman"/>
          <w:sz w:val="24"/>
          <w:szCs w:val="24"/>
        </w:rPr>
        <w:t>образовательную</w:t>
      </w:r>
      <w:r w:rsidRPr="00496F34">
        <w:rPr>
          <w:rFonts w:ascii="Times New Roman" w:hAnsi="Times New Roman" w:cs="Times New Roman"/>
          <w:spacing w:val="-6"/>
          <w:sz w:val="24"/>
          <w:szCs w:val="24"/>
        </w:rPr>
        <w:t xml:space="preserve"> </w:t>
      </w:r>
      <w:r w:rsidRPr="00496F34">
        <w:rPr>
          <w:rFonts w:ascii="Times New Roman" w:hAnsi="Times New Roman" w:cs="Times New Roman"/>
          <w:sz w:val="24"/>
          <w:szCs w:val="24"/>
        </w:rPr>
        <w:t>деятельность;</w:t>
      </w:r>
    </w:p>
    <w:p w:rsidR="00496F34" w:rsidRPr="00496F34" w:rsidRDefault="00496F34" w:rsidP="003C38F3">
      <w:pPr>
        <w:pStyle w:val="a7"/>
        <w:widowControl w:val="0"/>
        <w:numPr>
          <w:ilvl w:val="0"/>
          <w:numId w:val="16"/>
        </w:numPr>
        <w:tabs>
          <w:tab w:val="left" w:pos="964"/>
        </w:tabs>
        <w:autoSpaceDE w:val="0"/>
        <w:autoSpaceDN w:val="0"/>
        <w:spacing w:after="0"/>
        <w:ind w:firstLine="0"/>
        <w:rPr>
          <w:rFonts w:ascii="Times New Roman" w:hAnsi="Times New Roman" w:cs="Times New Roman"/>
          <w:sz w:val="24"/>
          <w:szCs w:val="24"/>
        </w:rPr>
      </w:pPr>
      <w:r w:rsidRPr="00496F34">
        <w:rPr>
          <w:rFonts w:ascii="Times New Roman" w:hAnsi="Times New Roman" w:cs="Times New Roman"/>
          <w:sz w:val="24"/>
          <w:szCs w:val="24"/>
        </w:rPr>
        <w:t>качества</w:t>
      </w:r>
      <w:r w:rsidRPr="00496F34">
        <w:rPr>
          <w:rFonts w:ascii="Times New Roman" w:hAnsi="Times New Roman" w:cs="Times New Roman"/>
          <w:spacing w:val="-3"/>
          <w:sz w:val="24"/>
          <w:szCs w:val="24"/>
        </w:rPr>
        <w:t xml:space="preserve"> </w:t>
      </w:r>
      <w:r w:rsidRPr="00496F34">
        <w:rPr>
          <w:rFonts w:ascii="Times New Roman" w:hAnsi="Times New Roman" w:cs="Times New Roman"/>
          <w:sz w:val="24"/>
          <w:szCs w:val="24"/>
        </w:rPr>
        <w:t>результатов</w:t>
      </w:r>
      <w:r w:rsidRPr="00496F34">
        <w:rPr>
          <w:rFonts w:ascii="Times New Roman" w:hAnsi="Times New Roman" w:cs="Times New Roman"/>
          <w:spacing w:val="-5"/>
          <w:sz w:val="24"/>
          <w:szCs w:val="24"/>
        </w:rPr>
        <w:t xml:space="preserve"> </w:t>
      </w:r>
      <w:r w:rsidRPr="00496F34">
        <w:rPr>
          <w:rFonts w:ascii="Times New Roman" w:hAnsi="Times New Roman" w:cs="Times New Roman"/>
          <w:sz w:val="24"/>
          <w:szCs w:val="24"/>
        </w:rPr>
        <w:t>образовательной</w:t>
      </w:r>
      <w:r w:rsidRPr="00496F34">
        <w:rPr>
          <w:rFonts w:ascii="Times New Roman" w:hAnsi="Times New Roman" w:cs="Times New Roman"/>
          <w:spacing w:val="-1"/>
          <w:sz w:val="24"/>
          <w:szCs w:val="24"/>
        </w:rPr>
        <w:t xml:space="preserve"> </w:t>
      </w:r>
      <w:r w:rsidRPr="00496F34">
        <w:rPr>
          <w:rFonts w:ascii="Times New Roman" w:hAnsi="Times New Roman" w:cs="Times New Roman"/>
          <w:sz w:val="24"/>
          <w:szCs w:val="24"/>
        </w:rPr>
        <w:t>деятельности.</w:t>
      </w:r>
    </w:p>
    <w:p w:rsidR="00FB73DD" w:rsidRDefault="00FB73DD" w:rsidP="00FB73D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FB73DD" w:rsidRPr="008636E5" w:rsidRDefault="00FB73DD" w:rsidP="00E33F8A">
      <w:pPr>
        <w:pStyle w:val="a7"/>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sz w:val="28"/>
          <w:szCs w:val="28"/>
        </w:rPr>
      </w:pPr>
      <w:r w:rsidRPr="008636E5">
        <w:rPr>
          <w:rFonts w:ascii="Times New Roman" w:eastAsia="Times New Roman" w:hAnsi="Times New Roman" w:cs="Times New Roman"/>
          <w:b/>
          <w:bCs/>
          <w:color w:val="000000"/>
          <w:sz w:val="28"/>
          <w:szCs w:val="28"/>
        </w:rPr>
        <w:t>СОДЕРЖАТЕЛЬНЫЙ РАЗДЕЛ</w:t>
      </w:r>
    </w:p>
    <w:p w:rsidR="00FB73DD" w:rsidRPr="00C272D5" w:rsidRDefault="00FB73DD" w:rsidP="00FB73DD">
      <w:pPr>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lang w:eastAsia="en-US"/>
        </w:rPr>
      </w:pPr>
    </w:p>
    <w:p w:rsidR="00FB73DD" w:rsidRPr="00FB73DD" w:rsidRDefault="00FB73DD" w:rsidP="00FB73DD">
      <w:pPr>
        <w:spacing w:after="0" w:line="240" w:lineRule="auto"/>
        <w:ind w:left="420"/>
        <w:jc w:val="both"/>
        <w:rPr>
          <w:rFonts w:ascii="Times New Roman" w:eastAsia="Calibri" w:hAnsi="Times New Roman" w:cs="Times New Roman"/>
          <w:b/>
          <w:bCs/>
          <w:sz w:val="24"/>
          <w:szCs w:val="24"/>
        </w:rPr>
      </w:pPr>
      <w:r w:rsidRPr="00FB73DD">
        <w:rPr>
          <w:rFonts w:ascii="Times New Roman" w:eastAsia="Calibri" w:hAnsi="Times New Roman" w:cs="Times New Roman"/>
          <w:b/>
          <w:bCs/>
          <w:sz w:val="24"/>
          <w:szCs w:val="24"/>
          <w:lang w:eastAsia="en-US"/>
        </w:rPr>
        <w:t>2.1. Описание образовательной деятельности в соответствии с направлениями развития ребенка (в пяти образовательных областях)</w:t>
      </w:r>
      <w:r w:rsidRPr="00FB73DD">
        <w:rPr>
          <w:rFonts w:ascii="Times New Roman" w:eastAsia="Calibri" w:hAnsi="Times New Roman" w:cs="Times New Roman"/>
          <w:b/>
          <w:bCs/>
          <w:sz w:val="24"/>
          <w:szCs w:val="24"/>
        </w:rPr>
        <w:t xml:space="preserve"> </w:t>
      </w:r>
    </w:p>
    <w:p w:rsidR="00FB73DD" w:rsidRPr="00FB73DD" w:rsidRDefault="00FB73DD" w:rsidP="00FB73DD">
      <w:pPr>
        <w:spacing w:after="0" w:line="240" w:lineRule="auto"/>
        <w:ind w:left="420"/>
        <w:jc w:val="both"/>
        <w:rPr>
          <w:rFonts w:ascii="Times New Roman" w:eastAsia="Calibri" w:hAnsi="Times New Roman" w:cs="Times New Roman"/>
          <w:b/>
          <w:bCs/>
          <w:sz w:val="24"/>
          <w:szCs w:val="24"/>
          <w:lang w:eastAsia="en-US"/>
        </w:rPr>
      </w:pPr>
    </w:p>
    <w:p w:rsidR="00FB73DD" w:rsidRPr="00D43D68" w:rsidRDefault="00FB73DD" w:rsidP="00FB73DD">
      <w:pPr>
        <w:spacing w:after="0" w:line="240" w:lineRule="auto"/>
        <w:ind w:left="420"/>
        <w:jc w:val="both"/>
        <w:rPr>
          <w:rFonts w:ascii="Times New Roman" w:eastAsia="Calibri" w:hAnsi="Times New Roman" w:cs="Times New Roman"/>
          <w:b/>
          <w:bCs/>
          <w:color w:val="0070C0"/>
          <w:sz w:val="24"/>
          <w:szCs w:val="24"/>
          <w:u w:val="single"/>
          <w:lang w:eastAsia="en-US"/>
        </w:rPr>
      </w:pPr>
      <w:r w:rsidRPr="00D43D68">
        <w:rPr>
          <w:rFonts w:ascii="Times New Roman" w:eastAsia="Calibri" w:hAnsi="Times New Roman" w:cs="Times New Roman"/>
          <w:b/>
          <w:bCs/>
          <w:color w:val="0070C0"/>
          <w:sz w:val="24"/>
          <w:szCs w:val="24"/>
          <w:u w:val="single"/>
          <w:lang w:eastAsia="en-US"/>
        </w:rPr>
        <w:t xml:space="preserve">Обязательная часть </w:t>
      </w:r>
      <w:r w:rsidRPr="00D43D68">
        <w:rPr>
          <w:rFonts w:ascii="Times New Roman" w:eastAsia="Calibri" w:hAnsi="Times New Roman" w:cs="Times New Roman"/>
          <w:b/>
          <w:bCs/>
          <w:color w:val="0070C0"/>
          <w:sz w:val="24"/>
          <w:szCs w:val="24"/>
        </w:rPr>
        <w:t>(п. 17, 18, 19, 20, 21, 22 ФОП ДО)</w:t>
      </w:r>
    </w:p>
    <w:p w:rsidR="00FB73DD" w:rsidRPr="00FB73DD" w:rsidRDefault="00FB73DD" w:rsidP="00A634C9">
      <w:pPr>
        <w:spacing w:after="0" w:line="240" w:lineRule="auto"/>
        <w:ind w:firstLine="709"/>
        <w:jc w:val="both"/>
        <w:rPr>
          <w:rFonts w:ascii="Times New Roman" w:eastAsia="Calibri" w:hAnsi="Times New Roman" w:cs="Times New Roman"/>
          <w:sz w:val="24"/>
          <w:szCs w:val="24"/>
          <w:u w:val="single"/>
        </w:rPr>
      </w:pPr>
      <w:r w:rsidRPr="00D43D68">
        <w:rPr>
          <w:rFonts w:ascii="Times New Roman" w:eastAsia="Calibri" w:hAnsi="Times New Roman" w:cs="Times New Roman"/>
          <w:b/>
          <w:sz w:val="24"/>
          <w:szCs w:val="24"/>
          <w:u w:val="single"/>
        </w:rPr>
        <w:t>Образовательная область «Социально-коммуникативное развитие»</w:t>
      </w:r>
      <w:r w:rsidRPr="00FB73DD">
        <w:rPr>
          <w:rFonts w:ascii="Times New Roman" w:eastAsia="Calibri" w:hAnsi="Times New Roman" w:cs="Times New Roman"/>
          <w:sz w:val="24"/>
          <w:szCs w:val="24"/>
          <w:u w:val="single"/>
        </w:rPr>
        <w:t xml:space="preserve"> </w:t>
      </w:r>
      <w:r w:rsidRPr="00FB73DD">
        <w:rPr>
          <w:rFonts w:ascii="Times New Roman" w:eastAsia="Calibri" w:hAnsi="Times New Roman" w:cs="Times New Roman"/>
          <w:sz w:val="24"/>
          <w:szCs w:val="24"/>
        </w:rPr>
        <w:t>направлена на:</w:t>
      </w:r>
    </w:p>
    <w:p w:rsidR="00FB73DD" w:rsidRPr="00FB73DD" w:rsidRDefault="00FB73DD" w:rsidP="00A634C9">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усвоение и присвоение норм, правил поведения и морально-нравственных ценностей, принятых в российском обществе;</w:t>
      </w:r>
    </w:p>
    <w:p w:rsidR="00FB73DD" w:rsidRPr="00FB73DD" w:rsidRDefault="00FB73DD" w:rsidP="00A634C9">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развитие общения ребёнка со взрослыми и сверстниками, формирование готовности к совместной деятельности и сотрудничеству;</w:t>
      </w:r>
    </w:p>
    <w:p w:rsidR="00FB73DD" w:rsidRPr="00FB73DD" w:rsidRDefault="00FB73DD" w:rsidP="00A634C9">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lastRenderedPageBreak/>
        <w:t>-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FB73DD" w:rsidRPr="00FB73DD" w:rsidRDefault="00FB73DD" w:rsidP="00A634C9">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развитие эмоциональной отзывчивости и сопереживания, социального и эмоционального интеллекта, воспитание гуманных чувств и отношений;</w:t>
      </w:r>
    </w:p>
    <w:p w:rsidR="00FB73DD" w:rsidRPr="00FB73DD" w:rsidRDefault="00FB73DD" w:rsidP="00A634C9">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развитие самостоятельности и инициативности, планирования и регуляции ребенком собственных действий;</w:t>
      </w:r>
    </w:p>
    <w:p w:rsidR="00FB73DD" w:rsidRPr="00FB73DD" w:rsidRDefault="00FB73DD" w:rsidP="00A634C9">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формирование позитивных установок к различным видам труда и творчества;</w:t>
      </w:r>
    </w:p>
    <w:p w:rsidR="00FB73DD" w:rsidRPr="00FB73DD" w:rsidRDefault="00FB73DD" w:rsidP="00A634C9">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формирование основ социальной навигации и безопасного поведения в быту и природе, социуме и медиапространстве (цифровой среде).</w:t>
      </w:r>
    </w:p>
    <w:p w:rsidR="00FB73DD" w:rsidRPr="00FB73DD" w:rsidRDefault="00FB73DD" w:rsidP="00FB73DD">
      <w:pPr>
        <w:spacing w:after="0" w:line="240" w:lineRule="auto"/>
        <w:jc w:val="both"/>
        <w:rPr>
          <w:rFonts w:ascii="Times New Roman" w:eastAsia="Calibri" w:hAnsi="Times New Roman" w:cs="Times New Roman"/>
          <w:sz w:val="24"/>
          <w:szCs w:val="24"/>
        </w:rPr>
      </w:pPr>
    </w:p>
    <w:tbl>
      <w:tblPr>
        <w:tblStyle w:val="afa"/>
        <w:tblW w:w="0" w:type="auto"/>
        <w:tblLook w:val="04A0" w:firstRow="1" w:lastRow="0" w:firstColumn="1" w:lastColumn="0" w:noHBand="0" w:noVBand="1"/>
      </w:tblPr>
      <w:tblGrid>
        <w:gridCol w:w="5423"/>
        <w:gridCol w:w="4114"/>
        <w:gridCol w:w="5946"/>
      </w:tblGrid>
      <w:tr w:rsidR="006B55CC" w:rsidRPr="00FB73DD" w:rsidTr="00B24EF2">
        <w:trPr>
          <w:trHeight w:val="161"/>
        </w:trPr>
        <w:tc>
          <w:tcPr>
            <w:tcW w:w="5423"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rPr>
              <w:t xml:space="preserve">ФОП ДО, стр. пп/ </w:t>
            </w:r>
          </w:p>
        </w:tc>
        <w:tc>
          <w:tcPr>
            <w:tcW w:w="4114"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rPr>
              <w:t>Возраст</w:t>
            </w:r>
          </w:p>
        </w:tc>
        <w:tc>
          <w:tcPr>
            <w:tcW w:w="5946"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lang w:val="en-GB"/>
              </w:rPr>
              <w:t>QR</w:t>
            </w:r>
            <w:r w:rsidRPr="00FB73DD">
              <w:rPr>
                <w:rFonts w:ascii="Times New Roman" w:hAnsi="Times New Roman"/>
                <w:b/>
                <w:bCs/>
                <w:sz w:val="24"/>
                <w:szCs w:val="24"/>
              </w:rPr>
              <w:t xml:space="preserve"> -код</w:t>
            </w:r>
          </w:p>
        </w:tc>
      </w:tr>
      <w:tr w:rsidR="006B55CC" w:rsidRPr="00FB73DD" w:rsidTr="00B24EF2">
        <w:trPr>
          <w:trHeight w:val="1309"/>
        </w:trPr>
        <w:tc>
          <w:tcPr>
            <w:tcW w:w="5423" w:type="dxa"/>
          </w:tcPr>
          <w:p w:rsidR="006B55CC" w:rsidRPr="00FB73DD" w:rsidRDefault="00D43D68" w:rsidP="00FB73DD">
            <w:pPr>
              <w:jc w:val="both"/>
              <w:rPr>
                <w:rFonts w:ascii="Times New Roman" w:hAnsi="Times New Roman"/>
                <w:sz w:val="24"/>
                <w:szCs w:val="24"/>
              </w:rPr>
            </w:pPr>
            <w:r>
              <w:rPr>
                <w:rFonts w:ascii="Times New Roman" w:hAnsi="Times New Roman"/>
                <w:sz w:val="24"/>
                <w:szCs w:val="24"/>
              </w:rPr>
              <w:t>стр. 21- 24</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31" w:history="1">
              <w:r w:rsidRPr="00FB73DD">
                <w:rPr>
                  <w:rFonts w:ascii="Times New Roman" w:hAnsi="Times New Roman"/>
                  <w:color w:val="0000FF"/>
                  <w:sz w:val="24"/>
                  <w:szCs w:val="24"/>
                  <w:u w:val="single"/>
                </w:rPr>
                <w:t>18.2</w:t>
              </w:r>
            </w:hyperlink>
          </w:p>
        </w:tc>
        <w:tc>
          <w:tcPr>
            <w:tcW w:w="4114" w:type="dxa"/>
          </w:tcPr>
          <w:p w:rsidR="006B55CC" w:rsidRPr="00FB73DD" w:rsidRDefault="006B55CC" w:rsidP="00D43D68">
            <w:pPr>
              <w:jc w:val="both"/>
              <w:rPr>
                <w:rFonts w:ascii="Times New Roman" w:hAnsi="Times New Roman"/>
                <w:sz w:val="24"/>
                <w:szCs w:val="24"/>
              </w:rPr>
            </w:pPr>
            <w:r w:rsidRPr="00FB73DD">
              <w:rPr>
                <w:rFonts w:ascii="Times New Roman" w:hAnsi="Times New Roman"/>
                <w:sz w:val="24"/>
                <w:szCs w:val="24"/>
              </w:rPr>
              <w:t>1-</w:t>
            </w:r>
            <w:r w:rsidR="00D43D68">
              <w:rPr>
                <w:rFonts w:ascii="Times New Roman" w:hAnsi="Times New Roman"/>
                <w:sz w:val="24"/>
                <w:szCs w:val="24"/>
              </w:rPr>
              <w:t>3</w:t>
            </w:r>
            <w:r w:rsidRPr="00FB73DD">
              <w:rPr>
                <w:rFonts w:ascii="Times New Roman" w:hAnsi="Times New Roman"/>
                <w:sz w:val="24"/>
                <w:szCs w:val="24"/>
              </w:rPr>
              <w:t xml:space="preserve"> года </w:t>
            </w:r>
          </w:p>
        </w:tc>
        <w:tc>
          <w:tcPr>
            <w:tcW w:w="5946" w:type="dxa"/>
          </w:tcPr>
          <w:p w:rsidR="006B55CC" w:rsidRPr="00FB73DD" w:rsidRDefault="00D43D68" w:rsidP="00FB73DD">
            <w:pPr>
              <w:jc w:val="both"/>
              <w:rPr>
                <w:rFonts w:ascii="Times New Roman" w:hAnsi="Times New Roman"/>
                <w:sz w:val="24"/>
                <w:szCs w:val="24"/>
              </w:rPr>
            </w:pPr>
            <w:r>
              <w:rPr>
                <w:noProof/>
              </w:rPr>
              <w:drawing>
                <wp:inline distT="0" distB="0" distL="0" distR="0" wp14:anchorId="712F8779" wp14:editId="476D14BC">
                  <wp:extent cx="707390" cy="707390"/>
                  <wp:effectExtent l="19050" t="0" r="0" b="0"/>
                  <wp:docPr id="34" name="Рисунок 34" descr="http://qrcoder.ru/code/?https%3A%2F%2Fdisk.yandex.ru%2Fi%2FG_Ok_IMb38ESCA&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qrcoder.ru/code/?https%3A%2F%2Fdisk.yandex.ru%2Fi%2FG_Ok_IMb38ESCA&amp;2&amp;0"/>
                          <pic:cNvPicPr>
                            <a:picLocks noChangeAspect="1" noChangeArrowheads="1"/>
                          </pic:cNvPicPr>
                        </pic:nvPicPr>
                        <pic:blipFill>
                          <a:blip r:embed="rId32"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985"/>
        </w:trPr>
        <w:tc>
          <w:tcPr>
            <w:tcW w:w="5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24-27</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33" w:history="1">
              <w:r w:rsidRPr="00FB73DD">
                <w:rPr>
                  <w:rFonts w:ascii="Times New Roman" w:hAnsi="Times New Roman"/>
                  <w:color w:val="0000FF"/>
                  <w:sz w:val="24"/>
                  <w:szCs w:val="24"/>
                  <w:u w:val="single"/>
                </w:rPr>
                <w:t>18.4</w:t>
              </w:r>
            </w:hyperlink>
          </w:p>
        </w:tc>
        <w:tc>
          <w:tcPr>
            <w:tcW w:w="411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3-4 года</w:t>
            </w:r>
          </w:p>
        </w:tc>
        <w:tc>
          <w:tcPr>
            <w:tcW w:w="5946" w:type="dxa"/>
          </w:tcPr>
          <w:p w:rsidR="006B55CC" w:rsidRPr="00FB73DD" w:rsidRDefault="00D43D68" w:rsidP="00D43D68">
            <w:pPr>
              <w:ind w:firstLine="720"/>
              <w:jc w:val="right"/>
              <w:rPr>
                <w:rFonts w:ascii="Times New Roman" w:hAnsi="Times New Roman"/>
                <w:sz w:val="24"/>
                <w:szCs w:val="24"/>
              </w:rPr>
            </w:pPr>
            <w:r>
              <w:rPr>
                <w:noProof/>
              </w:rPr>
              <w:drawing>
                <wp:inline distT="0" distB="0" distL="0" distR="0" wp14:anchorId="3EC139CD" wp14:editId="15D34E95">
                  <wp:extent cx="707390" cy="707390"/>
                  <wp:effectExtent l="19050" t="0" r="0" b="0"/>
                  <wp:docPr id="37" name="Рисунок 37" descr="http://qrcoder.ru/code/?https%3A%2F%2Fdisk.yandex.ru%2Fi%2FpPGZHtXMNP2Z3w&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qrcoder.ru/code/?https%3A%2F%2Fdisk.yandex.ru%2Fi%2FpPGZHtXMNP2Z3w&amp;2&amp;0"/>
                          <pic:cNvPicPr>
                            <a:picLocks noChangeAspect="1" noChangeArrowheads="1"/>
                          </pic:cNvPicPr>
                        </pic:nvPicPr>
                        <pic:blipFill>
                          <a:blip r:embed="rId34"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1003"/>
        </w:trPr>
        <w:tc>
          <w:tcPr>
            <w:tcW w:w="5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27-31</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35" w:history="1">
              <w:r w:rsidRPr="00FB73DD">
                <w:rPr>
                  <w:rFonts w:ascii="Times New Roman" w:hAnsi="Times New Roman"/>
                  <w:color w:val="0000FF"/>
                  <w:sz w:val="24"/>
                  <w:szCs w:val="24"/>
                  <w:u w:val="single"/>
                </w:rPr>
                <w:t>18.5</w:t>
              </w:r>
            </w:hyperlink>
          </w:p>
        </w:tc>
        <w:tc>
          <w:tcPr>
            <w:tcW w:w="411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4-5 лет </w:t>
            </w:r>
          </w:p>
        </w:tc>
        <w:tc>
          <w:tcPr>
            <w:tcW w:w="5946" w:type="dxa"/>
          </w:tcPr>
          <w:p w:rsidR="006B55CC" w:rsidRPr="00FB73DD" w:rsidRDefault="00D43D68" w:rsidP="00FB73DD">
            <w:pPr>
              <w:jc w:val="both"/>
              <w:rPr>
                <w:rFonts w:ascii="Times New Roman" w:hAnsi="Times New Roman"/>
                <w:sz w:val="24"/>
                <w:szCs w:val="24"/>
              </w:rPr>
            </w:pPr>
            <w:r>
              <w:rPr>
                <w:noProof/>
              </w:rPr>
              <w:drawing>
                <wp:inline distT="0" distB="0" distL="0" distR="0" wp14:anchorId="667A6D30" wp14:editId="01BBBA16">
                  <wp:extent cx="707390" cy="707390"/>
                  <wp:effectExtent l="19050" t="0" r="0" b="0"/>
                  <wp:docPr id="40" name="Рисунок 40" descr="http://qrcoder.ru/code/?https%3A%2F%2Fdisk.yandex.ru%2Fi%2F09YwIzO5pELlN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qrcoder.ru/code/?https%3A%2F%2Fdisk.yandex.ru%2Fi%2F09YwIzO5pELlNg&amp;2&amp;0"/>
                          <pic:cNvPicPr>
                            <a:picLocks noChangeAspect="1" noChangeArrowheads="1"/>
                          </pic:cNvPicPr>
                        </pic:nvPicPr>
                        <pic:blipFill>
                          <a:blip r:embed="rId36"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952"/>
        </w:trPr>
        <w:tc>
          <w:tcPr>
            <w:tcW w:w="5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31-36</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37" w:history="1">
              <w:r w:rsidRPr="00FB73DD">
                <w:rPr>
                  <w:rFonts w:ascii="Times New Roman" w:hAnsi="Times New Roman"/>
                  <w:color w:val="0000FF"/>
                  <w:sz w:val="24"/>
                  <w:szCs w:val="24"/>
                  <w:u w:val="single"/>
                </w:rPr>
                <w:t>18.6</w:t>
              </w:r>
            </w:hyperlink>
          </w:p>
        </w:tc>
        <w:tc>
          <w:tcPr>
            <w:tcW w:w="411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5-6 лет</w:t>
            </w:r>
          </w:p>
        </w:tc>
        <w:tc>
          <w:tcPr>
            <w:tcW w:w="5946" w:type="dxa"/>
          </w:tcPr>
          <w:p w:rsidR="006B55CC" w:rsidRPr="00FB73DD" w:rsidRDefault="00D43D68" w:rsidP="00D43D68">
            <w:pPr>
              <w:jc w:val="right"/>
              <w:rPr>
                <w:rFonts w:ascii="Times New Roman" w:hAnsi="Times New Roman"/>
                <w:sz w:val="24"/>
                <w:szCs w:val="24"/>
              </w:rPr>
            </w:pPr>
            <w:r>
              <w:rPr>
                <w:noProof/>
              </w:rPr>
              <w:drawing>
                <wp:inline distT="0" distB="0" distL="0" distR="0" wp14:anchorId="19DE83D5" wp14:editId="087451CF">
                  <wp:extent cx="707390" cy="707390"/>
                  <wp:effectExtent l="19050" t="0" r="0" b="0"/>
                  <wp:docPr id="43" name="Рисунок 43" descr="http://qrcoder.ru/code/?https%3A%2F%2Fdisk.yandex.ru%2Fi%2F9GO_znxuU7E7X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qrcoder.ru/code/?https%3A%2F%2Fdisk.yandex.ru%2Fi%2F9GO_znxuU7E7Xg&amp;2&amp;0"/>
                          <pic:cNvPicPr>
                            <a:picLocks noChangeAspect="1" noChangeArrowheads="1"/>
                          </pic:cNvPicPr>
                        </pic:nvPicPr>
                        <pic:blipFill>
                          <a:blip r:embed="rId38"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16"/>
        </w:trPr>
        <w:tc>
          <w:tcPr>
            <w:tcW w:w="5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36-41</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39" w:history="1">
              <w:r w:rsidRPr="00FB73DD">
                <w:rPr>
                  <w:rFonts w:ascii="Times New Roman" w:hAnsi="Times New Roman"/>
                  <w:color w:val="0000FF"/>
                  <w:sz w:val="24"/>
                  <w:szCs w:val="24"/>
                  <w:u w:val="single"/>
                </w:rPr>
                <w:t>18.7</w:t>
              </w:r>
            </w:hyperlink>
          </w:p>
        </w:tc>
        <w:tc>
          <w:tcPr>
            <w:tcW w:w="411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6-7 лет </w:t>
            </w:r>
          </w:p>
        </w:tc>
        <w:tc>
          <w:tcPr>
            <w:tcW w:w="5946" w:type="dxa"/>
          </w:tcPr>
          <w:p w:rsidR="006B55CC" w:rsidRPr="00FB73DD" w:rsidRDefault="00D43D68" w:rsidP="00FB73DD">
            <w:pPr>
              <w:jc w:val="both"/>
              <w:rPr>
                <w:rFonts w:ascii="Times New Roman" w:hAnsi="Times New Roman"/>
                <w:sz w:val="24"/>
                <w:szCs w:val="24"/>
              </w:rPr>
            </w:pPr>
            <w:r>
              <w:rPr>
                <w:noProof/>
              </w:rPr>
              <w:drawing>
                <wp:inline distT="0" distB="0" distL="0" distR="0" wp14:anchorId="71732AFE" wp14:editId="6A454656">
                  <wp:extent cx="707390" cy="707390"/>
                  <wp:effectExtent l="19050" t="0" r="0" b="0"/>
                  <wp:docPr id="46" name="Рисунок 46" descr="http://qrcoder.ru/code/?https%3A%2F%2Fdisk.yandex.ru%2Fi%2F6PQLaxYnVmtAj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qrcoder.ru/code/?https%3A%2F%2Fdisk.yandex.ru%2Fi%2F6PQLaxYnVmtAjQ&amp;2&amp;0"/>
                          <pic:cNvPicPr>
                            <a:picLocks noChangeAspect="1" noChangeArrowheads="1"/>
                          </pic:cNvPicPr>
                        </pic:nvPicPr>
                        <pic:blipFill>
                          <a:blip r:embed="rId40"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1053"/>
        </w:trPr>
        <w:tc>
          <w:tcPr>
            <w:tcW w:w="5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41- 42</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41" w:history="1">
              <w:r w:rsidRPr="00FB73DD">
                <w:rPr>
                  <w:rFonts w:ascii="Times New Roman" w:hAnsi="Times New Roman"/>
                  <w:color w:val="0000FF"/>
                  <w:sz w:val="24"/>
                  <w:szCs w:val="24"/>
                  <w:u w:val="single"/>
                </w:rPr>
                <w:t>18.8</w:t>
              </w:r>
            </w:hyperlink>
          </w:p>
        </w:tc>
        <w:tc>
          <w:tcPr>
            <w:tcW w:w="411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решение совокупных задач воспитания </w:t>
            </w:r>
          </w:p>
        </w:tc>
        <w:tc>
          <w:tcPr>
            <w:tcW w:w="5946" w:type="dxa"/>
          </w:tcPr>
          <w:p w:rsidR="006B55CC" w:rsidRPr="00FB73DD" w:rsidRDefault="006B55CC" w:rsidP="00D43D68">
            <w:pPr>
              <w:ind w:firstLine="720"/>
              <w:rPr>
                <w:rFonts w:ascii="Times New Roman" w:hAnsi="Times New Roman"/>
                <w:sz w:val="24"/>
                <w:szCs w:val="24"/>
              </w:rPr>
            </w:pPr>
            <w:r w:rsidRPr="00FB73DD">
              <w:rPr>
                <w:rFonts w:ascii="Times New Roman" w:hAnsi="Times New Roman"/>
                <w:noProof/>
                <w:sz w:val="24"/>
                <w:szCs w:val="24"/>
              </w:rPr>
              <w:drawing>
                <wp:anchor distT="0" distB="0" distL="114300" distR="114300" simplePos="0" relativeHeight="251689984" behindDoc="0" locked="0" layoutInCell="1" allowOverlap="1" wp14:anchorId="7EA83904" wp14:editId="16A03E40">
                  <wp:simplePos x="0" y="0"/>
                  <wp:positionH relativeFrom="column">
                    <wp:posOffset>2955925</wp:posOffset>
                  </wp:positionH>
                  <wp:positionV relativeFrom="paragraph">
                    <wp:posOffset>21590</wp:posOffset>
                  </wp:positionV>
                  <wp:extent cx="570865" cy="569595"/>
                  <wp:effectExtent l="19050" t="0" r="635" b="0"/>
                  <wp:wrapThrough wrapText="bothSides">
                    <wp:wrapPolygon edited="0">
                      <wp:start x="-721" y="0"/>
                      <wp:lineTo x="-721" y="20950"/>
                      <wp:lineTo x="21624" y="20950"/>
                      <wp:lineTo x="21624" y="0"/>
                      <wp:lineTo x="-721" y="0"/>
                    </wp:wrapPolygon>
                  </wp:wrapThrough>
                  <wp:docPr id="29"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0865" cy="569595"/>
                          </a:xfrm>
                          <a:prstGeom prst="rect">
                            <a:avLst/>
                          </a:prstGeom>
                          <a:noFill/>
                          <a:ln>
                            <a:noFill/>
                          </a:ln>
                        </pic:spPr>
                      </pic:pic>
                    </a:graphicData>
                  </a:graphic>
                </wp:anchor>
              </w:drawing>
            </w:r>
            <w:r w:rsidR="00D43D68">
              <w:rPr>
                <w:rFonts w:ascii="Times New Roman" w:hAnsi="Times New Roman"/>
                <w:sz w:val="24"/>
                <w:szCs w:val="24"/>
              </w:rPr>
              <w:t xml:space="preserve">          </w:t>
            </w:r>
          </w:p>
        </w:tc>
      </w:tr>
    </w:tbl>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r w:rsidRPr="00FB73DD">
        <w:rPr>
          <w:rFonts w:ascii="Times New Roman" w:eastAsia="Calibri" w:hAnsi="Times New Roman" w:cs="Times New Roman"/>
          <w:sz w:val="24"/>
          <w:szCs w:val="24"/>
          <w:lang w:eastAsia="en-US"/>
        </w:rPr>
        <w:lastRenderedPageBreak/>
        <w:t>Направления социально-коммуникативного развития</w:t>
      </w: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p>
    <w:tbl>
      <w:tblPr>
        <w:tblStyle w:val="afa"/>
        <w:tblW w:w="15193" w:type="dxa"/>
        <w:tblLayout w:type="fixed"/>
        <w:tblLook w:val="04A0" w:firstRow="1" w:lastRow="0" w:firstColumn="1" w:lastColumn="0" w:noHBand="0" w:noVBand="1"/>
      </w:tblPr>
      <w:tblGrid>
        <w:gridCol w:w="5758"/>
        <w:gridCol w:w="3442"/>
        <w:gridCol w:w="1905"/>
        <w:gridCol w:w="1076"/>
        <w:gridCol w:w="1076"/>
        <w:gridCol w:w="1075"/>
        <w:gridCol w:w="861"/>
      </w:tblGrid>
      <w:tr w:rsidR="006B55CC" w:rsidRPr="00FB73DD" w:rsidTr="000F4788">
        <w:trPr>
          <w:trHeight w:val="547"/>
        </w:trPr>
        <w:tc>
          <w:tcPr>
            <w:tcW w:w="57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Выделенные направления (сферы, области)</w:t>
            </w:r>
          </w:p>
        </w:tc>
        <w:tc>
          <w:tcPr>
            <w:tcW w:w="344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От 1 года до 2 лет </w:t>
            </w:r>
          </w:p>
        </w:tc>
        <w:tc>
          <w:tcPr>
            <w:tcW w:w="190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2-3 года</w:t>
            </w:r>
          </w:p>
        </w:tc>
        <w:tc>
          <w:tcPr>
            <w:tcW w:w="107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3-4 года</w:t>
            </w:r>
          </w:p>
        </w:tc>
        <w:tc>
          <w:tcPr>
            <w:tcW w:w="107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4-5 лет</w:t>
            </w:r>
          </w:p>
        </w:tc>
        <w:tc>
          <w:tcPr>
            <w:tcW w:w="107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5-6 лет</w:t>
            </w:r>
          </w:p>
        </w:tc>
        <w:tc>
          <w:tcPr>
            <w:tcW w:w="86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6-7 лет</w:t>
            </w:r>
          </w:p>
        </w:tc>
      </w:tr>
      <w:tr w:rsidR="00FB73DD" w:rsidRPr="00FB73DD" w:rsidTr="000F4788">
        <w:trPr>
          <w:trHeight w:val="264"/>
        </w:trPr>
        <w:tc>
          <w:tcPr>
            <w:tcW w:w="575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сфера социальных отношений</w:t>
            </w:r>
          </w:p>
        </w:tc>
        <w:tc>
          <w:tcPr>
            <w:tcW w:w="5347" w:type="dxa"/>
            <w:gridSpan w:val="2"/>
            <w:vMerge w:val="restart"/>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Нет выделенных направлений</w:t>
            </w:r>
          </w:p>
        </w:tc>
        <w:tc>
          <w:tcPr>
            <w:tcW w:w="1076"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76"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75"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61"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0F4788">
        <w:trPr>
          <w:trHeight w:val="547"/>
        </w:trPr>
        <w:tc>
          <w:tcPr>
            <w:tcW w:w="575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область формирования основ гражданственности и патриотизма</w:t>
            </w:r>
          </w:p>
        </w:tc>
        <w:tc>
          <w:tcPr>
            <w:tcW w:w="5347" w:type="dxa"/>
            <w:gridSpan w:val="2"/>
            <w:vMerge/>
          </w:tcPr>
          <w:p w:rsidR="00FB73DD" w:rsidRPr="00FB73DD" w:rsidRDefault="00FB73DD" w:rsidP="00FB73DD">
            <w:pPr>
              <w:jc w:val="both"/>
              <w:rPr>
                <w:rFonts w:ascii="Times New Roman" w:hAnsi="Times New Roman"/>
                <w:sz w:val="24"/>
                <w:szCs w:val="24"/>
              </w:rPr>
            </w:pPr>
          </w:p>
        </w:tc>
        <w:tc>
          <w:tcPr>
            <w:tcW w:w="1076"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76"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75"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61"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0F4788">
        <w:trPr>
          <w:trHeight w:val="283"/>
        </w:trPr>
        <w:tc>
          <w:tcPr>
            <w:tcW w:w="575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сфера трудового воспитания</w:t>
            </w:r>
          </w:p>
        </w:tc>
        <w:tc>
          <w:tcPr>
            <w:tcW w:w="5347" w:type="dxa"/>
            <w:gridSpan w:val="2"/>
            <w:vMerge/>
          </w:tcPr>
          <w:p w:rsidR="00FB73DD" w:rsidRPr="00FB73DD" w:rsidRDefault="00FB73DD" w:rsidP="00FB73DD">
            <w:pPr>
              <w:jc w:val="both"/>
              <w:rPr>
                <w:rFonts w:ascii="Times New Roman" w:hAnsi="Times New Roman"/>
                <w:sz w:val="24"/>
                <w:szCs w:val="24"/>
              </w:rPr>
            </w:pPr>
          </w:p>
        </w:tc>
        <w:tc>
          <w:tcPr>
            <w:tcW w:w="1076"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76"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75"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61"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0F4788">
        <w:trPr>
          <w:trHeight w:val="566"/>
        </w:trPr>
        <w:tc>
          <w:tcPr>
            <w:tcW w:w="575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область формирования основ безопасного поведения</w:t>
            </w:r>
          </w:p>
        </w:tc>
        <w:tc>
          <w:tcPr>
            <w:tcW w:w="5347" w:type="dxa"/>
            <w:gridSpan w:val="2"/>
            <w:vMerge/>
          </w:tcPr>
          <w:p w:rsidR="00FB73DD" w:rsidRPr="00FB73DD" w:rsidRDefault="00FB73DD" w:rsidP="00FB73DD">
            <w:pPr>
              <w:jc w:val="both"/>
              <w:rPr>
                <w:rFonts w:ascii="Times New Roman" w:hAnsi="Times New Roman"/>
                <w:sz w:val="24"/>
                <w:szCs w:val="24"/>
              </w:rPr>
            </w:pPr>
          </w:p>
        </w:tc>
        <w:tc>
          <w:tcPr>
            <w:tcW w:w="1076"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76"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75"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61"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bl>
    <w:p w:rsidR="00FB73DD" w:rsidRDefault="00FB73DD" w:rsidP="00FB73DD">
      <w:pPr>
        <w:spacing w:after="0" w:line="240" w:lineRule="auto"/>
        <w:jc w:val="both"/>
        <w:rPr>
          <w:rFonts w:ascii="Times New Roman" w:eastAsia="Calibri" w:hAnsi="Times New Roman" w:cs="Times New Roman"/>
          <w:sz w:val="24"/>
          <w:szCs w:val="24"/>
          <w:u w:val="single"/>
        </w:rPr>
      </w:pPr>
    </w:p>
    <w:p w:rsidR="003975A1" w:rsidRPr="003975A1" w:rsidRDefault="003975A1" w:rsidP="003975A1">
      <w:pPr>
        <w:spacing w:after="0" w:line="240" w:lineRule="auto"/>
        <w:ind w:firstLine="709"/>
        <w:jc w:val="both"/>
        <w:rPr>
          <w:rFonts w:ascii="Times New Roman" w:eastAsia="Calibri" w:hAnsi="Times New Roman" w:cs="Times New Roman"/>
          <w:sz w:val="24"/>
          <w:szCs w:val="24"/>
        </w:rPr>
      </w:pPr>
      <w:r w:rsidRPr="003975A1">
        <w:rPr>
          <w:rFonts w:ascii="Times New Roman" w:eastAsia="Calibri" w:hAnsi="Times New Roman" w:cs="Times New Roman"/>
          <w:sz w:val="24"/>
          <w:szCs w:val="24"/>
        </w:rPr>
        <w:t>Перечень методических пособий к ОО «Социально-коммуникативное развитие» представлен в Организационном разделе программы п.3.3.1. «Обеспеченность методическими материалами и средствами обучения и воспитания».</w:t>
      </w:r>
    </w:p>
    <w:p w:rsidR="003975A1" w:rsidRPr="00FB73DD" w:rsidRDefault="003975A1" w:rsidP="003975A1">
      <w:pPr>
        <w:spacing w:after="0" w:line="240" w:lineRule="auto"/>
        <w:ind w:firstLine="709"/>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 </w:t>
      </w:r>
    </w:p>
    <w:p w:rsidR="00FB73DD" w:rsidRPr="00FB73DD" w:rsidRDefault="00FB73DD" w:rsidP="003975A1">
      <w:pPr>
        <w:spacing w:after="0" w:line="240" w:lineRule="auto"/>
        <w:ind w:firstLine="709"/>
        <w:jc w:val="both"/>
        <w:rPr>
          <w:rFonts w:ascii="Times New Roman" w:eastAsia="Calibri" w:hAnsi="Times New Roman" w:cs="Times New Roman"/>
          <w:sz w:val="24"/>
          <w:szCs w:val="24"/>
        </w:rPr>
      </w:pPr>
      <w:r w:rsidRPr="00D43D68">
        <w:rPr>
          <w:rFonts w:ascii="Times New Roman" w:eastAsia="Calibri" w:hAnsi="Times New Roman" w:cs="Times New Roman"/>
          <w:b/>
          <w:color w:val="000000" w:themeColor="text1"/>
          <w:sz w:val="24"/>
          <w:szCs w:val="24"/>
          <w:u w:val="single"/>
        </w:rPr>
        <w:t>Образовательная область «Познавательное развитие»</w:t>
      </w:r>
      <w:r w:rsidRPr="00FB73DD">
        <w:rPr>
          <w:rFonts w:ascii="Times New Roman" w:eastAsia="Calibri" w:hAnsi="Times New Roman" w:cs="Times New Roman"/>
          <w:sz w:val="24"/>
          <w:szCs w:val="24"/>
          <w:u w:val="single"/>
        </w:rPr>
        <w:t xml:space="preserve"> </w:t>
      </w:r>
      <w:r w:rsidRPr="00FB73DD">
        <w:rPr>
          <w:rFonts w:ascii="Times New Roman" w:eastAsia="Calibri" w:hAnsi="Times New Roman" w:cs="Times New Roman"/>
          <w:sz w:val="24"/>
          <w:szCs w:val="24"/>
        </w:rPr>
        <w:t>направлено на:</w:t>
      </w:r>
    </w:p>
    <w:p w:rsidR="00FB73DD" w:rsidRPr="00FB73DD" w:rsidRDefault="00FB73DD" w:rsidP="003975A1">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развитие любознательности, интереса и мотивации к познавательной деятельности;</w:t>
      </w:r>
    </w:p>
    <w:p w:rsidR="00FB73DD" w:rsidRPr="00FB73DD" w:rsidRDefault="00FB73DD" w:rsidP="003975A1">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FB73DD" w:rsidRPr="00FB73DD" w:rsidRDefault="00FB73DD" w:rsidP="003975A1">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формирование целостной картины мира, представлений об объектах окружающего мира, их свойствах и отношениях;</w:t>
      </w:r>
    </w:p>
    <w:p w:rsidR="00FB73DD" w:rsidRPr="00FB73DD" w:rsidRDefault="00FB73DD" w:rsidP="003975A1">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FB73DD" w:rsidRPr="00FB73DD" w:rsidRDefault="00FB73DD" w:rsidP="003975A1">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FB73DD" w:rsidRPr="00FB73DD" w:rsidRDefault="00FB73DD" w:rsidP="003975A1">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FB73DD" w:rsidRPr="00FB73DD" w:rsidRDefault="00FB73DD" w:rsidP="003975A1">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формирование представлений о цифровых средствах познания окружающего мира, способах их безопасного использования.</w:t>
      </w:r>
    </w:p>
    <w:p w:rsidR="00FB73DD" w:rsidRPr="00FB73DD" w:rsidRDefault="00FB73DD" w:rsidP="00FB73DD">
      <w:pPr>
        <w:spacing w:after="0" w:line="240" w:lineRule="auto"/>
        <w:jc w:val="both"/>
        <w:rPr>
          <w:rFonts w:ascii="Times New Roman" w:eastAsia="Calibri" w:hAnsi="Times New Roman" w:cs="Times New Roman"/>
          <w:sz w:val="24"/>
          <w:szCs w:val="24"/>
        </w:rPr>
      </w:pPr>
    </w:p>
    <w:tbl>
      <w:tblPr>
        <w:tblStyle w:val="afa"/>
        <w:tblW w:w="15191" w:type="dxa"/>
        <w:tblLook w:val="04A0" w:firstRow="1" w:lastRow="0" w:firstColumn="1" w:lastColumn="0" w:noHBand="0" w:noVBand="1"/>
      </w:tblPr>
      <w:tblGrid>
        <w:gridCol w:w="2997"/>
        <w:gridCol w:w="8445"/>
        <w:gridCol w:w="3749"/>
      </w:tblGrid>
      <w:tr w:rsidR="006B55CC" w:rsidRPr="00FB73DD" w:rsidTr="000F4788">
        <w:trPr>
          <w:trHeight w:val="357"/>
        </w:trPr>
        <w:tc>
          <w:tcPr>
            <w:tcW w:w="2997"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rPr>
              <w:t xml:space="preserve">ФОП ДО, пп/ </w:t>
            </w:r>
          </w:p>
        </w:tc>
        <w:tc>
          <w:tcPr>
            <w:tcW w:w="8445" w:type="dxa"/>
          </w:tcPr>
          <w:p w:rsidR="006B55CC" w:rsidRPr="00FB73DD" w:rsidRDefault="006B55CC" w:rsidP="006B55CC">
            <w:pPr>
              <w:jc w:val="both"/>
              <w:rPr>
                <w:rFonts w:ascii="Times New Roman" w:hAnsi="Times New Roman"/>
                <w:b/>
                <w:bCs/>
                <w:sz w:val="24"/>
                <w:szCs w:val="24"/>
              </w:rPr>
            </w:pPr>
            <w:r w:rsidRPr="00FB73DD">
              <w:rPr>
                <w:rFonts w:ascii="Times New Roman" w:hAnsi="Times New Roman"/>
                <w:b/>
                <w:bCs/>
                <w:sz w:val="24"/>
                <w:szCs w:val="24"/>
              </w:rPr>
              <w:t>Возраст</w:t>
            </w:r>
          </w:p>
        </w:tc>
        <w:tc>
          <w:tcPr>
            <w:tcW w:w="3749"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lang w:val="en-GB"/>
              </w:rPr>
              <w:t>QR</w:t>
            </w:r>
            <w:r w:rsidRPr="00FB73DD">
              <w:rPr>
                <w:rFonts w:ascii="Times New Roman" w:hAnsi="Times New Roman"/>
                <w:b/>
                <w:bCs/>
                <w:sz w:val="24"/>
                <w:szCs w:val="24"/>
              </w:rPr>
              <w:t xml:space="preserve"> -код</w:t>
            </w:r>
          </w:p>
        </w:tc>
      </w:tr>
      <w:tr w:rsidR="002760F4" w:rsidRPr="00FB73DD" w:rsidTr="000F4788">
        <w:trPr>
          <w:trHeight w:val="975"/>
        </w:trPr>
        <w:tc>
          <w:tcPr>
            <w:tcW w:w="2997" w:type="dxa"/>
          </w:tcPr>
          <w:p w:rsidR="002760F4" w:rsidRPr="00FB73DD" w:rsidRDefault="002760F4" w:rsidP="00FB73DD">
            <w:pPr>
              <w:jc w:val="both"/>
              <w:rPr>
                <w:rFonts w:ascii="Times New Roman" w:hAnsi="Times New Roman"/>
                <w:sz w:val="24"/>
                <w:szCs w:val="24"/>
              </w:rPr>
            </w:pPr>
            <w:r>
              <w:rPr>
                <w:rFonts w:ascii="Times New Roman" w:hAnsi="Times New Roman"/>
                <w:sz w:val="24"/>
                <w:szCs w:val="24"/>
              </w:rPr>
              <w:t>стр. 43- 47</w:t>
            </w:r>
          </w:p>
          <w:p w:rsidR="002760F4" w:rsidRDefault="002760F4" w:rsidP="00FB73DD">
            <w:pPr>
              <w:jc w:val="both"/>
              <w:rPr>
                <w:rFonts w:ascii="Times New Roman" w:hAnsi="Times New Roman"/>
                <w:sz w:val="24"/>
                <w:szCs w:val="24"/>
              </w:rPr>
            </w:pPr>
            <w:r w:rsidRPr="00FB73DD">
              <w:rPr>
                <w:rFonts w:ascii="Times New Roman" w:hAnsi="Times New Roman"/>
                <w:sz w:val="24"/>
                <w:szCs w:val="24"/>
              </w:rPr>
              <w:t xml:space="preserve">п. </w:t>
            </w:r>
            <w:hyperlink r:id="rId43" w:history="1">
              <w:r w:rsidRPr="00FB73DD">
                <w:rPr>
                  <w:rFonts w:ascii="Times New Roman" w:hAnsi="Times New Roman"/>
                  <w:color w:val="0000FF"/>
                  <w:sz w:val="24"/>
                  <w:szCs w:val="24"/>
                  <w:u w:val="single"/>
                </w:rPr>
                <w:t>19.2</w:t>
              </w:r>
            </w:hyperlink>
            <w:r w:rsidRPr="00FB73DD">
              <w:rPr>
                <w:rFonts w:ascii="Times New Roman" w:hAnsi="Times New Roman"/>
                <w:sz w:val="24"/>
                <w:szCs w:val="24"/>
              </w:rPr>
              <w:t xml:space="preserve"> </w:t>
            </w:r>
          </w:p>
          <w:p w:rsidR="002760F4" w:rsidRPr="00FB73DD" w:rsidRDefault="002760F4" w:rsidP="00FB73DD">
            <w:pPr>
              <w:jc w:val="both"/>
              <w:rPr>
                <w:rFonts w:ascii="Times New Roman" w:hAnsi="Times New Roman"/>
                <w:sz w:val="24"/>
                <w:szCs w:val="24"/>
              </w:rPr>
            </w:pPr>
            <w:r w:rsidRPr="00FB73DD">
              <w:rPr>
                <w:rFonts w:ascii="Times New Roman" w:hAnsi="Times New Roman"/>
                <w:sz w:val="24"/>
                <w:szCs w:val="24"/>
              </w:rPr>
              <w:t xml:space="preserve">п. </w:t>
            </w:r>
            <w:hyperlink r:id="rId44" w:history="1">
              <w:r w:rsidRPr="00FB73DD">
                <w:rPr>
                  <w:rFonts w:ascii="Times New Roman" w:hAnsi="Times New Roman"/>
                  <w:color w:val="0000FF"/>
                  <w:sz w:val="24"/>
                  <w:szCs w:val="24"/>
                  <w:u w:val="single"/>
                </w:rPr>
                <w:t>19.3</w:t>
              </w:r>
            </w:hyperlink>
          </w:p>
        </w:tc>
        <w:tc>
          <w:tcPr>
            <w:tcW w:w="8445" w:type="dxa"/>
          </w:tcPr>
          <w:p w:rsidR="002760F4" w:rsidRPr="00FB73DD" w:rsidRDefault="002760F4" w:rsidP="00D43D68">
            <w:pPr>
              <w:jc w:val="both"/>
              <w:rPr>
                <w:rFonts w:ascii="Times New Roman" w:hAnsi="Times New Roman"/>
                <w:sz w:val="24"/>
                <w:szCs w:val="24"/>
              </w:rPr>
            </w:pPr>
            <w:r>
              <w:rPr>
                <w:rFonts w:ascii="Times New Roman" w:hAnsi="Times New Roman"/>
                <w:sz w:val="24"/>
                <w:szCs w:val="24"/>
              </w:rPr>
              <w:t>1-3</w:t>
            </w:r>
            <w:r w:rsidRPr="00FB73DD">
              <w:rPr>
                <w:rFonts w:ascii="Times New Roman" w:hAnsi="Times New Roman"/>
                <w:sz w:val="24"/>
                <w:szCs w:val="24"/>
              </w:rPr>
              <w:t xml:space="preserve"> </w:t>
            </w:r>
            <w:r>
              <w:rPr>
                <w:rFonts w:ascii="Times New Roman" w:hAnsi="Times New Roman"/>
                <w:sz w:val="24"/>
                <w:szCs w:val="24"/>
              </w:rPr>
              <w:t>лет</w:t>
            </w:r>
          </w:p>
        </w:tc>
        <w:tc>
          <w:tcPr>
            <w:tcW w:w="3749" w:type="dxa"/>
          </w:tcPr>
          <w:p w:rsidR="002760F4" w:rsidRDefault="002760F4" w:rsidP="00FB73DD">
            <w:pPr>
              <w:jc w:val="both"/>
              <w:rPr>
                <w:rFonts w:ascii="Times New Roman" w:hAnsi="Times New Roman"/>
                <w:sz w:val="24"/>
                <w:szCs w:val="24"/>
              </w:rPr>
            </w:pPr>
          </w:p>
          <w:p w:rsidR="002760F4" w:rsidRPr="00FB73DD" w:rsidRDefault="002760F4" w:rsidP="00FB73DD">
            <w:pPr>
              <w:jc w:val="both"/>
              <w:rPr>
                <w:rFonts w:ascii="Times New Roman" w:hAnsi="Times New Roman"/>
                <w:sz w:val="24"/>
                <w:szCs w:val="24"/>
              </w:rPr>
            </w:pPr>
            <w:r>
              <w:rPr>
                <w:noProof/>
              </w:rPr>
              <w:drawing>
                <wp:inline distT="0" distB="0" distL="0" distR="0" wp14:anchorId="1C80D107" wp14:editId="14DFC0BA">
                  <wp:extent cx="707390" cy="707390"/>
                  <wp:effectExtent l="19050" t="0" r="0" b="0"/>
                  <wp:docPr id="23" name="Рисунок 49" descr="http://qrcoder.ru/code/?https%3A%2F%2Fdisk.yandex.ru%2Fi%2F1tm3L01OsHWhxw&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qrcoder.ru/code/?https%3A%2F%2Fdisk.yandex.ru%2Fi%2F1tm3L01OsHWhxw&amp;2&amp;0"/>
                          <pic:cNvPicPr>
                            <a:picLocks noChangeAspect="1" noChangeArrowheads="1"/>
                          </pic:cNvPicPr>
                        </pic:nvPicPr>
                        <pic:blipFill>
                          <a:blip r:embed="rId45"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870"/>
        </w:trPr>
        <w:tc>
          <w:tcPr>
            <w:tcW w:w="299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lastRenderedPageBreak/>
              <w:t>стр. 47- 49</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46" w:history="1">
              <w:r w:rsidRPr="00FB73DD">
                <w:rPr>
                  <w:rFonts w:ascii="Times New Roman" w:hAnsi="Times New Roman"/>
                  <w:color w:val="0000FF"/>
                  <w:sz w:val="24"/>
                  <w:szCs w:val="24"/>
                  <w:u w:val="single"/>
                </w:rPr>
                <w:t>19.4</w:t>
              </w:r>
            </w:hyperlink>
          </w:p>
        </w:tc>
        <w:tc>
          <w:tcPr>
            <w:tcW w:w="8445" w:type="dxa"/>
          </w:tcPr>
          <w:p w:rsidR="006B55CC" w:rsidRPr="00FB73DD" w:rsidRDefault="006B55CC" w:rsidP="006B55CC">
            <w:pPr>
              <w:jc w:val="both"/>
              <w:rPr>
                <w:rFonts w:ascii="Times New Roman" w:hAnsi="Times New Roman"/>
                <w:sz w:val="24"/>
                <w:szCs w:val="24"/>
              </w:rPr>
            </w:pPr>
            <w:r w:rsidRPr="00FB73DD">
              <w:rPr>
                <w:rFonts w:ascii="Times New Roman" w:hAnsi="Times New Roman"/>
                <w:sz w:val="24"/>
                <w:szCs w:val="24"/>
              </w:rPr>
              <w:t>3-4 года</w:t>
            </w:r>
          </w:p>
        </w:tc>
        <w:tc>
          <w:tcPr>
            <w:tcW w:w="3749" w:type="dxa"/>
          </w:tcPr>
          <w:p w:rsidR="006B55CC" w:rsidRPr="00FB73DD" w:rsidRDefault="002760F4" w:rsidP="002760F4">
            <w:pPr>
              <w:jc w:val="right"/>
              <w:rPr>
                <w:rFonts w:ascii="Times New Roman" w:hAnsi="Times New Roman"/>
                <w:sz w:val="24"/>
                <w:szCs w:val="24"/>
              </w:rPr>
            </w:pPr>
            <w:r>
              <w:rPr>
                <w:noProof/>
              </w:rPr>
              <w:drawing>
                <wp:inline distT="0" distB="0" distL="0" distR="0" wp14:anchorId="66F16879" wp14:editId="5641E00B">
                  <wp:extent cx="707390" cy="707390"/>
                  <wp:effectExtent l="19050" t="0" r="0" b="0"/>
                  <wp:docPr id="20" name="Рисунок 52" descr="http://qrcoder.ru/code/?https%3A%2F%2Fdisk.yandex.ru%2Fi%2F1wYuAzNV05fgz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qrcoder.ru/code/?https%3A%2F%2Fdisk.yandex.ru%2Fi%2F1wYuAzNV05fgzg&amp;2&amp;0"/>
                          <pic:cNvPicPr>
                            <a:picLocks noChangeAspect="1" noChangeArrowheads="1"/>
                          </pic:cNvPicPr>
                        </pic:nvPicPr>
                        <pic:blipFill>
                          <a:blip r:embed="rId47"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825"/>
        </w:trPr>
        <w:tc>
          <w:tcPr>
            <w:tcW w:w="299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49- 51</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48" w:history="1">
              <w:r w:rsidRPr="00FB73DD">
                <w:rPr>
                  <w:rFonts w:ascii="Times New Roman" w:hAnsi="Times New Roman"/>
                  <w:color w:val="0000FF"/>
                  <w:sz w:val="24"/>
                  <w:szCs w:val="24"/>
                  <w:u w:val="single"/>
                </w:rPr>
                <w:t>19.5</w:t>
              </w:r>
            </w:hyperlink>
          </w:p>
        </w:tc>
        <w:tc>
          <w:tcPr>
            <w:tcW w:w="8445" w:type="dxa"/>
          </w:tcPr>
          <w:p w:rsidR="006B55CC" w:rsidRPr="00FB73DD" w:rsidRDefault="006B55CC" w:rsidP="006B55CC">
            <w:pPr>
              <w:jc w:val="both"/>
              <w:rPr>
                <w:rFonts w:ascii="Times New Roman" w:hAnsi="Times New Roman"/>
                <w:sz w:val="24"/>
                <w:szCs w:val="24"/>
              </w:rPr>
            </w:pPr>
            <w:r w:rsidRPr="00FB73DD">
              <w:rPr>
                <w:rFonts w:ascii="Times New Roman" w:hAnsi="Times New Roman"/>
                <w:sz w:val="24"/>
                <w:szCs w:val="24"/>
              </w:rPr>
              <w:t xml:space="preserve">4-5 лет </w:t>
            </w:r>
          </w:p>
        </w:tc>
        <w:tc>
          <w:tcPr>
            <w:tcW w:w="3749" w:type="dxa"/>
          </w:tcPr>
          <w:p w:rsidR="006B55CC" w:rsidRPr="00FB73DD" w:rsidRDefault="002760F4" w:rsidP="00FB73DD">
            <w:pPr>
              <w:jc w:val="both"/>
              <w:rPr>
                <w:rFonts w:ascii="Times New Roman" w:hAnsi="Times New Roman"/>
                <w:sz w:val="24"/>
                <w:szCs w:val="24"/>
              </w:rPr>
            </w:pPr>
            <w:r>
              <w:rPr>
                <w:noProof/>
              </w:rPr>
              <w:drawing>
                <wp:inline distT="0" distB="0" distL="0" distR="0" wp14:anchorId="383CEA07" wp14:editId="13EAD4D4">
                  <wp:extent cx="707390" cy="707390"/>
                  <wp:effectExtent l="19050" t="0" r="0" b="0"/>
                  <wp:docPr id="32" name="Рисунок 55" descr="http://qrcoder.ru/code/?https%3A%2F%2Fdisk.yandex.ru%2Fi%2FWloQwaPfa7Wvbw&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qrcoder.ru/code/?https%3A%2F%2Fdisk.yandex.ru%2Fi%2FWloQwaPfa7Wvbw&amp;2&amp;0"/>
                          <pic:cNvPicPr>
                            <a:picLocks noChangeAspect="1" noChangeArrowheads="1"/>
                          </pic:cNvPicPr>
                        </pic:nvPicPr>
                        <pic:blipFill>
                          <a:blip r:embed="rId49"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870"/>
        </w:trPr>
        <w:tc>
          <w:tcPr>
            <w:tcW w:w="299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51- 54</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50" w:history="1">
              <w:r w:rsidRPr="00FB73DD">
                <w:rPr>
                  <w:rFonts w:ascii="Times New Roman" w:hAnsi="Times New Roman"/>
                  <w:color w:val="0000FF"/>
                  <w:sz w:val="24"/>
                  <w:szCs w:val="24"/>
                  <w:u w:val="single"/>
                </w:rPr>
                <w:t>19.6</w:t>
              </w:r>
            </w:hyperlink>
          </w:p>
        </w:tc>
        <w:tc>
          <w:tcPr>
            <w:tcW w:w="8445" w:type="dxa"/>
          </w:tcPr>
          <w:p w:rsidR="006B55CC" w:rsidRPr="00FB73DD" w:rsidRDefault="006B55CC" w:rsidP="006B55CC">
            <w:pPr>
              <w:jc w:val="both"/>
              <w:rPr>
                <w:rFonts w:ascii="Times New Roman" w:hAnsi="Times New Roman"/>
                <w:sz w:val="24"/>
                <w:szCs w:val="24"/>
              </w:rPr>
            </w:pPr>
            <w:r w:rsidRPr="00FB73DD">
              <w:rPr>
                <w:rFonts w:ascii="Times New Roman" w:hAnsi="Times New Roman"/>
                <w:sz w:val="24"/>
                <w:szCs w:val="24"/>
              </w:rPr>
              <w:t>5-6 лет</w:t>
            </w:r>
          </w:p>
        </w:tc>
        <w:tc>
          <w:tcPr>
            <w:tcW w:w="3749" w:type="dxa"/>
          </w:tcPr>
          <w:p w:rsidR="006B55CC" w:rsidRPr="00FB73DD" w:rsidRDefault="002760F4" w:rsidP="002760F4">
            <w:pPr>
              <w:jc w:val="right"/>
              <w:rPr>
                <w:rFonts w:ascii="Times New Roman" w:hAnsi="Times New Roman"/>
                <w:sz w:val="24"/>
                <w:szCs w:val="24"/>
              </w:rPr>
            </w:pPr>
            <w:r>
              <w:rPr>
                <w:noProof/>
              </w:rPr>
              <w:drawing>
                <wp:inline distT="0" distB="0" distL="0" distR="0" wp14:anchorId="32F38B07" wp14:editId="4429665B">
                  <wp:extent cx="707390" cy="707390"/>
                  <wp:effectExtent l="19050" t="0" r="0" b="0"/>
                  <wp:docPr id="58" name="Рисунок 58" descr="http://qrcoder.ru/code/?https%3A%2F%2Fdisk.yandex.ru%2Fi%2FUpeNqFnqIvecbA&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qrcoder.ru/code/?https%3A%2F%2Fdisk.yandex.ru%2Fi%2FUpeNqFnqIvecbA&amp;2&amp;0"/>
                          <pic:cNvPicPr>
                            <a:picLocks noChangeAspect="1" noChangeArrowheads="1"/>
                          </pic:cNvPicPr>
                        </pic:nvPicPr>
                        <pic:blipFill>
                          <a:blip r:embed="rId51"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997"/>
        </w:trPr>
        <w:tc>
          <w:tcPr>
            <w:tcW w:w="299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54- 56</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52" w:history="1">
              <w:r w:rsidRPr="00FB73DD">
                <w:rPr>
                  <w:rFonts w:ascii="Times New Roman" w:hAnsi="Times New Roman"/>
                  <w:color w:val="0000FF"/>
                  <w:sz w:val="24"/>
                  <w:szCs w:val="24"/>
                  <w:u w:val="single"/>
                </w:rPr>
                <w:t>19.7</w:t>
              </w:r>
            </w:hyperlink>
          </w:p>
        </w:tc>
        <w:tc>
          <w:tcPr>
            <w:tcW w:w="8445" w:type="dxa"/>
          </w:tcPr>
          <w:p w:rsidR="006B55CC" w:rsidRPr="00FB73DD" w:rsidRDefault="006B55CC" w:rsidP="006B55CC">
            <w:pPr>
              <w:jc w:val="both"/>
              <w:rPr>
                <w:rFonts w:ascii="Times New Roman" w:hAnsi="Times New Roman"/>
                <w:sz w:val="24"/>
                <w:szCs w:val="24"/>
              </w:rPr>
            </w:pPr>
            <w:r w:rsidRPr="00FB73DD">
              <w:rPr>
                <w:rFonts w:ascii="Times New Roman" w:hAnsi="Times New Roman"/>
                <w:sz w:val="24"/>
                <w:szCs w:val="24"/>
              </w:rPr>
              <w:t xml:space="preserve">6-7 лет </w:t>
            </w:r>
          </w:p>
        </w:tc>
        <w:tc>
          <w:tcPr>
            <w:tcW w:w="3749" w:type="dxa"/>
          </w:tcPr>
          <w:p w:rsidR="006B55CC" w:rsidRPr="00FB73DD" w:rsidRDefault="002760F4" w:rsidP="00FB73DD">
            <w:pPr>
              <w:jc w:val="both"/>
              <w:rPr>
                <w:rFonts w:ascii="Times New Roman" w:hAnsi="Times New Roman"/>
                <w:sz w:val="24"/>
                <w:szCs w:val="24"/>
              </w:rPr>
            </w:pPr>
            <w:r>
              <w:rPr>
                <w:noProof/>
              </w:rPr>
              <w:drawing>
                <wp:inline distT="0" distB="0" distL="0" distR="0" wp14:anchorId="03489099" wp14:editId="11DFE167">
                  <wp:extent cx="707390" cy="707390"/>
                  <wp:effectExtent l="19050" t="0" r="0" b="0"/>
                  <wp:docPr id="61" name="Рисунок 61" descr="http://qrcoder.ru/code/?https%3A%2F%2Fdisk.yandex.ru%2Fi%2FXbRaq1PqmGuaDw&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qrcoder.ru/code/?https%3A%2F%2Fdisk.yandex.ru%2Fi%2FXbRaq1PqmGuaDw&amp;2&amp;0"/>
                          <pic:cNvPicPr>
                            <a:picLocks noChangeAspect="1" noChangeArrowheads="1"/>
                          </pic:cNvPicPr>
                        </pic:nvPicPr>
                        <pic:blipFill>
                          <a:blip r:embed="rId53"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902"/>
        </w:trPr>
        <w:tc>
          <w:tcPr>
            <w:tcW w:w="299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56- 57</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54" w:history="1">
              <w:r w:rsidRPr="00FB73DD">
                <w:rPr>
                  <w:rFonts w:ascii="Times New Roman" w:hAnsi="Times New Roman"/>
                  <w:color w:val="0000FF"/>
                  <w:sz w:val="24"/>
                  <w:szCs w:val="24"/>
                  <w:u w:val="single"/>
                </w:rPr>
                <w:t>19.8</w:t>
              </w:r>
            </w:hyperlink>
          </w:p>
        </w:tc>
        <w:tc>
          <w:tcPr>
            <w:tcW w:w="844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решение совокупных задач воспитания</w:t>
            </w:r>
          </w:p>
        </w:tc>
        <w:tc>
          <w:tcPr>
            <w:tcW w:w="3749" w:type="dxa"/>
          </w:tcPr>
          <w:p w:rsidR="006B55CC" w:rsidRPr="00FB73DD" w:rsidRDefault="006B55CC" w:rsidP="00FB73DD">
            <w:pPr>
              <w:jc w:val="both"/>
              <w:rPr>
                <w:rFonts w:ascii="Times New Roman" w:hAnsi="Times New Roman"/>
                <w:sz w:val="24"/>
                <w:szCs w:val="24"/>
              </w:rPr>
            </w:pPr>
            <w:r w:rsidRPr="00FB73DD">
              <w:rPr>
                <w:rFonts w:ascii="Times New Roman" w:hAnsi="Times New Roman"/>
                <w:noProof/>
                <w:sz w:val="24"/>
                <w:szCs w:val="24"/>
              </w:rPr>
              <w:drawing>
                <wp:anchor distT="0" distB="0" distL="114300" distR="114300" simplePos="0" relativeHeight="251695104" behindDoc="0" locked="0" layoutInCell="1" allowOverlap="1" wp14:anchorId="54D6D927" wp14:editId="51558881">
                  <wp:simplePos x="0" y="0"/>
                  <wp:positionH relativeFrom="column">
                    <wp:posOffset>781685</wp:posOffset>
                  </wp:positionH>
                  <wp:positionV relativeFrom="paragraph">
                    <wp:posOffset>12700</wp:posOffset>
                  </wp:positionV>
                  <wp:extent cx="553085" cy="548640"/>
                  <wp:effectExtent l="19050" t="0" r="0" b="0"/>
                  <wp:wrapThrough wrapText="bothSides">
                    <wp:wrapPolygon edited="0">
                      <wp:start x="-744" y="0"/>
                      <wp:lineTo x="-744" y="21000"/>
                      <wp:lineTo x="21575" y="21000"/>
                      <wp:lineTo x="21575" y="0"/>
                      <wp:lineTo x="-744" y="0"/>
                    </wp:wrapPolygon>
                  </wp:wrapThrough>
                  <wp:docPr id="6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flipV="1">
                            <a:off x="0" y="0"/>
                            <a:ext cx="553085" cy="548640"/>
                          </a:xfrm>
                          <a:prstGeom prst="rect">
                            <a:avLst/>
                          </a:prstGeom>
                          <a:noFill/>
                          <a:ln>
                            <a:noFill/>
                          </a:ln>
                        </pic:spPr>
                      </pic:pic>
                    </a:graphicData>
                  </a:graphic>
                </wp:anchor>
              </w:drawing>
            </w:r>
          </w:p>
        </w:tc>
      </w:tr>
    </w:tbl>
    <w:p w:rsidR="00FB73DD" w:rsidRPr="00FB73DD" w:rsidRDefault="00FB73DD" w:rsidP="00FB73DD">
      <w:pPr>
        <w:spacing w:after="0" w:line="240" w:lineRule="auto"/>
        <w:jc w:val="both"/>
        <w:rPr>
          <w:rFonts w:ascii="Times New Roman" w:eastAsia="Calibri" w:hAnsi="Times New Roman" w:cs="Times New Roman"/>
          <w:sz w:val="24"/>
          <w:szCs w:val="24"/>
        </w:rPr>
      </w:pP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r w:rsidRPr="00FB73DD">
        <w:rPr>
          <w:rFonts w:ascii="Times New Roman" w:eastAsia="Calibri" w:hAnsi="Times New Roman" w:cs="Times New Roman"/>
          <w:sz w:val="24"/>
          <w:szCs w:val="24"/>
          <w:lang w:eastAsia="en-US"/>
        </w:rPr>
        <w:t>Направления познавательного развития</w:t>
      </w: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p>
    <w:tbl>
      <w:tblPr>
        <w:tblStyle w:val="afa"/>
        <w:tblW w:w="0" w:type="auto"/>
        <w:tblLayout w:type="fixed"/>
        <w:tblLook w:val="04A0" w:firstRow="1" w:lastRow="0" w:firstColumn="1" w:lastColumn="0" w:noHBand="0" w:noVBand="1"/>
      </w:tblPr>
      <w:tblGrid>
        <w:gridCol w:w="7040"/>
        <w:gridCol w:w="2028"/>
        <w:gridCol w:w="1268"/>
        <w:gridCol w:w="1268"/>
        <w:gridCol w:w="1268"/>
        <w:gridCol w:w="1266"/>
        <w:gridCol w:w="1015"/>
      </w:tblGrid>
      <w:tr w:rsidR="006B55CC" w:rsidRPr="00FB73DD" w:rsidTr="000F4788">
        <w:trPr>
          <w:trHeight w:val="827"/>
        </w:trPr>
        <w:tc>
          <w:tcPr>
            <w:tcW w:w="7040"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Выделенные направления (сферы, области)</w:t>
            </w:r>
          </w:p>
        </w:tc>
        <w:tc>
          <w:tcPr>
            <w:tcW w:w="202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От 1 года до 2 лет </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2-3 года</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3-4 года</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4-5 лет</w:t>
            </w:r>
          </w:p>
        </w:tc>
        <w:tc>
          <w:tcPr>
            <w:tcW w:w="126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5-6 лет</w:t>
            </w:r>
          </w:p>
        </w:tc>
        <w:tc>
          <w:tcPr>
            <w:tcW w:w="101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6-7 лет</w:t>
            </w:r>
          </w:p>
        </w:tc>
      </w:tr>
      <w:tr w:rsidR="006B55CC" w:rsidRPr="00FB73DD" w:rsidTr="000F4788">
        <w:trPr>
          <w:trHeight w:val="557"/>
        </w:trPr>
        <w:tc>
          <w:tcPr>
            <w:tcW w:w="7040"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Сенсорные эталоны и познавательные действия</w:t>
            </w:r>
          </w:p>
        </w:tc>
        <w:tc>
          <w:tcPr>
            <w:tcW w:w="202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1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0F4788">
        <w:trPr>
          <w:trHeight w:val="271"/>
        </w:trPr>
        <w:tc>
          <w:tcPr>
            <w:tcW w:w="7040"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Окружающий мир</w:t>
            </w:r>
          </w:p>
        </w:tc>
        <w:tc>
          <w:tcPr>
            <w:tcW w:w="202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1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0F4788">
        <w:trPr>
          <w:trHeight w:val="271"/>
        </w:trPr>
        <w:tc>
          <w:tcPr>
            <w:tcW w:w="7040"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Природа</w:t>
            </w:r>
          </w:p>
        </w:tc>
        <w:tc>
          <w:tcPr>
            <w:tcW w:w="202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1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0F4788">
        <w:trPr>
          <w:trHeight w:val="286"/>
        </w:trPr>
        <w:tc>
          <w:tcPr>
            <w:tcW w:w="7040"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Математическое представление</w:t>
            </w:r>
          </w:p>
        </w:tc>
        <w:tc>
          <w:tcPr>
            <w:tcW w:w="2028" w:type="dxa"/>
          </w:tcPr>
          <w:p w:rsidR="006B55CC" w:rsidRPr="00FB73DD" w:rsidRDefault="006B55CC" w:rsidP="00FB73DD">
            <w:pPr>
              <w:jc w:val="both"/>
              <w:rPr>
                <w:rFonts w:ascii="Times New Roman" w:hAnsi="Times New Roman"/>
                <w:sz w:val="24"/>
                <w:szCs w:val="24"/>
              </w:rPr>
            </w:pP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6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1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bl>
    <w:p w:rsidR="003975A1" w:rsidRDefault="003975A1" w:rsidP="003975A1">
      <w:pPr>
        <w:spacing w:after="0" w:line="240" w:lineRule="auto"/>
        <w:ind w:firstLine="709"/>
        <w:jc w:val="both"/>
        <w:rPr>
          <w:rFonts w:ascii="Times New Roman" w:eastAsia="Calibri" w:hAnsi="Times New Roman" w:cs="Times New Roman"/>
          <w:sz w:val="24"/>
          <w:szCs w:val="24"/>
        </w:rPr>
      </w:pPr>
    </w:p>
    <w:p w:rsidR="003975A1" w:rsidRPr="003975A1" w:rsidRDefault="003975A1" w:rsidP="003975A1">
      <w:pPr>
        <w:spacing w:after="0" w:line="240" w:lineRule="auto"/>
        <w:ind w:firstLine="709"/>
        <w:jc w:val="both"/>
        <w:rPr>
          <w:rFonts w:ascii="Times New Roman" w:eastAsia="Calibri" w:hAnsi="Times New Roman" w:cs="Times New Roman"/>
          <w:sz w:val="24"/>
          <w:szCs w:val="24"/>
        </w:rPr>
      </w:pPr>
      <w:r w:rsidRPr="003975A1">
        <w:rPr>
          <w:rFonts w:ascii="Times New Roman" w:eastAsia="Calibri" w:hAnsi="Times New Roman" w:cs="Times New Roman"/>
          <w:sz w:val="24"/>
          <w:szCs w:val="24"/>
        </w:rPr>
        <w:t>Перечень методических пособий к ОО «</w:t>
      </w:r>
      <w:r>
        <w:rPr>
          <w:rFonts w:ascii="Times New Roman" w:eastAsia="Calibri" w:hAnsi="Times New Roman" w:cs="Times New Roman"/>
          <w:sz w:val="24"/>
          <w:szCs w:val="24"/>
        </w:rPr>
        <w:t>Познавательное</w:t>
      </w:r>
      <w:r w:rsidRPr="003975A1">
        <w:rPr>
          <w:rFonts w:ascii="Times New Roman" w:eastAsia="Calibri" w:hAnsi="Times New Roman" w:cs="Times New Roman"/>
          <w:sz w:val="24"/>
          <w:szCs w:val="24"/>
        </w:rPr>
        <w:t xml:space="preserve"> развитие» представлен в Организационном разделе программы п.3.3.1. «Обеспеченность методическими материалами и средствами обучения и воспитания».</w:t>
      </w:r>
    </w:p>
    <w:p w:rsidR="00FB73DD" w:rsidRPr="00FB73DD" w:rsidRDefault="00FB73DD" w:rsidP="00FB73DD">
      <w:pPr>
        <w:spacing w:after="0" w:line="240" w:lineRule="auto"/>
        <w:jc w:val="both"/>
        <w:rPr>
          <w:rFonts w:ascii="Times New Roman" w:eastAsia="Calibri" w:hAnsi="Times New Roman" w:cs="Times New Roman"/>
          <w:sz w:val="24"/>
          <w:szCs w:val="24"/>
        </w:rPr>
      </w:pPr>
    </w:p>
    <w:p w:rsidR="00FB73DD" w:rsidRPr="00FB73DD" w:rsidRDefault="00FB73DD" w:rsidP="003975A1">
      <w:pPr>
        <w:spacing w:after="0" w:line="240" w:lineRule="auto"/>
        <w:ind w:firstLine="709"/>
        <w:jc w:val="both"/>
        <w:rPr>
          <w:rFonts w:ascii="Times New Roman" w:eastAsia="Calibri" w:hAnsi="Times New Roman" w:cs="Times New Roman"/>
          <w:sz w:val="24"/>
          <w:szCs w:val="24"/>
          <w:u w:val="single"/>
        </w:rPr>
      </w:pPr>
      <w:r w:rsidRPr="002760F4">
        <w:rPr>
          <w:rFonts w:ascii="Times New Roman" w:eastAsia="Calibri" w:hAnsi="Times New Roman" w:cs="Times New Roman"/>
          <w:b/>
          <w:sz w:val="24"/>
          <w:szCs w:val="24"/>
          <w:u w:val="single"/>
        </w:rPr>
        <w:t>Образовательная область «Речевое развитие»</w:t>
      </w:r>
      <w:r w:rsidRPr="00FB73DD">
        <w:rPr>
          <w:rFonts w:ascii="Times New Roman" w:eastAsia="Calibri" w:hAnsi="Times New Roman" w:cs="Times New Roman"/>
          <w:sz w:val="24"/>
          <w:szCs w:val="24"/>
          <w:u w:val="single"/>
        </w:rPr>
        <w:t xml:space="preserve"> включает: </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eastAsia="Calibri" w:hAnsi="Times New Roman" w:cs="Times New Roman"/>
          <w:sz w:val="24"/>
          <w:szCs w:val="24"/>
        </w:rPr>
        <w:lastRenderedPageBreak/>
        <w:t xml:space="preserve">- </w:t>
      </w:r>
      <w:r w:rsidRPr="00FB73DD">
        <w:rPr>
          <w:rFonts w:ascii="Times New Roman" w:hAnsi="Times New Roman" w:cs="Times New Roman"/>
          <w:sz w:val="24"/>
          <w:szCs w:val="24"/>
        </w:rPr>
        <w:t>владение речью как средством коммуникации, познания и самовыражения;</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формирование правильного звукопроизношения;</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развитие звуковой и интонационной культуры речи;</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развитие фонематического слуха; обогащение активного и пассивного словарного запаса;</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развитие грамматически правильной и связной речи (диалогической и монологической);</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развитие речевого творчества;</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формирование предпосылок к обучению грамоте.</w:t>
      </w:r>
    </w:p>
    <w:p w:rsidR="00FB73DD" w:rsidRPr="00FB73DD" w:rsidRDefault="00FB73DD" w:rsidP="00FB73DD">
      <w:pPr>
        <w:spacing w:after="0" w:line="240" w:lineRule="auto"/>
        <w:jc w:val="both"/>
        <w:rPr>
          <w:rFonts w:ascii="Times New Roman" w:hAnsi="Times New Roman" w:cs="Times New Roman"/>
          <w:sz w:val="24"/>
          <w:szCs w:val="24"/>
        </w:rPr>
      </w:pPr>
    </w:p>
    <w:tbl>
      <w:tblPr>
        <w:tblStyle w:val="afa"/>
        <w:tblW w:w="15491" w:type="dxa"/>
        <w:tblLook w:val="04A0" w:firstRow="1" w:lastRow="0" w:firstColumn="1" w:lastColumn="0" w:noHBand="0" w:noVBand="1"/>
      </w:tblPr>
      <w:tblGrid>
        <w:gridCol w:w="3423"/>
        <w:gridCol w:w="6973"/>
        <w:gridCol w:w="5095"/>
      </w:tblGrid>
      <w:tr w:rsidR="006B55CC" w:rsidRPr="00FB73DD" w:rsidTr="00B24EF2">
        <w:trPr>
          <w:trHeight w:val="145"/>
        </w:trPr>
        <w:tc>
          <w:tcPr>
            <w:tcW w:w="3423"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rPr>
              <w:t xml:space="preserve">ФОП ДО, пп/ </w:t>
            </w:r>
          </w:p>
        </w:tc>
        <w:tc>
          <w:tcPr>
            <w:tcW w:w="6973" w:type="dxa"/>
          </w:tcPr>
          <w:p w:rsidR="006B55CC" w:rsidRPr="00FB73DD" w:rsidRDefault="006B55CC" w:rsidP="006B55CC">
            <w:pPr>
              <w:jc w:val="both"/>
              <w:rPr>
                <w:rFonts w:ascii="Times New Roman" w:hAnsi="Times New Roman"/>
                <w:b/>
                <w:bCs/>
                <w:sz w:val="24"/>
                <w:szCs w:val="24"/>
              </w:rPr>
            </w:pPr>
            <w:r w:rsidRPr="00FB73DD">
              <w:rPr>
                <w:rFonts w:ascii="Times New Roman" w:hAnsi="Times New Roman"/>
                <w:b/>
                <w:bCs/>
                <w:sz w:val="24"/>
                <w:szCs w:val="24"/>
              </w:rPr>
              <w:t>Возраст</w:t>
            </w:r>
          </w:p>
        </w:tc>
        <w:tc>
          <w:tcPr>
            <w:tcW w:w="5095"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lang w:val="en-GB"/>
              </w:rPr>
              <w:t>QR</w:t>
            </w:r>
            <w:r w:rsidRPr="00FB73DD">
              <w:rPr>
                <w:rFonts w:ascii="Times New Roman" w:hAnsi="Times New Roman"/>
                <w:b/>
                <w:bCs/>
                <w:sz w:val="24"/>
                <w:szCs w:val="24"/>
              </w:rPr>
              <w:t xml:space="preserve"> -код</w:t>
            </w:r>
          </w:p>
        </w:tc>
      </w:tr>
      <w:tr w:rsidR="006B55CC" w:rsidRPr="00FB73DD" w:rsidTr="00B24EF2">
        <w:trPr>
          <w:trHeight w:val="145"/>
        </w:trPr>
        <w:tc>
          <w:tcPr>
            <w:tcW w:w="3423" w:type="dxa"/>
          </w:tcPr>
          <w:p w:rsidR="006B55CC" w:rsidRPr="00FB73DD" w:rsidRDefault="002760F4" w:rsidP="00FB73DD">
            <w:pPr>
              <w:jc w:val="both"/>
              <w:rPr>
                <w:rFonts w:ascii="Times New Roman" w:hAnsi="Times New Roman"/>
                <w:sz w:val="24"/>
                <w:szCs w:val="24"/>
              </w:rPr>
            </w:pPr>
            <w:r>
              <w:rPr>
                <w:rFonts w:ascii="Times New Roman" w:hAnsi="Times New Roman"/>
                <w:sz w:val="24"/>
                <w:szCs w:val="24"/>
              </w:rPr>
              <w:t>стр. 58- 62</w:t>
            </w:r>
          </w:p>
          <w:p w:rsidR="002760F4" w:rsidRDefault="006B55CC" w:rsidP="002760F4">
            <w:pPr>
              <w:jc w:val="both"/>
            </w:pPr>
            <w:r w:rsidRPr="00FB73DD">
              <w:rPr>
                <w:rFonts w:ascii="Times New Roman" w:hAnsi="Times New Roman"/>
                <w:sz w:val="24"/>
                <w:szCs w:val="24"/>
              </w:rPr>
              <w:t xml:space="preserve">п. </w:t>
            </w:r>
            <w:hyperlink r:id="rId56" w:history="1">
              <w:r w:rsidRPr="00FB73DD">
                <w:rPr>
                  <w:rFonts w:ascii="Times New Roman" w:hAnsi="Times New Roman"/>
                  <w:color w:val="0000FF"/>
                  <w:sz w:val="24"/>
                  <w:szCs w:val="24"/>
                  <w:u w:val="single"/>
                </w:rPr>
                <w:t>20.2</w:t>
              </w:r>
            </w:hyperlink>
          </w:p>
          <w:p w:rsidR="002760F4" w:rsidRPr="00FB73DD" w:rsidRDefault="002760F4" w:rsidP="002760F4">
            <w:pPr>
              <w:jc w:val="both"/>
              <w:rPr>
                <w:rFonts w:ascii="Times New Roman" w:hAnsi="Times New Roman"/>
                <w:b/>
                <w:bCs/>
                <w:sz w:val="24"/>
                <w:szCs w:val="24"/>
              </w:rPr>
            </w:pPr>
            <w:r w:rsidRPr="00FB73DD">
              <w:rPr>
                <w:rFonts w:ascii="Times New Roman" w:hAnsi="Times New Roman"/>
                <w:sz w:val="24"/>
                <w:szCs w:val="24"/>
              </w:rPr>
              <w:t xml:space="preserve"> п. </w:t>
            </w:r>
            <w:hyperlink r:id="rId57" w:history="1">
              <w:r w:rsidRPr="00FB73DD">
                <w:rPr>
                  <w:rFonts w:ascii="Times New Roman" w:hAnsi="Times New Roman"/>
                  <w:color w:val="0000FF"/>
                  <w:sz w:val="24"/>
                  <w:szCs w:val="24"/>
                  <w:u w:val="single"/>
                </w:rPr>
                <w:t>20.3</w:t>
              </w:r>
            </w:hyperlink>
          </w:p>
          <w:p w:rsidR="006B55CC" w:rsidRPr="00FB73DD" w:rsidRDefault="006B55CC" w:rsidP="00FB73DD">
            <w:pPr>
              <w:jc w:val="both"/>
              <w:rPr>
                <w:rFonts w:ascii="Times New Roman" w:hAnsi="Times New Roman"/>
                <w:sz w:val="24"/>
                <w:szCs w:val="24"/>
              </w:rPr>
            </w:pPr>
          </w:p>
        </w:tc>
        <w:tc>
          <w:tcPr>
            <w:tcW w:w="6973" w:type="dxa"/>
          </w:tcPr>
          <w:p w:rsidR="006B55CC" w:rsidRPr="00FB73DD" w:rsidRDefault="002760F4" w:rsidP="002760F4">
            <w:pPr>
              <w:jc w:val="both"/>
              <w:rPr>
                <w:rFonts w:ascii="Times New Roman" w:hAnsi="Times New Roman"/>
                <w:sz w:val="24"/>
                <w:szCs w:val="24"/>
              </w:rPr>
            </w:pPr>
            <w:r>
              <w:rPr>
                <w:rFonts w:ascii="Times New Roman" w:hAnsi="Times New Roman"/>
                <w:sz w:val="24"/>
                <w:szCs w:val="24"/>
              </w:rPr>
              <w:t>1-3 лет</w:t>
            </w:r>
          </w:p>
        </w:tc>
        <w:tc>
          <w:tcPr>
            <w:tcW w:w="5095" w:type="dxa"/>
          </w:tcPr>
          <w:p w:rsidR="006B55CC" w:rsidRPr="00FB73DD" w:rsidRDefault="002760F4" w:rsidP="00FB73DD">
            <w:pPr>
              <w:jc w:val="both"/>
              <w:rPr>
                <w:rFonts w:ascii="Times New Roman" w:hAnsi="Times New Roman"/>
                <w:sz w:val="24"/>
                <w:szCs w:val="24"/>
              </w:rPr>
            </w:pPr>
            <w:r>
              <w:rPr>
                <w:noProof/>
              </w:rPr>
              <w:drawing>
                <wp:inline distT="0" distB="0" distL="0" distR="0" wp14:anchorId="5962A6D0" wp14:editId="38A64D42">
                  <wp:extent cx="707390" cy="707390"/>
                  <wp:effectExtent l="19050" t="0" r="0" b="0"/>
                  <wp:docPr id="33" name="Рисунок 64" descr="http://qrcoder.ru/code/?https%3A%2F%2Fdisk.yandex.ru%2Fi%2FSSE2SKwLdfQ11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qrcoder.ru/code/?https%3A%2F%2Fdisk.yandex.ru%2Fi%2FSSE2SKwLdfQ11g&amp;2&amp;0"/>
                          <pic:cNvPicPr>
                            <a:picLocks noChangeAspect="1" noChangeArrowheads="1"/>
                          </pic:cNvPicPr>
                        </pic:nvPicPr>
                        <pic:blipFill>
                          <a:blip r:embed="rId58"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924"/>
        </w:trPr>
        <w:tc>
          <w:tcPr>
            <w:tcW w:w="3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62- 65</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59" w:history="1">
              <w:r w:rsidRPr="00FB73DD">
                <w:rPr>
                  <w:rFonts w:ascii="Times New Roman" w:hAnsi="Times New Roman"/>
                  <w:color w:val="0000FF"/>
                  <w:sz w:val="24"/>
                  <w:szCs w:val="24"/>
                  <w:u w:val="single"/>
                </w:rPr>
                <w:t>20.4</w:t>
              </w:r>
            </w:hyperlink>
          </w:p>
        </w:tc>
        <w:tc>
          <w:tcPr>
            <w:tcW w:w="6973" w:type="dxa"/>
          </w:tcPr>
          <w:p w:rsidR="006B55CC" w:rsidRPr="00FB73DD" w:rsidRDefault="006B55CC" w:rsidP="006B55CC">
            <w:pPr>
              <w:jc w:val="both"/>
              <w:rPr>
                <w:rFonts w:ascii="Times New Roman" w:hAnsi="Times New Roman"/>
                <w:sz w:val="24"/>
                <w:szCs w:val="24"/>
              </w:rPr>
            </w:pPr>
            <w:r w:rsidRPr="00FB73DD">
              <w:rPr>
                <w:rFonts w:ascii="Times New Roman" w:hAnsi="Times New Roman"/>
                <w:sz w:val="24"/>
                <w:szCs w:val="24"/>
              </w:rPr>
              <w:t>3-4 года</w:t>
            </w:r>
          </w:p>
        </w:tc>
        <w:tc>
          <w:tcPr>
            <w:tcW w:w="5095" w:type="dxa"/>
          </w:tcPr>
          <w:p w:rsidR="006B55CC" w:rsidRPr="00FB73DD" w:rsidRDefault="00AC28FB" w:rsidP="00AC28FB">
            <w:pPr>
              <w:jc w:val="right"/>
              <w:rPr>
                <w:rFonts w:ascii="Times New Roman" w:hAnsi="Times New Roman"/>
                <w:sz w:val="24"/>
                <w:szCs w:val="24"/>
              </w:rPr>
            </w:pPr>
            <w:r>
              <w:rPr>
                <w:noProof/>
              </w:rPr>
              <w:drawing>
                <wp:inline distT="0" distB="0" distL="0" distR="0" wp14:anchorId="5EEEB2B1" wp14:editId="064A28B7">
                  <wp:extent cx="707390" cy="707390"/>
                  <wp:effectExtent l="19050" t="0" r="0" b="0"/>
                  <wp:docPr id="35" name="Рисунок 67" descr="http://qrcoder.ru/code/?https%3A%2F%2Fdisk.yandex.ru%2Fi%2FAgoGyjsG2Xyr5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qrcoder.ru/code/?https%3A%2F%2Fdisk.yandex.ru%2Fi%2FAgoGyjsG2Xyr5Q&amp;2&amp;0"/>
                          <pic:cNvPicPr>
                            <a:picLocks noChangeAspect="1" noChangeArrowheads="1"/>
                          </pic:cNvPicPr>
                        </pic:nvPicPr>
                        <pic:blipFill>
                          <a:blip r:embed="rId60"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939"/>
        </w:trPr>
        <w:tc>
          <w:tcPr>
            <w:tcW w:w="3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65- 69</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61" w:history="1">
              <w:r w:rsidRPr="00FB73DD">
                <w:rPr>
                  <w:rFonts w:ascii="Times New Roman" w:hAnsi="Times New Roman"/>
                  <w:color w:val="0000FF"/>
                  <w:sz w:val="24"/>
                  <w:szCs w:val="24"/>
                  <w:u w:val="single"/>
                </w:rPr>
                <w:t>20.5</w:t>
              </w:r>
            </w:hyperlink>
          </w:p>
        </w:tc>
        <w:tc>
          <w:tcPr>
            <w:tcW w:w="6973" w:type="dxa"/>
          </w:tcPr>
          <w:p w:rsidR="006B55CC" w:rsidRPr="00FB73DD" w:rsidRDefault="006B55CC" w:rsidP="006B55CC">
            <w:pPr>
              <w:jc w:val="both"/>
              <w:rPr>
                <w:rFonts w:ascii="Times New Roman" w:hAnsi="Times New Roman"/>
                <w:sz w:val="24"/>
                <w:szCs w:val="24"/>
              </w:rPr>
            </w:pPr>
            <w:r w:rsidRPr="00FB73DD">
              <w:rPr>
                <w:rFonts w:ascii="Times New Roman" w:hAnsi="Times New Roman"/>
                <w:sz w:val="24"/>
                <w:szCs w:val="24"/>
              </w:rPr>
              <w:t xml:space="preserve">4-5 лет </w:t>
            </w:r>
          </w:p>
        </w:tc>
        <w:tc>
          <w:tcPr>
            <w:tcW w:w="5095" w:type="dxa"/>
          </w:tcPr>
          <w:p w:rsidR="006B55CC" w:rsidRPr="00FB73DD" w:rsidRDefault="00AC28FB" w:rsidP="00FB73DD">
            <w:pPr>
              <w:jc w:val="both"/>
              <w:rPr>
                <w:rFonts w:ascii="Times New Roman" w:hAnsi="Times New Roman"/>
                <w:sz w:val="24"/>
                <w:szCs w:val="24"/>
              </w:rPr>
            </w:pPr>
            <w:r>
              <w:rPr>
                <w:noProof/>
              </w:rPr>
              <w:drawing>
                <wp:inline distT="0" distB="0" distL="0" distR="0" wp14:anchorId="6608A3FC" wp14:editId="7487DA87">
                  <wp:extent cx="707390" cy="707390"/>
                  <wp:effectExtent l="19050" t="0" r="0" b="0"/>
                  <wp:docPr id="36" name="Рисунок 70" descr="http://qrcoder.ru/code/?https%3A%2F%2Fdisk.yandex.ru%2Fi%2FSOKOE7iFOWF1_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qrcoder.ru/code/?https%3A%2F%2Fdisk.yandex.ru%2Fi%2FSOKOE7iFOWF1_Q&amp;2&amp;0"/>
                          <pic:cNvPicPr>
                            <a:picLocks noChangeAspect="1" noChangeArrowheads="1"/>
                          </pic:cNvPicPr>
                        </pic:nvPicPr>
                        <pic:blipFill>
                          <a:blip r:embed="rId62"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924"/>
        </w:trPr>
        <w:tc>
          <w:tcPr>
            <w:tcW w:w="3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69- 72</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63" w:history="1">
              <w:r w:rsidRPr="00FB73DD">
                <w:rPr>
                  <w:rFonts w:ascii="Times New Roman" w:hAnsi="Times New Roman"/>
                  <w:color w:val="0000FF"/>
                  <w:sz w:val="24"/>
                  <w:szCs w:val="24"/>
                  <w:u w:val="single"/>
                </w:rPr>
                <w:t>20.6</w:t>
              </w:r>
            </w:hyperlink>
          </w:p>
        </w:tc>
        <w:tc>
          <w:tcPr>
            <w:tcW w:w="6973" w:type="dxa"/>
          </w:tcPr>
          <w:p w:rsidR="006B55CC" w:rsidRPr="00FB73DD" w:rsidRDefault="006B55CC" w:rsidP="006B55CC">
            <w:pPr>
              <w:jc w:val="both"/>
              <w:rPr>
                <w:rFonts w:ascii="Times New Roman" w:hAnsi="Times New Roman"/>
                <w:sz w:val="24"/>
                <w:szCs w:val="24"/>
              </w:rPr>
            </w:pPr>
            <w:r w:rsidRPr="00FB73DD">
              <w:rPr>
                <w:rFonts w:ascii="Times New Roman" w:hAnsi="Times New Roman"/>
                <w:sz w:val="24"/>
                <w:szCs w:val="24"/>
              </w:rPr>
              <w:t>5-6 лет</w:t>
            </w:r>
          </w:p>
        </w:tc>
        <w:tc>
          <w:tcPr>
            <w:tcW w:w="5095" w:type="dxa"/>
          </w:tcPr>
          <w:p w:rsidR="006B55CC" w:rsidRPr="00FB73DD" w:rsidRDefault="00AC28FB" w:rsidP="00AC28FB">
            <w:pPr>
              <w:jc w:val="right"/>
              <w:rPr>
                <w:rFonts w:ascii="Times New Roman" w:hAnsi="Times New Roman"/>
                <w:sz w:val="24"/>
                <w:szCs w:val="24"/>
              </w:rPr>
            </w:pPr>
            <w:r>
              <w:rPr>
                <w:noProof/>
              </w:rPr>
              <w:drawing>
                <wp:inline distT="0" distB="0" distL="0" distR="0" wp14:anchorId="1AD76109" wp14:editId="53B250A3">
                  <wp:extent cx="707390" cy="707390"/>
                  <wp:effectExtent l="19050" t="0" r="0" b="0"/>
                  <wp:docPr id="38" name="Рисунок 73" descr="http://qrcoder.ru/code/?https%3A%2F%2Fdisk.yandex.ru%2Fi%2Fv_JTeEbIWK_i9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qrcoder.ru/code/?https%3A%2F%2Fdisk.yandex.ru%2Fi%2Fv_JTeEbIWK_i9Q&amp;2&amp;0"/>
                          <pic:cNvPicPr>
                            <a:picLocks noChangeAspect="1" noChangeArrowheads="1"/>
                          </pic:cNvPicPr>
                        </pic:nvPicPr>
                        <pic:blipFill>
                          <a:blip r:embed="rId64"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984"/>
        </w:trPr>
        <w:tc>
          <w:tcPr>
            <w:tcW w:w="3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72-76</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65" w:history="1">
              <w:r w:rsidRPr="00FB73DD">
                <w:rPr>
                  <w:rFonts w:ascii="Times New Roman" w:hAnsi="Times New Roman"/>
                  <w:color w:val="0000FF"/>
                  <w:sz w:val="24"/>
                  <w:szCs w:val="24"/>
                  <w:u w:val="single"/>
                </w:rPr>
                <w:t>20.7</w:t>
              </w:r>
            </w:hyperlink>
          </w:p>
        </w:tc>
        <w:tc>
          <w:tcPr>
            <w:tcW w:w="6973" w:type="dxa"/>
          </w:tcPr>
          <w:p w:rsidR="006B55CC" w:rsidRPr="00FB73DD" w:rsidRDefault="006B55CC" w:rsidP="006B55CC">
            <w:pPr>
              <w:jc w:val="both"/>
              <w:rPr>
                <w:rFonts w:ascii="Times New Roman" w:hAnsi="Times New Roman"/>
                <w:sz w:val="24"/>
                <w:szCs w:val="24"/>
              </w:rPr>
            </w:pPr>
            <w:r w:rsidRPr="00FB73DD">
              <w:rPr>
                <w:rFonts w:ascii="Times New Roman" w:hAnsi="Times New Roman"/>
                <w:sz w:val="24"/>
                <w:szCs w:val="24"/>
              </w:rPr>
              <w:t xml:space="preserve">6-7 лет </w:t>
            </w:r>
          </w:p>
        </w:tc>
        <w:tc>
          <w:tcPr>
            <w:tcW w:w="5095" w:type="dxa"/>
          </w:tcPr>
          <w:p w:rsidR="006B55CC" w:rsidRPr="00FB73DD" w:rsidRDefault="00AC28FB" w:rsidP="00FB73DD">
            <w:pPr>
              <w:jc w:val="both"/>
              <w:rPr>
                <w:rFonts w:ascii="Times New Roman" w:hAnsi="Times New Roman"/>
                <w:sz w:val="24"/>
                <w:szCs w:val="24"/>
              </w:rPr>
            </w:pPr>
            <w:r>
              <w:rPr>
                <w:noProof/>
              </w:rPr>
              <w:drawing>
                <wp:inline distT="0" distB="0" distL="0" distR="0" wp14:anchorId="7ACC6A28" wp14:editId="0F1184C8">
                  <wp:extent cx="707390" cy="707390"/>
                  <wp:effectExtent l="19050" t="0" r="0" b="0"/>
                  <wp:docPr id="39" name="Рисунок 76" descr="http://qrcoder.ru/code/?https%3A%2F%2Fdisk.yandex.ru%2Fi%2FsPEUGlnbzxapCA&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qrcoder.ru/code/?https%3A%2F%2Fdisk.yandex.ru%2Fi%2FsPEUGlnbzxapCA&amp;2&amp;0"/>
                          <pic:cNvPicPr>
                            <a:picLocks noChangeAspect="1" noChangeArrowheads="1"/>
                          </pic:cNvPicPr>
                        </pic:nvPicPr>
                        <pic:blipFill>
                          <a:blip r:embed="rId66"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1000"/>
        </w:trPr>
        <w:tc>
          <w:tcPr>
            <w:tcW w:w="342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76</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67" w:history="1">
              <w:r w:rsidRPr="00FB73DD">
                <w:rPr>
                  <w:rFonts w:ascii="Times New Roman" w:hAnsi="Times New Roman"/>
                  <w:color w:val="0000FF"/>
                  <w:sz w:val="24"/>
                  <w:szCs w:val="24"/>
                  <w:u w:val="single"/>
                </w:rPr>
                <w:t>20.8</w:t>
              </w:r>
            </w:hyperlink>
          </w:p>
        </w:tc>
        <w:tc>
          <w:tcPr>
            <w:tcW w:w="6973"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решение совокупных задач воспитания</w:t>
            </w:r>
          </w:p>
        </w:tc>
        <w:tc>
          <w:tcPr>
            <w:tcW w:w="5095" w:type="dxa"/>
          </w:tcPr>
          <w:p w:rsidR="006B55CC" w:rsidRPr="00FB73DD" w:rsidRDefault="006B55CC" w:rsidP="00FB73DD">
            <w:pPr>
              <w:jc w:val="both"/>
              <w:rPr>
                <w:rFonts w:ascii="Times New Roman" w:hAnsi="Times New Roman"/>
                <w:sz w:val="24"/>
                <w:szCs w:val="24"/>
              </w:rPr>
            </w:pPr>
            <w:r w:rsidRPr="00FB73DD">
              <w:rPr>
                <w:rFonts w:ascii="Times New Roman" w:hAnsi="Times New Roman"/>
                <w:noProof/>
                <w:sz w:val="24"/>
                <w:szCs w:val="24"/>
              </w:rPr>
              <w:drawing>
                <wp:anchor distT="0" distB="0" distL="114300" distR="114300" simplePos="0" relativeHeight="251700224" behindDoc="0" locked="0" layoutInCell="1" allowOverlap="1" wp14:anchorId="2E1FB710" wp14:editId="11BEA274">
                  <wp:simplePos x="0" y="0"/>
                  <wp:positionH relativeFrom="column">
                    <wp:posOffset>2491105</wp:posOffset>
                  </wp:positionH>
                  <wp:positionV relativeFrom="paragraph">
                    <wp:posOffset>0</wp:posOffset>
                  </wp:positionV>
                  <wp:extent cx="603250" cy="605155"/>
                  <wp:effectExtent l="19050" t="0" r="6350" b="0"/>
                  <wp:wrapThrough wrapText="bothSides">
                    <wp:wrapPolygon edited="0">
                      <wp:start x="-682" y="0"/>
                      <wp:lineTo x="-682" y="21079"/>
                      <wp:lineTo x="21827" y="21079"/>
                      <wp:lineTo x="21827" y="0"/>
                      <wp:lineTo x="-682" y="0"/>
                    </wp:wrapPolygon>
                  </wp:wrapThrough>
                  <wp:docPr id="7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flipH="1">
                            <a:off x="0" y="0"/>
                            <a:ext cx="603250" cy="605155"/>
                          </a:xfrm>
                          <a:prstGeom prst="rect">
                            <a:avLst/>
                          </a:prstGeom>
                          <a:noFill/>
                          <a:ln>
                            <a:noFill/>
                          </a:ln>
                        </pic:spPr>
                      </pic:pic>
                    </a:graphicData>
                  </a:graphic>
                </wp:anchor>
              </w:drawing>
            </w:r>
          </w:p>
        </w:tc>
      </w:tr>
    </w:tbl>
    <w:p w:rsidR="00FB73DD" w:rsidRPr="00FB73DD" w:rsidRDefault="00FB73DD" w:rsidP="00FB73DD">
      <w:pPr>
        <w:spacing w:after="0" w:line="240" w:lineRule="auto"/>
        <w:jc w:val="both"/>
        <w:rPr>
          <w:rFonts w:ascii="Times New Roman" w:eastAsia="Calibri" w:hAnsi="Times New Roman" w:cs="Times New Roman"/>
          <w:sz w:val="24"/>
          <w:szCs w:val="24"/>
          <w:u w:val="single"/>
        </w:rPr>
      </w:pP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r w:rsidRPr="00FB73DD">
        <w:rPr>
          <w:rFonts w:ascii="Times New Roman" w:eastAsia="Calibri" w:hAnsi="Times New Roman" w:cs="Times New Roman"/>
          <w:sz w:val="24"/>
          <w:szCs w:val="24"/>
          <w:lang w:eastAsia="en-US"/>
        </w:rPr>
        <w:t>Направления речевого развития</w:t>
      </w: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p>
    <w:tbl>
      <w:tblPr>
        <w:tblStyle w:val="afa"/>
        <w:tblW w:w="15528" w:type="dxa"/>
        <w:tblLayout w:type="fixed"/>
        <w:tblLook w:val="04A0" w:firstRow="1" w:lastRow="0" w:firstColumn="1" w:lastColumn="0" w:noHBand="0" w:noVBand="1"/>
      </w:tblPr>
      <w:tblGrid>
        <w:gridCol w:w="3208"/>
        <w:gridCol w:w="2766"/>
        <w:gridCol w:w="1761"/>
        <w:gridCol w:w="1760"/>
        <w:gridCol w:w="1258"/>
        <w:gridCol w:w="1258"/>
        <w:gridCol w:w="1258"/>
        <w:gridCol w:w="1255"/>
        <w:gridCol w:w="1004"/>
      </w:tblGrid>
      <w:tr w:rsidR="006B55CC" w:rsidRPr="00FB73DD" w:rsidTr="00B24EF2">
        <w:trPr>
          <w:trHeight w:val="905"/>
        </w:trPr>
        <w:tc>
          <w:tcPr>
            <w:tcW w:w="5974" w:type="dxa"/>
            <w:gridSpan w:val="2"/>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Выделенные направления (сферы, области)</w:t>
            </w:r>
          </w:p>
        </w:tc>
        <w:tc>
          <w:tcPr>
            <w:tcW w:w="3520"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От 1 года</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до 2 лет</w:t>
            </w:r>
          </w:p>
        </w:tc>
        <w:tc>
          <w:tcPr>
            <w:tcW w:w="1258"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2-3 года</w:t>
            </w:r>
          </w:p>
        </w:tc>
        <w:tc>
          <w:tcPr>
            <w:tcW w:w="1258"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3-4 года</w:t>
            </w:r>
          </w:p>
        </w:tc>
        <w:tc>
          <w:tcPr>
            <w:tcW w:w="1258"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4-5 лет</w:t>
            </w:r>
          </w:p>
        </w:tc>
        <w:tc>
          <w:tcPr>
            <w:tcW w:w="1255"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5-6 лет</w:t>
            </w:r>
          </w:p>
        </w:tc>
        <w:tc>
          <w:tcPr>
            <w:tcW w:w="1004"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6-7 лет</w:t>
            </w:r>
          </w:p>
        </w:tc>
      </w:tr>
      <w:tr w:rsidR="006B55CC" w:rsidRPr="00FB73DD" w:rsidTr="00B24EF2">
        <w:trPr>
          <w:trHeight w:val="500"/>
        </w:trPr>
        <w:tc>
          <w:tcPr>
            <w:tcW w:w="5974" w:type="dxa"/>
            <w:gridSpan w:val="2"/>
            <w:vMerge/>
          </w:tcPr>
          <w:p w:rsidR="006B55CC" w:rsidRPr="00FB73DD" w:rsidRDefault="006B55CC" w:rsidP="00FB73DD">
            <w:pPr>
              <w:jc w:val="both"/>
              <w:rPr>
                <w:rFonts w:ascii="Times New Roman" w:hAnsi="Times New Roman"/>
                <w:sz w:val="24"/>
                <w:szCs w:val="24"/>
              </w:rPr>
            </w:pPr>
          </w:p>
        </w:tc>
        <w:tc>
          <w:tcPr>
            <w:tcW w:w="176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до </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1г. 6 м.</w:t>
            </w:r>
          </w:p>
        </w:tc>
        <w:tc>
          <w:tcPr>
            <w:tcW w:w="1760"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от </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1г. 6 м.</w:t>
            </w:r>
          </w:p>
        </w:tc>
        <w:tc>
          <w:tcPr>
            <w:tcW w:w="1258" w:type="dxa"/>
            <w:vMerge/>
          </w:tcPr>
          <w:p w:rsidR="006B55CC" w:rsidRPr="00FB73DD" w:rsidRDefault="006B55CC" w:rsidP="00FB73DD">
            <w:pPr>
              <w:jc w:val="both"/>
              <w:rPr>
                <w:rFonts w:ascii="Times New Roman" w:hAnsi="Times New Roman"/>
                <w:sz w:val="24"/>
                <w:szCs w:val="24"/>
              </w:rPr>
            </w:pPr>
          </w:p>
        </w:tc>
        <w:tc>
          <w:tcPr>
            <w:tcW w:w="1258" w:type="dxa"/>
            <w:vMerge/>
          </w:tcPr>
          <w:p w:rsidR="006B55CC" w:rsidRPr="00FB73DD" w:rsidRDefault="006B55CC" w:rsidP="00FB73DD">
            <w:pPr>
              <w:jc w:val="both"/>
              <w:rPr>
                <w:rFonts w:ascii="Times New Roman" w:hAnsi="Times New Roman"/>
                <w:sz w:val="24"/>
                <w:szCs w:val="24"/>
              </w:rPr>
            </w:pPr>
          </w:p>
        </w:tc>
        <w:tc>
          <w:tcPr>
            <w:tcW w:w="1258" w:type="dxa"/>
            <w:vMerge/>
          </w:tcPr>
          <w:p w:rsidR="006B55CC" w:rsidRPr="00FB73DD" w:rsidRDefault="006B55CC" w:rsidP="00FB73DD">
            <w:pPr>
              <w:jc w:val="both"/>
              <w:rPr>
                <w:rFonts w:ascii="Times New Roman" w:hAnsi="Times New Roman"/>
                <w:sz w:val="24"/>
                <w:szCs w:val="24"/>
              </w:rPr>
            </w:pPr>
          </w:p>
        </w:tc>
        <w:tc>
          <w:tcPr>
            <w:tcW w:w="1255" w:type="dxa"/>
            <w:vMerge/>
          </w:tcPr>
          <w:p w:rsidR="006B55CC" w:rsidRPr="00FB73DD" w:rsidRDefault="006B55CC" w:rsidP="00FB73DD">
            <w:pPr>
              <w:jc w:val="both"/>
              <w:rPr>
                <w:rFonts w:ascii="Times New Roman" w:hAnsi="Times New Roman"/>
                <w:sz w:val="24"/>
                <w:szCs w:val="24"/>
              </w:rPr>
            </w:pPr>
          </w:p>
        </w:tc>
        <w:tc>
          <w:tcPr>
            <w:tcW w:w="1004" w:type="dxa"/>
            <w:vMerge/>
          </w:tcPr>
          <w:p w:rsidR="006B55CC" w:rsidRPr="00FB73DD" w:rsidRDefault="006B55CC" w:rsidP="00FB73DD">
            <w:pPr>
              <w:jc w:val="both"/>
              <w:rPr>
                <w:rFonts w:ascii="Times New Roman" w:hAnsi="Times New Roman"/>
                <w:sz w:val="24"/>
                <w:szCs w:val="24"/>
              </w:rPr>
            </w:pPr>
          </w:p>
        </w:tc>
      </w:tr>
      <w:tr w:rsidR="006B55CC" w:rsidRPr="00FB73DD" w:rsidTr="00B24EF2">
        <w:trPr>
          <w:trHeight w:val="276"/>
        </w:trPr>
        <w:tc>
          <w:tcPr>
            <w:tcW w:w="5974"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развитие и понимание речи</w:t>
            </w:r>
          </w:p>
        </w:tc>
        <w:tc>
          <w:tcPr>
            <w:tcW w:w="176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760"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p>
        </w:tc>
        <w:tc>
          <w:tcPr>
            <w:tcW w:w="1255" w:type="dxa"/>
          </w:tcPr>
          <w:p w:rsidR="006B55CC" w:rsidRPr="00FB73DD" w:rsidRDefault="006B55CC" w:rsidP="00FB73DD">
            <w:pPr>
              <w:jc w:val="both"/>
              <w:rPr>
                <w:rFonts w:ascii="Times New Roman" w:hAnsi="Times New Roman"/>
                <w:sz w:val="24"/>
                <w:szCs w:val="24"/>
              </w:rPr>
            </w:pPr>
          </w:p>
        </w:tc>
        <w:tc>
          <w:tcPr>
            <w:tcW w:w="1004" w:type="dxa"/>
          </w:tcPr>
          <w:p w:rsidR="006B55CC" w:rsidRPr="00FB73DD" w:rsidRDefault="006B55CC" w:rsidP="00FB73DD">
            <w:pPr>
              <w:jc w:val="both"/>
              <w:rPr>
                <w:rFonts w:ascii="Times New Roman" w:hAnsi="Times New Roman"/>
                <w:sz w:val="24"/>
                <w:szCs w:val="24"/>
              </w:rPr>
            </w:pPr>
          </w:p>
        </w:tc>
      </w:tr>
      <w:tr w:rsidR="006B55CC" w:rsidRPr="00FB73DD" w:rsidTr="00B24EF2">
        <w:trPr>
          <w:trHeight w:val="276"/>
        </w:trPr>
        <w:tc>
          <w:tcPr>
            <w:tcW w:w="5974"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развитие активной речи</w:t>
            </w:r>
          </w:p>
        </w:tc>
        <w:tc>
          <w:tcPr>
            <w:tcW w:w="176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760"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p>
        </w:tc>
        <w:tc>
          <w:tcPr>
            <w:tcW w:w="1255" w:type="dxa"/>
          </w:tcPr>
          <w:p w:rsidR="006B55CC" w:rsidRPr="00FB73DD" w:rsidRDefault="006B55CC" w:rsidP="00FB73DD">
            <w:pPr>
              <w:jc w:val="both"/>
              <w:rPr>
                <w:rFonts w:ascii="Times New Roman" w:hAnsi="Times New Roman"/>
                <w:sz w:val="24"/>
                <w:szCs w:val="24"/>
              </w:rPr>
            </w:pPr>
          </w:p>
        </w:tc>
        <w:tc>
          <w:tcPr>
            <w:tcW w:w="1004" w:type="dxa"/>
          </w:tcPr>
          <w:p w:rsidR="006B55CC" w:rsidRPr="00FB73DD" w:rsidRDefault="006B55CC" w:rsidP="00FB73DD">
            <w:pPr>
              <w:jc w:val="both"/>
              <w:rPr>
                <w:rFonts w:ascii="Times New Roman" w:hAnsi="Times New Roman"/>
                <w:sz w:val="24"/>
                <w:szCs w:val="24"/>
              </w:rPr>
            </w:pPr>
          </w:p>
        </w:tc>
      </w:tr>
      <w:tr w:rsidR="006B55CC" w:rsidRPr="00FB73DD" w:rsidTr="00B24EF2">
        <w:trPr>
          <w:trHeight w:val="444"/>
        </w:trPr>
        <w:tc>
          <w:tcPr>
            <w:tcW w:w="3208"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формировании/развитие словаря</w:t>
            </w:r>
          </w:p>
        </w:tc>
        <w:tc>
          <w:tcPr>
            <w:tcW w:w="276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обогащение</w:t>
            </w:r>
          </w:p>
        </w:tc>
        <w:tc>
          <w:tcPr>
            <w:tcW w:w="1761" w:type="dxa"/>
          </w:tcPr>
          <w:p w:rsidR="006B55CC" w:rsidRPr="00FB73DD" w:rsidRDefault="006B55CC" w:rsidP="00FB73DD">
            <w:pPr>
              <w:jc w:val="both"/>
              <w:rPr>
                <w:rFonts w:ascii="Times New Roman" w:hAnsi="Times New Roman"/>
                <w:sz w:val="24"/>
                <w:szCs w:val="24"/>
              </w:rPr>
            </w:pPr>
          </w:p>
        </w:tc>
        <w:tc>
          <w:tcPr>
            <w:tcW w:w="1760" w:type="dxa"/>
          </w:tcPr>
          <w:p w:rsidR="006B55CC" w:rsidRPr="00FB73DD" w:rsidRDefault="006B55CC" w:rsidP="00FB73DD">
            <w:pPr>
              <w:jc w:val="both"/>
              <w:rPr>
                <w:rFonts w:ascii="Times New Roman" w:hAnsi="Times New Roman"/>
                <w:sz w:val="24"/>
                <w:szCs w:val="24"/>
              </w:rPr>
            </w:pPr>
          </w:p>
        </w:tc>
        <w:tc>
          <w:tcPr>
            <w:tcW w:w="1258" w:type="dxa"/>
            <w:vMerge w:val="restart"/>
            <w:vAlign w:val="center"/>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0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B24EF2">
        <w:trPr>
          <w:trHeight w:val="148"/>
        </w:trPr>
        <w:tc>
          <w:tcPr>
            <w:tcW w:w="3208" w:type="dxa"/>
            <w:vMerge/>
          </w:tcPr>
          <w:p w:rsidR="006B55CC" w:rsidRPr="00FB73DD" w:rsidRDefault="006B55CC" w:rsidP="00FB73DD">
            <w:pPr>
              <w:jc w:val="both"/>
              <w:rPr>
                <w:rFonts w:ascii="Times New Roman" w:hAnsi="Times New Roman"/>
                <w:sz w:val="24"/>
                <w:szCs w:val="24"/>
              </w:rPr>
            </w:pPr>
          </w:p>
        </w:tc>
        <w:tc>
          <w:tcPr>
            <w:tcW w:w="276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активизация</w:t>
            </w:r>
          </w:p>
        </w:tc>
        <w:tc>
          <w:tcPr>
            <w:tcW w:w="1761" w:type="dxa"/>
          </w:tcPr>
          <w:p w:rsidR="006B55CC" w:rsidRPr="00FB73DD" w:rsidRDefault="006B55CC" w:rsidP="00FB73DD">
            <w:pPr>
              <w:jc w:val="both"/>
              <w:rPr>
                <w:rFonts w:ascii="Times New Roman" w:hAnsi="Times New Roman"/>
                <w:sz w:val="24"/>
                <w:szCs w:val="24"/>
              </w:rPr>
            </w:pPr>
          </w:p>
        </w:tc>
        <w:tc>
          <w:tcPr>
            <w:tcW w:w="1760" w:type="dxa"/>
          </w:tcPr>
          <w:p w:rsidR="006B55CC" w:rsidRPr="00FB73DD" w:rsidRDefault="006B55CC" w:rsidP="00FB73DD">
            <w:pPr>
              <w:jc w:val="both"/>
              <w:rPr>
                <w:rFonts w:ascii="Times New Roman" w:hAnsi="Times New Roman"/>
                <w:sz w:val="24"/>
                <w:szCs w:val="24"/>
              </w:rPr>
            </w:pPr>
          </w:p>
        </w:tc>
        <w:tc>
          <w:tcPr>
            <w:tcW w:w="1258" w:type="dxa"/>
            <w:vMerge/>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0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B24EF2">
        <w:trPr>
          <w:trHeight w:val="276"/>
        </w:trPr>
        <w:tc>
          <w:tcPr>
            <w:tcW w:w="5974"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звуковая культура речи</w:t>
            </w:r>
          </w:p>
        </w:tc>
        <w:tc>
          <w:tcPr>
            <w:tcW w:w="1761" w:type="dxa"/>
          </w:tcPr>
          <w:p w:rsidR="006B55CC" w:rsidRPr="00FB73DD" w:rsidRDefault="006B55CC" w:rsidP="00FB73DD">
            <w:pPr>
              <w:jc w:val="both"/>
              <w:rPr>
                <w:rFonts w:ascii="Times New Roman" w:hAnsi="Times New Roman"/>
                <w:sz w:val="24"/>
                <w:szCs w:val="24"/>
              </w:rPr>
            </w:pPr>
          </w:p>
        </w:tc>
        <w:tc>
          <w:tcPr>
            <w:tcW w:w="1760"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0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B24EF2">
        <w:trPr>
          <w:trHeight w:val="276"/>
        </w:trPr>
        <w:tc>
          <w:tcPr>
            <w:tcW w:w="5974"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грамматический строй речи</w:t>
            </w:r>
          </w:p>
        </w:tc>
        <w:tc>
          <w:tcPr>
            <w:tcW w:w="1761" w:type="dxa"/>
          </w:tcPr>
          <w:p w:rsidR="006B55CC" w:rsidRPr="00FB73DD" w:rsidRDefault="006B55CC" w:rsidP="00FB73DD">
            <w:pPr>
              <w:jc w:val="both"/>
              <w:rPr>
                <w:rFonts w:ascii="Times New Roman" w:hAnsi="Times New Roman"/>
                <w:sz w:val="24"/>
                <w:szCs w:val="24"/>
              </w:rPr>
            </w:pPr>
          </w:p>
        </w:tc>
        <w:tc>
          <w:tcPr>
            <w:tcW w:w="1760"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0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B24EF2">
        <w:trPr>
          <w:trHeight w:val="276"/>
        </w:trPr>
        <w:tc>
          <w:tcPr>
            <w:tcW w:w="5974"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связная речь</w:t>
            </w:r>
          </w:p>
        </w:tc>
        <w:tc>
          <w:tcPr>
            <w:tcW w:w="1761" w:type="dxa"/>
          </w:tcPr>
          <w:p w:rsidR="006B55CC" w:rsidRPr="00FB73DD" w:rsidRDefault="006B55CC" w:rsidP="00FB73DD">
            <w:pPr>
              <w:jc w:val="both"/>
              <w:rPr>
                <w:rFonts w:ascii="Times New Roman" w:hAnsi="Times New Roman"/>
                <w:sz w:val="24"/>
                <w:szCs w:val="24"/>
              </w:rPr>
            </w:pPr>
          </w:p>
        </w:tc>
        <w:tc>
          <w:tcPr>
            <w:tcW w:w="1760"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0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B24EF2">
        <w:trPr>
          <w:trHeight w:val="551"/>
        </w:trPr>
        <w:tc>
          <w:tcPr>
            <w:tcW w:w="5974"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интерес к художественной литературе</w:t>
            </w:r>
          </w:p>
        </w:tc>
        <w:tc>
          <w:tcPr>
            <w:tcW w:w="1761" w:type="dxa"/>
          </w:tcPr>
          <w:p w:rsidR="006B55CC" w:rsidRPr="00FB73DD" w:rsidRDefault="006B55CC" w:rsidP="00FB73DD">
            <w:pPr>
              <w:jc w:val="both"/>
              <w:rPr>
                <w:rFonts w:ascii="Times New Roman" w:hAnsi="Times New Roman"/>
                <w:sz w:val="24"/>
                <w:szCs w:val="24"/>
              </w:rPr>
            </w:pPr>
          </w:p>
        </w:tc>
        <w:tc>
          <w:tcPr>
            <w:tcW w:w="1760"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0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B24EF2">
        <w:trPr>
          <w:trHeight w:val="567"/>
        </w:trPr>
        <w:tc>
          <w:tcPr>
            <w:tcW w:w="5974"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подготовка к обучению грамоте</w:t>
            </w:r>
          </w:p>
        </w:tc>
        <w:tc>
          <w:tcPr>
            <w:tcW w:w="1761" w:type="dxa"/>
          </w:tcPr>
          <w:p w:rsidR="006B55CC" w:rsidRPr="00FB73DD" w:rsidRDefault="006B55CC" w:rsidP="00FB73DD">
            <w:pPr>
              <w:jc w:val="both"/>
              <w:rPr>
                <w:rFonts w:ascii="Times New Roman" w:hAnsi="Times New Roman"/>
                <w:sz w:val="24"/>
                <w:szCs w:val="24"/>
              </w:rPr>
            </w:pPr>
          </w:p>
        </w:tc>
        <w:tc>
          <w:tcPr>
            <w:tcW w:w="1760"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55"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04"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bl>
    <w:p w:rsidR="00FB73DD" w:rsidRPr="00FB73DD" w:rsidRDefault="00FB73DD" w:rsidP="00FB73DD">
      <w:pPr>
        <w:spacing w:after="0" w:line="240" w:lineRule="auto"/>
        <w:jc w:val="both"/>
        <w:rPr>
          <w:rFonts w:ascii="Times New Roman" w:eastAsia="Calibri" w:hAnsi="Times New Roman" w:cs="Times New Roman"/>
          <w:sz w:val="24"/>
          <w:szCs w:val="24"/>
          <w:u w:val="single"/>
        </w:rPr>
      </w:pPr>
    </w:p>
    <w:p w:rsidR="003975A1" w:rsidRPr="003975A1" w:rsidRDefault="003975A1" w:rsidP="003975A1">
      <w:pPr>
        <w:spacing w:after="0" w:line="240" w:lineRule="auto"/>
        <w:ind w:firstLine="709"/>
        <w:jc w:val="both"/>
        <w:rPr>
          <w:rFonts w:ascii="Times New Roman" w:eastAsia="Calibri" w:hAnsi="Times New Roman" w:cs="Times New Roman"/>
          <w:sz w:val="24"/>
          <w:szCs w:val="24"/>
        </w:rPr>
      </w:pPr>
      <w:r w:rsidRPr="003975A1">
        <w:rPr>
          <w:rFonts w:ascii="Times New Roman" w:eastAsia="Calibri" w:hAnsi="Times New Roman" w:cs="Times New Roman"/>
          <w:sz w:val="24"/>
          <w:szCs w:val="24"/>
        </w:rPr>
        <w:t>Перечень методических пособий к ОО «</w:t>
      </w:r>
      <w:r>
        <w:rPr>
          <w:rFonts w:ascii="Times New Roman" w:eastAsia="Calibri" w:hAnsi="Times New Roman" w:cs="Times New Roman"/>
          <w:sz w:val="24"/>
          <w:szCs w:val="24"/>
        </w:rPr>
        <w:t>Речевое</w:t>
      </w:r>
      <w:r w:rsidRPr="003975A1">
        <w:rPr>
          <w:rFonts w:ascii="Times New Roman" w:eastAsia="Calibri" w:hAnsi="Times New Roman" w:cs="Times New Roman"/>
          <w:sz w:val="24"/>
          <w:szCs w:val="24"/>
        </w:rPr>
        <w:t xml:space="preserve"> развитие» представлен в Организационном разделе программы п.3.3.1. «Обеспеченность методическими материалами и средствами обучения и воспитания».</w:t>
      </w:r>
    </w:p>
    <w:p w:rsidR="003975A1" w:rsidRDefault="003975A1" w:rsidP="003975A1">
      <w:pPr>
        <w:spacing w:after="0" w:line="240" w:lineRule="auto"/>
        <w:ind w:firstLine="709"/>
        <w:jc w:val="both"/>
        <w:rPr>
          <w:rFonts w:ascii="Times New Roman" w:eastAsia="Calibri" w:hAnsi="Times New Roman" w:cs="Times New Roman"/>
          <w:b/>
          <w:sz w:val="24"/>
          <w:szCs w:val="24"/>
          <w:u w:val="single"/>
        </w:rPr>
      </w:pPr>
    </w:p>
    <w:p w:rsidR="00FB73DD" w:rsidRPr="00FB73DD" w:rsidRDefault="00FB73DD" w:rsidP="003975A1">
      <w:pPr>
        <w:spacing w:after="0" w:line="240" w:lineRule="auto"/>
        <w:ind w:firstLine="709"/>
        <w:jc w:val="both"/>
        <w:rPr>
          <w:rFonts w:ascii="Times New Roman" w:eastAsia="Calibri" w:hAnsi="Times New Roman" w:cs="Times New Roman"/>
          <w:sz w:val="24"/>
          <w:szCs w:val="24"/>
          <w:u w:val="single"/>
        </w:rPr>
      </w:pPr>
      <w:r w:rsidRPr="00AC28FB">
        <w:rPr>
          <w:rFonts w:ascii="Times New Roman" w:eastAsia="Calibri" w:hAnsi="Times New Roman" w:cs="Times New Roman"/>
          <w:b/>
          <w:sz w:val="24"/>
          <w:szCs w:val="24"/>
          <w:u w:val="single"/>
        </w:rPr>
        <w:t>Образовательная область «Художественно-эстетическое развитие»</w:t>
      </w:r>
      <w:r w:rsidRPr="00FB73DD">
        <w:rPr>
          <w:rFonts w:ascii="Times New Roman" w:eastAsia="Calibri" w:hAnsi="Times New Roman" w:cs="Times New Roman"/>
          <w:sz w:val="24"/>
          <w:szCs w:val="24"/>
          <w:u w:val="single"/>
        </w:rPr>
        <w:t xml:space="preserve"> предполагает: </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eastAsia="Calibri" w:hAnsi="Times New Roman" w:cs="Times New Roman"/>
          <w:sz w:val="24"/>
          <w:szCs w:val="24"/>
        </w:rPr>
        <w:t xml:space="preserve">- </w:t>
      </w:r>
      <w:r w:rsidRPr="00FB73DD">
        <w:rPr>
          <w:rFonts w:ascii="Times New Roman" w:hAnsi="Times New Roman" w:cs="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xml:space="preserve">-становление эстетического и эмоционально-нравственного отношения к окружающему миру, воспитание эстетического вкуса; </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xml:space="preserve">- формирование элементарных представлений о видах искусства (музыка, живопись, театр, народное искусство и другое); </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xml:space="preserve">-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xml:space="preserve">- 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w:t>
      </w:r>
    </w:p>
    <w:p w:rsidR="00FB73DD" w:rsidRPr="00FB73DD" w:rsidRDefault="00FB73DD" w:rsidP="003975A1">
      <w:pPr>
        <w:spacing w:after="0" w:line="240" w:lineRule="auto"/>
        <w:ind w:firstLine="709"/>
        <w:jc w:val="both"/>
        <w:rPr>
          <w:rFonts w:ascii="Times New Roman" w:hAnsi="Times New Roman" w:cs="Times New Roman"/>
          <w:sz w:val="24"/>
          <w:szCs w:val="24"/>
        </w:rPr>
      </w:pPr>
      <w:r w:rsidRPr="00FB73DD">
        <w:rPr>
          <w:rFonts w:ascii="Times New Roman" w:hAnsi="Times New Roman" w:cs="Times New Roman"/>
          <w:sz w:val="24"/>
          <w:szCs w:val="24"/>
        </w:rPr>
        <w:t>-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AC28FB" w:rsidRPr="00FB73DD" w:rsidRDefault="00AC28FB" w:rsidP="00FB73DD">
      <w:pPr>
        <w:spacing w:after="0" w:line="240" w:lineRule="auto"/>
        <w:jc w:val="both"/>
        <w:rPr>
          <w:rFonts w:ascii="Times New Roman" w:eastAsia="Calibri" w:hAnsi="Times New Roman" w:cs="Times New Roman"/>
          <w:sz w:val="24"/>
          <w:szCs w:val="24"/>
          <w:u w:val="single"/>
        </w:rPr>
      </w:pPr>
    </w:p>
    <w:tbl>
      <w:tblPr>
        <w:tblStyle w:val="afa"/>
        <w:tblW w:w="15538" w:type="dxa"/>
        <w:tblLook w:val="04A0" w:firstRow="1" w:lastRow="0" w:firstColumn="1" w:lastColumn="0" w:noHBand="0" w:noVBand="1"/>
      </w:tblPr>
      <w:tblGrid>
        <w:gridCol w:w="3621"/>
        <w:gridCol w:w="7377"/>
        <w:gridCol w:w="4540"/>
      </w:tblGrid>
      <w:tr w:rsidR="006B55CC" w:rsidRPr="00FB73DD" w:rsidTr="000F4788">
        <w:trPr>
          <w:trHeight w:val="276"/>
        </w:trPr>
        <w:tc>
          <w:tcPr>
            <w:tcW w:w="3621"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rPr>
              <w:t xml:space="preserve">ФОП ДО, пп/ </w:t>
            </w:r>
          </w:p>
        </w:tc>
        <w:tc>
          <w:tcPr>
            <w:tcW w:w="7377" w:type="dxa"/>
          </w:tcPr>
          <w:p w:rsidR="006B55CC" w:rsidRPr="00FB73DD" w:rsidRDefault="006B55CC" w:rsidP="00AC28FB">
            <w:pPr>
              <w:jc w:val="both"/>
              <w:rPr>
                <w:rFonts w:ascii="Times New Roman" w:hAnsi="Times New Roman"/>
                <w:b/>
                <w:bCs/>
                <w:sz w:val="24"/>
                <w:szCs w:val="24"/>
              </w:rPr>
            </w:pPr>
            <w:r w:rsidRPr="00FB73DD">
              <w:rPr>
                <w:rFonts w:ascii="Times New Roman" w:hAnsi="Times New Roman"/>
                <w:b/>
                <w:bCs/>
                <w:sz w:val="24"/>
                <w:szCs w:val="24"/>
              </w:rPr>
              <w:t>Возраст</w:t>
            </w:r>
          </w:p>
        </w:tc>
        <w:tc>
          <w:tcPr>
            <w:tcW w:w="4540"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lang w:val="en-GB"/>
              </w:rPr>
              <w:t>QR</w:t>
            </w:r>
            <w:r w:rsidRPr="00FB73DD">
              <w:rPr>
                <w:rFonts w:ascii="Times New Roman" w:hAnsi="Times New Roman"/>
                <w:b/>
                <w:bCs/>
                <w:sz w:val="24"/>
                <w:szCs w:val="24"/>
                <w:lang w:val="en-US"/>
              </w:rPr>
              <w:t xml:space="preserve"> -</w:t>
            </w:r>
            <w:r w:rsidRPr="00FB73DD">
              <w:rPr>
                <w:rFonts w:ascii="Times New Roman" w:hAnsi="Times New Roman"/>
                <w:b/>
                <w:bCs/>
                <w:sz w:val="24"/>
                <w:szCs w:val="24"/>
              </w:rPr>
              <w:t>код</w:t>
            </w:r>
          </w:p>
        </w:tc>
      </w:tr>
      <w:tr w:rsidR="006B55CC" w:rsidRPr="00FB73DD" w:rsidTr="000F4788">
        <w:trPr>
          <w:trHeight w:val="889"/>
        </w:trPr>
        <w:tc>
          <w:tcPr>
            <w:tcW w:w="3621" w:type="dxa"/>
          </w:tcPr>
          <w:p w:rsidR="006B55CC" w:rsidRPr="00FB73DD" w:rsidRDefault="00AC28FB" w:rsidP="00FB73DD">
            <w:pPr>
              <w:jc w:val="both"/>
              <w:rPr>
                <w:rFonts w:ascii="Times New Roman" w:hAnsi="Times New Roman"/>
                <w:sz w:val="24"/>
                <w:szCs w:val="24"/>
              </w:rPr>
            </w:pPr>
            <w:r>
              <w:rPr>
                <w:rFonts w:ascii="Times New Roman" w:hAnsi="Times New Roman"/>
                <w:sz w:val="24"/>
                <w:szCs w:val="24"/>
              </w:rPr>
              <w:t>стр.77 - 82</w:t>
            </w:r>
          </w:p>
          <w:p w:rsidR="00AC28FB" w:rsidRDefault="00AC28FB" w:rsidP="00AC28FB">
            <w:pPr>
              <w:jc w:val="both"/>
              <w:rPr>
                <w:rFonts w:ascii="Times New Roman" w:hAnsi="Times New Roman"/>
                <w:sz w:val="24"/>
                <w:szCs w:val="24"/>
              </w:rPr>
            </w:pPr>
            <w:r w:rsidRPr="00FB73DD">
              <w:rPr>
                <w:rFonts w:ascii="Times New Roman" w:hAnsi="Times New Roman"/>
                <w:sz w:val="24"/>
                <w:szCs w:val="24"/>
              </w:rPr>
              <w:t xml:space="preserve">п. </w:t>
            </w:r>
            <w:hyperlink r:id="rId69" w:history="1">
              <w:r w:rsidRPr="00FB73DD">
                <w:rPr>
                  <w:rFonts w:ascii="Times New Roman" w:hAnsi="Times New Roman"/>
                  <w:color w:val="0000FF"/>
                  <w:sz w:val="24"/>
                  <w:szCs w:val="24"/>
                  <w:u w:val="single"/>
                </w:rPr>
                <w:t>21.2</w:t>
              </w:r>
            </w:hyperlink>
            <w:r w:rsidRPr="00FB73DD">
              <w:rPr>
                <w:rFonts w:ascii="Times New Roman" w:hAnsi="Times New Roman"/>
                <w:sz w:val="24"/>
                <w:szCs w:val="24"/>
              </w:rPr>
              <w:t xml:space="preserve"> </w:t>
            </w:r>
          </w:p>
          <w:p w:rsidR="00AC28FB" w:rsidRPr="00FB73DD" w:rsidRDefault="00AC28FB" w:rsidP="00AC28FB">
            <w:pPr>
              <w:jc w:val="both"/>
              <w:rPr>
                <w:rFonts w:ascii="Times New Roman" w:hAnsi="Times New Roman"/>
                <w:b/>
                <w:bCs/>
                <w:sz w:val="24"/>
                <w:szCs w:val="24"/>
              </w:rPr>
            </w:pPr>
            <w:r w:rsidRPr="00FB73DD">
              <w:rPr>
                <w:rFonts w:ascii="Times New Roman" w:hAnsi="Times New Roman"/>
                <w:sz w:val="24"/>
                <w:szCs w:val="24"/>
              </w:rPr>
              <w:t xml:space="preserve">п. </w:t>
            </w:r>
            <w:hyperlink r:id="rId70" w:history="1">
              <w:r w:rsidRPr="00FB73DD">
                <w:rPr>
                  <w:rFonts w:ascii="Times New Roman" w:hAnsi="Times New Roman"/>
                  <w:color w:val="0000FF"/>
                  <w:sz w:val="24"/>
                  <w:szCs w:val="24"/>
                  <w:u w:val="single"/>
                </w:rPr>
                <w:t>21.3</w:t>
              </w:r>
            </w:hyperlink>
          </w:p>
          <w:p w:rsidR="006B55CC" w:rsidRPr="00FB73DD" w:rsidRDefault="006B55CC" w:rsidP="00FB73DD">
            <w:pPr>
              <w:jc w:val="both"/>
              <w:rPr>
                <w:rFonts w:ascii="Times New Roman" w:hAnsi="Times New Roman"/>
                <w:sz w:val="24"/>
                <w:szCs w:val="24"/>
              </w:rPr>
            </w:pPr>
          </w:p>
        </w:tc>
        <w:tc>
          <w:tcPr>
            <w:tcW w:w="7377" w:type="dxa"/>
          </w:tcPr>
          <w:p w:rsidR="006B55CC" w:rsidRPr="00FB73DD" w:rsidRDefault="00AC28FB" w:rsidP="00FB73DD">
            <w:pPr>
              <w:jc w:val="both"/>
              <w:rPr>
                <w:rFonts w:ascii="Times New Roman" w:hAnsi="Times New Roman"/>
                <w:sz w:val="24"/>
                <w:szCs w:val="24"/>
              </w:rPr>
            </w:pPr>
            <w:r>
              <w:rPr>
                <w:rFonts w:ascii="Times New Roman" w:hAnsi="Times New Roman"/>
                <w:sz w:val="24"/>
                <w:szCs w:val="24"/>
              </w:rPr>
              <w:t>1-3 лет</w:t>
            </w:r>
          </w:p>
        </w:tc>
        <w:tc>
          <w:tcPr>
            <w:tcW w:w="4540" w:type="dxa"/>
          </w:tcPr>
          <w:p w:rsidR="006B55CC" w:rsidRPr="00FB73DD" w:rsidRDefault="00AC28FB" w:rsidP="00FB73DD">
            <w:pPr>
              <w:jc w:val="both"/>
              <w:rPr>
                <w:rFonts w:ascii="Times New Roman" w:hAnsi="Times New Roman"/>
                <w:sz w:val="24"/>
                <w:szCs w:val="24"/>
              </w:rPr>
            </w:pPr>
            <w:r>
              <w:rPr>
                <w:noProof/>
              </w:rPr>
              <w:drawing>
                <wp:inline distT="0" distB="0" distL="0" distR="0" wp14:anchorId="596AF41C" wp14:editId="7723CA4F">
                  <wp:extent cx="707390" cy="707390"/>
                  <wp:effectExtent l="19050" t="0" r="0" b="0"/>
                  <wp:docPr id="41" name="Рисунок 79" descr="http://qrcoder.ru/code/?https%3A%2F%2Fdisk.yandex.ru%2Fi%2FaDGTU5Zrole4e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qrcoder.ru/code/?https%3A%2F%2Fdisk.yandex.ru%2Fi%2FaDGTU5Zrole4eg&amp;2&amp;0"/>
                          <pic:cNvPicPr>
                            <a:picLocks noChangeAspect="1" noChangeArrowheads="1"/>
                          </pic:cNvPicPr>
                        </pic:nvPicPr>
                        <pic:blipFill>
                          <a:blip r:embed="rId71"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951"/>
        </w:trPr>
        <w:tc>
          <w:tcPr>
            <w:tcW w:w="362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83- 90</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72" w:history="1">
              <w:r w:rsidRPr="00FB73DD">
                <w:rPr>
                  <w:rFonts w:ascii="Times New Roman" w:hAnsi="Times New Roman"/>
                  <w:color w:val="0000FF"/>
                  <w:sz w:val="24"/>
                  <w:szCs w:val="24"/>
                  <w:u w:val="single"/>
                </w:rPr>
                <w:t>21.4</w:t>
              </w:r>
            </w:hyperlink>
          </w:p>
        </w:tc>
        <w:tc>
          <w:tcPr>
            <w:tcW w:w="7377" w:type="dxa"/>
          </w:tcPr>
          <w:p w:rsidR="006B55CC" w:rsidRPr="00FB73DD" w:rsidRDefault="006B55CC" w:rsidP="00AC28FB">
            <w:pPr>
              <w:jc w:val="both"/>
              <w:rPr>
                <w:rFonts w:ascii="Times New Roman" w:hAnsi="Times New Roman"/>
                <w:sz w:val="24"/>
                <w:szCs w:val="24"/>
              </w:rPr>
            </w:pPr>
            <w:r w:rsidRPr="00FB73DD">
              <w:rPr>
                <w:rFonts w:ascii="Times New Roman" w:hAnsi="Times New Roman"/>
                <w:sz w:val="24"/>
                <w:szCs w:val="24"/>
              </w:rPr>
              <w:t>3-4 года</w:t>
            </w:r>
          </w:p>
        </w:tc>
        <w:tc>
          <w:tcPr>
            <w:tcW w:w="4540" w:type="dxa"/>
          </w:tcPr>
          <w:p w:rsidR="006B55CC" w:rsidRPr="00FB73DD" w:rsidRDefault="00AC28FB" w:rsidP="00AC28FB">
            <w:pPr>
              <w:jc w:val="right"/>
              <w:rPr>
                <w:rFonts w:ascii="Times New Roman" w:hAnsi="Times New Roman"/>
                <w:sz w:val="24"/>
                <w:szCs w:val="24"/>
              </w:rPr>
            </w:pPr>
            <w:r>
              <w:rPr>
                <w:noProof/>
              </w:rPr>
              <w:drawing>
                <wp:inline distT="0" distB="0" distL="0" distR="0" wp14:anchorId="3315275F" wp14:editId="4D9425ED">
                  <wp:extent cx="707390" cy="707390"/>
                  <wp:effectExtent l="19050" t="0" r="0" b="0"/>
                  <wp:docPr id="42" name="Рисунок 82" descr="http://qrcoder.ru/code/?https%3A%2F%2Fdisk.yandex.ru%2Fi%2FU2lxxv3Dc4x5z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qrcoder.ru/code/?https%3A%2F%2Fdisk.yandex.ru%2Fi%2FU2lxxv3Dc4x5zQ&amp;2&amp;0"/>
                          <pic:cNvPicPr>
                            <a:picLocks noChangeAspect="1" noChangeArrowheads="1"/>
                          </pic:cNvPicPr>
                        </pic:nvPicPr>
                        <pic:blipFill>
                          <a:blip r:embed="rId73"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951"/>
        </w:trPr>
        <w:tc>
          <w:tcPr>
            <w:tcW w:w="362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90- 98</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74" w:history="1">
              <w:r w:rsidRPr="00FB73DD">
                <w:rPr>
                  <w:rFonts w:ascii="Times New Roman" w:hAnsi="Times New Roman"/>
                  <w:color w:val="0000FF"/>
                  <w:sz w:val="24"/>
                  <w:szCs w:val="24"/>
                  <w:u w:val="single"/>
                </w:rPr>
                <w:t>21.5</w:t>
              </w:r>
            </w:hyperlink>
          </w:p>
        </w:tc>
        <w:tc>
          <w:tcPr>
            <w:tcW w:w="7377" w:type="dxa"/>
          </w:tcPr>
          <w:p w:rsidR="006B55CC" w:rsidRPr="00FB73DD" w:rsidRDefault="006B55CC" w:rsidP="00AC28FB">
            <w:pPr>
              <w:jc w:val="both"/>
              <w:rPr>
                <w:rFonts w:ascii="Times New Roman" w:hAnsi="Times New Roman"/>
                <w:sz w:val="24"/>
                <w:szCs w:val="24"/>
              </w:rPr>
            </w:pPr>
            <w:r w:rsidRPr="00FB73DD">
              <w:rPr>
                <w:rFonts w:ascii="Times New Roman" w:hAnsi="Times New Roman"/>
                <w:sz w:val="24"/>
                <w:szCs w:val="24"/>
              </w:rPr>
              <w:t xml:space="preserve">4-5 лет </w:t>
            </w:r>
          </w:p>
        </w:tc>
        <w:tc>
          <w:tcPr>
            <w:tcW w:w="4540" w:type="dxa"/>
          </w:tcPr>
          <w:p w:rsidR="006B55CC" w:rsidRPr="00FB73DD" w:rsidRDefault="00AC28FB" w:rsidP="00FB73DD">
            <w:pPr>
              <w:jc w:val="both"/>
              <w:rPr>
                <w:rFonts w:ascii="Times New Roman" w:hAnsi="Times New Roman"/>
                <w:sz w:val="24"/>
                <w:szCs w:val="24"/>
              </w:rPr>
            </w:pPr>
            <w:r>
              <w:rPr>
                <w:noProof/>
              </w:rPr>
              <w:drawing>
                <wp:inline distT="0" distB="0" distL="0" distR="0" wp14:anchorId="477FDAB3" wp14:editId="0EF5EA8F">
                  <wp:extent cx="707390" cy="707390"/>
                  <wp:effectExtent l="19050" t="0" r="0" b="0"/>
                  <wp:docPr id="44" name="Рисунок 85" descr="http://qrcoder.ru/code/?https%3A%2F%2Fdisk.yandex.ru%2Fi%2F-hYmshFiPU3g1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qrcoder.ru/code/?https%3A%2F%2Fdisk.yandex.ru%2Fi%2F-hYmshFiPU3g1Q&amp;2&amp;0"/>
                          <pic:cNvPicPr>
                            <a:picLocks noChangeAspect="1" noChangeArrowheads="1"/>
                          </pic:cNvPicPr>
                        </pic:nvPicPr>
                        <pic:blipFill>
                          <a:blip r:embed="rId75"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966"/>
        </w:trPr>
        <w:tc>
          <w:tcPr>
            <w:tcW w:w="362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99- 109</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76" w:history="1">
              <w:r w:rsidRPr="00FB73DD">
                <w:rPr>
                  <w:rFonts w:ascii="Times New Roman" w:hAnsi="Times New Roman"/>
                  <w:color w:val="0000FF"/>
                  <w:sz w:val="24"/>
                  <w:szCs w:val="24"/>
                  <w:u w:val="single"/>
                </w:rPr>
                <w:t>21.6</w:t>
              </w:r>
            </w:hyperlink>
          </w:p>
        </w:tc>
        <w:tc>
          <w:tcPr>
            <w:tcW w:w="737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5-6 лет/ старшая группа</w:t>
            </w:r>
          </w:p>
        </w:tc>
        <w:tc>
          <w:tcPr>
            <w:tcW w:w="4540" w:type="dxa"/>
          </w:tcPr>
          <w:p w:rsidR="006B55CC" w:rsidRPr="00FB73DD" w:rsidRDefault="00AC28FB" w:rsidP="00AC28FB">
            <w:pPr>
              <w:jc w:val="right"/>
              <w:rPr>
                <w:rFonts w:ascii="Times New Roman" w:hAnsi="Times New Roman"/>
                <w:sz w:val="24"/>
                <w:szCs w:val="24"/>
              </w:rPr>
            </w:pPr>
            <w:r>
              <w:rPr>
                <w:noProof/>
              </w:rPr>
              <w:drawing>
                <wp:inline distT="0" distB="0" distL="0" distR="0" wp14:anchorId="0B342826" wp14:editId="6AF4F61F">
                  <wp:extent cx="707390" cy="707390"/>
                  <wp:effectExtent l="19050" t="0" r="0" b="0"/>
                  <wp:docPr id="45" name="Рисунок 88" descr="http://qrcoder.ru/code/?https%3A%2F%2Fdisk.yandex.ru%2Fi%2FqchcKBzOtAwbf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qrcoder.ru/code/?https%3A%2F%2Fdisk.yandex.ru%2Fi%2FqchcKBzOtAwbfg&amp;2&amp;0"/>
                          <pic:cNvPicPr>
                            <a:picLocks noChangeAspect="1" noChangeArrowheads="1"/>
                          </pic:cNvPicPr>
                        </pic:nvPicPr>
                        <pic:blipFill>
                          <a:blip r:embed="rId77"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1028"/>
        </w:trPr>
        <w:tc>
          <w:tcPr>
            <w:tcW w:w="362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109- 121</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78" w:history="1">
              <w:r w:rsidRPr="00FB73DD">
                <w:rPr>
                  <w:rFonts w:ascii="Times New Roman" w:hAnsi="Times New Roman"/>
                  <w:color w:val="0000FF"/>
                  <w:sz w:val="24"/>
                  <w:szCs w:val="24"/>
                  <w:u w:val="single"/>
                </w:rPr>
                <w:t>21.7</w:t>
              </w:r>
            </w:hyperlink>
          </w:p>
        </w:tc>
        <w:tc>
          <w:tcPr>
            <w:tcW w:w="737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6-7 лет / подготовительная группа</w:t>
            </w:r>
          </w:p>
        </w:tc>
        <w:tc>
          <w:tcPr>
            <w:tcW w:w="4540" w:type="dxa"/>
          </w:tcPr>
          <w:p w:rsidR="006B55CC" w:rsidRPr="00FB73DD" w:rsidRDefault="000B79D8" w:rsidP="00FB73DD">
            <w:pPr>
              <w:jc w:val="both"/>
              <w:rPr>
                <w:rFonts w:ascii="Times New Roman" w:hAnsi="Times New Roman"/>
                <w:sz w:val="24"/>
                <w:szCs w:val="24"/>
              </w:rPr>
            </w:pPr>
            <w:r>
              <w:rPr>
                <w:noProof/>
              </w:rPr>
              <w:drawing>
                <wp:inline distT="0" distB="0" distL="0" distR="0" wp14:anchorId="5292E591" wp14:editId="687DD180">
                  <wp:extent cx="707390" cy="707390"/>
                  <wp:effectExtent l="19050" t="0" r="0" b="0"/>
                  <wp:docPr id="47" name="Рисунок 91" descr="http://qrcoder.ru/code/?https%3A%2F%2Fdisk.yandex.ru%2Fi%2F3qSgzmuj5Wjsv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qrcoder.ru/code/?https%3A%2F%2Fdisk.yandex.ru%2Fi%2F3qSgzmuj5WjsvQ&amp;2&amp;0"/>
                          <pic:cNvPicPr>
                            <a:picLocks noChangeAspect="1" noChangeArrowheads="1"/>
                          </pic:cNvPicPr>
                        </pic:nvPicPr>
                        <pic:blipFill>
                          <a:blip r:embed="rId79"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0F4788">
        <w:trPr>
          <w:trHeight w:val="966"/>
        </w:trPr>
        <w:tc>
          <w:tcPr>
            <w:tcW w:w="3621"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121</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80" w:history="1">
              <w:r w:rsidRPr="00FB73DD">
                <w:rPr>
                  <w:rFonts w:ascii="Times New Roman" w:hAnsi="Times New Roman"/>
                  <w:color w:val="0000FF"/>
                  <w:sz w:val="24"/>
                  <w:szCs w:val="24"/>
                  <w:u w:val="single"/>
                </w:rPr>
                <w:t>21.8</w:t>
              </w:r>
            </w:hyperlink>
          </w:p>
        </w:tc>
        <w:tc>
          <w:tcPr>
            <w:tcW w:w="737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решение совокупных задач воспитания</w:t>
            </w:r>
          </w:p>
        </w:tc>
        <w:tc>
          <w:tcPr>
            <w:tcW w:w="4540" w:type="dxa"/>
          </w:tcPr>
          <w:p w:rsidR="006B55CC" w:rsidRPr="00FB73DD" w:rsidRDefault="006B55CC" w:rsidP="00FB73DD">
            <w:pPr>
              <w:jc w:val="both"/>
              <w:rPr>
                <w:rFonts w:ascii="Times New Roman" w:hAnsi="Times New Roman"/>
                <w:sz w:val="24"/>
                <w:szCs w:val="24"/>
              </w:rPr>
            </w:pPr>
            <w:r w:rsidRPr="00FB73DD">
              <w:rPr>
                <w:rFonts w:ascii="Times New Roman" w:hAnsi="Times New Roman"/>
                <w:noProof/>
                <w:sz w:val="24"/>
                <w:szCs w:val="24"/>
              </w:rPr>
              <w:drawing>
                <wp:anchor distT="0" distB="0" distL="114300" distR="114300" simplePos="0" relativeHeight="251705344" behindDoc="0" locked="0" layoutInCell="1" allowOverlap="1" wp14:anchorId="3DDB15EF" wp14:editId="18E54406">
                  <wp:simplePos x="0" y="0"/>
                  <wp:positionH relativeFrom="column">
                    <wp:posOffset>2113915</wp:posOffset>
                  </wp:positionH>
                  <wp:positionV relativeFrom="paragraph">
                    <wp:posOffset>-1905</wp:posOffset>
                  </wp:positionV>
                  <wp:extent cx="598170" cy="593725"/>
                  <wp:effectExtent l="19050" t="0" r="0" b="0"/>
                  <wp:wrapThrough wrapText="bothSides">
                    <wp:wrapPolygon edited="0">
                      <wp:start x="-688" y="0"/>
                      <wp:lineTo x="-688" y="20791"/>
                      <wp:lineTo x="21325" y="20791"/>
                      <wp:lineTo x="21325" y="0"/>
                      <wp:lineTo x="-688" y="0"/>
                    </wp:wrapPolygon>
                  </wp:wrapThrough>
                  <wp:docPr id="8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flipV="1">
                            <a:off x="0" y="0"/>
                            <a:ext cx="598170" cy="593725"/>
                          </a:xfrm>
                          <a:prstGeom prst="rect">
                            <a:avLst/>
                          </a:prstGeom>
                          <a:noFill/>
                          <a:ln>
                            <a:noFill/>
                          </a:ln>
                        </pic:spPr>
                      </pic:pic>
                    </a:graphicData>
                  </a:graphic>
                </wp:anchor>
              </w:drawing>
            </w:r>
          </w:p>
        </w:tc>
      </w:tr>
    </w:tbl>
    <w:p w:rsidR="00FB73DD" w:rsidRPr="00FB73DD" w:rsidRDefault="00FB73DD" w:rsidP="006B55CC">
      <w:pPr>
        <w:spacing w:after="0" w:line="240" w:lineRule="auto"/>
        <w:ind w:left="420"/>
        <w:jc w:val="both"/>
        <w:rPr>
          <w:rFonts w:ascii="Times New Roman" w:eastAsia="Calibri" w:hAnsi="Times New Roman" w:cs="Times New Roman"/>
          <w:sz w:val="24"/>
          <w:szCs w:val="24"/>
          <w:lang w:eastAsia="en-US"/>
        </w:rPr>
      </w:pPr>
      <w:r w:rsidRPr="00FB73DD">
        <w:rPr>
          <w:rFonts w:ascii="Times New Roman" w:eastAsia="Calibri" w:hAnsi="Times New Roman" w:cs="Times New Roman"/>
          <w:sz w:val="24"/>
          <w:szCs w:val="24"/>
          <w:lang w:eastAsia="en-US"/>
        </w:rPr>
        <w:tab/>
      </w: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r w:rsidRPr="00FB73DD">
        <w:rPr>
          <w:rFonts w:ascii="Times New Roman" w:eastAsia="Calibri" w:hAnsi="Times New Roman" w:cs="Times New Roman"/>
          <w:sz w:val="24"/>
          <w:szCs w:val="24"/>
          <w:lang w:eastAsia="en-US"/>
        </w:rPr>
        <w:t>Направления художественно-эстетического развития</w:t>
      </w: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p>
    <w:tbl>
      <w:tblPr>
        <w:tblStyle w:val="afa"/>
        <w:tblW w:w="15554" w:type="dxa"/>
        <w:tblLayout w:type="fixed"/>
        <w:tblLook w:val="04A0" w:firstRow="1" w:lastRow="0" w:firstColumn="1" w:lastColumn="0" w:noHBand="0" w:noVBand="1"/>
      </w:tblPr>
      <w:tblGrid>
        <w:gridCol w:w="3000"/>
        <w:gridCol w:w="20"/>
        <w:gridCol w:w="1317"/>
        <w:gridCol w:w="1545"/>
        <w:gridCol w:w="1978"/>
        <w:gridCol w:w="2417"/>
        <w:gridCol w:w="1100"/>
        <w:gridCol w:w="1100"/>
        <w:gridCol w:w="1100"/>
        <w:gridCol w:w="1098"/>
        <w:gridCol w:w="879"/>
      </w:tblGrid>
      <w:tr w:rsidR="006B55CC" w:rsidRPr="00FB73DD" w:rsidTr="00B24EF2">
        <w:trPr>
          <w:trHeight w:val="906"/>
        </w:trPr>
        <w:tc>
          <w:tcPr>
            <w:tcW w:w="5882" w:type="dxa"/>
            <w:gridSpan w:val="4"/>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Выделенные направления (сферы, области)</w:t>
            </w:r>
          </w:p>
        </w:tc>
        <w:tc>
          <w:tcPr>
            <w:tcW w:w="4395"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От 1 года</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до 2 лет</w:t>
            </w:r>
          </w:p>
        </w:tc>
        <w:tc>
          <w:tcPr>
            <w:tcW w:w="1100"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2-3 года</w:t>
            </w:r>
          </w:p>
        </w:tc>
        <w:tc>
          <w:tcPr>
            <w:tcW w:w="1100"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3-4 года</w:t>
            </w:r>
          </w:p>
        </w:tc>
        <w:tc>
          <w:tcPr>
            <w:tcW w:w="1100"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4-5 лет</w:t>
            </w:r>
          </w:p>
        </w:tc>
        <w:tc>
          <w:tcPr>
            <w:tcW w:w="1098"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5-6 лет</w:t>
            </w:r>
          </w:p>
        </w:tc>
        <w:tc>
          <w:tcPr>
            <w:tcW w:w="879"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6-7 лет</w:t>
            </w:r>
          </w:p>
        </w:tc>
      </w:tr>
      <w:tr w:rsidR="006B55CC" w:rsidRPr="00FB73DD" w:rsidTr="00B24EF2">
        <w:trPr>
          <w:trHeight w:val="501"/>
        </w:trPr>
        <w:tc>
          <w:tcPr>
            <w:tcW w:w="5882" w:type="dxa"/>
            <w:gridSpan w:val="4"/>
            <w:vMerge/>
          </w:tcPr>
          <w:p w:rsidR="006B55CC" w:rsidRPr="00FB73DD" w:rsidRDefault="006B55CC" w:rsidP="00FB73DD">
            <w:pPr>
              <w:jc w:val="both"/>
              <w:rPr>
                <w:rFonts w:ascii="Times New Roman" w:hAnsi="Times New Roman"/>
                <w:sz w:val="24"/>
                <w:szCs w:val="24"/>
              </w:rPr>
            </w:pPr>
          </w:p>
        </w:tc>
        <w:tc>
          <w:tcPr>
            <w:tcW w:w="197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до </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1г. 6 м.</w:t>
            </w:r>
          </w:p>
        </w:tc>
        <w:tc>
          <w:tcPr>
            <w:tcW w:w="241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от </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1г. 6 м.</w:t>
            </w:r>
          </w:p>
        </w:tc>
        <w:tc>
          <w:tcPr>
            <w:tcW w:w="1100" w:type="dxa"/>
            <w:vMerge/>
          </w:tcPr>
          <w:p w:rsidR="006B55CC" w:rsidRPr="00FB73DD" w:rsidRDefault="006B55CC" w:rsidP="00FB73DD">
            <w:pPr>
              <w:jc w:val="both"/>
              <w:rPr>
                <w:rFonts w:ascii="Times New Roman" w:hAnsi="Times New Roman"/>
                <w:sz w:val="24"/>
                <w:szCs w:val="24"/>
              </w:rPr>
            </w:pPr>
          </w:p>
        </w:tc>
        <w:tc>
          <w:tcPr>
            <w:tcW w:w="1100" w:type="dxa"/>
            <w:vMerge/>
          </w:tcPr>
          <w:p w:rsidR="006B55CC" w:rsidRPr="00FB73DD" w:rsidRDefault="006B55CC" w:rsidP="00FB73DD">
            <w:pPr>
              <w:jc w:val="both"/>
              <w:rPr>
                <w:rFonts w:ascii="Times New Roman" w:hAnsi="Times New Roman"/>
                <w:sz w:val="24"/>
                <w:szCs w:val="24"/>
              </w:rPr>
            </w:pPr>
          </w:p>
        </w:tc>
        <w:tc>
          <w:tcPr>
            <w:tcW w:w="1100" w:type="dxa"/>
            <w:vMerge/>
          </w:tcPr>
          <w:p w:rsidR="006B55CC" w:rsidRPr="00FB73DD" w:rsidRDefault="006B55CC" w:rsidP="00FB73DD">
            <w:pPr>
              <w:jc w:val="both"/>
              <w:rPr>
                <w:rFonts w:ascii="Times New Roman" w:hAnsi="Times New Roman"/>
                <w:sz w:val="24"/>
                <w:szCs w:val="24"/>
              </w:rPr>
            </w:pPr>
          </w:p>
        </w:tc>
        <w:tc>
          <w:tcPr>
            <w:tcW w:w="1098" w:type="dxa"/>
            <w:vMerge/>
          </w:tcPr>
          <w:p w:rsidR="006B55CC" w:rsidRPr="00FB73DD" w:rsidRDefault="006B55CC" w:rsidP="00FB73DD">
            <w:pPr>
              <w:jc w:val="both"/>
              <w:rPr>
                <w:rFonts w:ascii="Times New Roman" w:hAnsi="Times New Roman"/>
                <w:sz w:val="24"/>
                <w:szCs w:val="24"/>
              </w:rPr>
            </w:pPr>
          </w:p>
        </w:tc>
        <w:tc>
          <w:tcPr>
            <w:tcW w:w="879" w:type="dxa"/>
            <w:vMerge/>
          </w:tcPr>
          <w:p w:rsidR="006B55CC" w:rsidRPr="00FB73DD" w:rsidRDefault="006B55CC" w:rsidP="00FB73DD">
            <w:pPr>
              <w:jc w:val="both"/>
              <w:rPr>
                <w:rFonts w:ascii="Times New Roman" w:hAnsi="Times New Roman"/>
                <w:sz w:val="24"/>
                <w:szCs w:val="24"/>
              </w:rPr>
            </w:pPr>
          </w:p>
        </w:tc>
      </w:tr>
      <w:tr w:rsidR="00FB73DD" w:rsidRPr="00FB73DD" w:rsidTr="00B24EF2">
        <w:trPr>
          <w:trHeight w:val="302"/>
        </w:trPr>
        <w:tc>
          <w:tcPr>
            <w:tcW w:w="5882" w:type="dxa"/>
            <w:gridSpan w:val="4"/>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приобщение к искусству</w:t>
            </w:r>
          </w:p>
        </w:tc>
        <w:tc>
          <w:tcPr>
            <w:tcW w:w="4395" w:type="dxa"/>
            <w:gridSpan w:val="2"/>
            <w:vMerge w:val="restart"/>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Нет выделенных направлений</w:t>
            </w:r>
          </w:p>
        </w:tc>
        <w:tc>
          <w:tcPr>
            <w:tcW w:w="1100" w:type="dxa"/>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555"/>
        </w:trPr>
        <w:tc>
          <w:tcPr>
            <w:tcW w:w="3020" w:type="dxa"/>
            <w:gridSpan w:val="2"/>
            <w:vMerge w:val="restart"/>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lastRenderedPageBreak/>
              <w:t>изобразительная деятельность</w:t>
            </w:r>
          </w:p>
        </w:tc>
        <w:tc>
          <w:tcPr>
            <w:tcW w:w="1317" w:type="dxa"/>
            <w:vMerge w:val="restart"/>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рисование</w:t>
            </w:r>
          </w:p>
        </w:tc>
        <w:tc>
          <w:tcPr>
            <w:tcW w:w="1544"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предметное</w:t>
            </w:r>
          </w:p>
        </w:tc>
        <w:tc>
          <w:tcPr>
            <w:tcW w:w="4395" w:type="dxa"/>
            <w:gridSpan w:val="2"/>
            <w:vMerge/>
            <w:vAlign w:val="center"/>
          </w:tcPr>
          <w:p w:rsidR="00FB73DD" w:rsidRPr="00FB73DD" w:rsidRDefault="00FB73DD" w:rsidP="00FB73DD">
            <w:pPr>
              <w:jc w:val="both"/>
              <w:rPr>
                <w:rFonts w:ascii="Times New Roman" w:hAnsi="Times New Roman"/>
                <w:sz w:val="24"/>
                <w:szCs w:val="24"/>
              </w:rPr>
            </w:pPr>
          </w:p>
        </w:tc>
        <w:tc>
          <w:tcPr>
            <w:tcW w:w="1100" w:type="dxa"/>
            <w:vMerge w:val="restart"/>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vMerge w:val="restart"/>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vMerge w:val="restart"/>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20" w:type="dxa"/>
            <w:gridSpan w:val="2"/>
            <w:vMerge/>
          </w:tcPr>
          <w:p w:rsidR="00FB73DD" w:rsidRPr="00FB73DD" w:rsidRDefault="00FB73DD" w:rsidP="00FB73DD">
            <w:pPr>
              <w:jc w:val="both"/>
              <w:rPr>
                <w:rFonts w:ascii="Times New Roman" w:hAnsi="Times New Roman"/>
                <w:sz w:val="24"/>
                <w:szCs w:val="24"/>
              </w:rPr>
            </w:pPr>
          </w:p>
        </w:tc>
        <w:tc>
          <w:tcPr>
            <w:tcW w:w="1317" w:type="dxa"/>
            <w:vMerge/>
          </w:tcPr>
          <w:p w:rsidR="00FB73DD" w:rsidRPr="00FB73DD" w:rsidRDefault="00FB73DD" w:rsidP="00FB73DD">
            <w:pPr>
              <w:jc w:val="both"/>
              <w:rPr>
                <w:rFonts w:ascii="Times New Roman" w:hAnsi="Times New Roman"/>
                <w:sz w:val="24"/>
                <w:szCs w:val="24"/>
              </w:rPr>
            </w:pPr>
          </w:p>
        </w:tc>
        <w:tc>
          <w:tcPr>
            <w:tcW w:w="1544"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сюжетное</w:t>
            </w:r>
          </w:p>
        </w:tc>
        <w:tc>
          <w:tcPr>
            <w:tcW w:w="4395" w:type="dxa"/>
            <w:gridSpan w:val="2"/>
            <w:vMerge/>
            <w:vAlign w:val="center"/>
          </w:tcPr>
          <w:p w:rsidR="00FB73DD" w:rsidRPr="00FB73DD" w:rsidRDefault="00FB73DD" w:rsidP="00FB73DD">
            <w:pPr>
              <w:jc w:val="both"/>
              <w:rPr>
                <w:rFonts w:ascii="Times New Roman" w:hAnsi="Times New Roman"/>
                <w:sz w:val="24"/>
                <w:szCs w:val="24"/>
              </w:rPr>
            </w:pPr>
          </w:p>
        </w:tc>
        <w:tc>
          <w:tcPr>
            <w:tcW w:w="1100" w:type="dxa"/>
            <w:vMerge/>
          </w:tcPr>
          <w:p w:rsidR="00FB73DD" w:rsidRPr="00FB73DD" w:rsidRDefault="00FB73DD" w:rsidP="00FB73DD">
            <w:pPr>
              <w:jc w:val="both"/>
              <w:rPr>
                <w:rFonts w:ascii="Times New Roman" w:hAnsi="Times New Roman"/>
                <w:sz w:val="24"/>
                <w:szCs w:val="24"/>
              </w:rPr>
            </w:pPr>
          </w:p>
        </w:tc>
        <w:tc>
          <w:tcPr>
            <w:tcW w:w="1100" w:type="dxa"/>
            <w:vMerge/>
          </w:tcPr>
          <w:p w:rsidR="00FB73DD" w:rsidRPr="00FB73DD" w:rsidRDefault="00FB73DD" w:rsidP="00FB73DD">
            <w:pPr>
              <w:jc w:val="both"/>
              <w:rPr>
                <w:rFonts w:ascii="Times New Roman" w:hAnsi="Times New Roman"/>
                <w:sz w:val="24"/>
                <w:szCs w:val="24"/>
              </w:rPr>
            </w:pPr>
          </w:p>
        </w:tc>
        <w:tc>
          <w:tcPr>
            <w:tcW w:w="1100" w:type="dxa"/>
            <w:vMerge/>
          </w:tcPr>
          <w:p w:rsidR="00FB73DD" w:rsidRPr="00FB73DD" w:rsidRDefault="00FB73DD" w:rsidP="00FB73DD">
            <w:pPr>
              <w:jc w:val="both"/>
              <w:rPr>
                <w:rFonts w:ascii="Times New Roman" w:hAnsi="Times New Roman"/>
                <w:sz w:val="24"/>
                <w:szCs w:val="24"/>
              </w:rPr>
            </w:pP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20" w:type="dxa"/>
            <w:gridSpan w:val="2"/>
            <w:vMerge/>
          </w:tcPr>
          <w:p w:rsidR="00FB73DD" w:rsidRPr="00FB73DD" w:rsidRDefault="00FB73DD" w:rsidP="00FB73DD">
            <w:pPr>
              <w:jc w:val="both"/>
              <w:rPr>
                <w:rFonts w:ascii="Times New Roman" w:hAnsi="Times New Roman"/>
                <w:sz w:val="24"/>
                <w:szCs w:val="24"/>
              </w:rPr>
            </w:pPr>
          </w:p>
        </w:tc>
        <w:tc>
          <w:tcPr>
            <w:tcW w:w="1317" w:type="dxa"/>
            <w:vMerge/>
          </w:tcPr>
          <w:p w:rsidR="00FB73DD" w:rsidRPr="00FB73DD" w:rsidRDefault="00FB73DD" w:rsidP="00FB73DD">
            <w:pPr>
              <w:jc w:val="both"/>
              <w:rPr>
                <w:rFonts w:ascii="Times New Roman" w:hAnsi="Times New Roman"/>
                <w:sz w:val="24"/>
                <w:szCs w:val="24"/>
              </w:rPr>
            </w:pPr>
          </w:p>
        </w:tc>
        <w:tc>
          <w:tcPr>
            <w:tcW w:w="1544"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декоративное</w:t>
            </w:r>
          </w:p>
        </w:tc>
        <w:tc>
          <w:tcPr>
            <w:tcW w:w="4395" w:type="dxa"/>
            <w:gridSpan w:val="2"/>
            <w:vMerge/>
            <w:vAlign w:val="center"/>
          </w:tcPr>
          <w:p w:rsidR="00FB73DD" w:rsidRPr="00FB73DD" w:rsidRDefault="00FB73DD" w:rsidP="00FB73DD">
            <w:pPr>
              <w:jc w:val="both"/>
              <w:rPr>
                <w:rFonts w:ascii="Times New Roman" w:hAnsi="Times New Roman"/>
                <w:sz w:val="24"/>
                <w:szCs w:val="24"/>
              </w:rPr>
            </w:pPr>
          </w:p>
        </w:tc>
        <w:tc>
          <w:tcPr>
            <w:tcW w:w="1100" w:type="dxa"/>
            <w:vMerge/>
          </w:tcPr>
          <w:p w:rsidR="00FB73DD" w:rsidRPr="00FB73DD" w:rsidRDefault="00FB73DD" w:rsidP="00FB73DD">
            <w:pPr>
              <w:jc w:val="both"/>
              <w:rPr>
                <w:rFonts w:ascii="Times New Roman" w:hAnsi="Times New Roman"/>
                <w:sz w:val="24"/>
                <w:szCs w:val="24"/>
              </w:rPr>
            </w:pPr>
          </w:p>
        </w:tc>
        <w:tc>
          <w:tcPr>
            <w:tcW w:w="1100" w:type="dxa"/>
            <w:vMerge/>
          </w:tcPr>
          <w:p w:rsidR="00FB73DD" w:rsidRPr="00FB73DD" w:rsidRDefault="00FB73DD" w:rsidP="00FB73DD">
            <w:pPr>
              <w:jc w:val="both"/>
              <w:rPr>
                <w:rFonts w:ascii="Times New Roman" w:hAnsi="Times New Roman"/>
                <w:sz w:val="24"/>
                <w:szCs w:val="24"/>
              </w:rPr>
            </w:pPr>
          </w:p>
        </w:tc>
        <w:tc>
          <w:tcPr>
            <w:tcW w:w="1100" w:type="dxa"/>
            <w:vMerge/>
          </w:tcPr>
          <w:p w:rsidR="00FB73DD" w:rsidRPr="00FB73DD" w:rsidRDefault="00FB73DD" w:rsidP="00FB73DD">
            <w:pPr>
              <w:jc w:val="both"/>
              <w:rPr>
                <w:rFonts w:ascii="Times New Roman" w:hAnsi="Times New Roman"/>
                <w:sz w:val="24"/>
                <w:szCs w:val="24"/>
              </w:rPr>
            </w:pP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20" w:type="dxa"/>
            <w:gridSpan w:val="2"/>
            <w:vMerge/>
          </w:tcPr>
          <w:p w:rsidR="00FB73DD" w:rsidRPr="00FB73DD" w:rsidRDefault="00FB73DD" w:rsidP="00FB73DD">
            <w:pPr>
              <w:jc w:val="both"/>
              <w:rPr>
                <w:rFonts w:ascii="Times New Roman" w:hAnsi="Times New Roman"/>
                <w:sz w:val="24"/>
                <w:szCs w:val="24"/>
              </w:rPr>
            </w:pPr>
          </w:p>
        </w:tc>
        <w:tc>
          <w:tcPr>
            <w:tcW w:w="1317" w:type="dxa"/>
            <w:vMerge w:val="restart"/>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лепка</w:t>
            </w:r>
          </w:p>
        </w:tc>
        <w:tc>
          <w:tcPr>
            <w:tcW w:w="1544"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лепка</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20" w:type="dxa"/>
            <w:gridSpan w:val="2"/>
            <w:vMerge/>
          </w:tcPr>
          <w:p w:rsidR="00FB73DD" w:rsidRPr="00FB73DD" w:rsidRDefault="00FB73DD" w:rsidP="00FB73DD">
            <w:pPr>
              <w:jc w:val="both"/>
              <w:rPr>
                <w:rFonts w:ascii="Times New Roman" w:hAnsi="Times New Roman"/>
                <w:sz w:val="24"/>
                <w:szCs w:val="24"/>
              </w:rPr>
            </w:pPr>
          </w:p>
        </w:tc>
        <w:tc>
          <w:tcPr>
            <w:tcW w:w="1317" w:type="dxa"/>
            <w:vMerge/>
          </w:tcPr>
          <w:p w:rsidR="00FB73DD" w:rsidRPr="00FB73DD" w:rsidRDefault="00FB73DD" w:rsidP="00FB73DD">
            <w:pPr>
              <w:jc w:val="both"/>
              <w:rPr>
                <w:rFonts w:ascii="Times New Roman" w:hAnsi="Times New Roman"/>
                <w:sz w:val="24"/>
                <w:szCs w:val="24"/>
              </w:rPr>
            </w:pPr>
          </w:p>
        </w:tc>
        <w:tc>
          <w:tcPr>
            <w:tcW w:w="1544"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 xml:space="preserve">декоративная </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20" w:type="dxa"/>
            <w:gridSpan w:val="2"/>
            <w:vMerge/>
          </w:tcPr>
          <w:p w:rsidR="00FB73DD" w:rsidRPr="00FB73DD" w:rsidRDefault="00FB73DD" w:rsidP="00FB73DD">
            <w:pPr>
              <w:jc w:val="both"/>
              <w:rPr>
                <w:rFonts w:ascii="Times New Roman" w:hAnsi="Times New Roman"/>
                <w:sz w:val="24"/>
                <w:szCs w:val="24"/>
              </w:rPr>
            </w:pPr>
          </w:p>
        </w:tc>
        <w:tc>
          <w:tcPr>
            <w:tcW w:w="2862" w:type="dxa"/>
            <w:gridSpan w:val="2"/>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аппликация</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20" w:type="dxa"/>
            <w:gridSpan w:val="2"/>
            <w:vMerge/>
          </w:tcPr>
          <w:p w:rsidR="00FB73DD" w:rsidRPr="00FB73DD" w:rsidRDefault="00FB73DD" w:rsidP="00FB73DD">
            <w:pPr>
              <w:jc w:val="both"/>
              <w:rPr>
                <w:rFonts w:ascii="Times New Roman" w:hAnsi="Times New Roman"/>
                <w:sz w:val="24"/>
                <w:szCs w:val="24"/>
              </w:rPr>
            </w:pPr>
          </w:p>
        </w:tc>
        <w:tc>
          <w:tcPr>
            <w:tcW w:w="2862" w:type="dxa"/>
            <w:gridSpan w:val="2"/>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народное декоративно-прикладное искусство</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20" w:type="dxa"/>
            <w:gridSpan w:val="2"/>
            <w:vMerge/>
          </w:tcPr>
          <w:p w:rsidR="00FB73DD" w:rsidRPr="00FB73DD" w:rsidRDefault="00FB73DD" w:rsidP="00FB73DD">
            <w:pPr>
              <w:jc w:val="both"/>
              <w:rPr>
                <w:rFonts w:ascii="Times New Roman" w:hAnsi="Times New Roman"/>
                <w:sz w:val="24"/>
                <w:szCs w:val="24"/>
              </w:rPr>
            </w:pPr>
          </w:p>
        </w:tc>
        <w:tc>
          <w:tcPr>
            <w:tcW w:w="2862" w:type="dxa"/>
            <w:gridSpan w:val="2"/>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прикладное творчество</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269"/>
        </w:trPr>
        <w:tc>
          <w:tcPr>
            <w:tcW w:w="5882" w:type="dxa"/>
            <w:gridSpan w:val="4"/>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конструктивная деятельность</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269"/>
        </w:trPr>
        <w:tc>
          <w:tcPr>
            <w:tcW w:w="3000" w:type="dxa"/>
            <w:vMerge w:val="restart"/>
            <w:vAlign w:val="center"/>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музыкальная деятельность</w:t>
            </w:r>
          </w:p>
        </w:tc>
        <w:tc>
          <w:tcPr>
            <w:tcW w:w="2882" w:type="dxa"/>
            <w:gridSpan w:val="3"/>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слушанье</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00" w:type="dxa"/>
            <w:vMerge/>
          </w:tcPr>
          <w:p w:rsidR="00FB73DD" w:rsidRPr="00FB73DD" w:rsidRDefault="00FB73DD" w:rsidP="00FB73DD">
            <w:pPr>
              <w:jc w:val="both"/>
              <w:rPr>
                <w:rFonts w:ascii="Times New Roman" w:hAnsi="Times New Roman"/>
                <w:sz w:val="24"/>
                <w:szCs w:val="24"/>
              </w:rPr>
            </w:pPr>
          </w:p>
        </w:tc>
        <w:tc>
          <w:tcPr>
            <w:tcW w:w="2882" w:type="dxa"/>
            <w:gridSpan w:val="3"/>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пение</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00" w:type="dxa"/>
            <w:vMerge/>
          </w:tcPr>
          <w:p w:rsidR="00FB73DD" w:rsidRPr="00FB73DD" w:rsidRDefault="00FB73DD" w:rsidP="00FB73DD">
            <w:pPr>
              <w:jc w:val="both"/>
              <w:rPr>
                <w:rFonts w:ascii="Times New Roman" w:hAnsi="Times New Roman"/>
                <w:sz w:val="24"/>
                <w:szCs w:val="24"/>
              </w:rPr>
            </w:pPr>
          </w:p>
        </w:tc>
        <w:tc>
          <w:tcPr>
            <w:tcW w:w="2882" w:type="dxa"/>
            <w:gridSpan w:val="3"/>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музыкально ритмические движения</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00" w:type="dxa"/>
            <w:vMerge/>
          </w:tcPr>
          <w:p w:rsidR="00FB73DD" w:rsidRPr="00FB73DD" w:rsidRDefault="00FB73DD" w:rsidP="00FB73DD">
            <w:pPr>
              <w:jc w:val="both"/>
              <w:rPr>
                <w:rFonts w:ascii="Times New Roman" w:hAnsi="Times New Roman"/>
                <w:sz w:val="24"/>
                <w:szCs w:val="24"/>
              </w:rPr>
            </w:pPr>
          </w:p>
        </w:tc>
        <w:tc>
          <w:tcPr>
            <w:tcW w:w="2882" w:type="dxa"/>
            <w:gridSpan w:val="3"/>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песенное творчество</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00" w:type="dxa"/>
            <w:vMerge/>
          </w:tcPr>
          <w:p w:rsidR="00FB73DD" w:rsidRPr="00FB73DD" w:rsidRDefault="00FB73DD" w:rsidP="00FB73DD">
            <w:pPr>
              <w:jc w:val="both"/>
              <w:rPr>
                <w:rFonts w:ascii="Times New Roman" w:hAnsi="Times New Roman"/>
                <w:sz w:val="24"/>
                <w:szCs w:val="24"/>
              </w:rPr>
            </w:pPr>
          </w:p>
        </w:tc>
        <w:tc>
          <w:tcPr>
            <w:tcW w:w="2882" w:type="dxa"/>
            <w:gridSpan w:val="3"/>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танцевально - игровое творчество</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147"/>
        </w:trPr>
        <w:tc>
          <w:tcPr>
            <w:tcW w:w="3000" w:type="dxa"/>
            <w:vMerge/>
          </w:tcPr>
          <w:p w:rsidR="00FB73DD" w:rsidRPr="00FB73DD" w:rsidRDefault="00FB73DD" w:rsidP="00FB73DD">
            <w:pPr>
              <w:jc w:val="both"/>
              <w:rPr>
                <w:rFonts w:ascii="Times New Roman" w:hAnsi="Times New Roman"/>
                <w:sz w:val="24"/>
                <w:szCs w:val="24"/>
              </w:rPr>
            </w:pPr>
          </w:p>
        </w:tc>
        <w:tc>
          <w:tcPr>
            <w:tcW w:w="2882" w:type="dxa"/>
            <w:gridSpan w:val="3"/>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игра на детских музыкальных инструментах</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269"/>
        </w:trPr>
        <w:tc>
          <w:tcPr>
            <w:tcW w:w="5882" w:type="dxa"/>
            <w:gridSpan w:val="4"/>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театрализованная деятельность</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r w:rsidR="00FB73DD" w:rsidRPr="00FB73DD" w:rsidTr="00B24EF2">
        <w:trPr>
          <w:trHeight w:val="288"/>
        </w:trPr>
        <w:tc>
          <w:tcPr>
            <w:tcW w:w="5882" w:type="dxa"/>
            <w:gridSpan w:val="4"/>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культурно-досуговая деятельность</w:t>
            </w:r>
          </w:p>
        </w:tc>
        <w:tc>
          <w:tcPr>
            <w:tcW w:w="4395" w:type="dxa"/>
            <w:gridSpan w:val="2"/>
            <w:vMerge/>
          </w:tcPr>
          <w:p w:rsidR="00FB73DD" w:rsidRPr="00FB73DD" w:rsidRDefault="00FB73DD" w:rsidP="00FB73DD">
            <w:pPr>
              <w:jc w:val="both"/>
              <w:rPr>
                <w:rFonts w:ascii="Times New Roman" w:hAnsi="Times New Roman"/>
                <w:sz w:val="24"/>
                <w:szCs w:val="24"/>
              </w:rPr>
            </w:pP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100"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1098"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c>
          <w:tcPr>
            <w:tcW w:w="879" w:type="dxa"/>
          </w:tcPr>
          <w:p w:rsidR="00FB73DD" w:rsidRPr="00FB73DD" w:rsidRDefault="00FB73DD" w:rsidP="00FB73DD">
            <w:pPr>
              <w:jc w:val="both"/>
              <w:rPr>
                <w:rFonts w:ascii="Times New Roman" w:hAnsi="Times New Roman"/>
                <w:sz w:val="24"/>
                <w:szCs w:val="24"/>
              </w:rPr>
            </w:pPr>
            <w:r w:rsidRPr="00FB73DD">
              <w:rPr>
                <w:rFonts w:ascii="Times New Roman" w:hAnsi="Times New Roman"/>
                <w:sz w:val="24"/>
                <w:szCs w:val="24"/>
              </w:rPr>
              <w:t>+</w:t>
            </w:r>
          </w:p>
        </w:tc>
      </w:tr>
    </w:tbl>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p>
    <w:p w:rsidR="003975A1" w:rsidRPr="003975A1" w:rsidRDefault="003975A1" w:rsidP="005D3084">
      <w:pPr>
        <w:spacing w:after="0" w:line="240" w:lineRule="auto"/>
        <w:ind w:firstLine="709"/>
        <w:jc w:val="both"/>
        <w:rPr>
          <w:rFonts w:ascii="Times New Roman" w:eastAsia="Calibri" w:hAnsi="Times New Roman" w:cs="Times New Roman"/>
          <w:sz w:val="24"/>
          <w:szCs w:val="24"/>
        </w:rPr>
      </w:pPr>
      <w:r w:rsidRPr="003975A1">
        <w:rPr>
          <w:rFonts w:ascii="Times New Roman" w:eastAsia="Calibri" w:hAnsi="Times New Roman" w:cs="Times New Roman"/>
          <w:sz w:val="24"/>
          <w:szCs w:val="24"/>
        </w:rPr>
        <w:t>Перечень методических пособий к ОО «</w:t>
      </w:r>
      <w:r>
        <w:rPr>
          <w:rFonts w:ascii="Times New Roman" w:eastAsia="Calibri" w:hAnsi="Times New Roman" w:cs="Times New Roman"/>
          <w:sz w:val="24"/>
          <w:szCs w:val="24"/>
        </w:rPr>
        <w:t>Художественно-эстетическое</w:t>
      </w:r>
      <w:r w:rsidRPr="003975A1">
        <w:rPr>
          <w:rFonts w:ascii="Times New Roman" w:eastAsia="Calibri" w:hAnsi="Times New Roman" w:cs="Times New Roman"/>
          <w:sz w:val="24"/>
          <w:szCs w:val="24"/>
        </w:rPr>
        <w:t xml:space="preserve"> развитие» представлен в Организационном разделе программы п.3.3.1. «Обеспеченность методическими материалами и средствами обучения и воспитания».</w:t>
      </w:r>
    </w:p>
    <w:p w:rsidR="003975A1" w:rsidRDefault="003975A1" w:rsidP="005D3084">
      <w:pPr>
        <w:spacing w:after="0" w:line="240" w:lineRule="auto"/>
        <w:ind w:firstLine="709"/>
        <w:jc w:val="both"/>
        <w:rPr>
          <w:rFonts w:ascii="Times New Roman" w:eastAsia="Calibri" w:hAnsi="Times New Roman" w:cs="Times New Roman"/>
          <w:b/>
          <w:sz w:val="24"/>
          <w:szCs w:val="24"/>
          <w:u w:val="single"/>
        </w:rPr>
      </w:pPr>
    </w:p>
    <w:p w:rsidR="00FB73DD" w:rsidRPr="00FB73DD" w:rsidRDefault="00FB73DD" w:rsidP="005D3084">
      <w:pPr>
        <w:spacing w:after="0" w:line="240" w:lineRule="auto"/>
        <w:ind w:firstLine="709"/>
        <w:jc w:val="both"/>
        <w:rPr>
          <w:rFonts w:ascii="Times New Roman" w:eastAsia="Calibri" w:hAnsi="Times New Roman" w:cs="Times New Roman"/>
          <w:sz w:val="24"/>
          <w:szCs w:val="24"/>
          <w:u w:val="single"/>
        </w:rPr>
      </w:pPr>
      <w:r w:rsidRPr="000B79D8">
        <w:rPr>
          <w:rFonts w:ascii="Times New Roman" w:eastAsia="Calibri" w:hAnsi="Times New Roman" w:cs="Times New Roman"/>
          <w:b/>
          <w:sz w:val="24"/>
          <w:szCs w:val="24"/>
          <w:u w:val="single"/>
        </w:rPr>
        <w:t>Образовательная область «Физическое развитие»</w:t>
      </w:r>
      <w:r w:rsidRPr="00FB73DD">
        <w:rPr>
          <w:rFonts w:ascii="Times New Roman" w:eastAsia="Calibri" w:hAnsi="Times New Roman" w:cs="Times New Roman"/>
          <w:sz w:val="24"/>
          <w:szCs w:val="24"/>
          <w:u w:val="single"/>
        </w:rPr>
        <w:t xml:space="preserve"> </w:t>
      </w:r>
      <w:r w:rsidRPr="00FB73DD">
        <w:rPr>
          <w:rFonts w:ascii="Times New Roman" w:eastAsia="Calibri" w:hAnsi="Times New Roman" w:cs="Times New Roman"/>
          <w:sz w:val="24"/>
          <w:szCs w:val="24"/>
        </w:rPr>
        <w:t>предусматривает:</w:t>
      </w:r>
    </w:p>
    <w:p w:rsidR="00FB73DD" w:rsidRPr="00FB73DD" w:rsidRDefault="00FB73DD" w:rsidP="005D3084">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FB73DD" w:rsidRPr="00FB73DD" w:rsidRDefault="00FB73DD" w:rsidP="005D3084">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формирование опорно-двигательного аппарата, развитие равновесия, глазомера, ориентировки в пространстве;</w:t>
      </w:r>
    </w:p>
    <w:p w:rsidR="00FB73DD" w:rsidRPr="00FB73DD" w:rsidRDefault="00FB73DD" w:rsidP="005D3084">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овладение основными движениями (метание, ползание, лазанье, ходьба, бег, прыжки);</w:t>
      </w:r>
    </w:p>
    <w:p w:rsidR="00FB73DD" w:rsidRPr="00FB73DD" w:rsidRDefault="00FB73DD" w:rsidP="005D3084">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lastRenderedPageBreak/>
        <w:t>-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FB73DD" w:rsidRPr="00FB73DD" w:rsidRDefault="00FB73DD" w:rsidP="005D3084">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воспитание нравственно-волевых качеств (воля, смелость, выдержка и другое);</w:t>
      </w:r>
    </w:p>
    <w:p w:rsidR="00FB73DD" w:rsidRPr="00FB73DD" w:rsidRDefault="00FB73DD" w:rsidP="005D3084">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воспитание интереса к различным видам спорта и чувства гордости за выдающиеся достижения российских спортсменов;</w:t>
      </w:r>
    </w:p>
    <w:p w:rsidR="00FB73DD" w:rsidRPr="00FB73DD" w:rsidRDefault="00FB73DD" w:rsidP="005D3084">
      <w:pPr>
        <w:spacing w:after="0" w:line="240" w:lineRule="auto"/>
        <w:ind w:firstLine="709"/>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FB73DD" w:rsidRPr="00FB73DD" w:rsidRDefault="00FB73DD" w:rsidP="005D3084">
      <w:pPr>
        <w:spacing w:after="0" w:line="240" w:lineRule="auto"/>
        <w:ind w:firstLine="709"/>
        <w:jc w:val="both"/>
        <w:rPr>
          <w:rFonts w:ascii="Times New Roman" w:eastAsia="Calibri" w:hAnsi="Times New Roman" w:cs="Times New Roman"/>
          <w:sz w:val="24"/>
          <w:szCs w:val="24"/>
        </w:rPr>
      </w:pPr>
    </w:p>
    <w:p w:rsidR="00FB73DD" w:rsidRPr="00FB73DD" w:rsidRDefault="00FB73DD" w:rsidP="00FB73DD">
      <w:pPr>
        <w:spacing w:after="0" w:line="240" w:lineRule="auto"/>
        <w:jc w:val="both"/>
        <w:rPr>
          <w:rFonts w:ascii="Times New Roman" w:eastAsia="Calibri" w:hAnsi="Times New Roman" w:cs="Times New Roman"/>
          <w:sz w:val="24"/>
          <w:szCs w:val="24"/>
        </w:rPr>
      </w:pPr>
    </w:p>
    <w:tbl>
      <w:tblPr>
        <w:tblStyle w:val="afa"/>
        <w:tblW w:w="15586" w:type="dxa"/>
        <w:tblLook w:val="04A0" w:firstRow="1" w:lastRow="0" w:firstColumn="1" w:lastColumn="0" w:noHBand="0" w:noVBand="1"/>
      </w:tblPr>
      <w:tblGrid>
        <w:gridCol w:w="3567"/>
        <w:gridCol w:w="7547"/>
        <w:gridCol w:w="4472"/>
      </w:tblGrid>
      <w:tr w:rsidR="006B55CC" w:rsidRPr="00FB73DD" w:rsidTr="00B24EF2">
        <w:trPr>
          <w:trHeight w:val="148"/>
        </w:trPr>
        <w:tc>
          <w:tcPr>
            <w:tcW w:w="3567"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rPr>
              <w:t xml:space="preserve">ФОП ДО, пп/ </w:t>
            </w:r>
          </w:p>
        </w:tc>
        <w:tc>
          <w:tcPr>
            <w:tcW w:w="7547" w:type="dxa"/>
          </w:tcPr>
          <w:p w:rsidR="006B55CC" w:rsidRPr="00FB73DD" w:rsidRDefault="006B55CC" w:rsidP="000B79D8">
            <w:pPr>
              <w:jc w:val="both"/>
              <w:rPr>
                <w:rFonts w:ascii="Times New Roman" w:hAnsi="Times New Roman"/>
                <w:b/>
                <w:bCs/>
                <w:sz w:val="24"/>
                <w:szCs w:val="24"/>
              </w:rPr>
            </w:pPr>
            <w:r w:rsidRPr="00FB73DD">
              <w:rPr>
                <w:rFonts w:ascii="Times New Roman" w:hAnsi="Times New Roman"/>
                <w:b/>
                <w:bCs/>
                <w:sz w:val="24"/>
                <w:szCs w:val="24"/>
              </w:rPr>
              <w:t>Возраст</w:t>
            </w:r>
          </w:p>
        </w:tc>
        <w:tc>
          <w:tcPr>
            <w:tcW w:w="4472" w:type="dxa"/>
          </w:tcPr>
          <w:p w:rsidR="006B55CC" w:rsidRPr="00FB73DD" w:rsidRDefault="006B55CC" w:rsidP="00FB73DD">
            <w:pPr>
              <w:jc w:val="both"/>
              <w:rPr>
                <w:rFonts w:ascii="Times New Roman" w:hAnsi="Times New Roman"/>
                <w:b/>
                <w:bCs/>
                <w:sz w:val="24"/>
                <w:szCs w:val="24"/>
              </w:rPr>
            </w:pPr>
            <w:r w:rsidRPr="00FB73DD">
              <w:rPr>
                <w:rFonts w:ascii="Times New Roman" w:hAnsi="Times New Roman"/>
                <w:b/>
                <w:bCs/>
                <w:sz w:val="24"/>
                <w:szCs w:val="24"/>
                <w:lang w:val="en-GB"/>
              </w:rPr>
              <w:t>QR</w:t>
            </w:r>
            <w:r w:rsidRPr="00FB73DD">
              <w:rPr>
                <w:rFonts w:ascii="Times New Roman" w:hAnsi="Times New Roman"/>
                <w:b/>
                <w:bCs/>
                <w:sz w:val="24"/>
                <w:szCs w:val="24"/>
              </w:rPr>
              <w:t xml:space="preserve"> -код</w:t>
            </w:r>
          </w:p>
        </w:tc>
      </w:tr>
      <w:tr w:rsidR="006B55CC" w:rsidRPr="00FB73DD" w:rsidTr="00B24EF2">
        <w:trPr>
          <w:trHeight w:val="148"/>
        </w:trPr>
        <w:tc>
          <w:tcPr>
            <w:tcW w:w="3567" w:type="dxa"/>
          </w:tcPr>
          <w:p w:rsidR="006B55CC" w:rsidRPr="00FB73DD" w:rsidRDefault="000B79D8" w:rsidP="00FB73DD">
            <w:pPr>
              <w:jc w:val="both"/>
              <w:rPr>
                <w:rFonts w:ascii="Times New Roman" w:hAnsi="Times New Roman"/>
                <w:sz w:val="24"/>
                <w:szCs w:val="24"/>
              </w:rPr>
            </w:pPr>
            <w:r>
              <w:rPr>
                <w:rFonts w:ascii="Times New Roman" w:hAnsi="Times New Roman"/>
                <w:sz w:val="24"/>
                <w:szCs w:val="24"/>
              </w:rPr>
              <w:t>стр. 123- 126</w:t>
            </w:r>
          </w:p>
          <w:p w:rsidR="000B79D8" w:rsidRDefault="006B55CC" w:rsidP="000B79D8">
            <w:pPr>
              <w:jc w:val="both"/>
            </w:pPr>
            <w:r w:rsidRPr="00FB73DD">
              <w:rPr>
                <w:rFonts w:ascii="Times New Roman" w:hAnsi="Times New Roman"/>
                <w:sz w:val="24"/>
                <w:szCs w:val="24"/>
              </w:rPr>
              <w:t xml:space="preserve">п. </w:t>
            </w:r>
            <w:hyperlink r:id="rId82" w:history="1">
              <w:r w:rsidRPr="00FB73DD">
                <w:rPr>
                  <w:rFonts w:ascii="Times New Roman" w:hAnsi="Times New Roman"/>
                  <w:color w:val="0000FF"/>
                  <w:sz w:val="24"/>
                  <w:szCs w:val="24"/>
                  <w:u w:val="single"/>
                </w:rPr>
                <w:t>22.2</w:t>
              </w:r>
            </w:hyperlink>
          </w:p>
          <w:p w:rsidR="000B79D8" w:rsidRPr="00FB73DD" w:rsidRDefault="000B79D8" w:rsidP="000B79D8">
            <w:pPr>
              <w:jc w:val="both"/>
              <w:rPr>
                <w:rFonts w:ascii="Times New Roman" w:hAnsi="Times New Roman"/>
                <w:b/>
                <w:bCs/>
                <w:sz w:val="24"/>
                <w:szCs w:val="24"/>
              </w:rPr>
            </w:pPr>
            <w:r w:rsidRPr="00FB73DD">
              <w:rPr>
                <w:rFonts w:ascii="Times New Roman" w:hAnsi="Times New Roman"/>
                <w:sz w:val="24"/>
                <w:szCs w:val="24"/>
              </w:rPr>
              <w:t xml:space="preserve"> п. </w:t>
            </w:r>
            <w:hyperlink r:id="rId83" w:history="1">
              <w:r w:rsidRPr="00FB73DD">
                <w:rPr>
                  <w:rFonts w:ascii="Times New Roman" w:hAnsi="Times New Roman"/>
                  <w:color w:val="0000FF"/>
                  <w:sz w:val="24"/>
                  <w:szCs w:val="24"/>
                  <w:u w:val="single"/>
                </w:rPr>
                <w:t>22.3</w:t>
              </w:r>
            </w:hyperlink>
          </w:p>
          <w:p w:rsidR="006B55CC" w:rsidRPr="00FB73DD" w:rsidRDefault="006B55CC" w:rsidP="00FB73DD">
            <w:pPr>
              <w:jc w:val="both"/>
              <w:rPr>
                <w:rFonts w:ascii="Times New Roman" w:hAnsi="Times New Roman"/>
                <w:sz w:val="24"/>
                <w:szCs w:val="24"/>
              </w:rPr>
            </w:pPr>
          </w:p>
        </w:tc>
        <w:tc>
          <w:tcPr>
            <w:tcW w:w="7547" w:type="dxa"/>
          </w:tcPr>
          <w:p w:rsidR="006B55CC" w:rsidRPr="00FB73DD" w:rsidRDefault="000B79D8" w:rsidP="000B79D8">
            <w:pPr>
              <w:jc w:val="both"/>
              <w:rPr>
                <w:rFonts w:ascii="Times New Roman" w:hAnsi="Times New Roman"/>
                <w:sz w:val="24"/>
                <w:szCs w:val="24"/>
              </w:rPr>
            </w:pPr>
            <w:r>
              <w:rPr>
                <w:rFonts w:ascii="Times New Roman" w:hAnsi="Times New Roman"/>
                <w:sz w:val="24"/>
                <w:szCs w:val="24"/>
              </w:rPr>
              <w:t>1-3</w:t>
            </w:r>
            <w:r w:rsidR="006B55CC" w:rsidRPr="00FB73DD">
              <w:rPr>
                <w:rFonts w:ascii="Times New Roman" w:hAnsi="Times New Roman"/>
                <w:sz w:val="24"/>
                <w:szCs w:val="24"/>
              </w:rPr>
              <w:t xml:space="preserve"> </w:t>
            </w:r>
            <w:r>
              <w:rPr>
                <w:rFonts w:ascii="Times New Roman" w:hAnsi="Times New Roman"/>
                <w:sz w:val="24"/>
                <w:szCs w:val="24"/>
              </w:rPr>
              <w:t>лет</w:t>
            </w:r>
          </w:p>
        </w:tc>
        <w:tc>
          <w:tcPr>
            <w:tcW w:w="4472" w:type="dxa"/>
          </w:tcPr>
          <w:p w:rsidR="006B55CC" w:rsidRPr="00FB73DD" w:rsidRDefault="000B79D8" w:rsidP="00FB73DD">
            <w:pPr>
              <w:jc w:val="both"/>
              <w:rPr>
                <w:rFonts w:ascii="Times New Roman" w:hAnsi="Times New Roman"/>
                <w:sz w:val="24"/>
                <w:szCs w:val="24"/>
              </w:rPr>
            </w:pPr>
            <w:r>
              <w:rPr>
                <w:noProof/>
              </w:rPr>
              <w:drawing>
                <wp:inline distT="0" distB="0" distL="0" distR="0" wp14:anchorId="2E6F579F" wp14:editId="00814682">
                  <wp:extent cx="707390" cy="707390"/>
                  <wp:effectExtent l="19050" t="0" r="0" b="0"/>
                  <wp:docPr id="94" name="Рисунок 94" descr="http://qrcoder.ru/code/?https%3A%2F%2Fdisk.yandex.ru%2Fi%2FZoHFAhJRtH0Tew&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qrcoder.ru/code/?https%3A%2F%2Fdisk.yandex.ru%2Fi%2FZoHFAhJRtH0Tew&amp;2&amp;0"/>
                          <pic:cNvPicPr>
                            <a:picLocks noChangeAspect="1" noChangeArrowheads="1"/>
                          </pic:cNvPicPr>
                        </pic:nvPicPr>
                        <pic:blipFill>
                          <a:blip r:embed="rId84"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148"/>
        </w:trPr>
        <w:tc>
          <w:tcPr>
            <w:tcW w:w="356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126- 130</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85" w:history="1">
              <w:r w:rsidRPr="00FB73DD">
                <w:rPr>
                  <w:rFonts w:ascii="Times New Roman" w:hAnsi="Times New Roman"/>
                  <w:color w:val="0000FF"/>
                  <w:sz w:val="24"/>
                  <w:szCs w:val="24"/>
                  <w:u w:val="single"/>
                </w:rPr>
                <w:t>22.4</w:t>
              </w:r>
            </w:hyperlink>
          </w:p>
        </w:tc>
        <w:tc>
          <w:tcPr>
            <w:tcW w:w="7547" w:type="dxa"/>
          </w:tcPr>
          <w:p w:rsidR="006B55CC" w:rsidRPr="00FB73DD" w:rsidRDefault="006B55CC" w:rsidP="000B79D8">
            <w:pPr>
              <w:jc w:val="both"/>
              <w:rPr>
                <w:rFonts w:ascii="Times New Roman" w:hAnsi="Times New Roman"/>
                <w:sz w:val="24"/>
                <w:szCs w:val="24"/>
              </w:rPr>
            </w:pPr>
            <w:r w:rsidRPr="00FB73DD">
              <w:rPr>
                <w:rFonts w:ascii="Times New Roman" w:hAnsi="Times New Roman"/>
                <w:sz w:val="24"/>
                <w:szCs w:val="24"/>
              </w:rPr>
              <w:t>3-4 года</w:t>
            </w:r>
          </w:p>
        </w:tc>
        <w:tc>
          <w:tcPr>
            <w:tcW w:w="4472" w:type="dxa"/>
          </w:tcPr>
          <w:p w:rsidR="006B55CC" w:rsidRPr="00FB73DD" w:rsidRDefault="000B79D8" w:rsidP="000B79D8">
            <w:pPr>
              <w:jc w:val="right"/>
              <w:rPr>
                <w:rFonts w:ascii="Times New Roman" w:hAnsi="Times New Roman"/>
                <w:sz w:val="24"/>
                <w:szCs w:val="24"/>
              </w:rPr>
            </w:pPr>
            <w:r>
              <w:rPr>
                <w:noProof/>
              </w:rPr>
              <w:drawing>
                <wp:inline distT="0" distB="0" distL="0" distR="0" wp14:anchorId="7A7A913C" wp14:editId="4B22AADA">
                  <wp:extent cx="707390" cy="707390"/>
                  <wp:effectExtent l="19050" t="0" r="0" b="0"/>
                  <wp:docPr id="97" name="Рисунок 97" descr="http://qrcoder.ru/code/?https%3A%2F%2Fdisk.yandex.ru%2Fi%2FSNP0JvPnv-IB2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qrcoder.ru/code/?https%3A%2F%2Fdisk.yandex.ru%2Fi%2FSNP0JvPnv-IB2Q&amp;2&amp;0"/>
                          <pic:cNvPicPr>
                            <a:picLocks noChangeAspect="1" noChangeArrowheads="1"/>
                          </pic:cNvPicPr>
                        </pic:nvPicPr>
                        <pic:blipFill>
                          <a:blip r:embed="rId86"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936"/>
        </w:trPr>
        <w:tc>
          <w:tcPr>
            <w:tcW w:w="356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130- 134</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87" w:history="1">
              <w:r w:rsidRPr="00FB73DD">
                <w:rPr>
                  <w:rFonts w:ascii="Times New Roman" w:hAnsi="Times New Roman"/>
                  <w:color w:val="0000FF"/>
                  <w:sz w:val="24"/>
                  <w:szCs w:val="24"/>
                  <w:u w:val="single"/>
                </w:rPr>
                <w:t>22.5</w:t>
              </w:r>
            </w:hyperlink>
          </w:p>
        </w:tc>
        <w:tc>
          <w:tcPr>
            <w:tcW w:w="7547" w:type="dxa"/>
          </w:tcPr>
          <w:p w:rsidR="006B55CC" w:rsidRPr="00FB73DD" w:rsidRDefault="006B55CC" w:rsidP="000B79D8">
            <w:pPr>
              <w:jc w:val="both"/>
              <w:rPr>
                <w:rFonts w:ascii="Times New Roman" w:hAnsi="Times New Roman"/>
                <w:sz w:val="24"/>
                <w:szCs w:val="24"/>
              </w:rPr>
            </w:pPr>
            <w:r w:rsidRPr="00FB73DD">
              <w:rPr>
                <w:rFonts w:ascii="Times New Roman" w:hAnsi="Times New Roman"/>
                <w:sz w:val="24"/>
                <w:szCs w:val="24"/>
              </w:rPr>
              <w:t xml:space="preserve">4-5 лет </w:t>
            </w:r>
          </w:p>
        </w:tc>
        <w:tc>
          <w:tcPr>
            <w:tcW w:w="4472" w:type="dxa"/>
          </w:tcPr>
          <w:p w:rsidR="006B55CC" w:rsidRPr="00FB73DD" w:rsidRDefault="000B79D8" w:rsidP="00FB73DD">
            <w:pPr>
              <w:jc w:val="both"/>
              <w:rPr>
                <w:rFonts w:ascii="Times New Roman" w:hAnsi="Times New Roman"/>
                <w:sz w:val="24"/>
                <w:szCs w:val="24"/>
              </w:rPr>
            </w:pPr>
            <w:r>
              <w:rPr>
                <w:noProof/>
              </w:rPr>
              <w:drawing>
                <wp:inline distT="0" distB="0" distL="0" distR="0" wp14:anchorId="0C013C8C" wp14:editId="267C880D">
                  <wp:extent cx="707390" cy="707390"/>
                  <wp:effectExtent l="19050" t="0" r="0" b="0"/>
                  <wp:docPr id="100" name="Рисунок 100" descr="http://qrcoder.ru/code/?https%3A%2F%2Fdisk.yandex.ru%2Fi%2FOI3iQonmcJBsPA&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qrcoder.ru/code/?https%3A%2F%2Fdisk.yandex.ru%2Fi%2FOI3iQonmcJBsPA&amp;2&amp;0"/>
                          <pic:cNvPicPr>
                            <a:picLocks noChangeAspect="1" noChangeArrowheads="1"/>
                          </pic:cNvPicPr>
                        </pic:nvPicPr>
                        <pic:blipFill>
                          <a:blip r:embed="rId88"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1021"/>
        </w:trPr>
        <w:tc>
          <w:tcPr>
            <w:tcW w:w="356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134- 140</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89" w:history="1">
              <w:r w:rsidRPr="00FB73DD">
                <w:rPr>
                  <w:rFonts w:ascii="Times New Roman" w:hAnsi="Times New Roman"/>
                  <w:color w:val="0000FF"/>
                  <w:sz w:val="24"/>
                  <w:szCs w:val="24"/>
                  <w:u w:val="single"/>
                </w:rPr>
                <w:t>22.6</w:t>
              </w:r>
            </w:hyperlink>
          </w:p>
        </w:tc>
        <w:tc>
          <w:tcPr>
            <w:tcW w:w="7547" w:type="dxa"/>
          </w:tcPr>
          <w:p w:rsidR="006B55CC" w:rsidRPr="00FB73DD" w:rsidRDefault="006B55CC" w:rsidP="000B79D8">
            <w:pPr>
              <w:jc w:val="both"/>
              <w:rPr>
                <w:rFonts w:ascii="Times New Roman" w:hAnsi="Times New Roman"/>
                <w:sz w:val="24"/>
                <w:szCs w:val="24"/>
              </w:rPr>
            </w:pPr>
            <w:r w:rsidRPr="00FB73DD">
              <w:rPr>
                <w:rFonts w:ascii="Times New Roman" w:hAnsi="Times New Roman"/>
                <w:sz w:val="24"/>
                <w:szCs w:val="24"/>
              </w:rPr>
              <w:t>5-6 лет</w:t>
            </w:r>
          </w:p>
        </w:tc>
        <w:tc>
          <w:tcPr>
            <w:tcW w:w="4472" w:type="dxa"/>
          </w:tcPr>
          <w:p w:rsidR="006B55CC" w:rsidRPr="00FB73DD" w:rsidRDefault="000B79D8" w:rsidP="000B79D8">
            <w:pPr>
              <w:jc w:val="right"/>
              <w:rPr>
                <w:rFonts w:ascii="Times New Roman" w:hAnsi="Times New Roman"/>
                <w:sz w:val="24"/>
                <w:szCs w:val="24"/>
              </w:rPr>
            </w:pPr>
            <w:r>
              <w:rPr>
                <w:noProof/>
              </w:rPr>
              <w:drawing>
                <wp:inline distT="0" distB="0" distL="0" distR="0" wp14:anchorId="127C0F40" wp14:editId="3C61CA64">
                  <wp:extent cx="707390" cy="707390"/>
                  <wp:effectExtent l="19050" t="0" r="0" b="0"/>
                  <wp:docPr id="103" name="Рисунок 103" descr="http://qrcoder.ru/code/?https%3A%2F%2Fdisk.yandex.ru%2Fi%2F5h8-X2Vowou0SA&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qrcoder.ru/code/?https%3A%2F%2Fdisk.yandex.ru%2Fi%2F5h8-X2Vowou0SA&amp;2&amp;0"/>
                          <pic:cNvPicPr>
                            <a:picLocks noChangeAspect="1" noChangeArrowheads="1"/>
                          </pic:cNvPicPr>
                        </pic:nvPicPr>
                        <pic:blipFill>
                          <a:blip r:embed="rId90"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B55CC" w:rsidRPr="00FB73DD" w:rsidTr="00B24EF2">
        <w:trPr>
          <w:trHeight w:val="927"/>
        </w:trPr>
        <w:tc>
          <w:tcPr>
            <w:tcW w:w="356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140- 147</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91" w:history="1">
              <w:r w:rsidRPr="00FB73DD">
                <w:rPr>
                  <w:rFonts w:ascii="Times New Roman" w:hAnsi="Times New Roman"/>
                  <w:color w:val="0000FF"/>
                  <w:sz w:val="24"/>
                  <w:szCs w:val="24"/>
                  <w:u w:val="single"/>
                </w:rPr>
                <w:t>22.7</w:t>
              </w:r>
            </w:hyperlink>
          </w:p>
        </w:tc>
        <w:tc>
          <w:tcPr>
            <w:tcW w:w="7547" w:type="dxa"/>
          </w:tcPr>
          <w:p w:rsidR="006B55CC" w:rsidRPr="00FB73DD" w:rsidRDefault="006B55CC" w:rsidP="000B79D8">
            <w:pPr>
              <w:jc w:val="both"/>
              <w:rPr>
                <w:rFonts w:ascii="Times New Roman" w:hAnsi="Times New Roman"/>
                <w:sz w:val="24"/>
                <w:szCs w:val="24"/>
              </w:rPr>
            </w:pPr>
            <w:r w:rsidRPr="00FB73DD">
              <w:rPr>
                <w:rFonts w:ascii="Times New Roman" w:hAnsi="Times New Roman"/>
                <w:sz w:val="24"/>
                <w:szCs w:val="24"/>
              </w:rPr>
              <w:t xml:space="preserve">6-7 лет </w:t>
            </w:r>
          </w:p>
        </w:tc>
        <w:tc>
          <w:tcPr>
            <w:tcW w:w="4472" w:type="dxa"/>
          </w:tcPr>
          <w:p w:rsidR="006B55CC" w:rsidRPr="00FB73DD" w:rsidRDefault="006B55CC" w:rsidP="00FB73DD">
            <w:pPr>
              <w:jc w:val="both"/>
              <w:rPr>
                <w:rFonts w:ascii="Times New Roman" w:hAnsi="Times New Roman"/>
                <w:sz w:val="24"/>
                <w:szCs w:val="24"/>
              </w:rPr>
            </w:pPr>
            <w:r w:rsidRPr="00FB73DD">
              <w:rPr>
                <w:rFonts w:ascii="Times New Roman" w:hAnsi="Times New Roman"/>
                <w:noProof/>
                <w:sz w:val="24"/>
                <w:szCs w:val="24"/>
              </w:rPr>
              <w:drawing>
                <wp:inline distT="0" distB="0" distL="0" distR="0" wp14:anchorId="0E9E2464" wp14:editId="63E6BD6F">
                  <wp:extent cx="577099" cy="577099"/>
                  <wp:effectExtent l="0" t="0" r="0" b="0"/>
                  <wp:docPr id="9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85030" cy="585030"/>
                          </a:xfrm>
                          <a:prstGeom prst="rect">
                            <a:avLst/>
                          </a:prstGeom>
                          <a:noFill/>
                          <a:ln>
                            <a:noFill/>
                          </a:ln>
                        </pic:spPr>
                      </pic:pic>
                    </a:graphicData>
                  </a:graphic>
                </wp:inline>
              </w:drawing>
            </w:r>
          </w:p>
        </w:tc>
      </w:tr>
      <w:tr w:rsidR="006B55CC" w:rsidRPr="00FB73DD" w:rsidTr="00B24EF2">
        <w:trPr>
          <w:trHeight w:val="1050"/>
        </w:trPr>
        <w:tc>
          <w:tcPr>
            <w:tcW w:w="356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 147- 148</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 xml:space="preserve">п. </w:t>
            </w:r>
            <w:hyperlink r:id="rId93" w:history="1">
              <w:r w:rsidRPr="00FB73DD">
                <w:rPr>
                  <w:rFonts w:ascii="Times New Roman" w:hAnsi="Times New Roman"/>
                  <w:color w:val="0000FF"/>
                  <w:sz w:val="24"/>
                  <w:szCs w:val="24"/>
                  <w:u w:val="single"/>
                </w:rPr>
                <w:t>22.8</w:t>
              </w:r>
            </w:hyperlink>
          </w:p>
        </w:tc>
        <w:tc>
          <w:tcPr>
            <w:tcW w:w="7547"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решение совокупных задач воспитания</w:t>
            </w:r>
          </w:p>
        </w:tc>
        <w:tc>
          <w:tcPr>
            <w:tcW w:w="4472" w:type="dxa"/>
          </w:tcPr>
          <w:p w:rsidR="006B55CC" w:rsidRPr="00FB73DD" w:rsidRDefault="006B55CC" w:rsidP="00FB73DD">
            <w:pPr>
              <w:jc w:val="both"/>
              <w:rPr>
                <w:rFonts w:ascii="Times New Roman" w:hAnsi="Times New Roman"/>
                <w:sz w:val="24"/>
                <w:szCs w:val="24"/>
              </w:rPr>
            </w:pPr>
            <w:r w:rsidRPr="00FB73DD">
              <w:rPr>
                <w:rFonts w:ascii="Times New Roman" w:hAnsi="Times New Roman"/>
                <w:noProof/>
                <w:sz w:val="24"/>
                <w:szCs w:val="24"/>
              </w:rPr>
              <w:drawing>
                <wp:anchor distT="0" distB="0" distL="114300" distR="114300" simplePos="0" relativeHeight="251710464" behindDoc="0" locked="0" layoutInCell="1" allowOverlap="1" wp14:anchorId="25FE3281" wp14:editId="23E436E9">
                  <wp:simplePos x="0" y="0"/>
                  <wp:positionH relativeFrom="column">
                    <wp:posOffset>2086610</wp:posOffset>
                  </wp:positionH>
                  <wp:positionV relativeFrom="paragraph">
                    <wp:posOffset>56515</wp:posOffset>
                  </wp:positionV>
                  <wp:extent cx="567690" cy="569595"/>
                  <wp:effectExtent l="19050" t="0" r="3810" b="0"/>
                  <wp:wrapThrough wrapText="bothSides">
                    <wp:wrapPolygon edited="0">
                      <wp:start x="-725" y="0"/>
                      <wp:lineTo x="-725" y="20950"/>
                      <wp:lineTo x="21745" y="20950"/>
                      <wp:lineTo x="21745" y="0"/>
                      <wp:lineTo x="-725" y="0"/>
                    </wp:wrapPolygon>
                  </wp:wrapThrough>
                  <wp:docPr id="9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7690" cy="569595"/>
                          </a:xfrm>
                          <a:prstGeom prst="rect">
                            <a:avLst/>
                          </a:prstGeom>
                          <a:noFill/>
                          <a:ln>
                            <a:noFill/>
                          </a:ln>
                        </pic:spPr>
                      </pic:pic>
                    </a:graphicData>
                  </a:graphic>
                </wp:anchor>
              </w:drawing>
            </w:r>
          </w:p>
        </w:tc>
      </w:tr>
    </w:tbl>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r w:rsidRPr="00FB73DD">
        <w:rPr>
          <w:rFonts w:ascii="Times New Roman" w:eastAsia="Calibri" w:hAnsi="Times New Roman" w:cs="Times New Roman"/>
          <w:sz w:val="24"/>
          <w:szCs w:val="24"/>
          <w:lang w:eastAsia="en-US"/>
        </w:rPr>
        <w:t>Направления физического развития</w:t>
      </w:r>
    </w:p>
    <w:p w:rsidR="00FB73DD" w:rsidRPr="00FB73DD" w:rsidRDefault="00FB73DD" w:rsidP="00FB73DD">
      <w:pPr>
        <w:spacing w:after="0" w:line="240" w:lineRule="auto"/>
        <w:ind w:left="420"/>
        <w:jc w:val="both"/>
        <w:rPr>
          <w:rFonts w:ascii="Times New Roman" w:eastAsia="Calibri" w:hAnsi="Times New Roman" w:cs="Times New Roman"/>
          <w:sz w:val="24"/>
          <w:szCs w:val="24"/>
          <w:lang w:eastAsia="en-US"/>
        </w:rPr>
      </w:pPr>
    </w:p>
    <w:tbl>
      <w:tblPr>
        <w:tblStyle w:val="afa"/>
        <w:tblW w:w="15589" w:type="dxa"/>
        <w:tblInd w:w="-34" w:type="dxa"/>
        <w:tblLayout w:type="fixed"/>
        <w:tblLook w:val="04A0" w:firstRow="1" w:lastRow="0" w:firstColumn="1" w:lastColumn="0" w:noHBand="0" w:noVBand="1"/>
      </w:tblPr>
      <w:tblGrid>
        <w:gridCol w:w="2181"/>
        <w:gridCol w:w="2578"/>
        <w:gridCol w:w="2839"/>
        <w:gridCol w:w="1288"/>
        <w:gridCol w:w="1546"/>
        <w:gridCol w:w="1548"/>
        <w:gridCol w:w="1288"/>
        <w:gridCol w:w="1289"/>
        <w:gridCol w:w="1032"/>
      </w:tblGrid>
      <w:tr w:rsidR="006B55CC" w:rsidRPr="00FB73DD" w:rsidTr="002F65E7">
        <w:trPr>
          <w:trHeight w:val="593"/>
        </w:trPr>
        <w:tc>
          <w:tcPr>
            <w:tcW w:w="7598" w:type="dxa"/>
            <w:gridSpan w:val="3"/>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Выделенные направления (сферы, области)</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От 1 года</w:t>
            </w:r>
          </w:p>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до 2 лет</w:t>
            </w: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2-3 года</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3-4 года</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4-5 лет</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5-6 лет</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6-7 лет</w:t>
            </w:r>
          </w:p>
        </w:tc>
      </w:tr>
      <w:tr w:rsidR="006B55CC" w:rsidRPr="00FB73DD" w:rsidTr="002F65E7">
        <w:trPr>
          <w:trHeight w:val="1401"/>
        </w:trPr>
        <w:tc>
          <w:tcPr>
            <w:tcW w:w="2181" w:type="dxa"/>
            <w:vMerge w:val="restart"/>
            <w:vAlign w:val="center"/>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основная гимнастика</w:t>
            </w:r>
          </w:p>
        </w:tc>
        <w:tc>
          <w:tcPr>
            <w:tcW w:w="2578" w:type="dxa"/>
            <w:vMerge w:val="restart"/>
            <w:vAlign w:val="center"/>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основные движения</w:t>
            </w:r>
          </w:p>
        </w:tc>
        <w:tc>
          <w:tcPr>
            <w:tcW w:w="283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бросание и катание (ловля с 2 лет, метание с 3 лет)</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2578" w:type="dxa"/>
            <w:vMerge/>
          </w:tcPr>
          <w:p w:rsidR="006B55CC" w:rsidRPr="00FB73DD" w:rsidRDefault="006B55CC" w:rsidP="00FB73DD">
            <w:pPr>
              <w:jc w:val="both"/>
              <w:rPr>
                <w:rFonts w:ascii="Times New Roman" w:hAnsi="Times New Roman"/>
                <w:sz w:val="24"/>
                <w:szCs w:val="24"/>
              </w:rPr>
            </w:pPr>
          </w:p>
        </w:tc>
        <w:tc>
          <w:tcPr>
            <w:tcW w:w="283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ползанье, лазанье</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2578" w:type="dxa"/>
            <w:vMerge/>
          </w:tcPr>
          <w:p w:rsidR="006B55CC" w:rsidRPr="00FB73DD" w:rsidRDefault="006B55CC" w:rsidP="00FB73DD">
            <w:pPr>
              <w:jc w:val="both"/>
              <w:rPr>
                <w:rFonts w:ascii="Times New Roman" w:hAnsi="Times New Roman"/>
                <w:sz w:val="24"/>
                <w:szCs w:val="24"/>
              </w:rPr>
            </w:pPr>
          </w:p>
        </w:tc>
        <w:tc>
          <w:tcPr>
            <w:tcW w:w="283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ходьба</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2578" w:type="dxa"/>
            <w:vMerge/>
          </w:tcPr>
          <w:p w:rsidR="006B55CC" w:rsidRPr="00FB73DD" w:rsidRDefault="006B55CC" w:rsidP="00FB73DD">
            <w:pPr>
              <w:jc w:val="both"/>
              <w:rPr>
                <w:rFonts w:ascii="Times New Roman" w:hAnsi="Times New Roman"/>
                <w:sz w:val="24"/>
                <w:szCs w:val="24"/>
              </w:rPr>
            </w:pPr>
          </w:p>
        </w:tc>
        <w:tc>
          <w:tcPr>
            <w:tcW w:w="283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бег</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2578" w:type="dxa"/>
            <w:vMerge/>
          </w:tcPr>
          <w:p w:rsidR="006B55CC" w:rsidRPr="00FB73DD" w:rsidRDefault="006B55CC" w:rsidP="00FB73DD">
            <w:pPr>
              <w:jc w:val="both"/>
              <w:rPr>
                <w:rFonts w:ascii="Times New Roman" w:hAnsi="Times New Roman"/>
                <w:sz w:val="24"/>
                <w:szCs w:val="24"/>
              </w:rPr>
            </w:pPr>
          </w:p>
        </w:tc>
        <w:tc>
          <w:tcPr>
            <w:tcW w:w="283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прыжки</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2578" w:type="dxa"/>
            <w:vMerge/>
          </w:tcPr>
          <w:p w:rsidR="006B55CC" w:rsidRPr="00FB73DD" w:rsidRDefault="006B55CC" w:rsidP="00FB73DD">
            <w:pPr>
              <w:jc w:val="both"/>
              <w:rPr>
                <w:rFonts w:ascii="Times New Roman" w:hAnsi="Times New Roman"/>
                <w:sz w:val="24"/>
                <w:szCs w:val="24"/>
              </w:rPr>
            </w:pPr>
          </w:p>
        </w:tc>
        <w:tc>
          <w:tcPr>
            <w:tcW w:w="283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прыжки со скакалкой</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2578" w:type="dxa"/>
            <w:vMerge/>
          </w:tcPr>
          <w:p w:rsidR="006B55CC" w:rsidRPr="00FB73DD" w:rsidRDefault="006B55CC" w:rsidP="00FB73DD">
            <w:pPr>
              <w:jc w:val="both"/>
              <w:rPr>
                <w:rFonts w:ascii="Times New Roman" w:hAnsi="Times New Roman"/>
                <w:sz w:val="24"/>
                <w:szCs w:val="24"/>
              </w:rPr>
            </w:pPr>
          </w:p>
        </w:tc>
        <w:tc>
          <w:tcPr>
            <w:tcW w:w="283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упражнения в равновесии</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общеразвивающие упражнения</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ритмическая гимнастика</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строевые упражнения</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274"/>
        </w:trPr>
        <w:tc>
          <w:tcPr>
            <w:tcW w:w="7598" w:type="dxa"/>
            <w:gridSpan w:val="3"/>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подвижные игры</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274"/>
        </w:trPr>
        <w:tc>
          <w:tcPr>
            <w:tcW w:w="2181" w:type="dxa"/>
            <w:vMerge w:val="restart"/>
            <w:vAlign w:val="center"/>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спортивные упражнения</w:t>
            </w: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катание на санках</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катание на трех колесном велосипеде (с 4 лет двух колесном велосипеде с 4 лет на самокате)</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плаванье</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катание на коньках</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p>
        </w:tc>
        <w:tc>
          <w:tcPr>
            <w:tcW w:w="1289" w:type="dxa"/>
          </w:tcPr>
          <w:p w:rsidR="006B55CC" w:rsidRPr="00FB73DD" w:rsidRDefault="006B55CC" w:rsidP="00FB73DD">
            <w:pPr>
              <w:jc w:val="both"/>
              <w:rPr>
                <w:rFonts w:ascii="Times New Roman" w:hAnsi="Times New Roman"/>
                <w:sz w:val="24"/>
                <w:szCs w:val="24"/>
              </w:rPr>
            </w:pP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ходьба на лыжах</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289"/>
        </w:trPr>
        <w:tc>
          <w:tcPr>
            <w:tcW w:w="2181"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спортивные игры</w:t>
            </w: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городки</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элементы баскетбола</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бадминтон</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элементы хоккея</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p>
        </w:tc>
        <w:tc>
          <w:tcPr>
            <w:tcW w:w="1289" w:type="dxa"/>
          </w:tcPr>
          <w:p w:rsidR="006B55CC" w:rsidRPr="00FB73DD" w:rsidRDefault="006B55CC" w:rsidP="00FB73DD">
            <w:pPr>
              <w:jc w:val="both"/>
              <w:rPr>
                <w:rFonts w:ascii="Times New Roman" w:hAnsi="Times New Roman"/>
                <w:sz w:val="24"/>
                <w:szCs w:val="24"/>
              </w:rPr>
            </w:pP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элементы настольного тенниса</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p>
        </w:tc>
        <w:tc>
          <w:tcPr>
            <w:tcW w:w="1289" w:type="dxa"/>
          </w:tcPr>
          <w:p w:rsidR="006B55CC" w:rsidRPr="00FB73DD" w:rsidRDefault="006B55CC" w:rsidP="00FB73DD">
            <w:pPr>
              <w:jc w:val="both"/>
              <w:rPr>
                <w:rFonts w:ascii="Times New Roman" w:hAnsi="Times New Roman"/>
                <w:sz w:val="24"/>
                <w:szCs w:val="24"/>
              </w:rPr>
            </w:pP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элементы футбола</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p>
        </w:tc>
        <w:tc>
          <w:tcPr>
            <w:tcW w:w="1288" w:type="dxa"/>
          </w:tcPr>
          <w:p w:rsidR="006B55CC" w:rsidRPr="00FB73DD" w:rsidRDefault="006B55CC" w:rsidP="00FB73DD">
            <w:pPr>
              <w:jc w:val="both"/>
              <w:rPr>
                <w:rFonts w:ascii="Times New Roman" w:hAnsi="Times New Roman"/>
                <w:sz w:val="24"/>
                <w:szCs w:val="24"/>
              </w:rPr>
            </w:pP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548"/>
        </w:trPr>
        <w:tc>
          <w:tcPr>
            <w:tcW w:w="7598" w:type="dxa"/>
            <w:gridSpan w:val="3"/>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формирование основ здорового образа жизни</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579"/>
        </w:trPr>
        <w:tc>
          <w:tcPr>
            <w:tcW w:w="2181" w:type="dxa"/>
            <w:vMerge w:val="restart"/>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lastRenderedPageBreak/>
              <w:t>активный отдых</w:t>
            </w: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физкультурные досуги (с 4 лет праздники)</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r w:rsidR="006B55CC" w:rsidRPr="00FB73DD" w:rsidTr="002F65E7">
        <w:trPr>
          <w:trHeight w:val="146"/>
        </w:trPr>
        <w:tc>
          <w:tcPr>
            <w:tcW w:w="2181" w:type="dxa"/>
            <w:vMerge/>
          </w:tcPr>
          <w:p w:rsidR="006B55CC" w:rsidRPr="00FB73DD" w:rsidRDefault="006B55CC" w:rsidP="00FB73DD">
            <w:pPr>
              <w:jc w:val="both"/>
              <w:rPr>
                <w:rFonts w:ascii="Times New Roman" w:hAnsi="Times New Roman"/>
                <w:sz w:val="24"/>
                <w:szCs w:val="24"/>
              </w:rPr>
            </w:pPr>
          </w:p>
        </w:tc>
        <w:tc>
          <w:tcPr>
            <w:tcW w:w="5417" w:type="dxa"/>
            <w:gridSpan w:val="2"/>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дни здоровья (туристические прогулки и экскурсии с 5 лет)</w:t>
            </w:r>
          </w:p>
        </w:tc>
        <w:tc>
          <w:tcPr>
            <w:tcW w:w="1288" w:type="dxa"/>
          </w:tcPr>
          <w:p w:rsidR="006B55CC" w:rsidRPr="00FB73DD" w:rsidRDefault="006B55CC" w:rsidP="00FB73DD">
            <w:pPr>
              <w:jc w:val="both"/>
              <w:rPr>
                <w:rFonts w:ascii="Times New Roman" w:hAnsi="Times New Roman"/>
                <w:sz w:val="24"/>
                <w:szCs w:val="24"/>
              </w:rPr>
            </w:pPr>
          </w:p>
        </w:tc>
        <w:tc>
          <w:tcPr>
            <w:tcW w:w="1546" w:type="dxa"/>
          </w:tcPr>
          <w:p w:rsidR="006B55CC" w:rsidRPr="00FB73DD" w:rsidRDefault="006B55CC" w:rsidP="00FB73DD">
            <w:pPr>
              <w:jc w:val="both"/>
              <w:rPr>
                <w:rFonts w:ascii="Times New Roman" w:hAnsi="Times New Roman"/>
                <w:sz w:val="24"/>
                <w:szCs w:val="24"/>
              </w:rPr>
            </w:pPr>
          </w:p>
        </w:tc>
        <w:tc>
          <w:tcPr>
            <w:tcW w:w="154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8"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289"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c>
          <w:tcPr>
            <w:tcW w:w="1032" w:type="dxa"/>
          </w:tcPr>
          <w:p w:rsidR="006B55CC" w:rsidRPr="00FB73DD" w:rsidRDefault="006B55CC" w:rsidP="00FB73DD">
            <w:pPr>
              <w:jc w:val="both"/>
              <w:rPr>
                <w:rFonts w:ascii="Times New Roman" w:hAnsi="Times New Roman"/>
                <w:sz w:val="24"/>
                <w:szCs w:val="24"/>
              </w:rPr>
            </w:pPr>
            <w:r w:rsidRPr="00FB73DD">
              <w:rPr>
                <w:rFonts w:ascii="Times New Roman" w:hAnsi="Times New Roman"/>
                <w:sz w:val="24"/>
                <w:szCs w:val="24"/>
              </w:rPr>
              <w:t>+</w:t>
            </w:r>
          </w:p>
        </w:tc>
      </w:tr>
    </w:tbl>
    <w:p w:rsidR="00FB73DD" w:rsidRPr="00FB73DD" w:rsidRDefault="00FB73DD" w:rsidP="00FB73DD">
      <w:pPr>
        <w:spacing w:after="0" w:line="240" w:lineRule="auto"/>
        <w:jc w:val="both"/>
        <w:rPr>
          <w:rFonts w:ascii="Times New Roman" w:eastAsia="Calibri" w:hAnsi="Times New Roman" w:cs="Times New Roman"/>
          <w:bCs/>
          <w:iCs/>
          <w:sz w:val="24"/>
          <w:szCs w:val="24"/>
        </w:rPr>
      </w:pPr>
    </w:p>
    <w:p w:rsidR="005D3084" w:rsidRPr="003975A1" w:rsidRDefault="005D3084" w:rsidP="005D3084">
      <w:pPr>
        <w:spacing w:after="0" w:line="240" w:lineRule="auto"/>
        <w:jc w:val="both"/>
        <w:rPr>
          <w:rFonts w:ascii="Times New Roman" w:eastAsia="Calibri" w:hAnsi="Times New Roman" w:cs="Times New Roman"/>
          <w:sz w:val="24"/>
          <w:szCs w:val="24"/>
        </w:rPr>
      </w:pPr>
      <w:r w:rsidRPr="003975A1">
        <w:rPr>
          <w:rFonts w:ascii="Times New Roman" w:eastAsia="Calibri" w:hAnsi="Times New Roman" w:cs="Times New Roman"/>
          <w:sz w:val="24"/>
          <w:szCs w:val="24"/>
        </w:rPr>
        <w:t>Перечень методических пособий к ОО «</w:t>
      </w:r>
      <w:r>
        <w:rPr>
          <w:rFonts w:ascii="Times New Roman" w:eastAsia="Calibri" w:hAnsi="Times New Roman" w:cs="Times New Roman"/>
          <w:sz w:val="24"/>
          <w:szCs w:val="24"/>
        </w:rPr>
        <w:t>Физическое</w:t>
      </w:r>
      <w:r w:rsidRPr="003975A1">
        <w:rPr>
          <w:rFonts w:ascii="Times New Roman" w:eastAsia="Calibri" w:hAnsi="Times New Roman" w:cs="Times New Roman"/>
          <w:sz w:val="24"/>
          <w:szCs w:val="24"/>
        </w:rPr>
        <w:t xml:space="preserve"> развитие» представлен в Организационном разделе программы п.3.3.1. «Обеспеченность методическими материалами и средствами обучения и воспитания».</w:t>
      </w:r>
    </w:p>
    <w:p w:rsidR="005D3084" w:rsidRDefault="005D3084" w:rsidP="00FB73DD">
      <w:pPr>
        <w:spacing w:after="0" w:line="240" w:lineRule="auto"/>
        <w:jc w:val="both"/>
        <w:rPr>
          <w:rFonts w:ascii="Times New Roman" w:eastAsia="Calibri" w:hAnsi="Times New Roman" w:cs="Times New Roman"/>
          <w:b/>
          <w:bCs/>
          <w:i/>
          <w:iCs/>
          <w:sz w:val="24"/>
          <w:szCs w:val="24"/>
          <w:u w:val="single"/>
        </w:rPr>
      </w:pPr>
    </w:p>
    <w:p w:rsidR="00FB73DD" w:rsidRPr="00FB73DD" w:rsidRDefault="00FB73DD" w:rsidP="00FB73DD">
      <w:pPr>
        <w:spacing w:after="0" w:line="240" w:lineRule="auto"/>
        <w:jc w:val="both"/>
        <w:rPr>
          <w:rFonts w:ascii="Times New Roman" w:eastAsia="Calibri" w:hAnsi="Times New Roman" w:cs="Times New Roman"/>
          <w:b/>
          <w:bCs/>
          <w:i/>
          <w:iCs/>
          <w:sz w:val="24"/>
          <w:szCs w:val="24"/>
          <w:u w:val="single"/>
        </w:rPr>
      </w:pPr>
      <w:r w:rsidRPr="002F65E7">
        <w:rPr>
          <w:rFonts w:ascii="Times New Roman" w:eastAsia="Calibri" w:hAnsi="Times New Roman" w:cs="Times New Roman"/>
          <w:b/>
          <w:bCs/>
          <w:i/>
          <w:iCs/>
          <w:sz w:val="24"/>
          <w:szCs w:val="24"/>
          <w:u w:val="single"/>
        </w:rPr>
        <w:t>Часть Программы, формируемая участниками образовательных отношений</w:t>
      </w:r>
    </w:p>
    <w:p w:rsidR="005D3084" w:rsidRDefault="005D3084" w:rsidP="00C9070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2F65E7" w:rsidRDefault="005D3084" w:rsidP="00CC7DC0">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D3084">
        <w:rPr>
          <w:rFonts w:ascii="Times New Roman" w:eastAsia="Times New Roman" w:hAnsi="Times New Roman" w:cs="Times New Roman"/>
          <w:b/>
          <w:i/>
          <w:color w:val="000000"/>
          <w:sz w:val="24"/>
          <w:szCs w:val="24"/>
          <w:u w:val="single"/>
        </w:rPr>
        <w:t>Содержание образовательной деятельности с детьми дошкольного возраста в соответстви</w:t>
      </w:r>
      <w:r w:rsidR="00C9070C">
        <w:rPr>
          <w:rFonts w:ascii="Times New Roman" w:eastAsia="Times New Roman" w:hAnsi="Times New Roman" w:cs="Times New Roman"/>
          <w:b/>
          <w:i/>
          <w:color w:val="000000"/>
          <w:sz w:val="24"/>
          <w:szCs w:val="24"/>
          <w:u w:val="single"/>
        </w:rPr>
        <w:t>и с темами парциальной программы</w:t>
      </w:r>
      <w:r w:rsidRPr="005D3084">
        <w:rPr>
          <w:rFonts w:ascii="Times New Roman" w:eastAsia="Times New Roman" w:hAnsi="Times New Roman" w:cs="Times New Roman"/>
          <w:b/>
          <w:i/>
          <w:color w:val="000000"/>
          <w:sz w:val="24"/>
          <w:szCs w:val="24"/>
          <w:u w:val="single"/>
        </w:rPr>
        <w:t xml:space="preserve"> по экологическому воспитанию «Юный эколог» Под ред/ С.Н.  Николаевой – М.: МОЗАИКА – СИНТЕЗ, 2022</w:t>
      </w:r>
      <w:r>
        <w:rPr>
          <w:rFonts w:ascii="Times New Roman" w:eastAsia="Times New Roman" w:hAnsi="Times New Roman" w:cs="Times New Roman"/>
          <w:i/>
          <w:color w:val="000000"/>
          <w:sz w:val="24"/>
          <w:szCs w:val="24"/>
        </w:rPr>
        <w:t xml:space="preserve"> изложено в Содержательном разделе (см. стр. 10-29)</w:t>
      </w:r>
    </w:p>
    <w:p w:rsidR="0037696B" w:rsidRDefault="00C9070C" w:rsidP="0037696B">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4"/>
          <w:szCs w:val="24"/>
        </w:rPr>
      </w:pPr>
      <w:r w:rsidRPr="005D3084">
        <w:rPr>
          <w:rFonts w:ascii="Times New Roman" w:eastAsia="Times New Roman" w:hAnsi="Times New Roman" w:cs="Times New Roman"/>
          <w:b/>
          <w:i/>
          <w:color w:val="000000"/>
          <w:sz w:val="24"/>
          <w:szCs w:val="24"/>
          <w:u w:val="single"/>
        </w:rPr>
        <w:t>Содержание образовательной деятельности с детьми дошкольного возраста</w:t>
      </w:r>
      <w:r>
        <w:rPr>
          <w:rFonts w:ascii="Times New Roman" w:eastAsia="Times New Roman" w:hAnsi="Times New Roman" w:cs="Times New Roman"/>
          <w:b/>
          <w:i/>
          <w:color w:val="000000"/>
          <w:sz w:val="24"/>
          <w:szCs w:val="24"/>
          <w:u w:val="single"/>
        </w:rPr>
        <w:t xml:space="preserve"> в </w:t>
      </w:r>
      <w:r>
        <w:rPr>
          <w:rFonts w:ascii="Times New Roman" w:eastAsia="Times New Roman" w:hAnsi="Times New Roman" w:cs="Times New Roman"/>
          <w:b/>
          <w:i/>
          <w:sz w:val="24"/>
          <w:szCs w:val="24"/>
          <w:u w:val="single"/>
        </w:rPr>
        <w:t>п</w:t>
      </w:r>
      <w:r w:rsidRPr="00D417FD">
        <w:rPr>
          <w:rFonts w:ascii="Times New Roman" w:eastAsia="Times New Roman" w:hAnsi="Times New Roman" w:cs="Times New Roman"/>
          <w:b/>
          <w:i/>
          <w:sz w:val="24"/>
          <w:szCs w:val="24"/>
          <w:u w:val="single"/>
        </w:rPr>
        <w:t>арциальн</w:t>
      </w:r>
      <w:r>
        <w:rPr>
          <w:rFonts w:ascii="Times New Roman" w:eastAsia="Times New Roman" w:hAnsi="Times New Roman" w:cs="Times New Roman"/>
          <w:b/>
          <w:i/>
          <w:sz w:val="24"/>
          <w:szCs w:val="24"/>
          <w:u w:val="single"/>
        </w:rPr>
        <w:t xml:space="preserve">ой программе </w:t>
      </w:r>
      <w:r w:rsidRPr="00D417FD">
        <w:rPr>
          <w:rFonts w:ascii="Times New Roman" w:eastAsia="Times New Roman" w:hAnsi="Times New Roman" w:cs="Times New Roman"/>
          <w:b/>
          <w:i/>
          <w:sz w:val="24"/>
          <w:szCs w:val="24"/>
          <w:u w:val="single"/>
        </w:rPr>
        <w:t xml:space="preserve">краеведческого образования детей 5-6 лет «Большой Ярославль – маленьким гражданам» авторский коллектив Девяткина Е.А., Кошлева Н.В., Синицын Е.С: </w:t>
      </w:r>
      <w:r w:rsidRPr="00D417FD">
        <w:rPr>
          <w:rFonts w:ascii="Times New Roman" w:hAnsi="Times New Roman" w:cs="Times New Roman"/>
          <w:b/>
          <w:sz w:val="24"/>
          <w:u w:val="single"/>
        </w:rPr>
        <w:t>.– Ярославль: МОУ «ГЦРО», 2024</w:t>
      </w:r>
      <w:r>
        <w:rPr>
          <w:rFonts w:ascii="Times New Roman" w:hAnsi="Times New Roman" w:cs="Times New Roman"/>
          <w:b/>
          <w:sz w:val="24"/>
          <w:u w:val="single"/>
        </w:rPr>
        <w:t xml:space="preserve"> </w:t>
      </w:r>
      <w:r w:rsidRPr="00C9070C">
        <w:rPr>
          <w:rFonts w:ascii="Times New Roman" w:hAnsi="Times New Roman" w:cs="Times New Roman"/>
          <w:i/>
          <w:sz w:val="24"/>
        </w:rPr>
        <w:t xml:space="preserve">изложено </w:t>
      </w:r>
      <w:r>
        <w:rPr>
          <w:rFonts w:ascii="Times New Roman" w:hAnsi="Times New Roman" w:cs="Times New Roman"/>
          <w:i/>
          <w:sz w:val="24"/>
        </w:rPr>
        <w:t>в Содержательном разделе (см. стр. 14 – 42)</w:t>
      </w:r>
    </w:p>
    <w:p w:rsidR="0037696B" w:rsidRDefault="0037696B" w:rsidP="0037696B">
      <w:pPr>
        <w:pBdr>
          <w:top w:val="nil"/>
          <w:left w:val="nil"/>
          <w:bottom w:val="nil"/>
          <w:right w:val="nil"/>
          <w:between w:val="nil"/>
        </w:pBdr>
        <w:spacing w:after="0" w:line="240" w:lineRule="auto"/>
        <w:ind w:firstLine="708"/>
        <w:jc w:val="both"/>
        <w:rPr>
          <w:rFonts w:ascii="Times New Roman" w:eastAsia="Times New Roman" w:hAnsi="Times New Roman" w:cs="Times New Roman"/>
          <w:i/>
          <w:sz w:val="24"/>
          <w:szCs w:val="24"/>
        </w:rPr>
      </w:pPr>
      <w:r w:rsidRPr="005D3084">
        <w:rPr>
          <w:rFonts w:ascii="Times New Roman" w:eastAsia="Times New Roman" w:hAnsi="Times New Roman" w:cs="Times New Roman"/>
          <w:b/>
          <w:i/>
          <w:color w:val="000000"/>
          <w:sz w:val="24"/>
          <w:szCs w:val="24"/>
          <w:u w:val="single"/>
        </w:rPr>
        <w:t>Содержание образовательной деятельности с детьми дошкольного возраста</w:t>
      </w:r>
      <w:r>
        <w:rPr>
          <w:rFonts w:ascii="Times New Roman" w:eastAsia="Times New Roman" w:hAnsi="Times New Roman" w:cs="Times New Roman"/>
          <w:b/>
          <w:i/>
          <w:color w:val="000000"/>
          <w:sz w:val="24"/>
          <w:szCs w:val="24"/>
          <w:u w:val="single"/>
        </w:rPr>
        <w:t xml:space="preserve"> в</w:t>
      </w:r>
      <w:r w:rsidRPr="0037696B">
        <w:rPr>
          <w:rFonts w:ascii="Times New Roman" w:eastAsia="Times New Roman" w:hAnsi="Times New Roman" w:cs="Times New Roman"/>
          <w:i/>
          <w:sz w:val="24"/>
          <w:szCs w:val="24"/>
        </w:rPr>
        <w:t xml:space="preserve"> </w:t>
      </w:r>
      <w:r w:rsidRPr="0037696B">
        <w:rPr>
          <w:rFonts w:ascii="Times New Roman" w:eastAsia="Times New Roman" w:hAnsi="Times New Roman" w:cs="Times New Roman"/>
          <w:b/>
          <w:i/>
          <w:sz w:val="24"/>
          <w:szCs w:val="24"/>
          <w:u w:val="single"/>
        </w:rPr>
        <w:t>Парциальной программе</w:t>
      </w:r>
      <w:r>
        <w:rPr>
          <w:rFonts w:ascii="Times New Roman" w:eastAsia="Times New Roman" w:hAnsi="Times New Roman" w:cs="Times New Roman"/>
          <w:b/>
          <w:i/>
          <w:sz w:val="24"/>
          <w:szCs w:val="24"/>
          <w:u w:val="single"/>
        </w:rPr>
        <w:t xml:space="preserve"> </w:t>
      </w:r>
      <w:r w:rsidRPr="0034548A">
        <w:rPr>
          <w:rFonts w:ascii="Times New Roman" w:eastAsia="Times New Roman" w:hAnsi="Times New Roman" w:cs="Times New Roman"/>
          <w:i/>
          <w:sz w:val="24"/>
          <w:szCs w:val="24"/>
        </w:rPr>
        <w:t>«</w:t>
      </w:r>
      <w:r w:rsidRPr="0034548A">
        <w:rPr>
          <w:rFonts w:ascii="Times New Roman" w:eastAsia="Times New Roman" w:hAnsi="Times New Roman" w:cs="Times New Roman"/>
          <w:b/>
          <w:i/>
          <w:sz w:val="24"/>
          <w:szCs w:val="24"/>
          <w:u w:val="single"/>
        </w:rPr>
        <w:t>Светофор. Обучение детей дошкольного возраста правилам дорожного движения», Т.И. Данилова.- 2-е изд., перераб. и доп. – СПб.: ООО «ИЗДАТЕЛЬСТВО «ДЕТСТВО –ПРЕСС», 2020</w:t>
      </w:r>
      <w:r>
        <w:rPr>
          <w:rFonts w:ascii="Times New Roman" w:eastAsia="Times New Roman" w:hAnsi="Times New Roman" w:cs="Times New Roman"/>
          <w:i/>
          <w:sz w:val="24"/>
          <w:szCs w:val="24"/>
        </w:rPr>
        <w:t xml:space="preserve"> изложено в Содержательном разделе (см. стр. 15-17)</w:t>
      </w:r>
    </w:p>
    <w:p w:rsidR="00906431" w:rsidRDefault="0037696B" w:rsidP="00906431">
      <w:pPr>
        <w:pBdr>
          <w:top w:val="nil"/>
          <w:left w:val="nil"/>
          <w:bottom w:val="nil"/>
          <w:right w:val="nil"/>
          <w:between w:val="nil"/>
        </w:pBdr>
        <w:spacing w:after="0" w:line="240" w:lineRule="auto"/>
        <w:ind w:firstLine="708"/>
        <w:jc w:val="both"/>
        <w:rPr>
          <w:rFonts w:ascii="Times New Roman" w:eastAsia="Times New Roman" w:hAnsi="Times New Roman" w:cs="Times New Roman"/>
          <w:i/>
          <w:sz w:val="24"/>
          <w:szCs w:val="24"/>
        </w:rPr>
      </w:pPr>
      <w:r w:rsidRPr="005D3084">
        <w:rPr>
          <w:rFonts w:ascii="Times New Roman" w:eastAsia="Times New Roman" w:hAnsi="Times New Roman" w:cs="Times New Roman"/>
          <w:b/>
          <w:i/>
          <w:color w:val="000000"/>
          <w:sz w:val="24"/>
          <w:szCs w:val="24"/>
          <w:u w:val="single"/>
        </w:rPr>
        <w:t>Содержание образовательной деятельности с детьми дошкольного возраста</w:t>
      </w:r>
      <w:r>
        <w:rPr>
          <w:rFonts w:ascii="Times New Roman" w:eastAsia="Times New Roman" w:hAnsi="Times New Roman" w:cs="Times New Roman"/>
          <w:b/>
          <w:i/>
          <w:color w:val="000000"/>
          <w:sz w:val="24"/>
          <w:szCs w:val="24"/>
          <w:u w:val="single"/>
        </w:rPr>
        <w:t xml:space="preserve"> в</w:t>
      </w:r>
      <w:r w:rsidRPr="0037696B">
        <w:rPr>
          <w:rFonts w:ascii="Times New Roman" w:eastAsia="Times New Roman" w:hAnsi="Times New Roman" w:cs="Times New Roman"/>
          <w:i/>
          <w:sz w:val="24"/>
          <w:szCs w:val="24"/>
        </w:rPr>
        <w:t xml:space="preserve"> </w:t>
      </w:r>
      <w:r w:rsidRPr="0037696B">
        <w:rPr>
          <w:rFonts w:ascii="Times New Roman" w:eastAsia="Times New Roman" w:hAnsi="Times New Roman" w:cs="Times New Roman"/>
          <w:b/>
          <w:i/>
          <w:sz w:val="24"/>
          <w:szCs w:val="24"/>
          <w:u w:val="single"/>
        </w:rPr>
        <w:t>Парциальной программе</w:t>
      </w:r>
      <w:r>
        <w:rPr>
          <w:rFonts w:ascii="Times New Roman" w:eastAsia="Times New Roman" w:hAnsi="Times New Roman" w:cs="Times New Roman"/>
          <w:b/>
          <w:i/>
          <w:sz w:val="24"/>
          <w:szCs w:val="24"/>
          <w:u w:val="single"/>
        </w:rPr>
        <w:t xml:space="preserve"> </w:t>
      </w:r>
      <w:r w:rsidRPr="0034548A">
        <w:rPr>
          <w:rFonts w:ascii="Times New Roman" w:eastAsia="Times New Roman" w:hAnsi="Times New Roman" w:cs="Times New Roman"/>
          <w:b/>
          <w:i/>
          <w:sz w:val="24"/>
          <w:szCs w:val="24"/>
          <w:u w:val="single"/>
        </w:rPr>
        <w:t>развития математических представлений у дошкольников «Математические ступеньки», Е.В. Колесникова – 2-е изд., перераб. и доп. – М.: ТЦ Сфера, 2017</w:t>
      </w:r>
      <w:r w:rsidRPr="0037696B">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i/>
          <w:sz w:val="24"/>
          <w:szCs w:val="24"/>
        </w:rPr>
        <w:t>изложено в Содержательном разделе (см. стр. 8-11)</w:t>
      </w:r>
    </w:p>
    <w:p w:rsidR="0037696B" w:rsidRPr="0034548A" w:rsidRDefault="0037696B" w:rsidP="00906431">
      <w:pPr>
        <w:pBdr>
          <w:top w:val="nil"/>
          <w:left w:val="nil"/>
          <w:bottom w:val="nil"/>
          <w:right w:val="nil"/>
          <w:between w:val="nil"/>
        </w:pBd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5D3084">
        <w:rPr>
          <w:rFonts w:ascii="Times New Roman" w:eastAsia="Times New Roman" w:hAnsi="Times New Roman" w:cs="Times New Roman"/>
          <w:b/>
          <w:i/>
          <w:color w:val="000000"/>
          <w:sz w:val="24"/>
          <w:szCs w:val="24"/>
          <w:u w:val="single"/>
        </w:rPr>
        <w:t>Содержание образовательной деятельности с детьми дошкольного возраста</w:t>
      </w:r>
      <w:r>
        <w:rPr>
          <w:rFonts w:ascii="Times New Roman" w:eastAsia="Times New Roman" w:hAnsi="Times New Roman" w:cs="Times New Roman"/>
          <w:b/>
          <w:i/>
          <w:color w:val="000000"/>
          <w:sz w:val="24"/>
          <w:szCs w:val="24"/>
          <w:u w:val="single"/>
        </w:rPr>
        <w:t xml:space="preserve"> </w:t>
      </w:r>
      <w:r w:rsidRPr="0037696B">
        <w:rPr>
          <w:rFonts w:ascii="Times New Roman" w:eastAsia="Times New Roman" w:hAnsi="Times New Roman" w:cs="Times New Roman"/>
          <w:b/>
          <w:i/>
          <w:color w:val="000000"/>
          <w:sz w:val="24"/>
          <w:szCs w:val="24"/>
          <w:u w:val="single"/>
        </w:rPr>
        <w:t>в</w:t>
      </w:r>
      <w:r w:rsidRPr="0037696B">
        <w:rPr>
          <w:rFonts w:ascii="Times New Roman" w:eastAsia="Times New Roman" w:hAnsi="Times New Roman" w:cs="Times New Roman"/>
          <w:b/>
          <w:i/>
          <w:sz w:val="24"/>
          <w:szCs w:val="24"/>
          <w:u w:val="single"/>
        </w:rPr>
        <w:t xml:space="preserve"> Парциальной программе</w:t>
      </w:r>
      <w:r w:rsidRPr="0034548A">
        <w:rPr>
          <w:rFonts w:ascii="Times New Roman" w:eastAsia="Times New Roman" w:hAnsi="Times New Roman" w:cs="Times New Roman"/>
          <w:b/>
          <w:i/>
          <w:sz w:val="24"/>
          <w:szCs w:val="24"/>
          <w:u w:val="single"/>
        </w:rPr>
        <w:t xml:space="preserve"> художественно – эстетического развития детей 2-7 лет в изобразительной деятельности (формирование эстетического отношения к миру), И.А. Лыкова. – М.: ИД «Цветной мир», 2019</w:t>
      </w:r>
      <w:r w:rsidRPr="0037696B">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i/>
          <w:sz w:val="24"/>
          <w:szCs w:val="24"/>
        </w:rPr>
        <w:t>изложено в Содержательном разделе (см. стр. 48 – 50, 62-64, 76-78, 90-92, 105 – 106)</w:t>
      </w:r>
    </w:p>
    <w:p w:rsidR="00742276" w:rsidRPr="005E5B8F" w:rsidRDefault="00742276" w:rsidP="00CC7DC0">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4"/>
          <w:szCs w:val="24"/>
        </w:rPr>
      </w:pPr>
      <w:r w:rsidRPr="00FB73DD">
        <w:rPr>
          <w:rFonts w:ascii="Times New Roman" w:eastAsia="Times New Roman" w:hAnsi="Times New Roman" w:cs="Times New Roman"/>
          <w:b/>
          <w:bCs/>
          <w:color w:val="000000"/>
          <w:sz w:val="24"/>
          <w:szCs w:val="24"/>
        </w:rPr>
        <w:t xml:space="preserve">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p>
    <w:p w:rsidR="00FB73DD" w:rsidRPr="00FB73DD" w:rsidRDefault="00FB73DD" w:rsidP="00FB73DD">
      <w:pPr>
        <w:tabs>
          <w:tab w:val="left" w:pos="709"/>
        </w:tabs>
        <w:spacing w:after="0" w:line="240" w:lineRule="auto"/>
        <w:ind w:right="40"/>
        <w:jc w:val="both"/>
        <w:rPr>
          <w:rFonts w:ascii="Times New Roman" w:eastAsia="Times New Roman" w:hAnsi="Times New Roman" w:cs="Times New Roman"/>
          <w:b/>
          <w:bCs/>
          <w:color w:val="000000"/>
          <w:sz w:val="24"/>
          <w:szCs w:val="24"/>
          <w:u w:val="single"/>
        </w:rPr>
      </w:pPr>
      <w:r w:rsidRPr="00FB73DD">
        <w:rPr>
          <w:rFonts w:ascii="Times New Roman" w:eastAsia="Times New Roman" w:hAnsi="Times New Roman" w:cs="Times New Roman"/>
          <w:color w:val="000000"/>
          <w:sz w:val="24"/>
          <w:szCs w:val="24"/>
        </w:rPr>
        <w:tab/>
      </w:r>
      <w:r w:rsidRPr="00FB73DD">
        <w:rPr>
          <w:rFonts w:ascii="Times New Roman" w:eastAsia="Times New Roman" w:hAnsi="Times New Roman" w:cs="Times New Roman"/>
          <w:b/>
          <w:bCs/>
          <w:color w:val="000000"/>
          <w:sz w:val="24"/>
          <w:szCs w:val="24"/>
          <w:u w:val="single"/>
        </w:rPr>
        <w:t xml:space="preserve">Обязательная часть </w:t>
      </w:r>
      <w:r w:rsidRPr="00FB73DD">
        <w:rPr>
          <w:rFonts w:ascii="Times New Roman" w:eastAsia="Calibri" w:hAnsi="Times New Roman" w:cs="Times New Roman"/>
          <w:b/>
          <w:bCs/>
          <w:sz w:val="24"/>
          <w:szCs w:val="24"/>
        </w:rPr>
        <w:t>(п. 23 ФОП ДО)</w:t>
      </w:r>
    </w:p>
    <w:p w:rsidR="00FB73DD" w:rsidRPr="00FB73DD" w:rsidRDefault="00FB73DD" w:rsidP="00FB73DD">
      <w:pPr>
        <w:tabs>
          <w:tab w:val="left" w:pos="709"/>
        </w:tabs>
        <w:spacing w:after="0" w:line="240" w:lineRule="auto"/>
        <w:ind w:right="40"/>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ab/>
        <w:t>При реализации Программы используются:</w:t>
      </w:r>
    </w:p>
    <w:p w:rsidR="00FB73DD" w:rsidRPr="00FB73DD" w:rsidRDefault="00FB73DD" w:rsidP="00FB73DD">
      <w:pPr>
        <w:tabs>
          <w:tab w:val="left" w:pos="709"/>
        </w:tabs>
        <w:spacing w:after="0" w:line="240" w:lineRule="auto"/>
        <w:ind w:right="40"/>
        <w:jc w:val="both"/>
        <w:rPr>
          <w:rFonts w:ascii="Times New Roman" w:eastAsia="Times New Roman" w:hAnsi="Times New Roman" w:cs="Times New Roman"/>
          <w:sz w:val="24"/>
          <w:szCs w:val="24"/>
        </w:rPr>
      </w:pPr>
      <w:r w:rsidRPr="00742276">
        <w:rPr>
          <w:rFonts w:ascii="Times New Roman" w:eastAsia="Times New Roman" w:hAnsi="Times New Roman" w:cs="Times New Roman"/>
          <w:sz w:val="24"/>
          <w:szCs w:val="24"/>
        </w:rPr>
        <w:t>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w:t>
      </w:r>
      <w:r w:rsidR="00742276" w:rsidRPr="00742276">
        <w:rPr>
          <w:rFonts w:ascii="Times New Roman" w:eastAsia="Times New Roman" w:hAnsi="Times New Roman" w:cs="Times New Roman"/>
          <w:sz w:val="24"/>
          <w:szCs w:val="24"/>
        </w:rPr>
        <w:t>.4.3648-20 и СанПиН 1.2.3685-21.</w:t>
      </w:r>
    </w:p>
    <w:p w:rsidR="00FB73DD" w:rsidRPr="00FB73DD" w:rsidRDefault="00FB73DD" w:rsidP="00FB73DD">
      <w:pPr>
        <w:tabs>
          <w:tab w:val="left" w:pos="851"/>
        </w:tabs>
        <w:spacing w:after="0" w:line="240" w:lineRule="auto"/>
        <w:ind w:right="20"/>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ab/>
        <w:t>В соответствии со Стандартом выделяют следующие виды детской деятельности:</w:t>
      </w:r>
    </w:p>
    <w:tbl>
      <w:tblPr>
        <w:tblStyle w:val="afa"/>
        <w:tblW w:w="15432" w:type="dxa"/>
        <w:tblInd w:w="20" w:type="dxa"/>
        <w:tblLayout w:type="fixed"/>
        <w:tblLook w:val="04A0" w:firstRow="1" w:lastRow="0" w:firstColumn="1" w:lastColumn="0" w:noHBand="0" w:noVBand="1"/>
      </w:tblPr>
      <w:tblGrid>
        <w:gridCol w:w="7420"/>
        <w:gridCol w:w="8012"/>
      </w:tblGrid>
      <w:tr w:rsidR="00742276" w:rsidRPr="00FB73DD" w:rsidTr="000F4788">
        <w:trPr>
          <w:trHeight w:val="551"/>
        </w:trPr>
        <w:tc>
          <w:tcPr>
            <w:tcW w:w="7420" w:type="dxa"/>
          </w:tcPr>
          <w:p w:rsidR="00742276" w:rsidRPr="00FB73DD" w:rsidRDefault="00742276" w:rsidP="00FB73DD">
            <w:pPr>
              <w:tabs>
                <w:tab w:val="left" w:pos="1042"/>
              </w:tabs>
              <w:jc w:val="both"/>
              <w:rPr>
                <w:rFonts w:ascii="Times New Roman" w:eastAsia="Times New Roman" w:hAnsi="Times New Roman"/>
                <w:b/>
                <w:bCs/>
                <w:color w:val="000000"/>
                <w:sz w:val="24"/>
                <w:szCs w:val="24"/>
              </w:rPr>
            </w:pPr>
            <w:r w:rsidRPr="00FB73DD">
              <w:rPr>
                <w:rFonts w:ascii="Times New Roman" w:eastAsia="Times New Roman" w:hAnsi="Times New Roman"/>
                <w:b/>
                <w:bCs/>
                <w:color w:val="000000"/>
                <w:sz w:val="24"/>
                <w:szCs w:val="24"/>
              </w:rPr>
              <w:lastRenderedPageBreak/>
              <w:t>в раннем возрасте</w:t>
            </w:r>
          </w:p>
          <w:p w:rsidR="00742276" w:rsidRPr="00FB73DD" w:rsidRDefault="00742276" w:rsidP="00FB73DD">
            <w:pPr>
              <w:tabs>
                <w:tab w:val="left" w:pos="1042"/>
              </w:tabs>
              <w:jc w:val="both"/>
              <w:rPr>
                <w:rFonts w:ascii="Times New Roman" w:eastAsia="Times New Roman" w:hAnsi="Times New Roman"/>
                <w:b/>
                <w:bCs/>
                <w:color w:val="000000"/>
                <w:sz w:val="24"/>
                <w:szCs w:val="24"/>
              </w:rPr>
            </w:pPr>
            <w:r w:rsidRPr="00FB73DD">
              <w:rPr>
                <w:rFonts w:ascii="Times New Roman" w:eastAsia="Times New Roman" w:hAnsi="Times New Roman"/>
                <w:b/>
                <w:bCs/>
                <w:color w:val="000000"/>
                <w:sz w:val="24"/>
                <w:szCs w:val="24"/>
              </w:rPr>
              <w:t>(1 год - 3 года)</w:t>
            </w:r>
          </w:p>
          <w:p w:rsidR="00742276" w:rsidRPr="00FB73DD" w:rsidRDefault="00742276" w:rsidP="00FB73DD">
            <w:pPr>
              <w:ind w:right="20"/>
              <w:jc w:val="both"/>
              <w:rPr>
                <w:rFonts w:ascii="Times New Roman" w:eastAsia="Times New Roman" w:hAnsi="Times New Roman"/>
                <w:b/>
                <w:bCs/>
                <w:color w:val="000000"/>
                <w:sz w:val="24"/>
                <w:szCs w:val="24"/>
              </w:rPr>
            </w:pPr>
          </w:p>
        </w:tc>
        <w:tc>
          <w:tcPr>
            <w:tcW w:w="8012" w:type="dxa"/>
          </w:tcPr>
          <w:p w:rsidR="00742276" w:rsidRPr="00FB73DD" w:rsidRDefault="00742276" w:rsidP="00FB73DD">
            <w:pPr>
              <w:ind w:left="20" w:firstLine="720"/>
              <w:jc w:val="both"/>
              <w:rPr>
                <w:rFonts w:ascii="Times New Roman" w:eastAsia="Times New Roman" w:hAnsi="Times New Roman"/>
                <w:b/>
                <w:bCs/>
                <w:color w:val="000000"/>
                <w:sz w:val="24"/>
                <w:szCs w:val="24"/>
              </w:rPr>
            </w:pPr>
            <w:r w:rsidRPr="00FB73DD">
              <w:rPr>
                <w:rFonts w:ascii="Times New Roman" w:eastAsia="Times New Roman" w:hAnsi="Times New Roman"/>
                <w:b/>
                <w:bCs/>
                <w:color w:val="000000"/>
                <w:sz w:val="24"/>
                <w:szCs w:val="24"/>
              </w:rPr>
              <w:t>в дошкольном возрасте</w:t>
            </w:r>
          </w:p>
          <w:p w:rsidR="00742276" w:rsidRPr="00FB73DD" w:rsidRDefault="00742276" w:rsidP="00E33F8A">
            <w:pPr>
              <w:numPr>
                <w:ilvl w:val="0"/>
                <w:numId w:val="13"/>
              </w:numPr>
              <w:jc w:val="both"/>
              <w:rPr>
                <w:rFonts w:ascii="Times New Roman" w:eastAsia="Times New Roman" w:hAnsi="Times New Roman"/>
                <w:b/>
                <w:bCs/>
                <w:color w:val="000000"/>
                <w:sz w:val="24"/>
                <w:szCs w:val="24"/>
                <w:lang w:eastAsia="en-US"/>
              </w:rPr>
            </w:pPr>
            <w:r w:rsidRPr="00FB73DD">
              <w:rPr>
                <w:rFonts w:ascii="Times New Roman" w:eastAsia="Times New Roman" w:hAnsi="Times New Roman"/>
                <w:b/>
                <w:bCs/>
                <w:color w:val="000000"/>
                <w:sz w:val="24"/>
                <w:szCs w:val="24"/>
                <w:lang w:eastAsia="en-US"/>
              </w:rPr>
              <w:t>года - 8 лет)</w:t>
            </w:r>
          </w:p>
          <w:p w:rsidR="00742276" w:rsidRPr="00FB73DD" w:rsidRDefault="00742276" w:rsidP="00FB73DD">
            <w:pPr>
              <w:ind w:right="20"/>
              <w:jc w:val="both"/>
              <w:rPr>
                <w:rFonts w:ascii="Times New Roman" w:eastAsia="Times New Roman" w:hAnsi="Times New Roman"/>
                <w:b/>
                <w:bCs/>
                <w:color w:val="000000"/>
                <w:sz w:val="24"/>
                <w:szCs w:val="24"/>
              </w:rPr>
            </w:pPr>
          </w:p>
        </w:tc>
      </w:tr>
      <w:tr w:rsidR="00742276" w:rsidRPr="00FB73DD" w:rsidTr="000F4788">
        <w:trPr>
          <w:trHeight w:val="1808"/>
        </w:trPr>
        <w:tc>
          <w:tcPr>
            <w:tcW w:w="7420" w:type="dxa"/>
          </w:tcPr>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1.Ситуативно-деловое общение со взрослым и эмоционально-практическое со сверстниками под руководством взрослого.</w:t>
            </w:r>
          </w:p>
          <w:p w:rsidR="00742276" w:rsidRPr="00FB73DD" w:rsidRDefault="00742276" w:rsidP="00FB73DD">
            <w:pPr>
              <w:ind w:left="40" w:right="20"/>
              <w:jc w:val="both"/>
              <w:rPr>
                <w:rFonts w:ascii="Times New Roman" w:eastAsia="Times New Roman" w:hAnsi="Times New Roman"/>
                <w:color w:val="000000"/>
                <w:sz w:val="24"/>
                <w:szCs w:val="24"/>
              </w:rPr>
            </w:pPr>
          </w:p>
        </w:tc>
        <w:tc>
          <w:tcPr>
            <w:tcW w:w="8012" w:type="dxa"/>
          </w:tcPr>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1.Общение со взрослым:</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-ситуативно-деловое,</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-внеситуативно-познавательное,</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-внеситуативно-личностное.</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Общение со сверстниками:</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-ситуативно-деловое,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внеситуативно- деловое.</w:t>
            </w:r>
          </w:p>
          <w:p w:rsidR="00742276" w:rsidRPr="00FB73DD" w:rsidRDefault="00742276" w:rsidP="00FB73DD">
            <w:pPr>
              <w:ind w:left="20" w:right="20"/>
              <w:jc w:val="both"/>
              <w:rPr>
                <w:rFonts w:ascii="Times New Roman" w:eastAsia="Times New Roman" w:hAnsi="Times New Roman"/>
                <w:color w:val="000000"/>
                <w:sz w:val="24"/>
                <w:szCs w:val="24"/>
              </w:rPr>
            </w:pPr>
          </w:p>
        </w:tc>
      </w:tr>
      <w:tr w:rsidR="00742276" w:rsidRPr="00FB73DD" w:rsidTr="000F4788">
        <w:trPr>
          <w:trHeight w:val="144"/>
        </w:trPr>
        <w:tc>
          <w:tcPr>
            <w:tcW w:w="7420" w:type="dxa"/>
          </w:tcPr>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2.Двигательная деятельность:</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-основные движения,</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-общеразвивающие упражнения, </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-простые подвижные игры.</w:t>
            </w:r>
          </w:p>
          <w:p w:rsidR="00742276" w:rsidRPr="00FB73DD" w:rsidRDefault="00742276" w:rsidP="00FB73DD">
            <w:pPr>
              <w:ind w:left="40" w:right="20"/>
              <w:jc w:val="both"/>
              <w:rPr>
                <w:rFonts w:ascii="Times New Roman" w:eastAsia="Times New Roman" w:hAnsi="Times New Roman"/>
                <w:color w:val="000000"/>
                <w:sz w:val="24"/>
                <w:szCs w:val="24"/>
              </w:rPr>
            </w:pPr>
          </w:p>
        </w:tc>
        <w:tc>
          <w:tcPr>
            <w:tcW w:w="8012" w:type="dxa"/>
          </w:tcPr>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2.Двигательная деятельность:</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-основные виды движений,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-общеразвивающие и спортивные упражнения,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-подвижные и элементы спортивных игр и другие.</w:t>
            </w:r>
          </w:p>
          <w:p w:rsidR="00742276" w:rsidRPr="00FB73DD" w:rsidRDefault="00742276" w:rsidP="00FB73DD">
            <w:pPr>
              <w:ind w:left="20" w:right="20"/>
              <w:jc w:val="both"/>
              <w:rPr>
                <w:rFonts w:ascii="Times New Roman" w:eastAsia="Times New Roman" w:hAnsi="Times New Roman"/>
                <w:color w:val="000000"/>
                <w:sz w:val="24"/>
                <w:szCs w:val="24"/>
              </w:rPr>
            </w:pPr>
          </w:p>
        </w:tc>
      </w:tr>
      <w:tr w:rsidR="00742276" w:rsidRPr="00FB73DD" w:rsidTr="000F4788">
        <w:trPr>
          <w:trHeight w:val="1658"/>
        </w:trPr>
        <w:tc>
          <w:tcPr>
            <w:tcW w:w="7420" w:type="dxa"/>
          </w:tcPr>
          <w:p w:rsidR="00742276" w:rsidRPr="00FB73DD" w:rsidRDefault="00742276" w:rsidP="00FB73DD">
            <w:pPr>
              <w:ind w:left="4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3.Речевая:</w:t>
            </w:r>
          </w:p>
          <w:p w:rsidR="00742276" w:rsidRPr="00FB73DD" w:rsidRDefault="00742276" w:rsidP="00FB73DD">
            <w:pPr>
              <w:ind w:left="4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-понимание речи взрослого, </w:t>
            </w:r>
          </w:p>
          <w:p w:rsidR="00742276" w:rsidRPr="00FB73DD" w:rsidRDefault="00742276" w:rsidP="00FB73DD">
            <w:pPr>
              <w:ind w:left="4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 слушание и понимание стихов, </w:t>
            </w:r>
          </w:p>
          <w:p w:rsidR="00742276" w:rsidRPr="00FB73DD" w:rsidRDefault="00742276" w:rsidP="00FB73DD">
            <w:pPr>
              <w:ind w:left="4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-активная речь.</w:t>
            </w:r>
          </w:p>
          <w:p w:rsidR="00742276" w:rsidRPr="00FB73DD" w:rsidRDefault="00742276" w:rsidP="00FB73DD">
            <w:pPr>
              <w:ind w:left="40" w:right="20"/>
              <w:jc w:val="both"/>
              <w:rPr>
                <w:rFonts w:ascii="Times New Roman" w:eastAsia="Times New Roman" w:hAnsi="Times New Roman"/>
                <w:color w:val="000000"/>
                <w:sz w:val="24"/>
                <w:szCs w:val="24"/>
              </w:rPr>
            </w:pPr>
          </w:p>
        </w:tc>
        <w:tc>
          <w:tcPr>
            <w:tcW w:w="8012" w:type="dxa"/>
          </w:tcPr>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3.Речевая:</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-слушание речи взрослого и сверстников,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-активная диалогическая и монологическая речь.</w:t>
            </w:r>
          </w:p>
          <w:p w:rsidR="00742276" w:rsidRPr="00FB73DD" w:rsidRDefault="00742276" w:rsidP="00FB73DD">
            <w:pPr>
              <w:ind w:left="20" w:right="20"/>
              <w:jc w:val="both"/>
              <w:rPr>
                <w:rFonts w:ascii="Times New Roman" w:eastAsia="Times New Roman" w:hAnsi="Times New Roman"/>
                <w:color w:val="000000"/>
                <w:sz w:val="24"/>
                <w:szCs w:val="24"/>
              </w:rPr>
            </w:pPr>
          </w:p>
        </w:tc>
      </w:tr>
      <w:tr w:rsidR="00742276" w:rsidRPr="00FB73DD" w:rsidTr="002F65E7">
        <w:trPr>
          <w:trHeight w:val="1654"/>
        </w:trPr>
        <w:tc>
          <w:tcPr>
            <w:tcW w:w="7420" w:type="dxa"/>
          </w:tcPr>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4.Музыкальная деятельность:</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-слушание музыки </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-исполнительство, </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-музыкально-ритмические движения.</w:t>
            </w:r>
          </w:p>
        </w:tc>
        <w:tc>
          <w:tcPr>
            <w:tcW w:w="8012" w:type="dxa"/>
          </w:tcPr>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4.Музыкальная деятельность:</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-слушание и понимание музыкальных произведений,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-пение,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-музыкально-ритмические движения,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-игра на детских музыкальных инструментах.</w:t>
            </w:r>
          </w:p>
          <w:p w:rsidR="00742276" w:rsidRPr="00FB73DD" w:rsidRDefault="00742276" w:rsidP="00FB73DD">
            <w:pPr>
              <w:ind w:left="20" w:right="20"/>
              <w:jc w:val="both"/>
              <w:rPr>
                <w:rFonts w:ascii="Times New Roman" w:eastAsia="Times New Roman" w:hAnsi="Times New Roman"/>
                <w:color w:val="000000"/>
                <w:sz w:val="24"/>
                <w:szCs w:val="24"/>
              </w:rPr>
            </w:pPr>
          </w:p>
        </w:tc>
      </w:tr>
      <w:tr w:rsidR="00742276" w:rsidRPr="00FB73DD" w:rsidTr="000F4788">
        <w:trPr>
          <w:trHeight w:val="1101"/>
        </w:trPr>
        <w:tc>
          <w:tcPr>
            <w:tcW w:w="7420" w:type="dxa"/>
          </w:tcPr>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5.Предметная деятельность:</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-орудийно-предметные действия - ест ложкой, пьет из кружки и другое.</w:t>
            </w:r>
          </w:p>
        </w:tc>
        <w:tc>
          <w:tcPr>
            <w:tcW w:w="8012" w:type="dxa"/>
            <w:shd w:val="clear" w:color="auto" w:fill="auto"/>
          </w:tcPr>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w:t>
            </w:r>
          </w:p>
        </w:tc>
      </w:tr>
      <w:tr w:rsidR="00742276" w:rsidRPr="00FB73DD" w:rsidTr="000F4788">
        <w:trPr>
          <w:trHeight w:val="1930"/>
        </w:trPr>
        <w:tc>
          <w:tcPr>
            <w:tcW w:w="7420" w:type="dxa"/>
          </w:tcPr>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lastRenderedPageBreak/>
              <w:t>6.</w:t>
            </w:r>
            <w:r w:rsidRPr="00FB73DD">
              <w:rPr>
                <w:rFonts w:ascii="Times New Roman" w:hAnsi="Times New Roman"/>
                <w:sz w:val="24"/>
                <w:szCs w:val="24"/>
              </w:rPr>
              <w:t>И</w:t>
            </w:r>
            <w:r w:rsidRPr="00FB73DD">
              <w:rPr>
                <w:rFonts w:ascii="Times New Roman" w:eastAsia="Times New Roman" w:hAnsi="Times New Roman"/>
                <w:color w:val="000000"/>
                <w:sz w:val="24"/>
                <w:szCs w:val="24"/>
              </w:rPr>
              <w:t>гровая деятельность:</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-отобразительная,</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-сюжетно-отобразительная,</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-игры с дидактическими игрушками.</w:t>
            </w:r>
          </w:p>
        </w:tc>
        <w:tc>
          <w:tcPr>
            <w:tcW w:w="8012" w:type="dxa"/>
            <w:shd w:val="clear" w:color="auto" w:fill="auto"/>
          </w:tcPr>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5.Игровая деятельность:</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-сюжетно-ролевая,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-театрализованная,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-режиссерская,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-строительно-конструктивная,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-дидактическая,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-подвижная и другие.</w:t>
            </w:r>
          </w:p>
        </w:tc>
      </w:tr>
      <w:tr w:rsidR="00742276" w:rsidRPr="00FB73DD" w:rsidTr="000F4788">
        <w:trPr>
          <w:trHeight w:val="829"/>
        </w:trPr>
        <w:tc>
          <w:tcPr>
            <w:tcW w:w="7420" w:type="dxa"/>
            <w:shd w:val="clear" w:color="auto" w:fill="auto"/>
          </w:tcPr>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7.Экспериментирование с материалами и веществами (песок, вода, тесто и другие).</w:t>
            </w:r>
          </w:p>
        </w:tc>
        <w:tc>
          <w:tcPr>
            <w:tcW w:w="8012" w:type="dxa"/>
          </w:tcPr>
          <w:p w:rsidR="00742276" w:rsidRPr="00FB73DD" w:rsidRDefault="00742276" w:rsidP="00FB73DD">
            <w:pPr>
              <w:ind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6.Познавательно-исследовательская деятельность и экспериментирование.</w:t>
            </w:r>
          </w:p>
        </w:tc>
      </w:tr>
      <w:tr w:rsidR="00742276" w:rsidRPr="00FB73DD" w:rsidTr="000F4788">
        <w:trPr>
          <w:trHeight w:val="1386"/>
        </w:trPr>
        <w:tc>
          <w:tcPr>
            <w:tcW w:w="7420" w:type="dxa"/>
          </w:tcPr>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8.Изобразительная деятельность (рисование, лепка) и конструирование из мелкого и крупного строительного материала.</w:t>
            </w:r>
          </w:p>
        </w:tc>
        <w:tc>
          <w:tcPr>
            <w:tcW w:w="8012" w:type="dxa"/>
          </w:tcPr>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7.Изобразительная деятельность (рисование, лепка, аппликация) и конструирование из разных материалов по образцу, условию и замыслу ребёнка.</w:t>
            </w:r>
          </w:p>
        </w:tc>
      </w:tr>
      <w:tr w:rsidR="00742276" w:rsidRPr="00FB73DD" w:rsidTr="000F4788">
        <w:trPr>
          <w:trHeight w:val="1945"/>
        </w:trPr>
        <w:tc>
          <w:tcPr>
            <w:tcW w:w="7420" w:type="dxa"/>
            <w:shd w:val="clear" w:color="auto" w:fill="auto"/>
          </w:tcPr>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9.Самообслуживание и элементарные трудовые действия:</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-убирает игрушки, </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-подметает веником, </w:t>
            </w:r>
          </w:p>
          <w:p w:rsidR="00742276" w:rsidRPr="00FB73DD" w:rsidRDefault="00742276" w:rsidP="00FB73DD">
            <w:pPr>
              <w:ind w:left="4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-поливает цветы из лейки и другое.</w:t>
            </w:r>
          </w:p>
        </w:tc>
        <w:tc>
          <w:tcPr>
            <w:tcW w:w="8012" w:type="dxa"/>
          </w:tcPr>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8.Элементарная трудовая деятельность:</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-самообслуживание,</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-хозяйственно-бытовой труд,</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-труд в природе, </w:t>
            </w:r>
          </w:p>
          <w:p w:rsidR="00742276" w:rsidRPr="00FB73DD" w:rsidRDefault="00742276" w:rsidP="00FB73DD">
            <w:pPr>
              <w:ind w:left="20"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-ручной труд.</w:t>
            </w:r>
          </w:p>
          <w:p w:rsidR="00742276" w:rsidRPr="00FB73DD" w:rsidRDefault="00742276" w:rsidP="00FB73DD">
            <w:pPr>
              <w:ind w:left="20" w:right="20"/>
              <w:jc w:val="both"/>
              <w:rPr>
                <w:rFonts w:ascii="Times New Roman" w:eastAsia="Times New Roman" w:hAnsi="Times New Roman"/>
                <w:color w:val="000000"/>
                <w:sz w:val="24"/>
                <w:szCs w:val="24"/>
              </w:rPr>
            </w:pPr>
          </w:p>
        </w:tc>
      </w:tr>
      <w:tr w:rsidR="00742276" w:rsidRPr="00FB73DD" w:rsidTr="000F4788">
        <w:trPr>
          <w:trHeight w:val="564"/>
        </w:trPr>
        <w:tc>
          <w:tcPr>
            <w:tcW w:w="7420" w:type="dxa"/>
          </w:tcPr>
          <w:p w:rsidR="00742276" w:rsidRPr="00FB73DD" w:rsidRDefault="00742276" w:rsidP="00FB73DD">
            <w:pPr>
              <w:ind w:left="40" w:right="20"/>
              <w:jc w:val="both"/>
              <w:rPr>
                <w:rFonts w:ascii="Times New Roman" w:eastAsia="Times New Roman" w:hAnsi="Times New Roman"/>
                <w:b/>
                <w:bCs/>
                <w:color w:val="000000"/>
                <w:sz w:val="24"/>
                <w:szCs w:val="24"/>
              </w:rPr>
            </w:pPr>
            <w:r w:rsidRPr="00FB73DD">
              <w:rPr>
                <w:rFonts w:ascii="Times New Roman" w:eastAsia="Times New Roman" w:hAnsi="Times New Roman"/>
                <w:b/>
                <w:bCs/>
                <w:color w:val="000000"/>
                <w:sz w:val="24"/>
                <w:szCs w:val="24"/>
              </w:rPr>
              <w:t>9 видов деятельности</w:t>
            </w:r>
          </w:p>
        </w:tc>
        <w:tc>
          <w:tcPr>
            <w:tcW w:w="8012" w:type="dxa"/>
          </w:tcPr>
          <w:p w:rsidR="00742276" w:rsidRPr="00FB73DD" w:rsidRDefault="00742276" w:rsidP="00FB73DD">
            <w:pPr>
              <w:ind w:left="20" w:right="20"/>
              <w:jc w:val="both"/>
              <w:rPr>
                <w:rFonts w:ascii="Times New Roman" w:eastAsia="Times New Roman" w:hAnsi="Times New Roman"/>
                <w:b/>
                <w:bCs/>
                <w:color w:val="000000"/>
                <w:sz w:val="24"/>
                <w:szCs w:val="24"/>
              </w:rPr>
            </w:pPr>
            <w:r w:rsidRPr="00FB73DD">
              <w:rPr>
                <w:rFonts w:ascii="Times New Roman" w:eastAsia="Times New Roman" w:hAnsi="Times New Roman"/>
                <w:b/>
                <w:bCs/>
                <w:color w:val="000000"/>
                <w:sz w:val="24"/>
                <w:szCs w:val="24"/>
              </w:rPr>
              <w:t>8 видов деятельности</w:t>
            </w:r>
          </w:p>
        </w:tc>
      </w:tr>
    </w:tbl>
    <w:p w:rsidR="00FB73DD" w:rsidRPr="00FB73DD" w:rsidRDefault="00FB73DD" w:rsidP="00FB73DD">
      <w:pPr>
        <w:spacing w:after="0" w:line="240" w:lineRule="auto"/>
        <w:ind w:right="20" w:firstLine="709"/>
        <w:jc w:val="both"/>
        <w:rPr>
          <w:rFonts w:ascii="Times New Roman" w:eastAsia="Times New Roman" w:hAnsi="Times New Roman" w:cs="Times New Roman"/>
          <w:color w:val="000000"/>
          <w:sz w:val="24"/>
          <w:szCs w:val="24"/>
        </w:rPr>
      </w:pPr>
    </w:p>
    <w:p w:rsidR="00FB73DD" w:rsidRPr="00FB73DD" w:rsidRDefault="00FB73DD" w:rsidP="00FB73DD">
      <w:pPr>
        <w:spacing w:after="0" w:line="240" w:lineRule="auto"/>
        <w:ind w:right="20" w:firstLine="709"/>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В соответствии с видами деятельно</w:t>
      </w:r>
      <w:r w:rsidR="00742276">
        <w:rPr>
          <w:rFonts w:ascii="Times New Roman" w:eastAsia="Times New Roman" w:hAnsi="Times New Roman" w:cs="Times New Roman"/>
          <w:color w:val="000000"/>
          <w:sz w:val="24"/>
          <w:szCs w:val="24"/>
        </w:rPr>
        <w:t xml:space="preserve">сти, представленными выше, в </w:t>
      </w:r>
      <w:r w:rsidR="00906431">
        <w:rPr>
          <w:rFonts w:ascii="Times New Roman" w:eastAsia="Times New Roman" w:hAnsi="Times New Roman" w:cs="Times New Roman"/>
          <w:color w:val="000000"/>
          <w:sz w:val="24"/>
          <w:szCs w:val="24"/>
        </w:rPr>
        <w:t>структурных подразделениях образовательного комплекса</w:t>
      </w:r>
      <w:r w:rsidRPr="00FB73DD">
        <w:rPr>
          <w:rFonts w:ascii="Times New Roman" w:eastAsia="Times New Roman" w:hAnsi="Times New Roman" w:cs="Times New Roman"/>
          <w:color w:val="000000"/>
          <w:sz w:val="24"/>
          <w:szCs w:val="24"/>
        </w:rPr>
        <w:t xml:space="preserve"> существуют различные </w:t>
      </w:r>
      <w:r w:rsidRPr="00FB73DD">
        <w:rPr>
          <w:rFonts w:ascii="Times New Roman" w:eastAsia="Times New Roman" w:hAnsi="Times New Roman" w:cs="Times New Roman"/>
          <w:b/>
          <w:bCs/>
          <w:color w:val="000000"/>
          <w:sz w:val="24"/>
          <w:szCs w:val="24"/>
        </w:rPr>
        <w:t>формы</w:t>
      </w:r>
      <w:r w:rsidRPr="00FB73DD">
        <w:rPr>
          <w:rFonts w:ascii="Times New Roman" w:eastAsia="Times New Roman" w:hAnsi="Times New Roman" w:cs="Times New Roman"/>
          <w:color w:val="000000"/>
          <w:sz w:val="24"/>
          <w:szCs w:val="24"/>
        </w:rPr>
        <w:t xml:space="preserve"> реализации Программы, раскрытые в п. 2.3 Программы.</w:t>
      </w:r>
    </w:p>
    <w:p w:rsidR="00FB73DD" w:rsidRPr="00FB73DD" w:rsidRDefault="00FB73DD" w:rsidP="00FB73DD">
      <w:pPr>
        <w:spacing w:after="0" w:line="240" w:lineRule="auto"/>
        <w:ind w:left="20" w:right="20" w:firstLine="720"/>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 xml:space="preserve">Для достижения задач воспитания в ходе реализации Программы педагоги используют следующие </w:t>
      </w:r>
      <w:r w:rsidRPr="00FB73DD">
        <w:rPr>
          <w:rFonts w:ascii="Times New Roman" w:eastAsia="Times New Roman" w:hAnsi="Times New Roman" w:cs="Times New Roman"/>
          <w:b/>
          <w:bCs/>
          <w:color w:val="000000"/>
          <w:sz w:val="24"/>
          <w:szCs w:val="24"/>
        </w:rPr>
        <w:t>методы</w:t>
      </w:r>
      <w:r w:rsidRPr="00FB73DD">
        <w:rPr>
          <w:rFonts w:ascii="Times New Roman" w:eastAsia="Times New Roman" w:hAnsi="Times New Roman" w:cs="Times New Roman"/>
          <w:color w:val="000000"/>
          <w:sz w:val="24"/>
          <w:szCs w:val="24"/>
        </w:rPr>
        <w:t>:</w:t>
      </w:r>
    </w:p>
    <w:p w:rsidR="00FB73DD" w:rsidRPr="00FB73DD" w:rsidRDefault="00FB73DD" w:rsidP="00FB73DD">
      <w:pPr>
        <w:spacing w:after="0" w:line="240" w:lineRule="auto"/>
        <w:ind w:left="20" w:right="20" w:firstLine="720"/>
        <w:jc w:val="both"/>
        <w:rPr>
          <w:rFonts w:ascii="Times New Roman" w:eastAsia="Times New Roman" w:hAnsi="Times New Roman" w:cs="Times New Roman"/>
          <w:color w:val="000000"/>
          <w:sz w:val="24"/>
          <w:szCs w:val="24"/>
        </w:rPr>
      </w:pPr>
    </w:p>
    <w:tbl>
      <w:tblPr>
        <w:tblStyle w:val="afa"/>
        <w:tblW w:w="15402" w:type="dxa"/>
        <w:tblInd w:w="20" w:type="dxa"/>
        <w:tblLook w:val="04A0" w:firstRow="1" w:lastRow="0" w:firstColumn="1" w:lastColumn="0" w:noHBand="0" w:noVBand="1"/>
      </w:tblPr>
      <w:tblGrid>
        <w:gridCol w:w="5033"/>
        <w:gridCol w:w="5279"/>
        <w:gridCol w:w="5090"/>
      </w:tblGrid>
      <w:tr w:rsidR="00FB73DD" w:rsidRPr="00FB73DD" w:rsidTr="000F4788">
        <w:trPr>
          <w:trHeight w:val="1108"/>
        </w:trPr>
        <w:tc>
          <w:tcPr>
            <w:tcW w:w="5033" w:type="dxa"/>
          </w:tcPr>
          <w:p w:rsidR="00FB73DD" w:rsidRPr="00FB73DD" w:rsidRDefault="00FB73DD" w:rsidP="00FB73DD">
            <w:pPr>
              <w:ind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ОРГАНИЗАЦИЯ ОПЫТА ПОВЕДЕНИЯ И ДЕЯТЕЛЬНОСТИ </w:t>
            </w:r>
          </w:p>
          <w:p w:rsidR="00FB73DD" w:rsidRPr="00FB73DD" w:rsidRDefault="00FB73DD" w:rsidP="00FB73DD">
            <w:pPr>
              <w:ind w:right="20"/>
              <w:jc w:val="both"/>
              <w:rPr>
                <w:rFonts w:ascii="Times New Roman" w:eastAsia="Times New Roman" w:hAnsi="Times New Roman"/>
                <w:color w:val="000000"/>
                <w:sz w:val="24"/>
                <w:szCs w:val="24"/>
              </w:rPr>
            </w:pPr>
          </w:p>
        </w:tc>
        <w:tc>
          <w:tcPr>
            <w:tcW w:w="5279" w:type="dxa"/>
          </w:tcPr>
          <w:p w:rsidR="00FB73DD" w:rsidRPr="00FB73DD" w:rsidRDefault="00FB73DD" w:rsidP="00FB73DD">
            <w:pPr>
              <w:ind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ОСОЗНАНИЕ ОПЫТА ПОВЕДЕНИЯ И ДЕЯТЕЛЬНОСТИ </w:t>
            </w:r>
          </w:p>
          <w:p w:rsidR="00FB73DD" w:rsidRPr="00FB73DD" w:rsidRDefault="00FB73DD" w:rsidP="00FB73DD">
            <w:pPr>
              <w:ind w:right="20"/>
              <w:jc w:val="both"/>
              <w:rPr>
                <w:rFonts w:ascii="Times New Roman" w:eastAsia="Times New Roman" w:hAnsi="Times New Roman"/>
                <w:color w:val="000000"/>
                <w:sz w:val="24"/>
                <w:szCs w:val="24"/>
              </w:rPr>
            </w:pPr>
          </w:p>
        </w:tc>
        <w:tc>
          <w:tcPr>
            <w:tcW w:w="5090" w:type="dxa"/>
          </w:tcPr>
          <w:p w:rsidR="00FB73DD" w:rsidRPr="00FB73DD" w:rsidRDefault="00FB73DD" w:rsidP="00FB73DD">
            <w:pPr>
              <w:ind w:left="58"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МОТИВАЦИЯ ОПЫТА ПОВЕДЕНИЯ И ДЕЯТЕЛЬНОСТИ </w:t>
            </w:r>
          </w:p>
          <w:p w:rsidR="00FB73DD" w:rsidRPr="00FB73DD" w:rsidRDefault="00FB73DD" w:rsidP="00FB73DD">
            <w:pPr>
              <w:ind w:left="58" w:right="20"/>
              <w:jc w:val="both"/>
              <w:rPr>
                <w:rFonts w:ascii="Times New Roman" w:eastAsia="Times New Roman" w:hAnsi="Times New Roman"/>
                <w:color w:val="000000"/>
                <w:sz w:val="24"/>
                <w:szCs w:val="24"/>
              </w:rPr>
            </w:pPr>
          </w:p>
        </w:tc>
      </w:tr>
      <w:tr w:rsidR="00FB73DD" w:rsidRPr="00FB73DD" w:rsidTr="00906431">
        <w:trPr>
          <w:trHeight w:val="1730"/>
        </w:trPr>
        <w:tc>
          <w:tcPr>
            <w:tcW w:w="5033" w:type="dxa"/>
          </w:tcPr>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lastRenderedPageBreak/>
              <w:t xml:space="preserve">-Приучение к положительным формам общественного поведения </w:t>
            </w:r>
          </w:p>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-Упражнение</w:t>
            </w:r>
          </w:p>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-Воспитывающие ситуации </w:t>
            </w:r>
          </w:p>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-Игровые методы</w:t>
            </w:r>
          </w:p>
          <w:p w:rsidR="00FB73DD" w:rsidRPr="00FB73DD" w:rsidRDefault="00FB73DD" w:rsidP="00FB73DD">
            <w:pPr>
              <w:ind w:right="20"/>
              <w:jc w:val="both"/>
              <w:rPr>
                <w:rFonts w:ascii="Times New Roman" w:eastAsia="Times New Roman" w:hAnsi="Times New Roman"/>
                <w:color w:val="000000"/>
                <w:sz w:val="24"/>
                <w:szCs w:val="24"/>
              </w:rPr>
            </w:pPr>
          </w:p>
        </w:tc>
        <w:tc>
          <w:tcPr>
            <w:tcW w:w="5279" w:type="dxa"/>
          </w:tcPr>
          <w:p w:rsidR="00FB73DD" w:rsidRPr="00FB73DD" w:rsidRDefault="00FB73DD" w:rsidP="00FB73DD">
            <w:pPr>
              <w:ind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-Рассказ на моральные темы, </w:t>
            </w:r>
          </w:p>
          <w:p w:rsidR="00FB73DD" w:rsidRPr="00FB73DD" w:rsidRDefault="00FB73DD" w:rsidP="00FB73DD">
            <w:pPr>
              <w:ind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-Разъяснение норм и правил поведения</w:t>
            </w:r>
          </w:p>
          <w:p w:rsidR="00FB73DD" w:rsidRPr="00FB73DD" w:rsidRDefault="00FB73DD" w:rsidP="00FB73DD">
            <w:pPr>
              <w:ind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-Чтение художественной литературы</w:t>
            </w:r>
          </w:p>
          <w:p w:rsidR="00FB73DD" w:rsidRPr="00FB73DD" w:rsidRDefault="00FB73DD" w:rsidP="00FB73DD">
            <w:pPr>
              <w:ind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-Этические беседы, обсуждение поступков и жизненных ситуаций</w:t>
            </w:r>
          </w:p>
          <w:p w:rsidR="00FB73DD" w:rsidRPr="00FB73DD" w:rsidRDefault="00FB73DD" w:rsidP="00FB73DD">
            <w:pPr>
              <w:ind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-Личный пример</w:t>
            </w:r>
          </w:p>
          <w:p w:rsidR="00FB73DD" w:rsidRPr="00FB73DD" w:rsidRDefault="00FB73DD" w:rsidP="00FB73DD">
            <w:pPr>
              <w:ind w:right="20"/>
              <w:jc w:val="both"/>
              <w:rPr>
                <w:rFonts w:ascii="Times New Roman" w:eastAsia="Times New Roman" w:hAnsi="Times New Roman"/>
                <w:color w:val="000000"/>
                <w:sz w:val="24"/>
                <w:szCs w:val="24"/>
              </w:rPr>
            </w:pPr>
          </w:p>
        </w:tc>
        <w:tc>
          <w:tcPr>
            <w:tcW w:w="5090" w:type="dxa"/>
          </w:tcPr>
          <w:p w:rsidR="00FB73DD" w:rsidRPr="00FB73DD" w:rsidRDefault="00FB73DD" w:rsidP="00FB73DD">
            <w:pPr>
              <w:ind w:left="58"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-Поощрение</w:t>
            </w:r>
          </w:p>
          <w:p w:rsidR="00FB73DD" w:rsidRPr="00FB73DD" w:rsidRDefault="00FB73DD" w:rsidP="00FB73DD">
            <w:pPr>
              <w:ind w:left="58"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-Методы развития эмоций </w:t>
            </w:r>
          </w:p>
          <w:p w:rsidR="00FB73DD" w:rsidRPr="00FB73DD" w:rsidRDefault="00FB73DD" w:rsidP="00FB73DD">
            <w:pPr>
              <w:ind w:left="58"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-Игры</w:t>
            </w:r>
          </w:p>
          <w:p w:rsidR="00FB73DD" w:rsidRPr="00FB73DD" w:rsidRDefault="00FB73DD" w:rsidP="00FB73DD">
            <w:pPr>
              <w:ind w:left="58"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-Соревнования</w:t>
            </w:r>
          </w:p>
          <w:p w:rsidR="00FB73DD" w:rsidRPr="00FB73DD" w:rsidRDefault="00FB73DD" w:rsidP="00FB73DD">
            <w:pPr>
              <w:ind w:left="58" w:right="20"/>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-Проектные методы</w:t>
            </w:r>
          </w:p>
          <w:p w:rsidR="00FB73DD" w:rsidRPr="00FB73DD" w:rsidRDefault="00FB73DD" w:rsidP="00FB73DD">
            <w:pPr>
              <w:ind w:left="58" w:right="20"/>
              <w:jc w:val="both"/>
              <w:rPr>
                <w:rFonts w:ascii="Times New Roman" w:eastAsia="Times New Roman" w:hAnsi="Times New Roman"/>
                <w:color w:val="000000"/>
                <w:sz w:val="24"/>
                <w:szCs w:val="24"/>
              </w:rPr>
            </w:pPr>
          </w:p>
        </w:tc>
      </w:tr>
    </w:tbl>
    <w:p w:rsidR="00FB73DD" w:rsidRPr="00FB73DD" w:rsidRDefault="00FB73DD" w:rsidP="00FB73DD">
      <w:pPr>
        <w:spacing w:after="0" w:line="240" w:lineRule="auto"/>
        <w:ind w:right="20"/>
        <w:jc w:val="both"/>
        <w:rPr>
          <w:rFonts w:ascii="Times New Roman" w:eastAsia="Times New Roman" w:hAnsi="Times New Roman" w:cs="Times New Roman"/>
          <w:color w:val="000000"/>
          <w:sz w:val="24"/>
          <w:szCs w:val="24"/>
        </w:rPr>
      </w:pPr>
    </w:p>
    <w:p w:rsidR="00FB73DD" w:rsidRPr="00FB73DD" w:rsidRDefault="00FB73DD" w:rsidP="00FB73DD">
      <w:pPr>
        <w:spacing w:after="0" w:line="240" w:lineRule="auto"/>
        <w:ind w:left="20" w:right="20" w:firstLine="547"/>
        <w:jc w:val="both"/>
        <w:rPr>
          <w:rFonts w:ascii="Times New Roman" w:eastAsia="Times New Roman" w:hAnsi="Times New Roman" w:cs="Times New Roman"/>
          <w:color w:val="000000"/>
          <w:sz w:val="24"/>
          <w:szCs w:val="24"/>
        </w:rPr>
      </w:pPr>
    </w:p>
    <w:p w:rsidR="00FB73DD" w:rsidRPr="00FB73DD" w:rsidRDefault="00FB73DD" w:rsidP="00FB73DD">
      <w:pPr>
        <w:spacing w:after="0" w:line="240" w:lineRule="auto"/>
        <w:ind w:left="20" w:right="20" w:firstLine="547"/>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 xml:space="preserve">Традиционные </w:t>
      </w:r>
      <w:r w:rsidRPr="00FB73DD">
        <w:rPr>
          <w:rFonts w:ascii="Times New Roman" w:eastAsia="Times New Roman" w:hAnsi="Times New Roman" w:cs="Times New Roman"/>
          <w:b/>
          <w:bCs/>
          <w:color w:val="000000"/>
          <w:sz w:val="24"/>
          <w:szCs w:val="24"/>
        </w:rPr>
        <w:t xml:space="preserve">методы </w:t>
      </w:r>
      <w:r w:rsidRPr="00FB73DD">
        <w:rPr>
          <w:rFonts w:ascii="Times New Roman" w:eastAsia="Times New Roman" w:hAnsi="Times New Roman" w:cs="Times New Roman"/>
          <w:color w:val="000000"/>
          <w:sz w:val="24"/>
          <w:szCs w:val="24"/>
        </w:rPr>
        <w:t>обучения (словесные, наглядные, практические) дополнены методами, в основу которых положен характер познавательной деятельности детей, согласно п. 23.6.1. ФОП ДО:</w:t>
      </w:r>
    </w:p>
    <w:tbl>
      <w:tblPr>
        <w:tblStyle w:val="afa"/>
        <w:tblW w:w="0" w:type="auto"/>
        <w:tblInd w:w="20" w:type="dxa"/>
        <w:tblLook w:val="04A0" w:firstRow="1" w:lastRow="0" w:firstColumn="1" w:lastColumn="0" w:noHBand="0" w:noVBand="1"/>
      </w:tblPr>
      <w:tblGrid>
        <w:gridCol w:w="2989"/>
        <w:gridCol w:w="2925"/>
        <w:gridCol w:w="3801"/>
        <w:gridCol w:w="2925"/>
        <w:gridCol w:w="2926"/>
      </w:tblGrid>
      <w:tr w:rsidR="00FB73DD" w:rsidRPr="00FB73DD" w:rsidTr="00B24EF2">
        <w:trPr>
          <w:trHeight w:val="146"/>
        </w:trPr>
        <w:tc>
          <w:tcPr>
            <w:tcW w:w="2989" w:type="dxa"/>
          </w:tcPr>
          <w:p w:rsidR="00FB73DD" w:rsidRPr="00FB73DD" w:rsidRDefault="00FB73DD" w:rsidP="00FB73DD">
            <w:pPr>
              <w:ind w:left="40"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Информационно-рецептивный метод</w:t>
            </w:r>
          </w:p>
        </w:tc>
        <w:tc>
          <w:tcPr>
            <w:tcW w:w="2925" w:type="dxa"/>
          </w:tcPr>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Репродуктивный метод</w:t>
            </w:r>
          </w:p>
        </w:tc>
        <w:tc>
          <w:tcPr>
            <w:tcW w:w="3801" w:type="dxa"/>
          </w:tcPr>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Исследовательский метод (проектный)</w:t>
            </w:r>
          </w:p>
        </w:tc>
        <w:tc>
          <w:tcPr>
            <w:tcW w:w="2925" w:type="dxa"/>
          </w:tcPr>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Проблемное изложение</w:t>
            </w:r>
          </w:p>
        </w:tc>
        <w:tc>
          <w:tcPr>
            <w:tcW w:w="2926" w:type="dxa"/>
          </w:tcPr>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eastAsia="Times New Roman" w:hAnsi="Times New Roman"/>
                <w:color w:val="000000"/>
                <w:sz w:val="24"/>
                <w:szCs w:val="24"/>
              </w:rPr>
              <w:t xml:space="preserve">Эвристический метод </w:t>
            </w:r>
            <w:r w:rsidRPr="00FB73DD">
              <w:rPr>
                <w:rFonts w:ascii="Times New Roman" w:hAnsi="Times New Roman"/>
                <w:sz w:val="24"/>
                <w:szCs w:val="24"/>
              </w:rPr>
              <w:t>(частично-поисковый)</w:t>
            </w:r>
          </w:p>
        </w:tc>
      </w:tr>
      <w:tr w:rsidR="00FB73DD" w:rsidRPr="00FB73DD" w:rsidTr="00B24EF2">
        <w:trPr>
          <w:trHeight w:val="8116"/>
        </w:trPr>
        <w:tc>
          <w:tcPr>
            <w:tcW w:w="2989" w:type="dxa"/>
          </w:tcPr>
          <w:p w:rsidR="00FB73DD" w:rsidRPr="00FB73DD" w:rsidRDefault="00FB73DD" w:rsidP="00FB73DD">
            <w:pPr>
              <w:pStyle w:val="1f3"/>
              <w:shd w:val="clear" w:color="auto" w:fill="auto"/>
              <w:tabs>
                <w:tab w:val="left" w:pos="1033"/>
              </w:tabs>
              <w:spacing w:before="0" w:line="240" w:lineRule="auto"/>
              <w:ind w:right="23"/>
              <w:jc w:val="both"/>
              <w:rPr>
                <w:sz w:val="24"/>
                <w:szCs w:val="24"/>
              </w:rPr>
            </w:pPr>
            <w:r w:rsidRPr="00FB73DD">
              <w:rPr>
                <w:sz w:val="24"/>
                <w:szCs w:val="24"/>
              </w:rPr>
              <w:lastRenderedPageBreak/>
              <w:t>при использовании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2925" w:type="dxa"/>
          </w:tcPr>
          <w:p w:rsidR="00FB73DD" w:rsidRPr="00FB73DD" w:rsidRDefault="00FB73DD" w:rsidP="00FB73DD">
            <w:pPr>
              <w:ind w:right="23"/>
              <w:jc w:val="both"/>
              <w:rPr>
                <w:rFonts w:ascii="Times New Roman" w:eastAsia="Times New Roman" w:hAnsi="Times New Roman"/>
                <w:color w:val="000000"/>
                <w:sz w:val="24"/>
                <w:szCs w:val="24"/>
              </w:rPr>
            </w:pPr>
            <w:r w:rsidRPr="00FB73DD">
              <w:rPr>
                <w:rFonts w:ascii="Times New Roman" w:hAnsi="Times New Roman"/>
                <w:sz w:val="24"/>
                <w:szCs w:val="24"/>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c>
          <w:tcPr>
            <w:tcW w:w="3801" w:type="dxa"/>
          </w:tcPr>
          <w:p w:rsidR="00FB73DD" w:rsidRPr="00FB73DD" w:rsidRDefault="00FB73DD" w:rsidP="00FB73DD">
            <w:pPr>
              <w:pStyle w:val="1f3"/>
              <w:shd w:val="clear" w:color="auto" w:fill="auto"/>
              <w:tabs>
                <w:tab w:val="left" w:pos="1038"/>
              </w:tabs>
              <w:spacing w:before="0" w:line="240" w:lineRule="auto"/>
              <w:ind w:right="23"/>
              <w:jc w:val="both"/>
              <w:rPr>
                <w:sz w:val="24"/>
                <w:szCs w:val="24"/>
              </w:rPr>
            </w:pPr>
            <w:r w:rsidRPr="00FB73DD">
              <w:rPr>
                <w:sz w:val="24"/>
                <w:szCs w:val="24"/>
              </w:rPr>
              <w:t>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2925" w:type="dxa"/>
          </w:tcPr>
          <w:p w:rsidR="00FB73DD" w:rsidRPr="00FB73DD" w:rsidRDefault="00FB73DD" w:rsidP="00FB73DD">
            <w:pPr>
              <w:pStyle w:val="1f3"/>
              <w:shd w:val="clear" w:color="auto" w:fill="auto"/>
              <w:tabs>
                <w:tab w:val="left" w:pos="1038"/>
              </w:tabs>
              <w:spacing w:before="0" w:line="240" w:lineRule="auto"/>
              <w:ind w:right="23"/>
              <w:jc w:val="both"/>
              <w:rPr>
                <w:sz w:val="24"/>
                <w:szCs w:val="24"/>
              </w:rPr>
            </w:pPr>
            <w:r w:rsidRPr="00FB73DD">
              <w:rPr>
                <w:sz w:val="24"/>
                <w:szCs w:val="24"/>
              </w:rPr>
              <w:t>представляет собой постановку проблемы и раскрытие пути её решения в процессе организации опытов, наблюдений;</w:t>
            </w:r>
          </w:p>
          <w:p w:rsidR="00FB73DD" w:rsidRPr="00FB73DD" w:rsidRDefault="00FB73DD" w:rsidP="00FB73DD">
            <w:pPr>
              <w:pStyle w:val="1f3"/>
              <w:shd w:val="clear" w:color="auto" w:fill="auto"/>
              <w:tabs>
                <w:tab w:val="left" w:pos="1033"/>
              </w:tabs>
              <w:spacing w:before="0" w:line="240" w:lineRule="auto"/>
              <w:ind w:left="20" w:right="23"/>
              <w:jc w:val="both"/>
              <w:rPr>
                <w:color w:val="000000"/>
                <w:sz w:val="24"/>
                <w:szCs w:val="24"/>
              </w:rPr>
            </w:pPr>
          </w:p>
        </w:tc>
        <w:tc>
          <w:tcPr>
            <w:tcW w:w="2926" w:type="dxa"/>
          </w:tcPr>
          <w:p w:rsidR="00FB73DD" w:rsidRPr="00FB73DD" w:rsidRDefault="00FB73DD" w:rsidP="00FB73DD">
            <w:pPr>
              <w:pStyle w:val="1f3"/>
              <w:shd w:val="clear" w:color="auto" w:fill="auto"/>
              <w:tabs>
                <w:tab w:val="left" w:pos="1033"/>
              </w:tabs>
              <w:spacing w:before="0" w:line="240" w:lineRule="auto"/>
              <w:ind w:right="23"/>
              <w:jc w:val="both"/>
              <w:rPr>
                <w:sz w:val="24"/>
                <w:szCs w:val="24"/>
              </w:rPr>
            </w:pPr>
            <w:r w:rsidRPr="00FB73DD">
              <w:rPr>
                <w:sz w:val="24"/>
                <w:szCs w:val="24"/>
              </w:rPr>
              <w:t>проблемная задача делится на части - проблемы, в решении которых принимают участие дети (применение представлений в новых условиях);</w:t>
            </w:r>
          </w:p>
          <w:p w:rsidR="00FB73DD" w:rsidRPr="00FB73DD" w:rsidRDefault="00FB73DD" w:rsidP="00FB73DD">
            <w:pPr>
              <w:ind w:right="23"/>
              <w:jc w:val="both"/>
              <w:rPr>
                <w:rFonts w:ascii="Times New Roman" w:eastAsia="Times New Roman" w:hAnsi="Times New Roman"/>
                <w:color w:val="000000"/>
                <w:sz w:val="24"/>
                <w:szCs w:val="24"/>
              </w:rPr>
            </w:pPr>
          </w:p>
        </w:tc>
      </w:tr>
    </w:tbl>
    <w:p w:rsidR="00FB73DD" w:rsidRPr="00FB73DD" w:rsidRDefault="00FB73DD" w:rsidP="00FB73DD">
      <w:pPr>
        <w:tabs>
          <w:tab w:val="left" w:pos="1038"/>
        </w:tabs>
        <w:spacing w:after="0" w:line="240" w:lineRule="auto"/>
        <w:ind w:right="20"/>
        <w:jc w:val="both"/>
        <w:rPr>
          <w:rFonts w:ascii="Times New Roman" w:eastAsia="Times New Roman" w:hAnsi="Times New Roman" w:cs="Times New Roman"/>
          <w:color w:val="000000"/>
          <w:sz w:val="24"/>
          <w:szCs w:val="24"/>
        </w:rPr>
      </w:pPr>
    </w:p>
    <w:p w:rsidR="00FB73DD" w:rsidRPr="00FB73DD" w:rsidRDefault="00FB73DD" w:rsidP="00906431">
      <w:pPr>
        <w:tabs>
          <w:tab w:val="left" w:pos="851"/>
        </w:tabs>
        <w:spacing w:after="0" w:line="240" w:lineRule="auto"/>
        <w:ind w:right="20" w:firstLine="851"/>
        <w:jc w:val="both"/>
        <w:rPr>
          <w:rFonts w:ascii="Times New Roman" w:eastAsia="Times New Roman" w:hAnsi="Times New Roman" w:cs="Times New Roman"/>
          <w:b/>
          <w:bCs/>
          <w:color w:val="000000"/>
          <w:sz w:val="24"/>
          <w:szCs w:val="24"/>
        </w:rPr>
      </w:pPr>
      <w:r w:rsidRPr="00FB73DD">
        <w:rPr>
          <w:rFonts w:ascii="Times New Roman" w:eastAsia="Times New Roman" w:hAnsi="Times New Roman" w:cs="Times New Roman"/>
          <w:color w:val="000000"/>
          <w:sz w:val="24"/>
          <w:szCs w:val="24"/>
        </w:rPr>
        <w:t xml:space="preserve">При реализации Программы    педагоги используют    различные </w:t>
      </w:r>
      <w:r w:rsidRPr="00FB73DD">
        <w:rPr>
          <w:rFonts w:ascii="Times New Roman" w:eastAsia="Times New Roman" w:hAnsi="Times New Roman" w:cs="Times New Roman"/>
          <w:bCs/>
          <w:color w:val="000000"/>
          <w:sz w:val="24"/>
          <w:szCs w:val="24"/>
        </w:rPr>
        <w:t>средства п. 23.7 ФОП ДО</w:t>
      </w:r>
      <w:r w:rsidRPr="00FB73DD">
        <w:rPr>
          <w:rFonts w:ascii="Times New Roman" w:eastAsia="Times New Roman" w:hAnsi="Times New Roman" w:cs="Times New Roman"/>
          <w:color w:val="000000"/>
          <w:sz w:val="24"/>
          <w:szCs w:val="24"/>
        </w:rPr>
        <w:t>:</w:t>
      </w:r>
    </w:p>
    <w:p w:rsidR="00FB73DD" w:rsidRPr="00742276"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bCs/>
          <w:color w:val="000000"/>
          <w:sz w:val="24"/>
          <w:szCs w:val="24"/>
        </w:rPr>
      </w:pPr>
      <w:r w:rsidRPr="00742276">
        <w:rPr>
          <w:rFonts w:ascii="Times New Roman" w:eastAsia="Times New Roman" w:hAnsi="Times New Roman" w:cs="Times New Roman"/>
          <w:bCs/>
          <w:color w:val="000000"/>
          <w:sz w:val="24"/>
          <w:szCs w:val="24"/>
        </w:rPr>
        <w:t>Демонстрационные: плакаты, альбомы,</w:t>
      </w:r>
      <w:r w:rsidRPr="00742276">
        <w:rPr>
          <w:rFonts w:ascii="Times New Roman" w:eastAsia="Times New Roman" w:hAnsi="Times New Roman" w:cs="Times New Roman"/>
          <w:color w:val="000000"/>
          <w:sz w:val="24"/>
          <w:szCs w:val="24"/>
        </w:rPr>
        <w:t xml:space="preserve"> презентации, ЭОР, компьютерная графика - модели объектов,  видео, аудио, анимация и др.;</w:t>
      </w:r>
    </w:p>
    <w:p w:rsidR="00FB73DD" w:rsidRPr="00742276"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742276">
        <w:rPr>
          <w:rFonts w:ascii="Times New Roman" w:eastAsia="Times New Roman" w:hAnsi="Times New Roman" w:cs="Times New Roman"/>
          <w:bCs/>
          <w:color w:val="000000"/>
          <w:sz w:val="24"/>
          <w:szCs w:val="24"/>
        </w:rPr>
        <w:t>Раздаточные:</w:t>
      </w:r>
      <w:r w:rsidRPr="00742276">
        <w:rPr>
          <w:rFonts w:ascii="Times New Roman" w:eastAsia="Times New Roman" w:hAnsi="Times New Roman" w:cs="Times New Roman"/>
          <w:color w:val="000000"/>
          <w:sz w:val="24"/>
          <w:szCs w:val="24"/>
        </w:rPr>
        <w:t xml:space="preserve"> счетный материал;</w:t>
      </w:r>
    </w:p>
    <w:p w:rsidR="00FB73DD" w:rsidRPr="00742276"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742276">
        <w:rPr>
          <w:rFonts w:ascii="Times New Roman" w:eastAsia="Times New Roman" w:hAnsi="Times New Roman" w:cs="Times New Roman"/>
          <w:color w:val="000000"/>
          <w:sz w:val="24"/>
          <w:szCs w:val="24"/>
        </w:rPr>
        <w:t>Визуальные:</w:t>
      </w:r>
      <w:r w:rsidRPr="00742276">
        <w:rPr>
          <w:rFonts w:ascii="Times New Roman" w:eastAsia="Times New Roman" w:hAnsi="Times New Roman" w:cs="Times New Roman"/>
          <w:bCs/>
          <w:color w:val="000000"/>
          <w:sz w:val="24"/>
          <w:szCs w:val="24"/>
        </w:rPr>
        <w:t xml:space="preserve"> плакаты, альбомы,</w:t>
      </w:r>
      <w:r w:rsidRPr="00742276">
        <w:rPr>
          <w:rFonts w:ascii="Times New Roman" w:eastAsia="Times New Roman" w:hAnsi="Times New Roman" w:cs="Times New Roman"/>
          <w:color w:val="000000"/>
          <w:sz w:val="24"/>
          <w:szCs w:val="24"/>
        </w:rPr>
        <w:t xml:space="preserve"> презентации, ЭОР, компьютерная графика - модели объектов, игрушки, карточки, счетный материал;</w:t>
      </w:r>
    </w:p>
    <w:p w:rsidR="00FB73DD" w:rsidRPr="00742276"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742276">
        <w:rPr>
          <w:rFonts w:ascii="Times New Roman" w:eastAsia="Times New Roman" w:hAnsi="Times New Roman" w:cs="Times New Roman"/>
          <w:color w:val="000000"/>
          <w:sz w:val="24"/>
          <w:szCs w:val="24"/>
        </w:rPr>
        <w:t>Аудийные: аудио книги, музыкальные произведения и т.д.</w:t>
      </w:r>
    </w:p>
    <w:p w:rsidR="00FB73DD" w:rsidRPr="00742276"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742276">
        <w:rPr>
          <w:rFonts w:ascii="Times New Roman" w:eastAsia="Times New Roman" w:hAnsi="Times New Roman" w:cs="Times New Roman"/>
          <w:color w:val="000000"/>
          <w:sz w:val="24"/>
          <w:szCs w:val="24"/>
        </w:rPr>
        <w:lastRenderedPageBreak/>
        <w:t>Аудиовизуальные: мультфильмы, фильмы, презентации со звуковым сопровождением и т.д.</w:t>
      </w:r>
    </w:p>
    <w:p w:rsidR="00FB73DD" w:rsidRPr="00742276"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742276">
        <w:rPr>
          <w:rFonts w:ascii="Times New Roman" w:eastAsia="Times New Roman" w:hAnsi="Times New Roman" w:cs="Times New Roman"/>
          <w:color w:val="000000"/>
          <w:sz w:val="24"/>
          <w:szCs w:val="24"/>
        </w:rPr>
        <w:t>Естественные: природный материал и др.;</w:t>
      </w:r>
    </w:p>
    <w:p w:rsidR="00FB73DD" w:rsidRPr="00742276"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bCs/>
          <w:color w:val="000000"/>
          <w:sz w:val="24"/>
          <w:szCs w:val="24"/>
        </w:rPr>
      </w:pPr>
      <w:r w:rsidRPr="00742276">
        <w:rPr>
          <w:rFonts w:ascii="Times New Roman" w:eastAsia="Times New Roman" w:hAnsi="Times New Roman" w:cs="Times New Roman"/>
          <w:color w:val="000000"/>
          <w:sz w:val="24"/>
          <w:szCs w:val="24"/>
        </w:rPr>
        <w:t>Искусственные: игрушки, карточки, счетный материал;</w:t>
      </w:r>
    </w:p>
    <w:p w:rsidR="00FB73DD" w:rsidRPr="00742276"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bCs/>
          <w:color w:val="000000"/>
          <w:sz w:val="24"/>
          <w:szCs w:val="24"/>
        </w:rPr>
      </w:pPr>
      <w:r w:rsidRPr="00742276">
        <w:rPr>
          <w:rFonts w:ascii="Times New Roman" w:eastAsia="Times New Roman" w:hAnsi="Times New Roman" w:cs="Times New Roman"/>
          <w:bCs/>
          <w:color w:val="000000"/>
          <w:sz w:val="24"/>
          <w:szCs w:val="24"/>
        </w:rPr>
        <w:t>Реальные:</w:t>
      </w:r>
      <w:r w:rsidRPr="00742276">
        <w:rPr>
          <w:rFonts w:ascii="Times New Roman" w:eastAsia="Times New Roman" w:hAnsi="Times New Roman" w:cs="Times New Roman"/>
          <w:color w:val="000000"/>
          <w:sz w:val="24"/>
          <w:szCs w:val="24"/>
        </w:rPr>
        <w:t xml:space="preserve"> игрушки, карточки, счетный материал;</w:t>
      </w:r>
    </w:p>
    <w:p w:rsidR="00FB73DD" w:rsidRPr="00FB73DD"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b/>
          <w:bCs/>
          <w:color w:val="000000"/>
          <w:sz w:val="24"/>
          <w:szCs w:val="24"/>
        </w:rPr>
      </w:pPr>
      <w:r w:rsidRPr="00742276">
        <w:rPr>
          <w:rFonts w:ascii="Times New Roman" w:eastAsia="Times New Roman" w:hAnsi="Times New Roman" w:cs="Times New Roman"/>
          <w:bCs/>
          <w:color w:val="000000"/>
          <w:sz w:val="24"/>
          <w:szCs w:val="24"/>
        </w:rPr>
        <w:t>Виртуальные:</w:t>
      </w:r>
      <w:r w:rsidRPr="00742276">
        <w:rPr>
          <w:rFonts w:ascii="Times New Roman" w:eastAsia="Times New Roman" w:hAnsi="Times New Roman" w:cs="Times New Roman"/>
          <w:b/>
          <w:bCs/>
          <w:color w:val="000000"/>
          <w:sz w:val="24"/>
          <w:szCs w:val="24"/>
        </w:rPr>
        <w:t xml:space="preserve"> </w:t>
      </w:r>
      <w:r w:rsidRPr="00742276">
        <w:rPr>
          <w:rFonts w:ascii="Times New Roman" w:eastAsia="Times New Roman" w:hAnsi="Times New Roman" w:cs="Times New Roman"/>
          <w:color w:val="000000"/>
          <w:sz w:val="24"/>
          <w:szCs w:val="24"/>
        </w:rPr>
        <w:t>презентации, ЭОР, компьютерная графика - модели объектов,  видео, аудио, анимация и др.;</w:t>
      </w:r>
    </w:p>
    <w:p w:rsidR="00FB73DD" w:rsidRPr="00FB73DD" w:rsidRDefault="00FB73DD" w:rsidP="00906431">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highlight w:val="yellow"/>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Для</w:t>
      </w:r>
      <w:r w:rsidR="00742276">
        <w:rPr>
          <w:rFonts w:ascii="Times New Roman" w:eastAsia="Times New Roman" w:hAnsi="Times New Roman" w:cs="Times New Roman"/>
          <w:color w:val="000000"/>
          <w:sz w:val="24"/>
          <w:szCs w:val="24"/>
        </w:rPr>
        <w:t xml:space="preserve"> реализации Программы </w:t>
      </w:r>
      <w:r w:rsidR="00906431">
        <w:rPr>
          <w:rFonts w:ascii="Times New Roman" w:eastAsia="Times New Roman" w:hAnsi="Times New Roman" w:cs="Times New Roman"/>
          <w:color w:val="000000"/>
          <w:sz w:val="24"/>
          <w:szCs w:val="24"/>
        </w:rPr>
        <w:t>структурными подразделениями</w:t>
      </w:r>
      <w:r w:rsidRPr="00FB73DD">
        <w:rPr>
          <w:rFonts w:ascii="Times New Roman" w:eastAsia="Times New Roman" w:hAnsi="Times New Roman" w:cs="Times New Roman"/>
          <w:color w:val="000000"/>
          <w:sz w:val="24"/>
          <w:szCs w:val="24"/>
        </w:rPr>
        <w:t xml:space="preserve"> отобраны следующие </w:t>
      </w:r>
      <w:r w:rsidRPr="00FB73DD">
        <w:rPr>
          <w:rFonts w:ascii="Times New Roman" w:eastAsia="Times New Roman" w:hAnsi="Times New Roman" w:cs="Times New Roman"/>
          <w:b/>
          <w:bCs/>
          <w:color w:val="000000"/>
          <w:sz w:val="24"/>
          <w:szCs w:val="24"/>
        </w:rPr>
        <w:t>способы (технологии, приемы)</w:t>
      </w:r>
      <w:r w:rsidRPr="00FB73DD">
        <w:rPr>
          <w:rFonts w:ascii="Times New Roman" w:eastAsia="Times New Roman" w:hAnsi="Times New Roman" w:cs="Times New Roman"/>
          <w:color w:val="000000"/>
          <w:sz w:val="24"/>
          <w:szCs w:val="24"/>
        </w:rPr>
        <w:t>:</w:t>
      </w: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highlight w:val="yellow"/>
        </w:rPr>
      </w:pPr>
    </w:p>
    <w:tbl>
      <w:tblPr>
        <w:tblStyle w:val="afa"/>
        <w:tblW w:w="0" w:type="auto"/>
        <w:tblInd w:w="20" w:type="dxa"/>
        <w:tblLayout w:type="fixed"/>
        <w:tblLook w:val="04A0" w:firstRow="1" w:lastRow="0" w:firstColumn="1" w:lastColumn="0" w:noHBand="0" w:noVBand="1"/>
      </w:tblPr>
      <w:tblGrid>
        <w:gridCol w:w="8044"/>
        <w:gridCol w:w="7459"/>
      </w:tblGrid>
      <w:tr w:rsidR="00742276" w:rsidRPr="00FB73DD" w:rsidTr="00B24EF2">
        <w:trPr>
          <w:trHeight w:val="564"/>
        </w:trPr>
        <w:tc>
          <w:tcPr>
            <w:tcW w:w="8044" w:type="dxa"/>
          </w:tcPr>
          <w:p w:rsidR="00742276" w:rsidRPr="00FB73DD" w:rsidRDefault="00742276" w:rsidP="00FB73DD">
            <w:pPr>
              <w:tabs>
                <w:tab w:val="left" w:pos="1042"/>
              </w:tabs>
              <w:jc w:val="both"/>
              <w:rPr>
                <w:rFonts w:ascii="Times New Roman" w:eastAsia="Times New Roman" w:hAnsi="Times New Roman"/>
                <w:b/>
                <w:bCs/>
                <w:color w:val="000000"/>
                <w:sz w:val="24"/>
                <w:szCs w:val="24"/>
              </w:rPr>
            </w:pPr>
            <w:bookmarkStart w:id="1" w:name="_Hlk136249862"/>
            <w:r w:rsidRPr="00FB73DD">
              <w:rPr>
                <w:rFonts w:ascii="Times New Roman" w:eastAsia="Times New Roman" w:hAnsi="Times New Roman"/>
                <w:b/>
                <w:bCs/>
                <w:color w:val="000000"/>
                <w:sz w:val="24"/>
                <w:szCs w:val="24"/>
              </w:rPr>
              <w:t>в раннем возрасте</w:t>
            </w:r>
          </w:p>
          <w:p w:rsidR="00742276" w:rsidRPr="00FB73DD" w:rsidRDefault="00742276" w:rsidP="00FB73DD">
            <w:pPr>
              <w:tabs>
                <w:tab w:val="left" w:pos="1042"/>
              </w:tabs>
              <w:jc w:val="both"/>
              <w:rPr>
                <w:rFonts w:ascii="Times New Roman" w:eastAsia="Times New Roman" w:hAnsi="Times New Roman"/>
                <w:b/>
                <w:bCs/>
                <w:color w:val="000000"/>
                <w:sz w:val="24"/>
                <w:szCs w:val="24"/>
              </w:rPr>
            </w:pPr>
            <w:r w:rsidRPr="00FB73DD">
              <w:rPr>
                <w:rFonts w:ascii="Times New Roman" w:eastAsia="Times New Roman" w:hAnsi="Times New Roman"/>
                <w:b/>
                <w:bCs/>
                <w:color w:val="000000"/>
                <w:sz w:val="24"/>
                <w:szCs w:val="24"/>
              </w:rPr>
              <w:t>(1 год - 3 года)</w:t>
            </w:r>
          </w:p>
          <w:p w:rsidR="00742276" w:rsidRPr="00FB73DD" w:rsidRDefault="00742276" w:rsidP="00FB73DD">
            <w:pPr>
              <w:ind w:right="20"/>
              <w:jc w:val="both"/>
              <w:rPr>
                <w:rFonts w:ascii="Times New Roman" w:eastAsia="Times New Roman" w:hAnsi="Times New Roman"/>
                <w:b/>
                <w:bCs/>
                <w:color w:val="000000"/>
                <w:sz w:val="24"/>
                <w:szCs w:val="24"/>
              </w:rPr>
            </w:pPr>
          </w:p>
        </w:tc>
        <w:tc>
          <w:tcPr>
            <w:tcW w:w="7459" w:type="dxa"/>
          </w:tcPr>
          <w:p w:rsidR="00742276" w:rsidRPr="00FB73DD" w:rsidRDefault="00742276" w:rsidP="00FB73DD">
            <w:pPr>
              <w:ind w:left="20" w:firstLine="720"/>
              <w:jc w:val="both"/>
              <w:rPr>
                <w:rFonts w:ascii="Times New Roman" w:eastAsia="Times New Roman" w:hAnsi="Times New Roman"/>
                <w:b/>
                <w:bCs/>
                <w:color w:val="000000"/>
                <w:sz w:val="24"/>
                <w:szCs w:val="24"/>
              </w:rPr>
            </w:pPr>
            <w:r w:rsidRPr="00FB73DD">
              <w:rPr>
                <w:rFonts w:ascii="Times New Roman" w:eastAsia="Times New Roman" w:hAnsi="Times New Roman"/>
                <w:b/>
                <w:bCs/>
                <w:color w:val="000000"/>
                <w:sz w:val="24"/>
                <w:szCs w:val="24"/>
              </w:rPr>
              <w:t>в дошкольном возрасте</w:t>
            </w:r>
          </w:p>
          <w:p w:rsidR="00742276" w:rsidRPr="00FB73DD" w:rsidRDefault="00742276" w:rsidP="00FB73DD">
            <w:pPr>
              <w:ind w:left="20" w:firstLine="720"/>
              <w:jc w:val="both"/>
              <w:rPr>
                <w:rFonts w:ascii="Times New Roman" w:eastAsia="Times New Roman" w:hAnsi="Times New Roman"/>
                <w:b/>
                <w:bCs/>
                <w:color w:val="000000"/>
                <w:sz w:val="24"/>
                <w:szCs w:val="24"/>
              </w:rPr>
            </w:pPr>
            <w:r w:rsidRPr="00FB73DD">
              <w:rPr>
                <w:rFonts w:ascii="Times New Roman" w:eastAsia="Times New Roman" w:hAnsi="Times New Roman"/>
                <w:b/>
                <w:bCs/>
                <w:color w:val="000000"/>
                <w:sz w:val="24"/>
                <w:szCs w:val="24"/>
              </w:rPr>
              <w:t>(3 года - 8 лет)</w:t>
            </w:r>
          </w:p>
          <w:p w:rsidR="00742276" w:rsidRPr="00FB73DD" w:rsidRDefault="00742276" w:rsidP="00FB73DD">
            <w:pPr>
              <w:ind w:right="20"/>
              <w:jc w:val="both"/>
              <w:rPr>
                <w:rFonts w:ascii="Times New Roman" w:eastAsia="Times New Roman" w:hAnsi="Times New Roman"/>
                <w:b/>
                <w:bCs/>
                <w:color w:val="000000"/>
                <w:sz w:val="24"/>
                <w:szCs w:val="24"/>
              </w:rPr>
            </w:pPr>
          </w:p>
        </w:tc>
      </w:tr>
      <w:tr w:rsidR="00742276" w:rsidRPr="00FB73DD" w:rsidTr="00B24EF2">
        <w:trPr>
          <w:trHeight w:val="1848"/>
        </w:trPr>
        <w:tc>
          <w:tcPr>
            <w:tcW w:w="8044" w:type="dxa"/>
          </w:tcPr>
          <w:p w:rsidR="00742276" w:rsidRPr="00576B80" w:rsidRDefault="00742276" w:rsidP="00FB73DD">
            <w:pPr>
              <w:ind w:left="4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Здоровьесберегающие технологии</w:t>
            </w:r>
          </w:p>
          <w:p w:rsidR="00742276" w:rsidRPr="00576B80" w:rsidRDefault="00742276" w:rsidP="00FB73DD">
            <w:pPr>
              <w:ind w:left="4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Игровые технологии</w:t>
            </w:r>
          </w:p>
          <w:p w:rsidR="00742276" w:rsidRPr="00576B80" w:rsidRDefault="00742276" w:rsidP="00FB73DD">
            <w:pPr>
              <w:ind w:left="4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Технологии формирования сенсорных представлений</w:t>
            </w:r>
          </w:p>
          <w:p w:rsidR="00742276" w:rsidRPr="00576B80" w:rsidRDefault="00742276" w:rsidP="00FB73DD">
            <w:pPr>
              <w:ind w:left="2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Утренний и вечерний круг</w:t>
            </w:r>
          </w:p>
          <w:p w:rsidR="00742276" w:rsidRPr="00576B80" w:rsidRDefault="00742276" w:rsidP="00FB73DD">
            <w:pPr>
              <w:ind w:left="40" w:right="20"/>
              <w:jc w:val="both"/>
              <w:rPr>
                <w:rFonts w:ascii="Times New Roman" w:eastAsia="Times New Roman" w:hAnsi="Times New Roman"/>
                <w:color w:val="000000"/>
                <w:sz w:val="24"/>
                <w:szCs w:val="24"/>
              </w:rPr>
            </w:pPr>
          </w:p>
        </w:tc>
        <w:tc>
          <w:tcPr>
            <w:tcW w:w="7459" w:type="dxa"/>
          </w:tcPr>
          <w:p w:rsidR="00742276" w:rsidRPr="00576B80" w:rsidRDefault="00742276" w:rsidP="00FB73DD">
            <w:pPr>
              <w:ind w:left="4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Здоровьесберегающие технологии</w:t>
            </w:r>
          </w:p>
          <w:p w:rsidR="00742276" w:rsidRPr="00576B80" w:rsidRDefault="00742276" w:rsidP="00FB73DD">
            <w:pPr>
              <w:ind w:left="4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Игровые технологии</w:t>
            </w:r>
          </w:p>
          <w:p w:rsidR="00742276" w:rsidRPr="00576B80" w:rsidRDefault="00742276" w:rsidP="00FB73DD">
            <w:pPr>
              <w:ind w:left="2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Технологии эффективной социализации</w:t>
            </w:r>
          </w:p>
          <w:p w:rsidR="00742276" w:rsidRPr="00576B80" w:rsidRDefault="00742276" w:rsidP="00FB73DD">
            <w:pPr>
              <w:ind w:left="2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Развивающий диалог</w:t>
            </w:r>
          </w:p>
          <w:p w:rsidR="00742276" w:rsidRPr="00576B80" w:rsidRDefault="00742276" w:rsidP="00FB73DD">
            <w:pPr>
              <w:ind w:left="2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Утренний и вечерний круг</w:t>
            </w:r>
          </w:p>
          <w:p w:rsidR="00742276" w:rsidRPr="00576B80" w:rsidRDefault="00742276" w:rsidP="00FB73DD">
            <w:pPr>
              <w:ind w:left="20" w:right="20"/>
              <w:jc w:val="both"/>
              <w:rPr>
                <w:rFonts w:ascii="Times New Roman" w:eastAsia="Times New Roman" w:hAnsi="Times New Roman"/>
                <w:color w:val="000000"/>
                <w:sz w:val="24"/>
                <w:szCs w:val="24"/>
              </w:rPr>
            </w:pPr>
            <w:r w:rsidRPr="00576B80">
              <w:rPr>
                <w:rFonts w:ascii="Times New Roman" w:eastAsia="Times New Roman" w:hAnsi="Times New Roman"/>
                <w:color w:val="000000"/>
                <w:sz w:val="24"/>
                <w:szCs w:val="24"/>
              </w:rPr>
              <w:t>Технология «ТРИЗ»</w:t>
            </w:r>
          </w:p>
          <w:p w:rsidR="00742276" w:rsidRDefault="00576B80" w:rsidP="00576B80">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Линейный календарь</w:t>
            </w:r>
          </w:p>
          <w:p w:rsidR="00576B80" w:rsidRDefault="00576B80" w:rsidP="00576B80">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Парные коммуникации</w:t>
            </w:r>
          </w:p>
          <w:p w:rsidR="00576B80" w:rsidRDefault="00576B80" w:rsidP="00576B80">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Метод проектов</w:t>
            </w:r>
          </w:p>
          <w:p w:rsidR="00576B80" w:rsidRDefault="00576B80" w:rsidP="00576B80">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Технология Савенкова А.И.</w:t>
            </w:r>
          </w:p>
          <w:p w:rsidR="00576B80" w:rsidRDefault="00576B80" w:rsidP="00576B80">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Книговорот</w:t>
            </w:r>
          </w:p>
          <w:p w:rsidR="00906431" w:rsidRDefault="00906431" w:rsidP="00576B80">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Приемы совместного с детьми планирования</w:t>
            </w:r>
          </w:p>
          <w:p w:rsidR="00906431" w:rsidRDefault="00906431" w:rsidP="00576B80">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Загадка дня</w:t>
            </w:r>
          </w:p>
          <w:p w:rsidR="0051038A" w:rsidRPr="00576B80" w:rsidRDefault="0051038A" w:rsidP="00576B80">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Клубный час</w:t>
            </w:r>
          </w:p>
        </w:tc>
      </w:tr>
      <w:bookmarkEnd w:id="1"/>
    </w:tbl>
    <w:p w:rsidR="00FB73DD" w:rsidRPr="00FB73DD" w:rsidRDefault="00FB73DD" w:rsidP="00576B80">
      <w:pPr>
        <w:pBdr>
          <w:top w:val="nil"/>
          <w:left w:val="nil"/>
          <w:bottom w:val="nil"/>
          <w:right w:val="nil"/>
          <w:between w:val="nil"/>
        </w:pBdr>
        <w:spacing w:after="0" w:line="240" w:lineRule="auto"/>
        <w:ind w:firstLine="708"/>
        <w:jc w:val="both"/>
        <w:rPr>
          <w:rFonts w:ascii="Times New Roman" w:eastAsia="Times New Roman" w:hAnsi="Times New Roman" w:cs="Times New Roman"/>
          <w:b/>
          <w:sz w:val="24"/>
          <w:szCs w:val="24"/>
          <w:u w:val="single"/>
        </w:rPr>
      </w:pPr>
    </w:p>
    <w:p w:rsidR="00FB73DD" w:rsidRPr="00FB73DD" w:rsidRDefault="00FB73DD" w:rsidP="00FB73DD">
      <w:pPr>
        <w:spacing w:after="0" w:line="240" w:lineRule="auto"/>
        <w:ind w:firstLine="709"/>
        <w:jc w:val="both"/>
        <w:rPr>
          <w:rFonts w:ascii="Times New Roman" w:eastAsia="Times New Roman" w:hAnsi="Times New Roman" w:cs="Times New Roman"/>
          <w:sz w:val="24"/>
          <w:szCs w:val="24"/>
        </w:rPr>
      </w:pPr>
      <w:r w:rsidRPr="00FB73DD">
        <w:rPr>
          <w:rFonts w:ascii="Times New Roman" w:eastAsia="Times New Roman" w:hAnsi="Times New Roman" w:cs="Times New Roman"/>
          <w:sz w:val="24"/>
          <w:szCs w:val="24"/>
        </w:rPr>
        <w:t xml:space="preserve">Формы реализации Программы по количеству участников: </w:t>
      </w:r>
    </w:p>
    <w:p w:rsidR="00FB73DD" w:rsidRPr="00FB73DD" w:rsidRDefault="00FB73DD" w:rsidP="00FB73DD">
      <w:pPr>
        <w:spacing w:after="0" w:line="240" w:lineRule="auto"/>
        <w:ind w:firstLine="709"/>
        <w:jc w:val="both"/>
        <w:rPr>
          <w:rFonts w:ascii="Times New Roman" w:eastAsia="Times New Roman" w:hAnsi="Times New Roman" w:cs="Times New Roman"/>
          <w:sz w:val="24"/>
          <w:szCs w:val="24"/>
        </w:rPr>
      </w:pPr>
      <w:r w:rsidRPr="00FB73DD">
        <w:rPr>
          <w:rFonts w:ascii="Times New Roman" w:eastAsia="Times New Roman" w:hAnsi="Times New Roman" w:cs="Times New Roman"/>
          <w:sz w:val="24"/>
          <w:szCs w:val="24"/>
        </w:rPr>
        <w:t xml:space="preserve">          </w:t>
      </w:r>
    </w:p>
    <w:tbl>
      <w:tblPr>
        <w:tblW w:w="15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7"/>
        <w:gridCol w:w="4002"/>
        <w:gridCol w:w="3557"/>
        <w:gridCol w:w="4223"/>
      </w:tblGrid>
      <w:tr w:rsidR="00FB73DD" w:rsidRPr="00FB73DD" w:rsidTr="00B24EF2">
        <w:trPr>
          <w:cantSplit/>
          <w:trHeight w:val="1189"/>
          <w:tblHeader/>
        </w:trPr>
        <w:tc>
          <w:tcPr>
            <w:tcW w:w="3727" w:type="dxa"/>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Режимные моменты</w:t>
            </w:r>
          </w:p>
        </w:tc>
        <w:tc>
          <w:tcPr>
            <w:tcW w:w="4002" w:type="dxa"/>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Совместная деятельность педагога с детьми</w:t>
            </w:r>
          </w:p>
        </w:tc>
        <w:tc>
          <w:tcPr>
            <w:tcW w:w="3557" w:type="dxa"/>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Самостоятельная деятельность детей</w:t>
            </w:r>
          </w:p>
        </w:tc>
        <w:tc>
          <w:tcPr>
            <w:tcW w:w="4223" w:type="dxa"/>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 xml:space="preserve">Совместная деятельность </w:t>
            </w:r>
          </w:p>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с семьей</w:t>
            </w:r>
          </w:p>
        </w:tc>
      </w:tr>
      <w:tr w:rsidR="00FB73DD" w:rsidRPr="00FB73DD" w:rsidTr="00B24EF2">
        <w:trPr>
          <w:cantSplit/>
          <w:trHeight w:val="343"/>
          <w:tblHeader/>
        </w:trPr>
        <w:tc>
          <w:tcPr>
            <w:tcW w:w="15509" w:type="dxa"/>
            <w:gridSpan w:val="4"/>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Формы организации детей</w:t>
            </w:r>
          </w:p>
        </w:tc>
      </w:tr>
      <w:tr w:rsidR="00FB73DD" w:rsidRPr="00FB73DD" w:rsidTr="00B24EF2">
        <w:trPr>
          <w:cantSplit/>
          <w:trHeight w:val="882"/>
          <w:tblHeader/>
        </w:trPr>
        <w:tc>
          <w:tcPr>
            <w:tcW w:w="3727" w:type="dxa"/>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lastRenderedPageBreak/>
              <w:t>Индивидуальные Подгрупповые</w:t>
            </w:r>
          </w:p>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Групповые</w:t>
            </w:r>
          </w:p>
        </w:tc>
        <w:tc>
          <w:tcPr>
            <w:tcW w:w="4002" w:type="dxa"/>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Индивидуальные  Подгрупповые Групповые</w:t>
            </w:r>
          </w:p>
        </w:tc>
        <w:tc>
          <w:tcPr>
            <w:tcW w:w="3557" w:type="dxa"/>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Индивидуальные</w:t>
            </w:r>
          </w:p>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Подгрупповые</w:t>
            </w:r>
          </w:p>
        </w:tc>
        <w:tc>
          <w:tcPr>
            <w:tcW w:w="4223" w:type="dxa"/>
          </w:tcPr>
          <w:p w:rsidR="00FB73DD" w:rsidRPr="00FB73DD" w:rsidRDefault="00FB73DD" w:rsidP="00FB73D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B73DD">
              <w:rPr>
                <w:rFonts w:ascii="Times New Roman" w:eastAsia="Times New Roman" w:hAnsi="Times New Roman" w:cs="Times New Roman"/>
                <w:color w:val="000000"/>
                <w:sz w:val="24"/>
                <w:szCs w:val="24"/>
              </w:rPr>
              <w:t>Индивидуальные Подгрупповые Групповые</w:t>
            </w:r>
          </w:p>
        </w:tc>
      </w:tr>
    </w:tbl>
    <w:p w:rsidR="00FB73DD" w:rsidRPr="00FB73DD" w:rsidRDefault="00FB73DD" w:rsidP="00FB73DD">
      <w:pPr>
        <w:shd w:val="clear" w:color="auto" w:fill="FFFFFF"/>
        <w:spacing w:after="0" w:line="240" w:lineRule="auto"/>
        <w:ind w:firstLine="709"/>
        <w:jc w:val="both"/>
        <w:rPr>
          <w:rFonts w:ascii="Times New Roman" w:eastAsia="Times New Roman" w:hAnsi="Times New Roman" w:cs="Times New Roman"/>
          <w:b/>
          <w:i/>
          <w:sz w:val="24"/>
          <w:szCs w:val="24"/>
          <w:u w:val="single"/>
        </w:rPr>
      </w:pPr>
    </w:p>
    <w:p w:rsidR="00FB73DD" w:rsidRPr="00FB73DD" w:rsidRDefault="00FB73DD" w:rsidP="00FB73DD">
      <w:pPr>
        <w:shd w:val="clear" w:color="auto" w:fill="FFFFFF"/>
        <w:spacing w:after="0" w:line="240" w:lineRule="auto"/>
        <w:ind w:firstLine="709"/>
        <w:jc w:val="both"/>
        <w:rPr>
          <w:rFonts w:ascii="Times New Roman" w:eastAsia="Times New Roman" w:hAnsi="Times New Roman" w:cs="Times New Roman"/>
          <w:b/>
          <w:i/>
          <w:sz w:val="24"/>
          <w:szCs w:val="24"/>
          <w:u w:val="single"/>
        </w:rPr>
      </w:pPr>
    </w:p>
    <w:p w:rsidR="00FB73DD" w:rsidRPr="00FB73DD" w:rsidRDefault="00FB73DD" w:rsidP="00FB73DD">
      <w:pPr>
        <w:shd w:val="clear" w:color="auto" w:fill="FFFFFF"/>
        <w:spacing w:after="0" w:line="240" w:lineRule="auto"/>
        <w:ind w:firstLine="709"/>
        <w:jc w:val="both"/>
        <w:rPr>
          <w:rFonts w:ascii="Times New Roman" w:eastAsia="Times New Roman" w:hAnsi="Times New Roman" w:cs="Times New Roman"/>
          <w:b/>
          <w:i/>
          <w:sz w:val="24"/>
          <w:szCs w:val="24"/>
          <w:u w:val="single"/>
        </w:rPr>
      </w:pPr>
      <w:r w:rsidRPr="00FB73DD">
        <w:rPr>
          <w:rFonts w:ascii="Times New Roman" w:eastAsia="Times New Roman" w:hAnsi="Times New Roman" w:cs="Times New Roman"/>
          <w:b/>
          <w:i/>
          <w:sz w:val="24"/>
          <w:szCs w:val="24"/>
          <w:u w:val="single"/>
        </w:rPr>
        <w:t xml:space="preserve">Часть, формируемая участниками образовательных отношений </w:t>
      </w:r>
    </w:p>
    <w:p w:rsidR="00FB73DD" w:rsidRPr="00FB73DD" w:rsidRDefault="00FB73DD" w:rsidP="00FB73DD">
      <w:pPr>
        <w:shd w:val="clear" w:color="auto" w:fill="FFFFFF"/>
        <w:spacing w:after="0" w:line="240" w:lineRule="auto"/>
        <w:ind w:firstLine="709"/>
        <w:jc w:val="both"/>
        <w:rPr>
          <w:rFonts w:ascii="Times New Roman" w:eastAsia="Times New Roman" w:hAnsi="Times New Roman" w:cs="Times New Roman"/>
          <w:b/>
          <w:i/>
          <w:sz w:val="24"/>
          <w:szCs w:val="24"/>
          <w:u w:val="single"/>
        </w:rPr>
      </w:pPr>
    </w:p>
    <w:p w:rsid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4"/>
          <w:szCs w:val="24"/>
        </w:rPr>
      </w:pPr>
      <w:r w:rsidRPr="00FB73DD">
        <w:rPr>
          <w:rFonts w:ascii="Times New Roman" w:eastAsia="Times New Roman" w:hAnsi="Times New Roman" w:cs="Times New Roman"/>
          <w:bCs/>
          <w:i/>
          <w:iCs/>
          <w:sz w:val="24"/>
          <w:szCs w:val="24"/>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p>
    <w:p w:rsidR="002B71C2" w:rsidRDefault="002B71C2"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4"/>
          <w:szCs w:val="24"/>
        </w:rPr>
      </w:pPr>
    </w:p>
    <w:p w:rsidR="002B71C2" w:rsidRPr="002B71C2" w:rsidRDefault="002B71C2"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4"/>
          <w:szCs w:val="24"/>
        </w:rPr>
      </w:pPr>
      <w:r>
        <w:rPr>
          <w:rFonts w:ascii="Times New Roman" w:eastAsia="Times New Roman" w:hAnsi="Times New Roman" w:cs="Times New Roman"/>
          <w:b/>
          <w:i/>
          <w:color w:val="000000"/>
          <w:sz w:val="24"/>
          <w:szCs w:val="24"/>
          <w:u w:val="single"/>
        </w:rPr>
        <w:t xml:space="preserve">В </w:t>
      </w:r>
      <w:r>
        <w:rPr>
          <w:rFonts w:ascii="Times New Roman" w:eastAsia="Times New Roman" w:hAnsi="Times New Roman" w:cs="Times New Roman"/>
          <w:b/>
          <w:i/>
          <w:sz w:val="24"/>
          <w:szCs w:val="24"/>
          <w:u w:val="single"/>
        </w:rPr>
        <w:t>п</w:t>
      </w:r>
      <w:r w:rsidRPr="00D417FD">
        <w:rPr>
          <w:rFonts w:ascii="Times New Roman" w:eastAsia="Times New Roman" w:hAnsi="Times New Roman" w:cs="Times New Roman"/>
          <w:b/>
          <w:i/>
          <w:sz w:val="24"/>
          <w:szCs w:val="24"/>
          <w:u w:val="single"/>
        </w:rPr>
        <w:t>арциальн</w:t>
      </w:r>
      <w:r>
        <w:rPr>
          <w:rFonts w:ascii="Times New Roman" w:eastAsia="Times New Roman" w:hAnsi="Times New Roman" w:cs="Times New Roman"/>
          <w:b/>
          <w:i/>
          <w:sz w:val="24"/>
          <w:szCs w:val="24"/>
          <w:u w:val="single"/>
        </w:rPr>
        <w:t xml:space="preserve">ой программе </w:t>
      </w:r>
      <w:r w:rsidRPr="00D417FD">
        <w:rPr>
          <w:rFonts w:ascii="Times New Roman" w:eastAsia="Times New Roman" w:hAnsi="Times New Roman" w:cs="Times New Roman"/>
          <w:b/>
          <w:i/>
          <w:sz w:val="24"/>
          <w:szCs w:val="24"/>
          <w:u w:val="single"/>
        </w:rPr>
        <w:t xml:space="preserve">краеведческого образования детей 5-6 лет «Большой Ярославль – маленьким гражданам» авторский коллектив Девяткина Е.А., Кошлева Н.В., Синицын Е.С: </w:t>
      </w:r>
      <w:r w:rsidRPr="00D417FD">
        <w:rPr>
          <w:rFonts w:ascii="Times New Roman" w:hAnsi="Times New Roman" w:cs="Times New Roman"/>
          <w:b/>
          <w:sz w:val="24"/>
          <w:u w:val="single"/>
        </w:rPr>
        <w:t>.– Ярославль: МОУ «ГЦРО», 2024</w:t>
      </w:r>
      <w:r>
        <w:rPr>
          <w:rFonts w:ascii="Times New Roman" w:hAnsi="Times New Roman" w:cs="Times New Roman"/>
          <w:b/>
          <w:sz w:val="24"/>
          <w:u w:val="single"/>
        </w:rPr>
        <w:t xml:space="preserve"> </w:t>
      </w:r>
      <w:r w:rsidRPr="002B71C2">
        <w:rPr>
          <w:rFonts w:ascii="Times New Roman" w:hAnsi="Times New Roman" w:cs="Times New Roman"/>
          <w:i/>
          <w:sz w:val="24"/>
        </w:rPr>
        <w:t>вариативные формы, способы, методы и средства изложены на стр. 43-48</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4"/>
          <w:szCs w:val="24"/>
        </w:rPr>
      </w:pPr>
    </w:p>
    <w:p w:rsidR="00FB73DD" w:rsidRPr="00FB73DD" w:rsidRDefault="00FB73DD" w:rsidP="00FB73DD">
      <w:pPr>
        <w:spacing w:after="0" w:line="240" w:lineRule="auto"/>
        <w:jc w:val="both"/>
        <w:rPr>
          <w:rFonts w:ascii="Times New Roman" w:eastAsia="Calibri" w:hAnsi="Times New Roman" w:cs="Times New Roman"/>
          <w:b/>
          <w:bCs/>
          <w:sz w:val="24"/>
          <w:szCs w:val="24"/>
        </w:rPr>
      </w:pPr>
      <w:r w:rsidRPr="00FB73DD">
        <w:rPr>
          <w:rFonts w:ascii="Times New Roman" w:eastAsia="Calibri" w:hAnsi="Times New Roman" w:cs="Times New Roman"/>
          <w:b/>
          <w:bCs/>
          <w:sz w:val="24"/>
          <w:szCs w:val="24"/>
        </w:rPr>
        <w:t xml:space="preserve">2.3. Особенности образовательной деятельности разных видов и культурных практик </w:t>
      </w:r>
    </w:p>
    <w:p w:rsidR="00FB73DD" w:rsidRPr="00FB73DD" w:rsidRDefault="00FB73DD" w:rsidP="00FB73DD">
      <w:pPr>
        <w:spacing w:after="0" w:line="240" w:lineRule="auto"/>
        <w:jc w:val="both"/>
        <w:rPr>
          <w:rFonts w:ascii="Times New Roman" w:eastAsia="Calibri" w:hAnsi="Times New Roman" w:cs="Times New Roman"/>
          <w:b/>
          <w:bCs/>
          <w:sz w:val="24"/>
          <w:szCs w:val="24"/>
          <w:u w:val="single"/>
        </w:rPr>
      </w:pPr>
      <w:r w:rsidRPr="00FB73DD">
        <w:rPr>
          <w:rFonts w:ascii="Times New Roman" w:eastAsia="Calibri" w:hAnsi="Times New Roman" w:cs="Times New Roman"/>
          <w:b/>
          <w:bCs/>
          <w:sz w:val="24"/>
          <w:szCs w:val="24"/>
          <w:u w:val="single"/>
        </w:rPr>
        <w:t xml:space="preserve">Обязательная часть </w:t>
      </w:r>
      <w:r w:rsidRPr="00FB73DD">
        <w:rPr>
          <w:rFonts w:ascii="Times New Roman" w:eastAsia="Calibri" w:hAnsi="Times New Roman" w:cs="Times New Roman"/>
          <w:b/>
          <w:bCs/>
          <w:sz w:val="24"/>
          <w:szCs w:val="24"/>
        </w:rPr>
        <w:t>(п. 24 ФОП ДО)</w:t>
      </w:r>
    </w:p>
    <w:p w:rsidR="00FB73DD" w:rsidRPr="00FB73DD" w:rsidRDefault="00FB73DD" w:rsidP="00FB73DD">
      <w:pPr>
        <w:spacing w:after="0" w:line="240" w:lineRule="auto"/>
        <w:ind w:firstLine="502"/>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Согласно п</w:t>
      </w:r>
      <w:r w:rsidR="00576B80">
        <w:rPr>
          <w:rFonts w:ascii="Times New Roman" w:eastAsia="Calibri" w:hAnsi="Times New Roman" w:cs="Times New Roman"/>
          <w:sz w:val="24"/>
          <w:szCs w:val="24"/>
        </w:rPr>
        <w:t>.</w:t>
      </w:r>
      <w:r w:rsidRPr="00FB73DD">
        <w:rPr>
          <w:rFonts w:ascii="Times New Roman" w:eastAsia="Calibri" w:hAnsi="Times New Roman" w:cs="Times New Roman"/>
          <w:sz w:val="24"/>
          <w:szCs w:val="24"/>
        </w:rPr>
        <w:t xml:space="preserve"> 24.1 ФОП ДО об</w:t>
      </w:r>
      <w:r w:rsidR="00576B80">
        <w:rPr>
          <w:rFonts w:ascii="Times New Roman" w:eastAsia="Calibri" w:hAnsi="Times New Roman" w:cs="Times New Roman"/>
          <w:sz w:val="24"/>
          <w:szCs w:val="24"/>
        </w:rPr>
        <w:t xml:space="preserve">разовательная деятельность в </w:t>
      </w:r>
      <w:r w:rsidR="00C6720E">
        <w:rPr>
          <w:rFonts w:ascii="Times New Roman" w:eastAsia="Calibri" w:hAnsi="Times New Roman" w:cs="Times New Roman"/>
          <w:sz w:val="24"/>
          <w:szCs w:val="24"/>
        </w:rPr>
        <w:t>структурных подразделениях образовательного комплекса</w:t>
      </w:r>
      <w:r w:rsidRPr="00FB73DD">
        <w:rPr>
          <w:rFonts w:ascii="Times New Roman" w:eastAsia="Calibri" w:hAnsi="Times New Roman" w:cs="Times New Roman"/>
          <w:sz w:val="24"/>
          <w:szCs w:val="24"/>
        </w:rPr>
        <w:t xml:space="preserve"> включает:</w:t>
      </w:r>
    </w:p>
    <w:p w:rsidR="00FB73DD" w:rsidRPr="00FB73DD" w:rsidRDefault="00FB73DD" w:rsidP="00915661">
      <w:pPr>
        <w:numPr>
          <w:ilvl w:val="0"/>
          <w:numId w:val="7"/>
        </w:numPr>
        <w:spacing w:after="0" w:line="240" w:lineRule="auto"/>
        <w:ind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образовательную деятельность, осуществляемую в процессе организации различных видов детской деятельности;</w:t>
      </w:r>
    </w:p>
    <w:p w:rsidR="00FB73DD" w:rsidRPr="00FB73DD" w:rsidRDefault="00FB73DD" w:rsidP="00915661">
      <w:pPr>
        <w:numPr>
          <w:ilvl w:val="0"/>
          <w:numId w:val="7"/>
        </w:numPr>
        <w:spacing w:after="0" w:line="240" w:lineRule="auto"/>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образовательную деятельность, осуществляемую в ходе режимных процессов;</w:t>
      </w:r>
    </w:p>
    <w:p w:rsidR="00FB73DD" w:rsidRPr="00FB73DD" w:rsidRDefault="00FB73DD" w:rsidP="00915661">
      <w:pPr>
        <w:numPr>
          <w:ilvl w:val="0"/>
          <w:numId w:val="7"/>
        </w:numPr>
        <w:spacing w:after="0" w:line="240" w:lineRule="auto"/>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самостоятельную деятельность детей;</w:t>
      </w:r>
    </w:p>
    <w:p w:rsidR="00FB73DD" w:rsidRPr="00FB73DD" w:rsidRDefault="00FB73DD" w:rsidP="00915661">
      <w:pPr>
        <w:numPr>
          <w:ilvl w:val="0"/>
          <w:numId w:val="7"/>
        </w:numPr>
        <w:spacing w:after="0" w:line="240" w:lineRule="auto"/>
        <w:ind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взаимодействие с семьями детей по реализации образовательной программы ДО.</w:t>
      </w:r>
    </w:p>
    <w:p w:rsidR="00FB73DD" w:rsidRPr="00FB73DD" w:rsidRDefault="00FB73DD" w:rsidP="00FB73DD">
      <w:pPr>
        <w:spacing w:after="0" w:line="240" w:lineRule="auto"/>
        <w:ind w:right="20" w:firstLine="502"/>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 xml:space="preserve">Согласно п. 24.2 ФОП ДО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w:t>
      </w:r>
      <w:r w:rsidRPr="00FB73DD">
        <w:rPr>
          <w:rFonts w:ascii="Times New Roman" w:eastAsia="Times New Roman" w:hAnsi="Times New Roman" w:cs="Times New Roman"/>
          <w:b/>
          <w:bCs/>
          <w:sz w:val="24"/>
          <w:szCs w:val="24"/>
          <w:lang w:eastAsia="en-US"/>
        </w:rPr>
        <w:t>вариантов совместной деятельности</w:t>
      </w:r>
      <w:r w:rsidRPr="00FB73DD">
        <w:rPr>
          <w:rFonts w:ascii="Times New Roman" w:eastAsia="Times New Roman" w:hAnsi="Times New Roman" w:cs="Times New Roman"/>
          <w:sz w:val="24"/>
          <w:szCs w:val="24"/>
          <w:lang w:eastAsia="en-US"/>
        </w:rPr>
        <w:t>:</w:t>
      </w:r>
    </w:p>
    <w:p w:rsidR="00FB73DD" w:rsidRPr="00FB73DD" w:rsidRDefault="00FB73DD" w:rsidP="00FB73DD">
      <w:pPr>
        <w:spacing w:after="0" w:line="240" w:lineRule="auto"/>
        <w:ind w:left="20" w:right="20" w:firstLine="70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FB73DD" w:rsidRPr="00FB73DD" w:rsidRDefault="00FB73DD" w:rsidP="00915661">
      <w:pPr>
        <w:numPr>
          <w:ilvl w:val="1"/>
          <w:numId w:val="6"/>
        </w:numPr>
        <w:tabs>
          <w:tab w:val="left" w:pos="1028"/>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совместная деятельность ребёнка с педагогом, при которой ребёнок и педагог - равноправные партнеры;</w:t>
      </w:r>
    </w:p>
    <w:p w:rsidR="00FB73DD" w:rsidRPr="00FB73DD" w:rsidRDefault="00FB73DD" w:rsidP="00915661">
      <w:pPr>
        <w:numPr>
          <w:ilvl w:val="1"/>
          <w:numId w:val="6"/>
        </w:numPr>
        <w:tabs>
          <w:tab w:val="left" w:pos="1038"/>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FB73DD" w:rsidRPr="00FB73DD" w:rsidRDefault="00FB73DD" w:rsidP="00915661">
      <w:pPr>
        <w:numPr>
          <w:ilvl w:val="1"/>
          <w:numId w:val="6"/>
        </w:numPr>
        <w:tabs>
          <w:tab w:val="left" w:pos="1033"/>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B73DD" w:rsidRPr="00FB73DD" w:rsidRDefault="00FB73DD" w:rsidP="00915661">
      <w:pPr>
        <w:numPr>
          <w:ilvl w:val="1"/>
          <w:numId w:val="6"/>
        </w:numPr>
        <w:tabs>
          <w:tab w:val="left" w:pos="1033"/>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B73DD" w:rsidRPr="00F83F6A" w:rsidRDefault="00FB73DD" w:rsidP="00F83F6A">
      <w:pPr>
        <w:tabs>
          <w:tab w:val="left" w:pos="709"/>
        </w:tabs>
        <w:spacing w:after="0" w:line="240" w:lineRule="auto"/>
        <w:ind w:left="20" w:right="20"/>
        <w:jc w:val="both"/>
        <w:rPr>
          <w:rFonts w:ascii="Times New Roman" w:eastAsia="Times New Roman" w:hAnsi="Times New Roman" w:cs="Times New Roman"/>
          <w:b/>
          <w:sz w:val="24"/>
          <w:szCs w:val="24"/>
          <w:lang w:eastAsia="en-US"/>
        </w:rPr>
        <w:sectPr w:rsidR="00FB73DD" w:rsidRPr="00F83F6A" w:rsidSect="00C96BDF">
          <w:footerReference w:type="default" r:id="rId95"/>
          <w:footerReference w:type="first" r:id="rId96"/>
          <w:pgSz w:w="16838" w:h="11906" w:orient="landscape"/>
          <w:pgMar w:top="720" w:right="720" w:bottom="1276" w:left="720" w:header="709" w:footer="709" w:gutter="0"/>
          <w:pgNumType w:start="1"/>
          <w:cols w:space="720"/>
          <w:titlePg/>
          <w:docGrid w:linePitch="299"/>
        </w:sectPr>
      </w:pPr>
      <w:r w:rsidRPr="00FB73DD">
        <w:rPr>
          <w:rFonts w:ascii="Times New Roman" w:eastAsia="Times New Roman" w:hAnsi="Times New Roman" w:cs="Times New Roman"/>
          <w:sz w:val="24"/>
          <w:szCs w:val="24"/>
          <w:lang w:eastAsia="en-US"/>
        </w:rPr>
        <w:tab/>
      </w:r>
      <w:r w:rsidRPr="00FB73DD">
        <w:rPr>
          <w:rFonts w:ascii="Times New Roman" w:eastAsia="Times New Roman" w:hAnsi="Times New Roman" w:cs="Times New Roman"/>
          <w:b/>
          <w:sz w:val="24"/>
          <w:szCs w:val="24"/>
          <w:lang w:eastAsia="en-US"/>
        </w:rPr>
        <w:t>Все перечисленные варианты совместной деятельности педагога с детьми могут быть реализованы в группе одномоментно</w:t>
      </w:r>
      <w:r w:rsidR="00F83F6A">
        <w:rPr>
          <w:rFonts w:ascii="Times New Roman" w:eastAsia="Times New Roman" w:hAnsi="Times New Roman" w:cs="Times New Roman"/>
          <w:b/>
          <w:sz w:val="24"/>
          <w:szCs w:val="24"/>
          <w:lang w:eastAsia="en-US"/>
        </w:rPr>
        <w:t>.</w:t>
      </w:r>
      <w:r w:rsidRPr="00FB73DD">
        <w:rPr>
          <w:rFonts w:ascii="Times New Roman" w:eastAsia="Times New Roman" w:hAnsi="Times New Roman" w:cs="Times New Roman"/>
          <w:b/>
          <w:sz w:val="24"/>
          <w:szCs w:val="24"/>
          <w:lang w:eastAsia="en-US"/>
        </w:rPr>
        <w:t xml:space="preserve"> </w:t>
      </w:r>
    </w:p>
    <w:p w:rsidR="00FB73DD" w:rsidRPr="00FB73DD" w:rsidRDefault="00FB73DD" w:rsidP="00FB73DD">
      <w:pPr>
        <w:spacing w:after="0" w:line="240" w:lineRule="auto"/>
        <w:ind w:right="20"/>
        <w:jc w:val="both"/>
        <w:rPr>
          <w:rFonts w:ascii="Times New Roman" w:eastAsia="Times New Roman" w:hAnsi="Times New Roman" w:cs="Times New Roman"/>
          <w:sz w:val="24"/>
          <w:szCs w:val="24"/>
          <w:highlight w:val="yellow"/>
          <w:lang w:eastAsia="en-US"/>
        </w:rPr>
      </w:pPr>
      <w:r w:rsidRPr="00FB73DD">
        <w:rPr>
          <w:rFonts w:ascii="Times New Roman" w:eastAsia="Times New Roman" w:hAnsi="Times New Roman" w:cs="Times New Roman"/>
          <w:sz w:val="24"/>
          <w:szCs w:val="24"/>
          <w:lang w:eastAsia="en-US"/>
        </w:rPr>
        <w:lastRenderedPageBreak/>
        <w:t xml:space="preserve">Согласно п.24 ФОП ДО образовательная деятельность включает: </w:t>
      </w:r>
    </w:p>
    <w:p w:rsidR="00FB73DD" w:rsidRPr="00FB73DD" w:rsidRDefault="00FB73DD" w:rsidP="00FB73DD">
      <w:pPr>
        <w:spacing w:after="0" w:line="240" w:lineRule="auto"/>
        <w:ind w:right="20"/>
        <w:jc w:val="both"/>
        <w:rPr>
          <w:rFonts w:ascii="Times New Roman" w:eastAsia="Times New Roman" w:hAnsi="Times New Roman" w:cs="Times New Roman"/>
          <w:sz w:val="24"/>
          <w:szCs w:val="24"/>
          <w:highlight w:val="cyan"/>
          <w:lang w:eastAsia="en-US"/>
        </w:rPr>
      </w:pPr>
    </w:p>
    <w:tbl>
      <w:tblPr>
        <w:tblStyle w:val="afa"/>
        <w:tblW w:w="15185" w:type="dxa"/>
        <w:tblInd w:w="267" w:type="dxa"/>
        <w:tblLayout w:type="fixed"/>
        <w:tblLook w:val="04A0" w:firstRow="1" w:lastRow="0" w:firstColumn="1" w:lastColumn="0" w:noHBand="0" w:noVBand="1"/>
      </w:tblPr>
      <w:tblGrid>
        <w:gridCol w:w="3891"/>
        <w:gridCol w:w="2752"/>
        <w:gridCol w:w="2751"/>
        <w:gridCol w:w="5791"/>
      </w:tblGrid>
      <w:tr w:rsidR="00FB73DD" w:rsidRPr="00627221" w:rsidTr="00B24EF2">
        <w:trPr>
          <w:trHeight w:val="265"/>
        </w:trPr>
        <w:tc>
          <w:tcPr>
            <w:tcW w:w="3891" w:type="dxa"/>
            <w:tcBorders>
              <w:bottom w:val="single" w:sz="4" w:space="0" w:color="auto"/>
            </w:tcBorders>
          </w:tcPr>
          <w:p w:rsidR="00FB73DD" w:rsidRPr="00627221" w:rsidRDefault="00FB73DD" w:rsidP="00FB73DD">
            <w:pPr>
              <w:ind w:right="20"/>
              <w:jc w:val="both"/>
              <w:rPr>
                <w:rFonts w:ascii="Times New Roman" w:eastAsia="Times New Roman" w:hAnsi="Times New Roman"/>
                <w:b/>
                <w:bCs/>
                <w:sz w:val="24"/>
                <w:szCs w:val="24"/>
                <w:lang w:eastAsia="en-US"/>
              </w:rPr>
            </w:pPr>
            <w:r w:rsidRPr="00627221">
              <w:rPr>
                <w:rFonts w:ascii="Times New Roman" w:eastAsia="Times New Roman" w:hAnsi="Times New Roman"/>
                <w:b/>
                <w:bCs/>
                <w:sz w:val="24"/>
                <w:szCs w:val="24"/>
                <w:lang w:eastAsia="en-US"/>
              </w:rPr>
              <w:t>Утренний отрезок времени</w:t>
            </w:r>
          </w:p>
        </w:tc>
        <w:tc>
          <w:tcPr>
            <w:tcW w:w="2752" w:type="dxa"/>
          </w:tcPr>
          <w:p w:rsidR="00FB73DD" w:rsidRPr="00627221" w:rsidRDefault="00FB73DD" w:rsidP="00FB73DD">
            <w:pPr>
              <w:ind w:right="20"/>
              <w:jc w:val="both"/>
              <w:rPr>
                <w:rFonts w:ascii="Times New Roman" w:eastAsia="Times New Roman" w:hAnsi="Times New Roman"/>
                <w:b/>
                <w:bCs/>
                <w:sz w:val="24"/>
                <w:szCs w:val="24"/>
                <w:lang w:eastAsia="en-US"/>
              </w:rPr>
            </w:pPr>
            <w:r w:rsidRPr="00627221">
              <w:rPr>
                <w:rFonts w:ascii="Times New Roman" w:eastAsia="Times New Roman" w:hAnsi="Times New Roman"/>
                <w:b/>
                <w:bCs/>
                <w:sz w:val="24"/>
                <w:szCs w:val="24"/>
                <w:lang w:eastAsia="en-US"/>
              </w:rPr>
              <w:t>Занятие</w:t>
            </w:r>
          </w:p>
        </w:tc>
        <w:tc>
          <w:tcPr>
            <w:tcW w:w="2751" w:type="dxa"/>
          </w:tcPr>
          <w:p w:rsidR="00FB73DD" w:rsidRPr="00627221" w:rsidRDefault="00FB73DD" w:rsidP="00FB73DD">
            <w:pPr>
              <w:ind w:right="20"/>
              <w:jc w:val="both"/>
              <w:rPr>
                <w:rFonts w:ascii="Times New Roman" w:eastAsia="Times New Roman" w:hAnsi="Times New Roman"/>
                <w:b/>
                <w:bCs/>
                <w:sz w:val="24"/>
                <w:szCs w:val="24"/>
                <w:lang w:eastAsia="en-US"/>
              </w:rPr>
            </w:pPr>
            <w:r w:rsidRPr="00627221">
              <w:rPr>
                <w:rFonts w:ascii="Times New Roman" w:eastAsia="Times New Roman" w:hAnsi="Times New Roman"/>
                <w:b/>
                <w:bCs/>
                <w:sz w:val="24"/>
                <w:szCs w:val="24"/>
                <w:lang w:eastAsia="en-US"/>
              </w:rPr>
              <w:t>Прогулка</w:t>
            </w:r>
          </w:p>
        </w:tc>
        <w:tc>
          <w:tcPr>
            <w:tcW w:w="5791" w:type="dxa"/>
          </w:tcPr>
          <w:p w:rsidR="00FB73DD" w:rsidRPr="00627221" w:rsidRDefault="00FB73DD" w:rsidP="00FB73DD">
            <w:pPr>
              <w:ind w:right="20"/>
              <w:jc w:val="both"/>
              <w:rPr>
                <w:rFonts w:ascii="Times New Roman" w:eastAsia="Times New Roman" w:hAnsi="Times New Roman"/>
                <w:b/>
                <w:bCs/>
                <w:sz w:val="24"/>
                <w:szCs w:val="24"/>
                <w:lang w:eastAsia="en-US"/>
              </w:rPr>
            </w:pPr>
            <w:r w:rsidRPr="00627221">
              <w:rPr>
                <w:rFonts w:ascii="Times New Roman" w:eastAsia="Times New Roman" w:hAnsi="Times New Roman"/>
                <w:b/>
                <w:bCs/>
                <w:sz w:val="24"/>
                <w:szCs w:val="24"/>
                <w:lang w:eastAsia="en-US"/>
              </w:rPr>
              <w:t>Вторая половина дня</w:t>
            </w:r>
          </w:p>
        </w:tc>
      </w:tr>
      <w:tr w:rsidR="00FB73DD" w:rsidRPr="00FB73DD" w:rsidTr="00B24EF2">
        <w:trPr>
          <w:trHeight w:val="6711"/>
        </w:trPr>
        <w:tc>
          <w:tcPr>
            <w:tcW w:w="3891" w:type="dxa"/>
          </w:tcPr>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-Игровые ситуации</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-Индивидуальные игры</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-Игры небольшими подгруппами</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-Беседы с детьми по их интересам</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-Развивающее общение педагога с детьми</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 xml:space="preserve">-Практические, проблемные ситуации </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-Упражнения</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-Наблюдения за объектами и явлениями природы, трудом взрослых</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 Трудовые поручения и дежурства</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-Индивидуальная работа с детьми в соответствии с задачами разных образовательных областей</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-Продуктивная деятельность детей по интересам детей</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-Оздоровительные и закаливающие процедуры</w:t>
            </w:r>
          </w:p>
          <w:p w:rsidR="00FB73DD" w:rsidRPr="00627221" w:rsidRDefault="00C6720E" w:rsidP="00FB73DD">
            <w:pPr>
              <w:ind w:right="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w:t>
            </w:r>
            <w:r w:rsidR="00FB73DD" w:rsidRPr="00627221">
              <w:rPr>
                <w:rFonts w:ascii="Times New Roman" w:eastAsia="Times New Roman" w:hAnsi="Times New Roman"/>
                <w:sz w:val="24"/>
                <w:szCs w:val="24"/>
                <w:lang w:eastAsia="en-US"/>
              </w:rPr>
              <w:t>Здоровьесберегающие мероприятия</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-Двигательная деятельность</w:t>
            </w:r>
          </w:p>
        </w:tc>
        <w:tc>
          <w:tcPr>
            <w:tcW w:w="2752" w:type="dxa"/>
          </w:tcPr>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-Проблемно-обучающие ситуации</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 xml:space="preserve">-Образовательные ситуации </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-Тематические события</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-Проектная деятельность</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 xml:space="preserve">-Творческие и </w:t>
            </w:r>
            <w:r w:rsidR="00627221">
              <w:rPr>
                <w:rFonts w:ascii="Times New Roman" w:eastAsia="Times New Roman" w:hAnsi="Times New Roman"/>
                <w:sz w:val="24"/>
                <w:szCs w:val="24"/>
                <w:lang w:eastAsia="en-US"/>
              </w:rPr>
              <w:t>исследовательские проекты и т. д.</w:t>
            </w:r>
          </w:p>
          <w:p w:rsidR="00FB73DD" w:rsidRPr="00627221" w:rsidRDefault="00FB73DD" w:rsidP="00FB73DD">
            <w:pPr>
              <w:jc w:val="both"/>
              <w:rPr>
                <w:rFonts w:ascii="Times New Roman" w:hAnsi="Times New Roman"/>
                <w:sz w:val="24"/>
                <w:szCs w:val="24"/>
                <w:lang w:eastAsia="en-US"/>
              </w:rPr>
            </w:pPr>
          </w:p>
        </w:tc>
        <w:tc>
          <w:tcPr>
            <w:tcW w:w="2751" w:type="dxa"/>
          </w:tcPr>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-Наблюдение за объектами и явлениями природы</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-Сюжетно-ролевые и конструктивные игры</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-Элементарная трудовая деятельность детей на участке ДОО</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-Свободное общение педагога с детьми</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-Индивидуальная работа</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-Проведение спортивных праздников</w:t>
            </w:r>
          </w:p>
          <w:p w:rsidR="00FB73DD" w:rsidRPr="00627221" w:rsidRDefault="00FB73DD" w:rsidP="00FB73DD">
            <w:pPr>
              <w:shd w:val="clear" w:color="auto" w:fill="FFFFFF"/>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-Подвижные игры и спортивные упражнения</w:t>
            </w:r>
          </w:p>
          <w:p w:rsidR="00FB73DD" w:rsidRPr="00627221" w:rsidRDefault="00FB73DD" w:rsidP="00FB73DD">
            <w:pPr>
              <w:shd w:val="clear" w:color="auto" w:fill="FFFFFF"/>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-Экспериментирование с объектами неживой природы</w:t>
            </w:r>
          </w:p>
        </w:tc>
        <w:tc>
          <w:tcPr>
            <w:tcW w:w="5791" w:type="dxa"/>
          </w:tcPr>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-Элементарная трудовая деятельность детей,</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-Проведение зрелищных мероприятий, развлечений, праздников,</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-Игровые ситуации, индивидуальные игры и игры небольшими подгруппами</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-Опыты и эксперименты</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 xml:space="preserve">-Практико-ориентированные проекты,коллекционирование </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-Чтение художественной литературы</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-Прослушивание аудиозаписей лучших образцов чтения</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 xml:space="preserve">-Рассматривание иллюстраций, просмотр мультфильмов </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-Слушание и исполнение музыкальных произведений, музыкально-ритмические движения, музыкальные игры и импровизации</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-Организация и (или) посещение выставок детского творчества, изобразительного искусства, мастерских</w:t>
            </w:r>
          </w:p>
          <w:p w:rsidR="00FB73DD" w:rsidRPr="00627221"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-Индивидуальная работа по всем видам деятельности и образовательным областям</w:t>
            </w:r>
          </w:p>
          <w:p w:rsidR="00FB73DD" w:rsidRPr="00FB73DD" w:rsidRDefault="00FB73DD" w:rsidP="00FB73DD">
            <w:pPr>
              <w:ind w:right="20"/>
              <w:jc w:val="both"/>
              <w:rPr>
                <w:rFonts w:ascii="Times New Roman" w:eastAsia="Times New Roman" w:hAnsi="Times New Roman"/>
                <w:sz w:val="24"/>
                <w:szCs w:val="24"/>
                <w:lang w:eastAsia="en-US"/>
              </w:rPr>
            </w:pPr>
            <w:r w:rsidRPr="00627221">
              <w:rPr>
                <w:rFonts w:ascii="Times New Roman" w:eastAsia="Times New Roman" w:hAnsi="Times New Roman"/>
                <w:sz w:val="24"/>
                <w:szCs w:val="24"/>
                <w:lang w:eastAsia="en-US"/>
              </w:rPr>
              <w:t>-Работа с родителями (законными представителями)</w:t>
            </w:r>
          </w:p>
        </w:tc>
      </w:tr>
    </w:tbl>
    <w:p w:rsidR="00FB73DD" w:rsidRPr="00FB73DD" w:rsidRDefault="00FB73DD" w:rsidP="00FB73DD">
      <w:pPr>
        <w:tabs>
          <w:tab w:val="left" w:pos="709"/>
        </w:tabs>
        <w:spacing w:after="0" w:line="240" w:lineRule="auto"/>
        <w:ind w:right="20"/>
        <w:jc w:val="both"/>
        <w:rPr>
          <w:rFonts w:ascii="Times New Roman" w:eastAsia="Times New Roman" w:hAnsi="Times New Roman" w:cs="Times New Roman"/>
          <w:sz w:val="24"/>
          <w:szCs w:val="24"/>
          <w:lang w:eastAsia="en-US"/>
        </w:rPr>
      </w:pPr>
    </w:p>
    <w:p w:rsidR="00FB73DD" w:rsidRPr="00FB73DD" w:rsidRDefault="00FB73DD" w:rsidP="00FB73DD">
      <w:pPr>
        <w:tabs>
          <w:tab w:val="left" w:pos="709"/>
        </w:tabs>
        <w:spacing w:after="0" w:line="240" w:lineRule="auto"/>
        <w:ind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ab/>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B73DD" w:rsidRPr="00FB73DD" w:rsidRDefault="00FB73DD" w:rsidP="00FB73DD">
      <w:pPr>
        <w:tabs>
          <w:tab w:val="left" w:pos="709"/>
        </w:tabs>
        <w:spacing w:after="0" w:line="240" w:lineRule="auto"/>
        <w:ind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ab/>
        <w:t>Содержание и педагогически обоснованную методику проведения занятий педагог выбирает самостоятельно.</w:t>
      </w:r>
    </w:p>
    <w:p w:rsidR="00FB73DD" w:rsidRPr="00FB73DD" w:rsidRDefault="00FB73DD" w:rsidP="00FB73DD">
      <w:pPr>
        <w:spacing w:after="0" w:line="240" w:lineRule="auto"/>
        <w:ind w:firstLine="720"/>
        <w:jc w:val="both"/>
        <w:rPr>
          <w:rFonts w:ascii="Times New Roman" w:eastAsia="Times New Roman" w:hAnsi="Times New Roman" w:cs="Times New Roman"/>
          <w:sz w:val="24"/>
          <w:szCs w:val="24"/>
        </w:rPr>
      </w:pPr>
      <w:r w:rsidRPr="00FB73DD">
        <w:rPr>
          <w:rFonts w:ascii="Times New Roman" w:eastAsia="Calibri" w:hAnsi="Times New Roman" w:cs="Times New Roman"/>
          <w:sz w:val="24"/>
          <w:szCs w:val="24"/>
        </w:rPr>
        <w:t xml:space="preserve">Согласно п. 24.18 ФОП ДО в </w:t>
      </w:r>
      <w:r w:rsidR="00627221">
        <w:rPr>
          <w:rFonts w:ascii="Times New Roman" w:eastAsia="Times New Roman" w:hAnsi="Times New Roman" w:cs="Times New Roman"/>
          <w:sz w:val="24"/>
          <w:szCs w:val="24"/>
        </w:rPr>
        <w:t>ДОУ</w:t>
      </w:r>
      <w:r w:rsidRPr="00FB73DD">
        <w:rPr>
          <w:rFonts w:ascii="Times New Roman" w:eastAsia="Times New Roman" w:hAnsi="Times New Roman" w:cs="Times New Roman"/>
          <w:sz w:val="24"/>
          <w:szCs w:val="24"/>
        </w:rPr>
        <w:t xml:space="preserve"> во вторую половину дня организованы следующие культурные практики:</w:t>
      </w:r>
    </w:p>
    <w:tbl>
      <w:tblPr>
        <w:tblStyle w:val="afa"/>
        <w:tblW w:w="15108" w:type="dxa"/>
        <w:tblInd w:w="484" w:type="dxa"/>
        <w:tblLayout w:type="fixed"/>
        <w:tblLook w:val="04A0" w:firstRow="1" w:lastRow="0" w:firstColumn="1" w:lastColumn="0" w:noHBand="0" w:noVBand="1"/>
      </w:tblPr>
      <w:tblGrid>
        <w:gridCol w:w="3152"/>
        <w:gridCol w:w="2031"/>
        <w:gridCol w:w="2707"/>
        <w:gridCol w:w="3609"/>
        <w:gridCol w:w="3609"/>
      </w:tblGrid>
      <w:tr w:rsidR="00FB73DD" w:rsidRPr="00FB73DD" w:rsidTr="00B24EF2">
        <w:trPr>
          <w:trHeight w:val="1372"/>
        </w:trPr>
        <w:tc>
          <w:tcPr>
            <w:tcW w:w="3152" w:type="dxa"/>
            <w:tcBorders>
              <w:tr2bl w:val="single" w:sz="4" w:space="0" w:color="auto"/>
            </w:tcBorders>
          </w:tcPr>
          <w:p w:rsidR="00FB73DD" w:rsidRPr="00FB73DD" w:rsidRDefault="00FB73DD" w:rsidP="00FB73DD">
            <w:pPr>
              <w:jc w:val="both"/>
              <w:rPr>
                <w:rFonts w:ascii="Times New Roman" w:eastAsia="Times New Roman" w:hAnsi="Times New Roman"/>
                <w:sz w:val="24"/>
                <w:szCs w:val="24"/>
              </w:rPr>
            </w:pPr>
            <w:r w:rsidRPr="00FB73DD">
              <w:rPr>
                <w:rFonts w:ascii="Times New Roman" w:eastAsia="Times New Roman" w:hAnsi="Times New Roman"/>
                <w:sz w:val="24"/>
                <w:szCs w:val="24"/>
              </w:rPr>
              <w:lastRenderedPageBreak/>
              <w:t>Название</w:t>
            </w:r>
          </w:p>
          <w:p w:rsidR="00FB73DD" w:rsidRPr="00FB73DD" w:rsidRDefault="00FB73DD" w:rsidP="00FB73DD">
            <w:pPr>
              <w:jc w:val="both"/>
              <w:rPr>
                <w:rFonts w:ascii="Times New Roman" w:eastAsia="Times New Roman" w:hAnsi="Times New Roman"/>
                <w:sz w:val="24"/>
                <w:szCs w:val="24"/>
              </w:rPr>
            </w:pPr>
          </w:p>
          <w:p w:rsidR="00FB73DD" w:rsidRPr="00FB73DD" w:rsidRDefault="00FB73DD" w:rsidP="00FB73DD">
            <w:pPr>
              <w:jc w:val="both"/>
              <w:rPr>
                <w:rFonts w:ascii="Times New Roman" w:eastAsia="Times New Roman" w:hAnsi="Times New Roman"/>
                <w:sz w:val="24"/>
                <w:szCs w:val="24"/>
              </w:rPr>
            </w:pPr>
            <w:r w:rsidRPr="00FB73DD">
              <w:rPr>
                <w:rFonts w:ascii="Times New Roman" w:eastAsia="Times New Roman" w:hAnsi="Times New Roman"/>
                <w:sz w:val="24"/>
                <w:szCs w:val="24"/>
              </w:rPr>
              <w:t>Виды</w:t>
            </w:r>
          </w:p>
        </w:tc>
        <w:tc>
          <w:tcPr>
            <w:tcW w:w="2031" w:type="dxa"/>
          </w:tcPr>
          <w:p w:rsidR="00FB73DD" w:rsidRPr="00FB73DD" w:rsidRDefault="00FB73DD" w:rsidP="00FB73DD">
            <w:pPr>
              <w:jc w:val="both"/>
              <w:rPr>
                <w:rFonts w:ascii="Times New Roman" w:eastAsia="Times New Roman" w:hAnsi="Times New Roman"/>
                <w:sz w:val="24"/>
                <w:szCs w:val="24"/>
              </w:rPr>
            </w:pPr>
            <w:r w:rsidRPr="00FB73DD">
              <w:rPr>
                <w:rFonts w:ascii="Times New Roman" w:eastAsia="Times New Roman" w:hAnsi="Times New Roman"/>
                <w:sz w:val="24"/>
                <w:szCs w:val="24"/>
              </w:rPr>
              <w:t>Игровая практика</w:t>
            </w:r>
          </w:p>
        </w:tc>
        <w:tc>
          <w:tcPr>
            <w:tcW w:w="2707" w:type="dxa"/>
          </w:tcPr>
          <w:p w:rsidR="00FB73DD" w:rsidRPr="00FB73DD" w:rsidRDefault="00FB73DD" w:rsidP="00FB73DD">
            <w:pPr>
              <w:jc w:val="both"/>
              <w:rPr>
                <w:rFonts w:ascii="Times New Roman" w:eastAsia="Times New Roman" w:hAnsi="Times New Roman"/>
                <w:sz w:val="24"/>
                <w:szCs w:val="24"/>
              </w:rPr>
            </w:pPr>
            <w:r w:rsidRPr="00FB73DD">
              <w:rPr>
                <w:rFonts w:ascii="Times New Roman" w:eastAsia="Times New Roman" w:hAnsi="Times New Roman"/>
                <w:sz w:val="24"/>
                <w:szCs w:val="24"/>
              </w:rPr>
              <w:t>Продуктивная практика</w:t>
            </w:r>
          </w:p>
        </w:tc>
        <w:tc>
          <w:tcPr>
            <w:tcW w:w="3609" w:type="dxa"/>
          </w:tcPr>
          <w:p w:rsidR="00FB73DD" w:rsidRPr="00FB73DD" w:rsidRDefault="00FB73DD" w:rsidP="00FB73DD">
            <w:pPr>
              <w:jc w:val="both"/>
              <w:rPr>
                <w:rFonts w:ascii="Times New Roman" w:eastAsia="Times New Roman" w:hAnsi="Times New Roman"/>
                <w:sz w:val="24"/>
                <w:szCs w:val="24"/>
              </w:rPr>
            </w:pPr>
            <w:r w:rsidRPr="00FB73DD">
              <w:rPr>
                <w:rFonts w:ascii="Times New Roman" w:eastAsia="Times New Roman" w:hAnsi="Times New Roman"/>
                <w:sz w:val="24"/>
                <w:szCs w:val="24"/>
              </w:rPr>
              <w:t>Познавательно-исследовательская практика</w:t>
            </w:r>
          </w:p>
        </w:tc>
        <w:tc>
          <w:tcPr>
            <w:tcW w:w="3609" w:type="dxa"/>
          </w:tcPr>
          <w:p w:rsidR="00FB73DD" w:rsidRPr="00FB73DD" w:rsidRDefault="00FB73DD" w:rsidP="00FB73DD">
            <w:pPr>
              <w:jc w:val="both"/>
              <w:rPr>
                <w:rFonts w:ascii="Times New Roman" w:eastAsia="Times New Roman" w:hAnsi="Times New Roman"/>
                <w:sz w:val="24"/>
                <w:szCs w:val="24"/>
              </w:rPr>
            </w:pPr>
            <w:r w:rsidRPr="00FB73DD">
              <w:rPr>
                <w:rFonts w:ascii="Times New Roman" w:eastAsia="Times New Roman" w:hAnsi="Times New Roman"/>
                <w:sz w:val="24"/>
                <w:szCs w:val="24"/>
              </w:rPr>
              <w:t>Коммуникативная практика</w:t>
            </w:r>
          </w:p>
        </w:tc>
      </w:tr>
      <w:tr w:rsidR="00FB73DD" w:rsidRPr="00627221" w:rsidTr="00B24EF2">
        <w:trPr>
          <w:trHeight w:val="882"/>
        </w:trPr>
        <w:tc>
          <w:tcPr>
            <w:tcW w:w="3152" w:type="dxa"/>
          </w:tcPr>
          <w:p w:rsidR="00FB73DD" w:rsidRPr="00627221" w:rsidRDefault="00627221"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Театр маленьких актеров</w:t>
            </w:r>
          </w:p>
        </w:tc>
        <w:tc>
          <w:tcPr>
            <w:tcW w:w="2031"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2707"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3609" w:type="dxa"/>
          </w:tcPr>
          <w:p w:rsidR="00FB73DD" w:rsidRPr="00627221" w:rsidRDefault="00FB73DD" w:rsidP="00FB73DD">
            <w:pPr>
              <w:jc w:val="both"/>
              <w:rPr>
                <w:rFonts w:ascii="Times New Roman" w:eastAsia="Times New Roman" w:hAnsi="Times New Roman"/>
                <w:sz w:val="24"/>
                <w:szCs w:val="24"/>
              </w:rPr>
            </w:pPr>
          </w:p>
        </w:tc>
        <w:tc>
          <w:tcPr>
            <w:tcW w:w="3609"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r>
      <w:tr w:rsidR="00FB73DD" w:rsidRPr="00627221" w:rsidTr="00B24EF2">
        <w:trPr>
          <w:trHeight w:val="882"/>
        </w:trPr>
        <w:tc>
          <w:tcPr>
            <w:tcW w:w="3152" w:type="dxa"/>
          </w:tcPr>
          <w:p w:rsidR="00FB73DD" w:rsidRPr="00627221" w:rsidRDefault="00627221"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Творческая мастерская</w:t>
            </w:r>
          </w:p>
        </w:tc>
        <w:tc>
          <w:tcPr>
            <w:tcW w:w="2031" w:type="dxa"/>
          </w:tcPr>
          <w:p w:rsidR="00FB73DD" w:rsidRPr="00627221" w:rsidRDefault="00FB73DD" w:rsidP="00FB73DD">
            <w:pPr>
              <w:jc w:val="both"/>
              <w:rPr>
                <w:rFonts w:ascii="Times New Roman" w:eastAsia="Times New Roman" w:hAnsi="Times New Roman"/>
                <w:sz w:val="24"/>
                <w:szCs w:val="24"/>
              </w:rPr>
            </w:pPr>
          </w:p>
        </w:tc>
        <w:tc>
          <w:tcPr>
            <w:tcW w:w="2707"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3609"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3609" w:type="dxa"/>
          </w:tcPr>
          <w:p w:rsidR="00FB73DD" w:rsidRPr="00627221" w:rsidRDefault="00FB73DD" w:rsidP="00FB73DD">
            <w:pPr>
              <w:jc w:val="both"/>
              <w:rPr>
                <w:rFonts w:ascii="Times New Roman" w:eastAsia="Times New Roman" w:hAnsi="Times New Roman"/>
                <w:sz w:val="24"/>
                <w:szCs w:val="24"/>
              </w:rPr>
            </w:pPr>
          </w:p>
        </w:tc>
      </w:tr>
      <w:tr w:rsidR="00FB73DD" w:rsidRPr="00627221" w:rsidTr="00B24EF2">
        <w:trPr>
          <w:trHeight w:val="427"/>
        </w:trPr>
        <w:tc>
          <w:tcPr>
            <w:tcW w:w="3152" w:type="dxa"/>
          </w:tcPr>
          <w:p w:rsidR="00FB73DD" w:rsidRPr="00627221" w:rsidRDefault="00627221"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Свободная игра</w:t>
            </w:r>
          </w:p>
        </w:tc>
        <w:tc>
          <w:tcPr>
            <w:tcW w:w="2031"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2707"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3609"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3609"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r>
      <w:tr w:rsidR="00FB73DD" w:rsidRPr="00FB73DD" w:rsidTr="00B24EF2">
        <w:trPr>
          <w:trHeight w:val="882"/>
        </w:trPr>
        <w:tc>
          <w:tcPr>
            <w:tcW w:w="3152" w:type="dxa"/>
          </w:tcPr>
          <w:p w:rsidR="00FB73DD" w:rsidRPr="00627221" w:rsidRDefault="00627221"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Целевые прогулки</w:t>
            </w:r>
          </w:p>
        </w:tc>
        <w:tc>
          <w:tcPr>
            <w:tcW w:w="2031"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2707" w:type="dxa"/>
          </w:tcPr>
          <w:p w:rsidR="00FB73DD" w:rsidRPr="00627221" w:rsidRDefault="00FB73DD" w:rsidP="00FB73DD">
            <w:pPr>
              <w:jc w:val="both"/>
              <w:rPr>
                <w:rFonts w:ascii="Times New Roman" w:eastAsia="Times New Roman" w:hAnsi="Times New Roman"/>
                <w:sz w:val="24"/>
                <w:szCs w:val="24"/>
              </w:rPr>
            </w:pPr>
          </w:p>
        </w:tc>
        <w:tc>
          <w:tcPr>
            <w:tcW w:w="3609" w:type="dxa"/>
          </w:tcPr>
          <w:p w:rsidR="00FB73DD" w:rsidRPr="00627221"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c>
          <w:tcPr>
            <w:tcW w:w="3609" w:type="dxa"/>
          </w:tcPr>
          <w:p w:rsidR="00FB73DD" w:rsidRPr="00FB73DD" w:rsidRDefault="00FB73DD" w:rsidP="00FB73DD">
            <w:pPr>
              <w:jc w:val="both"/>
              <w:rPr>
                <w:rFonts w:ascii="Times New Roman" w:eastAsia="Times New Roman" w:hAnsi="Times New Roman"/>
                <w:sz w:val="24"/>
                <w:szCs w:val="24"/>
              </w:rPr>
            </w:pPr>
            <w:r w:rsidRPr="00627221">
              <w:rPr>
                <w:rFonts w:ascii="Times New Roman" w:eastAsia="Times New Roman" w:hAnsi="Times New Roman"/>
                <w:sz w:val="24"/>
                <w:szCs w:val="24"/>
              </w:rPr>
              <w:t>+</w:t>
            </w:r>
          </w:p>
        </w:tc>
      </w:tr>
    </w:tbl>
    <w:p w:rsidR="00FB73DD" w:rsidRPr="00FB73DD" w:rsidRDefault="00FB73DD" w:rsidP="00FB73DD">
      <w:pPr>
        <w:spacing w:after="0" w:line="240" w:lineRule="auto"/>
        <w:jc w:val="both"/>
        <w:rPr>
          <w:rFonts w:ascii="Times New Roman" w:eastAsia="Times New Roman" w:hAnsi="Times New Roman" w:cs="Times New Roman"/>
          <w:sz w:val="24"/>
          <w:szCs w:val="24"/>
        </w:rPr>
      </w:pPr>
    </w:p>
    <w:p w:rsidR="00FB73DD" w:rsidRPr="00FB73DD" w:rsidRDefault="00FB73DD" w:rsidP="00FB73DD">
      <w:pPr>
        <w:tabs>
          <w:tab w:val="left" w:pos="709"/>
        </w:tabs>
        <w:spacing w:after="0" w:line="240" w:lineRule="auto"/>
        <w:ind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ab/>
        <w:t xml:space="preserve">Чтение художественной литературы дополняет развивающие возможности всех культурных практик. </w:t>
      </w:r>
    </w:p>
    <w:p w:rsidR="00FB73DD" w:rsidRPr="00FB73DD" w:rsidRDefault="00FB73DD" w:rsidP="00FB73DD">
      <w:pPr>
        <w:tabs>
          <w:tab w:val="left" w:pos="709"/>
        </w:tabs>
        <w:spacing w:after="0" w:line="240" w:lineRule="auto"/>
        <w:ind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ab/>
        <w:t>Организация культурных практик предполагает подгрупповой способ объединения детей.</w:t>
      </w:r>
    </w:p>
    <w:p w:rsidR="00FB73DD" w:rsidRPr="00FB73DD" w:rsidRDefault="00FB73DD" w:rsidP="00FB73DD">
      <w:pPr>
        <w:shd w:val="clear" w:color="auto" w:fill="FFFFFF"/>
        <w:spacing w:after="0" w:line="240" w:lineRule="auto"/>
        <w:ind w:firstLine="709"/>
        <w:jc w:val="both"/>
        <w:rPr>
          <w:rFonts w:ascii="Times New Roman" w:eastAsia="Times New Roman" w:hAnsi="Times New Roman" w:cs="Times New Roman"/>
          <w:b/>
          <w:i/>
          <w:sz w:val="24"/>
          <w:szCs w:val="24"/>
          <w:u w:val="single"/>
        </w:rPr>
      </w:pPr>
    </w:p>
    <w:p w:rsidR="00FB73DD" w:rsidRPr="00FB73DD" w:rsidRDefault="00FB73DD" w:rsidP="00FB73DD">
      <w:pPr>
        <w:shd w:val="clear" w:color="auto" w:fill="FFFFFF"/>
        <w:spacing w:after="0" w:line="240" w:lineRule="auto"/>
        <w:ind w:firstLine="709"/>
        <w:jc w:val="both"/>
        <w:rPr>
          <w:rFonts w:ascii="Times New Roman" w:eastAsia="Times New Roman" w:hAnsi="Times New Roman" w:cs="Times New Roman"/>
          <w:b/>
          <w:i/>
          <w:sz w:val="24"/>
          <w:szCs w:val="24"/>
          <w:u w:val="single"/>
        </w:rPr>
      </w:pPr>
      <w:r w:rsidRPr="00FB73DD">
        <w:rPr>
          <w:rFonts w:ascii="Times New Roman" w:eastAsia="Times New Roman" w:hAnsi="Times New Roman" w:cs="Times New Roman"/>
          <w:b/>
          <w:i/>
          <w:sz w:val="24"/>
          <w:szCs w:val="24"/>
          <w:u w:val="single"/>
        </w:rPr>
        <w:t xml:space="preserve">Часть, формируемая участниками образовательных отношений </w:t>
      </w:r>
    </w:p>
    <w:p w:rsidR="00FB73DD" w:rsidRPr="00FB73DD" w:rsidRDefault="00FB73DD" w:rsidP="00FB73DD">
      <w:pPr>
        <w:spacing w:after="0" w:line="240" w:lineRule="auto"/>
        <w:ind w:firstLine="709"/>
        <w:jc w:val="both"/>
        <w:rPr>
          <w:rFonts w:ascii="Times New Roman" w:eastAsia="Times New Roman" w:hAnsi="Times New Roman" w:cs="Times New Roman"/>
          <w:i/>
          <w:sz w:val="24"/>
          <w:szCs w:val="24"/>
        </w:rPr>
      </w:pPr>
      <w:r w:rsidRPr="00FB73DD">
        <w:rPr>
          <w:rFonts w:ascii="Times New Roman" w:eastAsia="Times New Roman" w:hAnsi="Times New Roman" w:cs="Times New Roman"/>
          <w:i/>
          <w:sz w:val="24"/>
          <w:szCs w:val="24"/>
        </w:rPr>
        <w:t>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w:t>
      </w:r>
    </w:p>
    <w:p w:rsidR="00FB73DD" w:rsidRPr="00FB73DD" w:rsidRDefault="00FB73DD" w:rsidP="00FB73DD">
      <w:pPr>
        <w:spacing w:after="0" w:line="240" w:lineRule="auto"/>
        <w:ind w:firstLine="709"/>
        <w:jc w:val="both"/>
        <w:rPr>
          <w:rFonts w:ascii="Times New Roman" w:eastAsia="Times New Roman" w:hAnsi="Times New Roman" w:cs="Times New Roman"/>
          <w:i/>
          <w:sz w:val="24"/>
          <w:szCs w:val="24"/>
        </w:rPr>
      </w:pPr>
    </w:p>
    <w:p w:rsidR="00FB73DD" w:rsidRPr="00FB73DD" w:rsidRDefault="00FB73DD" w:rsidP="00915661">
      <w:pPr>
        <w:numPr>
          <w:ilvl w:val="1"/>
          <w:numId w:val="10"/>
        </w:numPr>
        <w:spacing w:after="0" w:line="240" w:lineRule="auto"/>
        <w:jc w:val="both"/>
        <w:rPr>
          <w:rFonts w:ascii="Times New Roman" w:eastAsia="Times New Roman" w:hAnsi="Times New Roman" w:cs="Times New Roman"/>
          <w:b/>
          <w:bCs/>
          <w:sz w:val="24"/>
          <w:szCs w:val="24"/>
          <w:lang w:eastAsia="en-US"/>
        </w:rPr>
      </w:pPr>
      <w:r w:rsidRPr="00FB73DD">
        <w:rPr>
          <w:rFonts w:ascii="Times New Roman" w:eastAsia="Times New Roman" w:hAnsi="Times New Roman" w:cs="Times New Roman"/>
          <w:b/>
          <w:bCs/>
          <w:sz w:val="24"/>
          <w:szCs w:val="24"/>
          <w:lang w:eastAsia="en-US"/>
        </w:rPr>
        <w:t xml:space="preserve">. Способы и направления поддержки детской инициативы </w:t>
      </w:r>
      <w:r w:rsidRPr="00FB73DD">
        <w:rPr>
          <w:rFonts w:ascii="Times New Roman" w:eastAsia="Calibri" w:hAnsi="Times New Roman" w:cs="Times New Roman"/>
          <w:b/>
          <w:bCs/>
          <w:sz w:val="24"/>
          <w:szCs w:val="24"/>
        </w:rPr>
        <w:t>(п. 25 ФОП ДО)</w:t>
      </w:r>
    </w:p>
    <w:p w:rsidR="00FB73DD" w:rsidRPr="00FB73DD" w:rsidRDefault="00FB73DD" w:rsidP="00FB73DD">
      <w:pPr>
        <w:spacing w:after="0" w:line="240" w:lineRule="auto"/>
        <w:ind w:left="20" w:firstLine="70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b/>
          <w:bCs/>
          <w:sz w:val="24"/>
          <w:szCs w:val="24"/>
          <w:u w:val="single"/>
          <w:lang w:eastAsia="en-US"/>
        </w:rPr>
        <w:t>Обязательная часть</w:t>
      </w:r>
    </w:p>
    <w:p w:rsidR="00FB73DD" w:rsidRPr="00FB73DD" w:rsidRDefault="00FB73DD" w:rsidP="00FB73DD">
      <w:pPr>
        <w:spacing w:after="0" w:line="240" w:lineRule="auto"/>
        <w:ind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ab/>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rsidR="00FB73DD" w:rsidRPr="00FB73DD" w:rsidRDefault="00FB73DD" w:rsidP="00FB73DD">
      <w:pPr>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Согласно п. 25.4. ФОП ДО для поддержки детской инициативы педагоги:</w:t>
      </w:r>
    </w:p>
    <w:p w:rsidR="00FB73DD" w:rsidRPr="00FB73DD" w:rsidRDefault="00FB73DD" w:rsidP="00915661">
      <w:pPr>
        <w:numPr>
          <w:ilvl w:val="1"/>
          <w:numId w:val="8"/>
        </w:numPr>
        <w:tabs>
          <w:tab w:val="left" w:pos="1028"/>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уделяют внимание развитию детского интереса к окружающему миру, поощряют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FB73DD" w:rsidRPr="00FB73DD" w:rsidRDefault="00FB73DD" w:rsidP="00915661">
      <w:pPr>
        <w:numPr>
          <w:ilvl w:val="1"/>
          <w:numId w:val="8"/>
        </w:numPr>
        <w:tabs>
          <w:tab w:val="left" w:pos="1038"/>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B73DD" w:rsidRPr="00FB73DD" w:rsidRDefault="00FB73DD" w:rsidP="00915661">
      <w:pPr>
        <w:numPr>
          <w:ilvl w:val="1"/>
          <w:numId w:val="8"/>
        </w:numPr>
        <w:tabs>
          <w:tab w:val="left" w:pos="1028"/>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lastRenderedPageBreak/>
        <w:t>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w:t>
      </w:r>
    </w:p>
    <w:p w:rsidR="00FB73DD" w:rsidRPr="00FB73DD" w:rsidRDefault="00FB73DD" w:rsidP="00915661">
      <w:pPr>
        <w:numPr>
          <w:ilvl w:val="1"/>
          <w:numId w:val="8"/>
        </w:numPr>
        <w:tabs>
          <w:tab w:val="left" w:pos="1038"/>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поощряют проявление детской инициативы в течение всего дня пребывания ребёнка в ДОО, используя приемы поддержки, одобрения, похвалы;</w:t>
      </w:r>
    </w:p>
    <w:p w:rsidR="00FB73DD" w:rsidRPr="00FB73DD" w:rsidRDefault="00FB73DD" w:rsidP="00915661">
      <w:pPr>
        <w:numPr>
          <w:ilvl w:val="1"/>
          <w:numId w:val="8"/>
        </w:numPr>
        <w:tabs>
          <w:tab w:val="left" w:pos="1038"/>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FB73DD" w:rsidRPr="00FB73DD" w:rsidRDefault="00FB73DD" w:rsidP="00915661">
      <w:pPr>
        <w:numPr>
          <w:ilvl w:val="1"/>
          <w:numId w:val="8"/>
        </w:numPr>
        <w:tabs>
          <w:tab w:val="left" w:pos="1033"/>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B73DD" w:rsidRPr="00FB73DD" w:rsidRDefault="00FB73DD" w:rsidP="00915661">
      <w:pPr>
        <w:numPr>
          <w:ilvl w:val="1"/>
          <w:numId w:val="8"/>
        </w:numPr>
        <w:tabs>
          <w:tab w:val="left" w:pos="1042"/>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rsidR="00FB73DD" w:rsidRPr="00FB73DD" w:rsidRDefault="00FB73DD" w:rsidP="00915661">
      <w:pPr>
        <w:numPr>
          <w:ilvl w:val="1"/>
          <w:numId w:val="8"/>
        </w:numPr>
        <w:tabs>
          <w:tab w:val="left" w:pos="1023"/>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w:t>
      </w:r>
    </w:p>
    <w:p w:rsidR="00FB73DD" w:rsidRPr="00FB73DD" w:rsidRDefault="00FB73DD" w:rsidP="00FB73DD">
      <w:pPr>
        <w:tabs>
          <w:tab w:val="left" w:pos="567"/>
        </w:tabs>
        <w:spacing w:after="0" w:line="240" w:lineRule="auto"/>
        <w:ind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ab/>
        <w:t>Особенности поддержки детской инициативы и самостоятельности с учетом возрастных особенностей детей (в соотв.  с п.25 ФОП ДО):</w:t>
      </w:r>
    </w:p>
    <w:p w:rsidR="00FB73DD" w:rsidRPr="00FB73DD" w:rsidRDefault="00FB73DD" w:rsidP="00FB73DD">
      <w:pPr>
        <w:tabs>
          <w:tab w:val="left" w:pos="567"/>
        </w:tabs>
        <w:spacing w:after="0" w:line="240" w:lineRule="auto"/>
        <w:ind w:right="20"/>
        <w:jc w:val="both"/>
        <w:rPr>
          <w:rFonts w:ascii="Times New Roman" w:eastAsia="Times New Roman" w:hAnsi="Times New Roman" w:cs="Times New Roman"/>
          <w:sz w:val="24"/>
          <w:szCs w:val="24"/>
          <w:lang w:eastAsia="en-US"/>
        </w:rPr>
      </w:pPr>
    </w:p>
    <w:tbl>
      <w:tblPr>
        <w:tblStyle w:val="afa"/>
        <w:tblW w:w="15109" w:type="dxa"/>
        <w:tblLook w:val="04A0" w:firstRow="1" w:lastRow="0" w:firstColumn="1" w:lastColumn="0" w:noHBand="0" w:noVBand="1"/>
      </w:tblPr>
      <w:tblGrid>
        <w:gridCol w:w="3875"/>
        <w:gridCol w:w="6332"/>
        <w:gridCol w:w="4902"/>
      </w:tblGrid>
      <w:tr w:rsidR="00FB73DD" w:rsidRPr="00FB73DD" w:rsidTr="00F83F6A">
        <w:trPr>
          <w:trHeight w:val="268"/>
        </w:trPr>
        <w:tc>
          <w:tcPr>
            <w:tcW w:w="3875" w:type="dxa"/>
          </w:tcPr>
          <w:p w:rsidR="00FB73DD" w:rsidRPr="00FB73DD" w:rsidRDefault="00FB73DD" w:rsidP="00FB73DD">
            <w:pPr>
              <w:tabs>
                <w:tab w:val="left" w:pos="1364"/>
              </w:tabs>
              <w:ind w:right="20"/>
              <w:jc w:val="both"/>
              <w:rPr>
                <w:rFonts w:ascii="Times New Roman" w:eastAsia="Times New Roman" w:hAnsi="Times New Roman"/>
                <w:b/>
                <w:bCs/>
                <w:sz w:val="24"/>
                <w:szCs w:val="24"/>
                <w:lang w:eastAsia="en-US"/>
              </w:rPr>
            </w:pPr>
            <w:r w:rsidRPr="00FB73DD">
              <w:rPr>
                <w:rFonts w:ascii="Times New Roman" w:eastAsia="Times New Roman" w:hAnsi="Times New Roman"/>
                <w:b/>
                <w:bCs/>
                <w:sz w:val="24"/>
                <w:szCs w:val="24"/>
                <w:lang w:eastAsia="en-US"/>
              </w:rPr>
              <w:t>3-4 года</w:t>
            </w:r>
          </w:p>
        </w:tc>
        <w:tc>
          <w:tcPr>
            <w:tcW w:w="6332" w:type="dxa"/>
          </w:tcPr>
          <w:p w:rsidR="00FB73DD" w:rsidRPr="00FB73DD" w:rsidRDefault="00FB73DD" w:rsidP="00FB73DD">
            <w:pPr>
              <w:tabs>
                <w:tab w:val="left" w:pos="1364"/>
              </w:tabs>
              <w:ind w:right="20"/>
              <w:jc w:val="both"/>
              <w:rPr>
                <w:rFonts w:ascii="Times New Roman" w:eastAsia="Times New Roman" w:hAnsi="Times New Roman"/>
                <w:b/>
                <w:bCs/>
                <w:sz w:val="24"/>
                <w:szCs w:val="24"/>
                <w:lang w:eastAsia="en-US"/>
              </w:rPr>
            </w:pPr>
            <w:r w:rsidRPr="00FB73DD">
              <w:rPr>
                <w:rFonts w:ascii="Times New Roman" w:eastAsia="Times New Roman" w:hAnsi="Times New Roman"/>
                <w:b/>
                <w:bCs/>
                <w:sz w:val="24"/>
                <w:szCs w:val="24"/>
                <w:lang w:eastAsia="en-US"/>
              </w:rPr>
              <w:t>4-5 лет</w:t>
            </w:r>
          </w:p>
        </w:tc>
        <w:tc>
          <w:tcPr>
            <w:tcW w:w="4902" w:type="dxa"/>
          </w:tcPr>
          <w:p w:rsidR="00FB73DD" w:rsidRPr="00FB73DD" w:rsidRDefault="00FB73DD" w:rsidP="00FB73DD">
            <w:pPr>
              <w:tabs>
                <w:tab w:val="left" w:pos="1364"/>
              </w:tabs>
              <w:ind w:right="20"/>
              <w:jc w:val="both"/>
              <w:rPr>
                <w:rFonts w:ascii="Times New Roman" w:eastAsia="Times New Roman" w:hAnsi="Times New Roman"/>
                <w:b/>
                <w:bCs/>
                <w:sz w:val="24"/>
                <w:szCs w:val="24"/>
                <w:lang w:eastAsia="en-US"/>
              </w:rPr>
            </w:pPr>
            <w:r w:rsidRPr="00FB73DD">
              <w:rPr>
                <w:rFonts w:ascii="Times New Roman" w:eastAsia="Times New Roman" w:hAnsi="Times New Roman"/>
                <w:b/>
                <w:bCs/>
                <w:sz w:val="24"/>
                <w:szCs w:val="24"/>
                <w:lang w:eastAsia="en-US"/>
              </w:rPr>
              <w:t>5-7 лет</w:t>
            </w:r>
          </w:p>
        </w:tc>
      </w:tr>
      <w:tr w:rsidR="00B24EF2" w:rsidRPr="00FB73DD" w:rsidTr="00B24EF2">
        <w:trPr>
          <w:trHeight w:val="275"/>
        </w:trPr>
        <w:tc>
          <w:tcPr>
            <w:tcW w:w="3875" w:type="dxa"/>
          </w:tcPr>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Поощрение познавательной активности детей:</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-внимание к детским вопросам, </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-ситуации, побуждающие самостоятельно искать решение, возникающих проблем.</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При проектировании режима дня уделять внимание организации вариативных активностей детей, для участия в разнообразных делах: в играх, в экспериментах, в рисовании, в общении, в творчестве.</w:t>
            </w:r>
          </w:p>
        </w:tc>
        <w:tc>
          <w:tcPr>
            <w:tcW w:w="6332" w:type="dxa"/>
            <w:vMerge w:val="restart"/>
          </w:tcPr>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Освоение детьми системы разнообразных обследовательских действий, приемов простейшего анализа, сравнения, умения наблюдать: </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 намеренное насыщение проблемными практическими и познавательными ситуациями, в которых детям необходимо самостоятельно применить освоенные приемы.</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Создание ситуаций, побуждающих детей проявлять инициативу, активность, желание совместно искать верное решение проблемы. </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Создание ситуаций, в которых дети приобретают опыт дружеского общения, совместной деятельности, умений командной работы.</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lastRenderedPageBreak/>
              <w:t>У ребёнка всегда есть возможность выбора свободной деятельности, поэтому атрибуты и оборудование для детских видов деятельности достаточно разнообразны и</w:t>
            </w:r>
          </w:p>
          <w:p w:rsidR="00C6720E"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постоянно меняются (смена примерно раз в два месяца).</w:t>
            </w: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C6720E" w:rsidRPr="00C6720E" w:rsidRDefault="00C6720E" w:rsidP="00C6720E">
            <w:pPr>
              <w:rPr>
                <w:rFonts w:ascii="Times New Roman" w:eastAsia="Times New Roman" w:hAnsi="Times New Roman"/>
                <w:sz w:val="24"/>
                <w:szCs w:val="24"/>
                <w:lang w:eastAsia="en-US"/>
              </w:rPr>
            </w:pPr>
          </w:p>
          <w:p w:rsidR="00B24EF2" w:rsidRPr="00C6720E" w:rsidRDefault="00B24EF2" w:rsidP="00C6720E">
            <w:pPr>
              <w:tabs>
                <w:tab w:val="left" w:pos="1064"/>
              </w:tabs>
              <w:rPr>
                <w:rFonts w:ascii="Times New Roman" w:eastAsia="Times New Roman" w:hAnsi="Times New Roman"/>
                <w:sz w:val="24"/>
                <w:szCs w:val="24"/>
                <w:lang w:eastAsia="en-US"/>
              </w:rPr>
            </w:pPr>
          </w:p>
        </w:tc>
        <w:tc>
          <w:tcPr>
            <w:tcW w:w="4902" w:type="dxa"/>
            <w:vMerge w:val="restart"/>
          </w:tcPr>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lastRenderedPageBreak/>
              <w:t>Создание педагогических условий, которые развивают детскую самостоятельность, инициативу и творчество:</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определение для детей все более сложных задач, активизируя их усилия, развивая произвольные умения и волю, </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постоянная поддержка желания преодолевать трудности;</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поощрение ребёнка за стремление к таким действиям;</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нацеливание на поиск новых, творческих решений возникших затруднений.</w:t>
            </w:r>
          </w:p>
          <w:p w:rsidR="00B24EF2" w:rsidRPr="00FB73DD" w:rsidRDefault="00B24EF2" w:rsidP="00FB73DD">
            <w:pPr>
              <w:tabs>
                <w:tab w:val="left" w:pos="1364"/>
              </w:tabs>
              <w:ind w:right="20"/>
              <w:jc w:val="both"/>
              <w:rPr>
                <w:rFonts w:ascii="Times New Roman" w:eastAsia="Times New Roman" w:hAnsi="Times New Roman"/>
                <w:sz w:val="24"/>
                <w:szCs w:val="24"/>
                <w:lang w:eastAsia="en-US"/>
              </w:rPr>
            </w:pPr>
          </w:p>
        </w:tc>
      </w:tr>
      <w:tr w:rsidR="00B24EF2" w:rsidRPr="00FB73DD" w:rsidTr="00F83F6A">
        <w:trPr>
          <w:trHeight w:val="6190"/>
        </w:trPr>
        <w:tc>
          <w:tcPr>
            <w:tcW w:w="3875" w:type="dxa"/>
          </w:tcPr>
          <w:p w:rsidR="00B24EF2" w:rsidRDefault="00B24EF2" w:rsidP="00FB73DD">
            <w:pPr>
              <w:tabs>
                <w:tab w:val="left" w:pos="1364"/>
              </w:tabs>
              <w:ind w:right="20"/>
              <w:jc w:val="both"/>
              <w:rPr>
                <w:rFonts w:ascii="Times New Roman" w:eastAsia="Times New Roman" w:hAnsi="Times New Roman"/>
                <w:sz w:val="24"/>
                <w:szCs w:val="24"/>
                <w:lang w:eastAsia="en-US"/>
              </w:rPr>
            </w:pPr>
          </w:p>
        </w:tc>
        <w:tc>
          <w:tcPr>
            <w:tcW w:w="6332" w:type="dxa"/>
            <w:vMerge/>
          </w:tcPr>
          <w:p w:rsidR="00B24EF2" w:rsidRDefault="00B24EF2" w:rsidP="00FB73DD">
            <w:pPr>
              <w:tabs>
                <w:tab w:val="left" w:pos="1364"/>
              </w:tabs>
              <w:ind w:right="20"/>
              <w:jc w:val="both"/>
              <w:rPr>
                <w:rFonts w:ascii="Times New Roman" w:eastAsia="Times New Roman" w:hAnsi="Times New Roman"/>
                <w:sz w:val="24"/>
                <w:szCs w:val="24"/>
                <w:lang w:eastAsia="en-US"/>
              </w:rPr>
            </w:pPr>
          </w:p>
        </w:tc>
        <w:tc>
          <w:tcPr>
            <w:tcW w:w="4902" w:type="dxa"/>
            <w:vMerge/>
          </w:tcPr>
          <w:p w:rsidR="00B24EF2" w:rsidRDefault="00B24EF2" w:rsidP="00FB73DD">
            <w:pPr>
              <w:tabs>
                <w:tab w:val="left" w:pos="1364"/>
              </w:tabs>
              <w:ind w:right="20"/>
              <w:jc w:val="both"/>
              <w:rPr>
                <w:rFonts w:ascii="Times New Roman" w:eastAsia="Times New Roman" w:hAnsi="Times New Roman"/>
                <w:sz w:val="24"/>
                <w:szCs w:val="24"/>
                <w:lang w:eastAsia="en-US"/>
              </w:rPr>
            </w:pPr>
          </w:p>
        </w:tc>
      </w:tr>
    </w:tbl>
    <w:p w:rsidR="00FB73DD" w:rsidRPr="00FB73DD" w:rsidRDefault="00FB73DD" w:rsidP="00FB73DD">
      <w:pPr>
        <w:tabs>
          <w:tab w:val="left" w:pos="1354"/>
        </w:tabs>
        <w:spacing w:after="0" w:line="240" w:lineRule="auto"/>
        <w:ind w:right="40"/>
        <w:jc w:val="both"/>
        <w:rPr>
          <w:rFonts w:ascii="Times New Roman" w:eastAsia="Times New Roman" w:hAnsi="Times New Roman" w:cs="Times New Roman"/>
          <w:color w:val="FF0000"/>
          <w:sz w:val="24"/>
          <w:szCs w:val="24"/>
          <w:lang w:eastAsia="en-US"/>
        </w:rPr>
      </w:pPr>
    </w:p>
    <w:p w:rsidR="00FB73DD" w:rsidRPr="00FB73DD" w:rsidRDefault="00FB73DD" w:rsidP="00FB73DD">
      <w:pPr>
        <w:tabs>
          <w:tab w:val="left" w:pos="567"/>
        </w:tabs>
        <w:spacing w:after="0" w:line="240" w:lineRule="auto"/>
        <w:ind w:right="4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color w:val="FF0000"/>
          <w:sz w:val="24"/>
          <w:szCs w:val="24"/>
          <w:lang w:eastAsia="en-US"/>
        </w:rPr>
        <w:tab/>
      </w:r>
      <w:r w:rsidRPr="00FB73DD">
        <w:rPr>
          <w:rFonts w:ascii="Times New Roman" w:eastAsia="Times New Roman" w:hAnsi="Times New Roman" w:cs="Times New Roman"/>
          <w:sz w:val="24"/>
          <w:szCs w:val="24"/>
          <w:lang w:eastAsia="en-US"/>
        </w:rPr>
        <w:t>Согласно п. 25.8 ФОП ДО для поддержки детской инициативы педагоги используют ряд способов и приемов:</w:t>
      </w:r>
    </w:p>
    <w:p w:rsidR="00FB73DD" w:rsidRPr="00FB73DD" w:rsidRDefault="00FB73DD" w:rsidP="00915661">
      <w:pPr>
        <w:numPr>
          <w:ilvl w:val="1"/>
          <w:numId w:val="9"/>
        </w:numPr>
        <w:tabs>
          <w:tab w:val="left" w:pos="1551"/>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Не</w:t>
      </w:r>
      <w:r w:rsidRPr="00FB73DD">
        <w:rPr>
          <w:rFonts w:ascii="Times New Roman" w:eastAsia="Times New Roman" w:hAnsi="Times New Roman" w:cs="Times New Roman"/>
          <w:sz w:val="24"/>
          <w:szCs w:val="24"/>
          <w:lang w:eastAsia="en-US"/>
        </w:rPr>
        <w:tab/>
        <w:t>сразу помогают ребёнку, если он испытывает затруднения решения задачи, а побуждают его к самостоятельному решению, подбадривают и поощряют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w:t>
      </w:r>
    </w:p>
    <w:p w:rsidR="00FB73DD" w:rsidRPr="00FB73DD" w:rsidRDefault="00FB73DD" w:rsidP="00915661">
      <w:pPr>
        <w:numPr>
          <w:ilvl w:val="1"/>
          <w:numId w:val="9"/>
        </w:numPr>
        <w:tabs>
          <w:tab w:val="left" w:pos="1042"/>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У ребёнка всегда есть 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w:t>
      </w:r>
    </w:p>
    <w:p w:rsidR="00FB73DD" w:rsidRPr="00FB73DD" w:rsidRDefault="00FB73DD" w:rsidP="00915661">
      <w:pPr>
        <w:numPr>
          <w:ilvl w:val="1"/>
          <w:numId w:val="9"/>
        </w:numPr>
        <w:tabs>
          <w:tab w:val="left" w:pos="1042"/>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rsidR="00FB73DD" w:rsidRPr="00FB73DD" w:rsidRDefault="00FB73DD" w:rsidP="00915661">
      <w:pPr>
        <w:numPr>
          <w:ilvl w:val="1"/>
          <w:numId w:val="9"/>
        </w:numPr>
        <w:tabs>
          <w:tab w:val="left" w:pos="1033"/>
        </w:tabs>
        <w:spacing w:after="0" w:line="240" w:lineRule="auto"/>
        <w:ind w:left="20" w:right="4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lastRenderedPageBreak/>
        <w:t>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w:t>
      </w:r>
    </w:p>
    <w:p w:rsidR="00FB73DD" w:rsidRPr="00FB73DD" w:rsidRDefault="00FB73DD" w:rsidP="00915661">
      <w:pPr>
        <w:numPr>
          <w:ilvl w:val="1"/>
          <w:numId w:val="9"/>
        </w:numPr>
        <w:tabs>
          <w:tab w:val="left" w:pos="1038"/>
        </w:tabs>
        <w:spacing w:after="0" w:line="240" w:lineRule="auto"/>
        <w:ind w:left="20" w:right="20" w:firstLine="70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Для развития самостоятельности у детей, педагоги создают творческие ситуаций в игровой, музыкальной,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rsidR="00FB73DD" w:rsidRDefault="00FB73DD" w:rsidP="00915661">
      <w:pPr>
        <w:numPr>
          <w:ilvl w:val="1"/>
          <w:numId w:val="9"/>
        </w:numPr>
        <w:tabs>
          <w:tab w:val="left" w:pos="1033"/>
        </w:tabs>
        <w:spacing w:after="0" w:line="240" w:lineRule="auto"/>
        <w:ind w:left="20" w:right="20" w:firstLine="70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 xml:space="preserve">Педагоги уделяют особое внимание обогащению РППС, обеспечивающей поддержку инициативности ребёнка. 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w:t>
      </w:r>
    </w:p>
    <w:p w:rsidR="005B016D" w:rsidRPr="00FB73DD" w:rsidRDefault="005B016D" w:rsidP="00915661">
      <w:pPr>
        <w:numPr>
          <w:ilvl w:val="1"/>
          <w:numId w:val="9"/>
        </w:numPr>
        <w:tabs>
          <w:tab w:val="left" w:pos="1033"/>
        </w:tabs>
        <w:spacing w:after="0" w:line="240" w:lineRule="auto"/>
        <w:ind w:left="20" w:right="20" w:firstLine="70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 целью поддержания инициативы детей педагоги используют в своей практике элементы гибкого планирования. Так в календарно-тематическом планировании на месяц выделено время (1 нед</w:t>
      </w:r>
      <w:r w:rsidR="00693CCC">
        <w:rPr>
          <w:rFonts w:ascii="Times New Roman" w:eastAsia="Times New Roman" w:hAnsi="Times New Roman" w:cs="Times New Roman"/>
          <w:sz w:val="24"/>
          <w:szCs w:val="24"/>
          <w:lang w:eastAsia="en-US"/>
        </w:rPr>
        <w:t>еля) для детских инициатив. Так</w:t>
      </w:r>
      <w:r>
        <w:rPr>
          <w:rFonts w:ascii="Times New Roman" w:eastAsia="Times New Roman" w:hAnsi="Times New Roman" w:cs="Times New Roman"/>
          <w:sz w:val="24"/>
          <w:szCs w:val="24"/>
          <w:lang w:eastAsia="en-US"/>
        </w:rPr>
        <w:t>же педагоги могут поменять темы недель места</w:t>
      </w:r>
      <w:r w:rsidR="00693CCC">
        <w:rPr>
          <w:rFonts w:ascii="Times New Roman" w:eastAsia="Times New Roman" w:hAnsi="Times New Roman" w:cs="Times New Roman"/>
          <w:sz w:val="24"/>
          <w:szCs w:val="24"/>
          <w:lang w:eastAsia="en-US"/>
        </w:rPr>
        <w:t xml:space="preserve">ми или заменить их на </w:t>
      </w:r>
      <w:r>
        <w:rPr>
          <w:rFonts w:ascii="Times New Roman" w:eastAsia="Times New Roman" w:hAnsi="Times New Roman" w:cs="Times New Roman"/>
          <w:sz w:val="24"/>
          <w:szCs w:val="24"/>
          <w:lang w:eastAsia="en-US"/>
        </w:rPr>
        <w:t>более интересные для детей</w:t>
      </w:r>
      <w:r w:rsidR="00693CCC">
        <w:rPr>
          <w:rFonts w:ascii="Times New Roman" w:eastAsia="Times New Roman" w:hAnsi="Times New Roman" w:cs="Times New Roman"/>
          <w:sz w:val="24"/>
          <w:szCs w:val="24"/>
          <w:lang w:eastAsia="en-US"/>
        </w:rPr>
        <w:t xml:space="preserve"> в данный момент. Детям регулярно предоставляется возможность принимать участие в планировании дня и событий на неделю.</w:t>
      </w:r>
    </w:p>
    <w:p w:rsidR="00FB73DD" w:rsidRPr="00FB73DD" w:rsidRDefault="00FB73DD" w:rsidP="00FB73DD">
      <w:pPr>
        <w:shd w:val="clear" w:color="auto" w:fill="FFFFFF"/>
        <w:spacing w:after="0" w:line="240" w:lineRule="auto"/>
        <w:ind w:firstLine="709"/>
        <w:jc w:val="both"/>
        <w:rPr>
          <w:rFonts w:ascii="Times New Roman" w:eastAsia="Times New Roman" w:hAnsi="Times New Roman" w:cs="Times New Roman"/>
          <w:b/>
          <w:i/>
          <w:sz w:val="24"/>
          <w:szCs w:val="24"/>
          <w:u w:val="single"/>
        </w:rPr>
      </w:pPr>
      <w:r w:rsidRPr="00FB73DD">
        <w:rPr>
          <w:rFonts w:ascii="Times New Roman" w:eastAsia="Times New Roman" w:hAnsi="Times New Roman" w:cs="Times New Roman"/>
          <w:b/>
          <w:i/>
          <w:sz w:val="24"/>
          <w:szCs w:val="24"/>
          <w:u w:val="single"/>
        </w:rPr>
        <w:t xml:space="preserve">Часть, формируемая участниками образовательных отношений </w:t>
      </w:r>
    </w:p>
    <w:p w:rsidR="00FB73DD" w:rsidRPr="00FB73DD" w:rsidRDefault="00FB73DD" w:rsidP="00FB73DD">
      <w:pPr>
        <w:spacing w:after="0" w:line="240" w:lineRule="auto"/>
        <w:ind w:firstLine="709"/>
        <w:jc w:val="both"/>
        <w:rPr>
          <w:rFonts w:ascii="Times New Roman" w:eastAsia="Times New Roman" w:hAnsi="Times New Roman" w:cs="Times New Roman"/>
          <w:i/>
          <w:sz w:val="24"/>
          <w:szCs w:val="24"/>
        </w:rPr>
      </w:pPr>
      <w:r w:rsidRPr="00FB73DD">
        <w:rPr>
          <w:rFonts w:ascii="Times New Roman" w:eastAsia="Times New Roman" w:hAnsi="Times New Roman" w:cs="Times New Roman"/>
          <w:i/>
          <w:sz w:val="24"/>
          <w:szCs w:val="24"/>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rsidR="00FB73DD" w:rsidRPr="00FB73DD" w:rsidRDefault="00FB73DD" w:rsidP="00FB73DD">
      <w:pPr>
        <w:spacing w:after="0" w:line="240" w:lineRule="auto"/>
        <w:ind w:firstLine="709"/>
        <w:jc w:val="both"/>
        <w:rPr>
          <w:rFonts w:ascii="Times New Roman" w:eastAsia="Times New Roman" w:hAnsi="Times New Roman" w:cs="Times New Roman"/>
          <w:i/>
          <w:color w:val="FF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FB73DD" w:rsidRPr="00FB73DD" w:rsidRDefault="00FB73DD" w:rsidP="00FB73DD">
      <w:pPr>
        <w:spacing w:after="0" w:line="240" w:lineRule="auto"/>
        <w:jc w:val="both"/>
        <w:rPr>
          <w:rFonts w:ascii="Times New Roman" w:eastAsia="Calibri" w:hAnsi="Times New Roman" w:cs="Times New Roman"/>
          <w:b/>
          <w:bCs/>
          <w:sz w:val="24"/>
          <w:szCs w:val="24"/>
        </w:rPr>
      </w:pPr>
      <w:r w:rsidRPr="00FB73DD">
        <w:rPr>
          <w:rFonts w:ascii="Times New Roman" w:eastAsia="Calibri" w:hAnsi="Times New Roman" w:cs="Times New Roman"/>
          <w:b/>
          <w:bCs/>
          <w:sz w:val="24"/>
          <w:szCs w:val="24"/>
        </w:rPr>
        <w:t xml:space="preserve">2.5. Особенности взаимодействия педагогического коллектива с семьями обучающихся </w:t>
      </w:r>
    </w:p>
    <w:p w:rsidR="00FB73DD" w:rsidRPr="00FB73DD" w:rsidRDefault="00FB73DD" w:rsidP="00FB73DD">
      <w:pPr>
        <w:spacing w:after="0" w:line="240" w:lineRule="auto"/>
        <w:jc w:val="both"/>
        <w:rPr>
          <w:rFonts w:ascii="Times New Roman" w:eastAsia="Calibri" w:hAnsi="Times New Roman" w:cs="Times New Roman"/>
          <w:b/>
          <w:bCs/>
          <w:sz w:val="24"/>
          <w:szCs w:val="24"/>
        </w:rPr>
      </w:pPr>
    </w:p>
    <w:p w:rsidR="00FB73DD" w:rsidRPr="00FB73DD" w:rsidRDefault="00FB73DD" w:rsidP="00FB73DD">
      <w:pPr>
        <w:spacing w:after="0" w:line="240" w:lineRule="auto"/>
        <w:ind w:left="420"/>
        <w:jc w:val="both"/>
        <w:rPr>
          <w:rFonts w:ascii="Times New Roman" w:eastAsia="Calibri" w:hAnsi="Times New Roman" w:cs="Times New Roman"/>
          <w:b/>
          <w:bCs/>
          <w:sz w:val="24"/>
          <w:szCs w:val="24"/>
          <w:u w:val="single"/>
          <w:lang w:eastAsia="en-US"/>
        </w:rPr>
      </w:pPr>
      <w:r w:rsidRPr="00FB73DD">
        <w:rPr>
          <w:rFonts w:ascii="Times New Roman" w:eastAsia="Calibri" w:hAnsi="Times New Roman" w:cs="Times New Roman"/>
          <w:b/>
          <w:bCs/>
          <w:sz w:val="24"/>
          <w:szCs w:val="24"/>
          <w:u w:val="single"/>
          <w:lang w:eastAsia="en-US"/>
        </w:rPr>
        <w:t xml:space="preserve">Обязательная часть </w:t>
      </w:r>
      <w:r w:rsidRPr="00FB73DD">
        <w:rPr>
          <w:rFonts w:ascii="Times New Roman" w:eastAsia="Calibri" w:hAnsi="Times New Roman" w:cs="Times New Roman"/>
          <w:b/>
          <w:bCs/>
          <w:sz w:val="24"/>
          <w:szCs w:val="24"/>
        </w:rPr>
        <w:t>(п. 26 ФОП ДО)</w:t>
      </w:r>
    </w:p>
    <w:p w:rsidR="0051038A" w:rsidRDefault="00FB73DD" w:rsidP="0051038A">
      <w:pPr>
        <w:spacing w:after="0" w:line="240" w:lineRule="auto"/>
        <w:ind w:firstLine="708"/>
        <w:jc w:val="both"/>
        <w:rPr>
          <w:rFonts w:ascii="Times New Roman" w:eastAsia="Calibri" w:hAnsi="Times New Roman" w:cs="Times New Roman"/>
          <w:sz w:val="24"/>
          <w:szCs w:val="24"/>
        </w:rPr>
      </w:pPr>
      <w:r w:rsidRPr="00FB73DD">
        <w:rPr>
          <w:rFonts w:ascii="Times New Roman" w:eastAsia="Calibri" w:hAnsi="Times New Roman" w:cs="Times New Roman"/>
          <w:sz w:val="24"/>
          <w:szCs w:val="24"/>
        </w:rPr>
        <w:t>Согласно п. 26.1 ФОП ДО, главными целями взаимодействи</w:t>
      </w:r>
      <w:r w:rsidR="005D3084">
        <w:rPr>
          <w:rFonts w:ascii="Times New Roman" w:eastAsia="Calibri" w:hAnsi="Times New Roman" w:cs="Times New Roman"/>
          <w:sz w:val="24"/>
          <w:szCs w:val="24"/>
        </w:rPr>
        <w:t>я педагогического коллектива ДОУ</w:t>
      </w:r>
      <w:r w:rsidRPr="00FB73DD">
        <w:rPr>
          <w:rFonts w:ascii="Times New Roman" w:eastAsia="Calibri" w:hAnsi="Times New Roman" w:cs="Times New Roman"/>
          <w:sz w:val="24"/>
          <w:szCs w:val="24"/>
        </w:rPr>
        <w:t xml:space="preserve"> с семьями обучающихся</w:t>
      </w:r>
      <w:r w:rsidR="0051038A">
        <w:rPr>
          <w:rFonts w:ascii="Times New Roman" w:eastAsia="Calibri" w:hAnsi="Times New Roman" w:cs="Times New Roman"/>
          <w:sz w:val="24"/>
          <w:szCs w:val="24"/>
        </w:rPr>
        <w:t xml:space="preserve"> дошкольного возраста являются:</w:t>
      </w:r>
    </w:p>
    <w:p w:rsidR="0051038A" w:rsidRDefault="0051038A" w:rsidP="0051038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FB73DD" w:rsidRPr="00FB73DD">
        <w:rPr>
          <w:rFonts w:ascii="Times New Roman" w:eastAsia="Times New Roman" w:hAnsi="Times New Roman" w:cs="Times New Roman"/>
          <w:sz w:val="24"/>
          <w:szCs w:val="24"/>
          <w:lang w:eastAsia="en-US"/>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FB73DD" w:rsidRPr="0051038A" w:rsidRDefault="0051038A" w:rsidP="0051038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FB73DD" w:rsidRPr="00FB73DD">
        <w:rPr>
          <w:rFonts w:ascii="Times New Roman" w:eastAsia="Times New Roman" w:hAnsi="Times New Roman" w:cs="Times New Roman"/>
          <w:sz w:val="24"/>
          <w:szCs w:val="24"/>
          <w:lang w:eastAsia="en-US"/>
        </w:rPr>
        <w:t>Обеспечение единства подходов к воспитанию</w:t>
      </w:r>
      <w:r w:rsidR="005D3084">
        <w:rPr>
          <w:rFonts w:ascii="Times New Roman" w:eastAsia="Times New Roman" w:hAnsi="Times New Roman" w:cs="Times New Roman"/>
          <w:sz w:val="24"/>
          <w:szCs w:val="24"/>
          <w:lang w:eastAsia="en-US"/>
        </w:rPr>
        <w:t xml:space="preserve"> и обучению детей в условиях ДОУ</w:t>
      </w:r>
      <w:r w:rsidR="00FB73DD" w:rsidRPr="00FB73DD">
        <w:rPr>
          <w:rFonts w:ascii="Times New Roman" w:eastAsia="Times New Roman" w:hAnsi="Times New Roman" w:cs="Times New Roman"/>
          <w:sz w:val="24"/>
          <w:szCs w:val="24"/>
          <w:lang w:eastAsia="en-US"/>
        </w:rPr>
        <w:t xml:space="preserve"> и семьи; повышение воспитательного потенциала семьи.</w:t>
      </w:r>
    </w:p>
    <w:p w:rsidR="00FB73DD" w:rsidRPr="00FB73DD" w:rsidRDefault="00FB73DD" w:rsidP="00FB73DD">
      <w:pPr>
        <w:spacing w:after="0" w:line="240" w:lineRule="auto"/>
        <w:ind w:left="20" w:right="20" w:firstLine="70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Согласно п. 26.3 ФОП ДО, достижение этих целей осуществляется через решение основных задач:</w:t>
      </w:r>
    </w:p>
    <w:p w:rsidR="00FB73DD" w:rsidRPr="00FB73DD" w:rsidRDefault="00FB73DD" w:rsidP="00915661">
      <w:pPr>
        <w:numPr>
          <w:ilvl w:val="1"/>
          <w:numId w:val="11"/>
        </w:numPr>
        <w:spacing w:after="0" w:line="240" w:lineRule="auto"/>
        <w:ind w:left="20" w:right="20" w:firstLine="70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w:t>
      </w:r>
      <w:r w:rsidR="005D3084">
        <w:rPr>
          <w:rFonts w:ascii="Times New Roman" w:eastAsia="Times New Roman" w:hAnsi="Times New Roman" w:cs="Times New Roman"/>
          <w:sz w:val="24"/>
          <w:szCs w:val="24"/>
          <w:lang w:eastAsia="en-US"/>
        </w:rPr>
        <w:t xml:space="preserve">ной программе, реализуемой </w:t>
      </w:r>
      <w:r w:rsidR="00C6720E">
        <w:rPr>
          <w:rFonts w:ascii="Times New Roman" w:eastAsia="Times New Roman" w:hAnsi="Times New Roman" w:cs="Times New Roman"/>
          <w:sz w:val="24"/>
          <w:szCs w:val="24"/>
          <w:lang w:eastAsia="en-US"/>
        </w:rPr>
        <w:t>в структурных подразделениях</w:t>
      </w:r>
      <w:r w:rsidRPr="00FB73DD">
        <w:rPr>
          <w:rFonts w:ascii="Times New Roman" w:eastAsia="Times New Roman" w:hAnsi="Times New Roman" w:cs="Times New Roman"/>
          <w:sz w:val="24"/>
          <w:szCs w:val="24"/>
          <w:lang w:eastAsia="en-US"/>
        </w:rPr>
        <w:t>;</w:t>
      </w:r>
    </w:p>
    <w:p w:rsidR="00FB73DD" w:rsidRPr="00FB73DD" w:rsidRDefault="00FB73DD" w:rsidP="00915661">
      <w:pPr>
        <w:numPr>
          <w:ilvl w:val="1"/>
          <w:numId w:val="11"/>
        </w:numPr>
        <w:tabs>
          <w:tab w:val="left" w:pos="1033"/>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B73DD" w:rsidRPr="00FB73DD" w:rsidRDefault="00FB73DD" w:rsidP="00915661">
      <w:pPr>
        <w:numPr>
          <w:ilvl w:val="1"/>
          <w:numId w:val="11"/>
        </w:numPr>
        <w:tabs>
          <w:tab w:val="left" w:pos="1028"/>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способствование развитию ответственного и осознанного родительства как базовой основы благополучия семьи;</w:t>
      </w:r>
    </w:p>
    <w:p w:rsidR="00FB73DD" w:rsidRPr="00FB73DD" w:rsidRDefault="00FB73DD" w:rsidP="00915661">
      <w:pPr>
        <w:numPr>
          <w:ilvl w:val="1"/>
          <w:numId w:val="11"/>
        </w:numPr>
        <w:tabs>
          <w:tab w:val="left" w:pos="1038"/>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lastRenderedPageBreak/>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B73DD" w:rsidRPr="00FB73DD" w:rsidRDefault="00FB73DD" w:rsidP="00915661">
      <w:pPr>
        <w:numPr>
          <w:ilvl w:val="1"/>
          <w:numId w:val="11"/>
        </w:numPr>
        <w:tabs>
          <w:tab w:val="left" w:pos="1033"/>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вовлечение родителей (законных представителей) в образовательный процесс.</w:t>
      </w:r>
    </w:p>
    <w:p w:rsidR="00FB73DD" w:rsidRPr="00FB73DD" w:rsidRDefault="00FB73DD" w:rsidP="00FB73DD">
      <w:pPr>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Согласно п. 26.4 ФОП ДО, построение взаимодействия с родителями (законными представителями) придерживается следующих принципов:</w:t>
      </w:r>
    </w:p>
    <w:p w:rsidR="00FB73DD" w:rsidRPr="00FB73DD" w:rsidRDefault="00FB73DD" w:rsidP="00915661">
      <w:pPr>
        <w:numPr>
          <w:ilvl w:val="2"/>
          <w:numId w:val="11"/>
        </w:numPr>
        <w:tabs>
          <w:tab w:val="left" w:pos="1038"/>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B73DD" w:rsidRPr="00FB73DD" w:rsidRDefault="00FB73DD" w:rsidP="00915661">
      <w:pPr>
        <w:numPr>
          <w:ilvl w:val="2"/>
          <w:numId w:val="11"/>
        </w:numPr>
        <w:tabs>
          <w:tab w:val="left" w:pos="1038"/>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w:t>
      </w:r>
      <w:r w:rsidR="005D3084">
        <w:rPr>
          <w:rFonts w:ascii="Times New Roman" w:eastAsia="Times New Roman" w:hAnsi="Times New Roman" w:cs="Times New Roman"/>
          <w:sz w:val="24"/>
          <w:szCs w:val="24"/>
          <w:lang w:eastAsia="en-US"/>
        </w:rPr>
        <w:t xml:space="preserve">доставлен свободный доступ в </w:t>
      </w:r>
      <w:r w:rsidR="0051038A">
        <w:rPr>
          <w:rFonts w:ascii="Times New Roman" w:eastAsia="Times New Roman" w:hAnsi="Times New Roman" w:cs="Times New Roman"/>
          <w:sz w:val="24"/>
          <w:szCs w:val="24"/>
          <w:lang w:eastAsia="en-US"/>
        </w:rPr>
        <w:t>детский сад</w:t>
      </w:r>
      <w:r w:rsidRPr="00FB73DD">
        <w:rPr>
          <w:rFonts w:ascii="Times New Roman" w:eastAsia="Times New Roman" w:hAnsi="Times New Roman" w:cs="Times New Roman"/>
          <w:sz w:val="24"/>
          <w:szCs w:val="24"/>
          <w:lang w:eastAsia="en-US"/>
        </w:rPr>
        <w:t>; между педагогами и родителями (законными представителями) обеспечен обмен информацией об особ</w:t>
      </w:r>
      <w:r w:rsidR="005D3084">
        <w:rPr>
          <w:rFonts w:ascii="Times New Roman" w:eastAsia="Times New Roman" w:hAnsi="Times New Roman" w:cs="Times New Roman"/>
          <w:sz w:val="24"/>
          <w:szCs w:val="24"/>
          <w:lang w:eastAsia="en-US"/>
        </w:rPr>
        <w:t xml:space="preserve">енностях развития ребёнка в </w:t>
      </w:r>
      <w:r w:rsidR="0051038A">
        <w:rPr>
          <w:rFonts w:ascii="Times New Roman" w:eastAsia="Times New Roman" w:hAnsi="Times New Roman" w:cs="Times New Roman"/>
          <w:sz w:val="24"/>
          <w:szCs w:val="24"/>
          <w:lang w:eastAsia="en-US"/>
        </w:rPr>
        <w:t>дошкольном учреждении</w:t>
      </w:r>
      <w:r w:rsidR="005D3084">
        <w:rPr>
          <w:rFonts w:ascii="Times New Roman" w:eastAsia="Times New Roman" w:hAnsi="Times New Roman" w:cs="Times New Roman"/>
          <w:sz w:val="24"/>
          <w:szCs w:val="24"/>
          <w:lang w:eastAsia="en-US"/>
        </w:rPr>
        <w:t xml:space="preserve"> </w:t>
      </w:r>
      <w:r w:rsidRPr="00FB73DD">
        <w:rPr>
          <w:rFonts w:ascii="Times New Roman" w:eastAsia="Times New Roman" w:hAnsi="Times New Roman" w:cs="Times New Roman"/>
          <w:sz w:val="24"/>
          <w:szCs w:val="24"/>
          <w:lang w:eastAsia="en-US"/>
        </w:rPr>
        <w:t>и семье;</w:t>
      </w:r>
    </w:p>
    <w:p w:rsidR="00FB73DD" w:rsidRPr="00FB73DD" w:rsidRDefault="00FB73DD" w:rsidP="00915661">
      <w:pPr>
        <w:numPr>
          <w:ilvl w:val="2"/>
          <w:numId w:val="11"/>
        </w:numPr>
        <w:tabs>
          <w:tab w:val="left" w:pos="1038"/>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взаимное доверие, уважение и доброжелательность во взаимоотношениях педагогов и родителей (законных представителей): при взаимодействии педагоги придерживаются этики и культурных правил общения, проявляют позитивный настрой на общение и сотрудничество с родителями (законными представителями); этично и разумно используют полученную информацию как со стороны педагогов, так и со стороны родителей (законных представителей) в интересах детей;</w:t>
      </w:r>
    </w:p>
    <w:p w:rsidR="00FB73DD" w:rsidRPr="00FB73DD" w:rsidRDefault="00FB73DD" w:rsidP="00915661">
      <w:pPr>
        <w:numPr>
          <w:ilvl w:val="2"/>
          <w:numId w:val="11"/>
        </w:numPr>
        <w:tabs>
          <w:tab w:val="left" w:pos="1038"/>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индивидуально-дифференцированный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w:t>
      </w:r>
      <w:r w:rsidR="005D3084">
        <w:rPr>
          <w:rFonts w:ascii="Times New Roman" w:eastAsia="Times New Roman" w:hAnsi="Times New Roman" w:cs="Times New Roman"/>
          <w:sz w:val="24"/>
          <w:szCs w:val="24"/>
          <w:lang w:eastAsia="en-US"/>
        </w:rPr>
        <w:t xml:space="preserve">ёнка, отношение к педагогу и </w:t>
      </w:r>
      <w:r w:rsidR="0051038A">
        <w:rPr>
          <w:rFonts w:ascii="Times New Roman" w:eastAsia="Times New Roman" w:hAnsi="Times New Roman" w:cs="Times New Roman"/>
          <w:sz w:val="24"/>
          <w:szCs w:val="24"/>
          <w:lang w:eastAsia="en-US"/>
        </w:rPr>
        <w:t>детскому саду</w:t>
      </w:r>
      <w:r w:rsidRPr="00FB73DD">
        <w:rPr>
          <w:rFonts w:ascii="Times New Roman" w:eastAsia="Times New Roman" w:hAnsi="Times New Roman" w:cs="Times New Roman"/>
          <w:sz w:val="24"/>
          <w:szCs w:val="24"/>
          <w:lang w:eastAsia="en-US"/>
        </w:rPr>
        <w:t>, проводимым мероприятиям; обеспечена возможность включения родителей (законных представителей) в совместное решение образовательных задач;</w:t>
      </w:r>
    </w:p>
    <w:p w:rsidR="00FB73DD" w:rsidRPr="00FB73DD" w:rsidRDefault="00FB73DD" w:rsidP="00915661">
      <w:pPr>
        <w:numPr>
          <w:ilvl w:val="2"/>
          <w:numId w:val="11"/>
        </w:numPr>
        <w:tabs>
          <w:tab w:val="left" w:pos="1033"/>
        </w:tabs>
        <w:spacing w:after="0" w:line="240" w:lineRule="auto"/>
        <w:ind w:left="20" w:right="20" w:firstLine="7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возрастосообразность: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B73DD" w:rsidRPr="00FB73DD" w:rsidRDefault="00FB73DD" w:rsidP="00FB73DD">
      <w:pPr>
        <w:tabs>
          <w:tab w:val="left" w:pos="1033"/>
        </w:tabs>
        <w:spacing w:after="0" w:line="240" w:lineRule="auto"/>
        <w:ind w:left="20" w:right="20"/>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ab/>
        <w:t>Согласно п. 26.5 ФОП ДО, деятельност</w:t>
      </w:r>
      <w:r w:rsidR="005D3084">
        <w:rPr>
          <w:rFonts w:ascii="Times New Roman" w:eastAsia="Times New Roman" w:hAnsi="Times New Roman" w:cs="Times New Roman"/>
          <w:sz w:val="24"/>
          <w:szCs w:val="24"/>
          <w:lang w:eastAsia="en-US"/>
        </w:rPr>
        <w:t xml:space="preserve">ь педагогического коллектива </w:t>
      </w:r>
      <w:r w:rsidR="0051038A">
        <w:rPr>
          <w:rFonts w:ascii="Times New Roman" w:eastAsia="Times New Roman" w:hAnsi="Times New Roman" w:cs="Times New Roman"/>
          <w:sz w:val="24"/>
          <w:szCs w:val="24"/>
          <w:lang w:eastAsia="en-US"/>
        </w:rPr>
        <w:t>структурных подразделений, реализующих образовательную программу дошкольного образования</w:t>
      </w:r>
      <w:r w:rsidRPr="00FB73DD">
        <w:rPr>
          <w:rFonts w:ascii="Times New Roman" w:eastAsia="Times New Roman" w:hAnsi="Times New Roman" w:cs="Times New Roman"/>
          <w:sz w:val="24"/>
          <w:szCs w:val="24"/>
          <w:lang w:eastAsia="en-US"/>
        </w:rPr>
        <w:t xml:space="preserve"> по построению взаимодействия с родителями (законными представителями) обучающихся осуществляется по нескольким направлениям:</w:t>
      </w:r>
    </w:p>
    <w:p w:rsidR="00FB73DD" w:rsidRPr="00FB73DD" w:rsidRDefault="00FB73DD" w:rsidP="00FB73DD">
      <w:pPr>
        <w:tabs>
          <w:tab w:val="left" w:pos="1033"/>
        </w:tabs>
        <w:spacing w:after="0" w:line="240" w:lineRule="auto"/>
        <w:ind w:left="20" w:right="20"/>
        <w:jc w:val="both"/>
        <w:rPr>
          <w:rFonts w:ascii="Times New Roman" w:eastAsia="Times New Roman" w:hAnsi="Times New Roman" w:cs="Times New Roman"/>
          <w:sz w:val="24"/>
          <w:szCs w:val="24"/>
          <w:lang w:eastAsia="en-US"/>
        </w:rPr>
      </w:pPr>
    </w:p>
    <w:tbl>
      <w:tblPr>
        <w:tblStyle w:val="afa"/>
        <w:tblW w:w="15404" w:type="dxa"/>
        <w:tblInd w:w="20" w:type="dxa"/>
        <w:tblLook w:val="04A0" w:firstRow="1" w:lastRow="0" w:firstColumn="1" w:lastColumn="0" w:noHBand="0" w:noVBand="1"/>
      </w:tblPr>
      <w:tblGrid>
        <w:gridCol w:w="4937"/>
        <w:gridCol w:w="5081"/>
        <w:gridCol w:w="5386"/>
      </w:tblGrid>
      <w:tr w:rsidR="00FB73DD" w:rsidRPr="00FB73DD" w:rsidTr="00F83F6A">
        <w:trPr>
          <w:trHeight w:val="557"/>
        </w:trPr>
        <w:tc>
          <w:tcPr>
            <w:tcW w:w="4937" w:type="dxa"/>
          </w:tcPr>
          <w:p w:rsidR="00FB73DD" w:rsidRPr="00FB73DD" w:rsidRDefault="00FB73DD" w:rsidP="00FB73DD">
            <w:pPr>
              <w:tabs>
                <w:tab w:val="left" w:pos="1033"/>
              </w:tabs>
              <w:ind w:right="20"/>
              <w:jc w:val="both"/>
              <w:rPr>
                <w:rFonts w:ascii="Times New Roman" w:eastAsia="Times New Roman" w:hAnsi="Times New Roman"/>
                <w:b/>
                <w:bCs/>
                <w:sz w:val="24"/>
                <w:szCs w:val="24"/>
                <w:lang w:eastAsia="en-US"/>
              </w:rPr>
            </w:pPr>
            <w:r w:rsidRPr="00FB73DD">
              <w:rPr>
                <w:rFonts w:ascii="Times New Roman" w:eastAsia="Times New Roman" w:hAnsi="Times New Roman"/>
                <w:b/>
                <w:bCs/>
                <w:sz w:val="24"/>
                <w:szCs w:val="24"/>
                <w:lang w:eastAsia="en-US"/>
              </w:rPr>
              <w:t>Диагностико -аналитическое</w:t>
            </w:r>
          </w:p>
        </w:tc>
        <w:tc>
          <w:tcPr>
            <w:tcW w:w="5081" w:type="dxa"/>
          </w:tcPr>
          <w:p w:rsidR="00FB73DD" w:rsidRPr="00FB73DD" w:rsidRDefault="00FB73DD" w:rsidP="00FB73DD">
            <w:pPr>
              <w:tabs>
                <w:tab w:val="left" w:pos="1033"/>
              </w:tabs>
              <w:ind w:right="20"/>
              <w:jc w:val="both"/>
              <w:rPr>
                <w:rFonts w:ascii="Times New Roman" w:eastAsia="Times New Roman" w:hAnsi="Times New Roman"/>
                <w:b/>
                <w:bCs/>
                <w:sz w:val="24"/>
                <w:szCs w:val="24"/>
                <w:lang w:eastAsia="en-US"/>
              </w:rPr>
            </w:pPr>
            <w:r w:rsidRPr="00FB73DD">
              <w:rPr>
                <w:rFonts w:ascii="Times New Roman" w:eastAsia="Times New Roman" w:hAnsi="Times New Roman"/>
                <w:b/>
                <w:bCs/>
                <w:sz w:val="24"/>
                <w:szCs w:val="24"/>
                <w:lang w:eastAsia="en-US"/>
              </w:rPr>
              <w:t>Просветительское</w:t>
            </w:r>
          </w:p>
        </w:tc>
        <w:tc>
          <w:tcPr>
            <w:tcW w:w="5386" w:type="dxa"/>
          </w:tcPr>
          <w:p w:rsidR="00FB73DD" w:rsidRPr="00FB73DD" w:rsidRDefault="00FB73DD" w:rsidP="00FB73DD">
            <w:pPr>
              <w:tabs>
                <w:tab w:val="left" w:pos="1033"/>
              </w:tabs>
              <w:ind w:right="20"/>
              <w:jc w:val="both"/>
              <w:rPr>
                <w:rFonts w:ascii="Times New Roman" w:eastAsia="Times New Roman" w:hAnsi="Times New Roman"/>
                <w:b/>
                <w:bCs/>
                <w:sz w:val="24"/>
                <w:szCs w:val="24"/>
                <w:lang w:eastAsia="en-US"/>
              </w:rPr>
            </w:pPr>
            <w:r w:rsidRPr="00FB73DD">
              <w:rPr>
                <w:rFonts w:ascii="Times New Roman" w:eastAsia="Times New Roman" w:hAnsi="Times New Roman"/>
                <w:b/>
                <w:bCs/>
                <w:sz w:val="24"/>
                <w:szCs w:val="24"/>
                <w:lang w:eastAsia="en-US"/>
              </w:rPr>
              <w:t>Консультационное</w:t>
            </w:r>
          </w:p>
        </w:tc>
      </w:tr>
      <w:tr w:rsidR="00FB73DD" w:rsidRPr="00FB73DD" w:rsidTr="0051038A">
        <w:trPr>
          <w:trHeight w:val="5101"/>
        </w:trPr>
        <w:tc>
          <w:tcPr>
            <w:tcW w:w="4937" w:type="dxa"/>
          </w:tcPr>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lastRenderedPageBreak/>
              <w:t xml:space="preserve">- получение и анализ данных о семье, её запросах в отношении охраны здоровья и развития ребёнка;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об уровне психолого-педагогической компетентности родителей (законных представителей); - планирование работы с семьей с учётом результатов проведенного анализа;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-согласование воспитательных задач</w:t>
            </w:r>
          </w:p>
        </w:tc>
        <w:tc>
          <w:tcPr>
            <w:tcW w:w="5081" w:type="dxa"/>
          </w:tcPr>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Просвещение родителей (законных представителей) по вопросам:</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-особенностей психофизиологического и психического развития детей младенческого, раннего и дошкольного возрастов;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выбора эффективных методов обучения и воспитания детей определенного возраста;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информирование об особенностях реализуемой в ДОО образовательной программы;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условиях пребывания ребёнка в группе ДОО;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содержании и методах образовательной работы с детьми;</w:t>
            </w:r>
          </w:p>
        </w:tc>
        <w:tc>
          <w:tcPr>
            <w:tcW w:w="5386" w:type="dxa"/>
          </w:tcPr>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Консультирование родителей (законных представителей) по вопросам:</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их взаимодействия с ребёнком,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преодоления возникающих проблем воспитания и обучения детей, в том числе с ООП в условиях семьи;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особенностей поведения и взаимодействия ребёнка со сверстниками и педагогом;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возникающих проблемных ситуациях;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xml:space="preserve">- способам воспитания и построения продуктивного взаимодействия с детьми младенческого, раннего и дошкольного возрастов; </w:t>
            </w:r>
          </w:p>
          <w:p w:rsidR="00FB73DD" w:rsidRPr="00FB73DD" w:rsidRDefault="00FB73DD" w:rsidP="00FB73DD">
            <w:pPr>
              <w:tabs>
                <w:tab w:val="left" w:pos="1033"/>
              </w:tabs>
              <w:ind w:right="20"/>
              <w:jc w:val="both"/>
              <w:rPr>
                <w:rFonts w:ascii="Times New Roman" w:eastAsia="Times New Roman" w:hAnsi="Times New Roman"/>
                <w:sz w:val="24"/>
                <w:szCs w:val="24"/>
                <w:lang w:eastAsia="en-US"/>
              </w:rPr>
            </w:pPr>
            <w:r w:rsidRPr="00FB73DD">
              <w:rPr>
                <w:rFonts w:ascii="Times New Roman" w:eastAsia="Times New Roman" w:hAnsi="Times New Roman"/>
                <w:sz w:val="24"/>
                <w:szCs w:val="24"/>
                <w:lang w:eastAsia="en-US"/>
              </w:rPr>
              <w:t>- способам организации и участия в детских деятельностях, образовательном процессе и т.д.</w:t>
            </w:r>
          </w:p>
        </w:tc>
      </w:tr>
    </w:tbl>
    <w:p w:rsidR="00FB73DD" w:rsidRPr="00FB73DD" w:rsidRDefault="00FB73DD" w:rsidP="00FB73DD">
      <w:pPr>
        <w:tabs>
          <w:tab w:val="left" w:pos="1033"/>
        </w:tabs>
        <w:spacing w:after="0" w:line="240" w:lineRule="auto"/>
        <w:ind w:left="20" w:right="20"/>
        <w:jc w:val="both"/>
        <w:rPr>
          <w:rFonts w:ascii="Times New Roman" w:eastAsia="Times New Roman" w:hAnsi="Times New Roman" w:cs="Times New Roman"/>
          <w:sz w:val="24"/>
          <w:szCs w:val="24"/>
          <w:lang w:eastAsia="en-US"/>
        </w:rPr>
      </w:pPr>
    </w:p>
    <w:p w:rsidR="00FB73DD" w:rsidRPr="00FB73DD" w:rsidRDefault="00FB73DD" w:rsidP="00FB73DD">
      <w:pPr>
        <w:spacing w:after="0" w:line="240" w:lineRule="auto"/>
        <w:ind w:left="20" w:right="20" w:firstLine="688"/>
        <w:jc w:val="both"/>
        <w:rPr>
          <w:rFonts w:ascii="Times New Roman" w:eastAsia="Times New Roman" w:hAnsi="Times New Roman" w:cs="Times New Roman"/>
          <w:sz w:val="24"/>
          <w:szCs w:val="24"/>
          <w:lang w:eastAsia="en-US"/>
        </w:rPr>
      </w:pPr>
      <w:r w:rsidRPr="00FB73DD">
        <w:rPr>
          <w:rFonts w:ascii="Times New Roman" w:eastAsia="Times New Roman" w:hAnsi="Times New Roman" w:cs="Times New Roman"/>
          <w:sz w:val="24"/>
          <w:szCs w:val="24"/>
          <w:lang w:eastAsia="en-US"/>
        </w:rPr>
        <w:t>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Style w:val="afa"/>
        <w:tblpPr w:leftFromText="180" w:rightFromText="180" w:vertAnchor="text" w:horzAnchor="margin" w:tblpXSpec="right" w:tblpY="300"/>
        <w:tblW w:w="0" w:type="auto"/>
        <w:tblLook w:val="04A0" w:firstRow="1" w:lastRow="0" w:firstColumn="1" w:lastColumn="0" w:noHBand="0" w:noVBand="1"/>
      </w:tblPr>
      <w:tblGrid>
        <w:gridCol w:w="3510"/>
        <w:gridCol w:w="5245"/>
        <w:gridCol w:w="6358"/>
      </w:tblGrid>
      <w:tr w:rsidR="00FB73DD" w:rsidRPr="00693CCC" w:rsidTr="00F83F6A">
        <w:tc>
          <w:tcPr>
            <w:tcW w:w="3510" w:type="dxa"/>
            <w:tcBorders>
              <w:tr2bl w:val="single" w:sz="4" w:space="0" w:color="auto"/>
            </w:tcBorders>
          </w:tcPr>
          <w:p w:rsidR="00FB73DD" w:rsidRPr="00693CCC" w:rsidRDefault="00FB73DD" w:rsidP="00FB73DD">
            <w:pPr>
              <w:jc w:val="both"/>
              <w:rPr>
                <w:rFonts w:ascii="Times New Roman" w:hAnsi="Times New Roman"/>
                <w:b/>
                <w:bCs/>
                <w:sz w:val="24"/>
                <w:szCs w:val="24"/>
              </w:rPr>
            </w:pPr>
            <w:r w:rsidRPr="00693CCC">
              <w:rPr>
                <w:rFonts w:ascii="Times New Roman" w:hAnsi="Times New Roman"/>
                <w:b/>
                <w:bCs/>
                <w:sz w:val="24"/>
                <w:szCs w:val="24"/>
              </w:rPr>
              <w:t>ЗАДАЧИ</w:t>
            </w:r>
          </w:p>
          <w:p w:rsidR="00FB73DD" w:rsidRPr="00693CCC" w:rsidRDefault="00FB73DD" w:rsidP="00FB73DD">
            <w:pPr>
              <w:jc w:val="both"/>
              <w:rPr>
                <w:rFonts w:ascii="Times New Roman" w:hAnsi="Times New Roman"/>
                <w:b/>
                <w:bCs/>
                <w:sz w:val="24"/>
                <w:szCs w:val="24"/>
              </w:rPr>
            </w:pPr>
          </w:p>
          <w:p w:rsidR="00FB73DD" w:rsidRPr="00693CCC" w:rsidRDefault="00693CCC" w:rsidP="00FB73DD">
            <w:pPr>
              <w:jc w:val="both"/>
              <w:rPr>
                <w:rFonts w:ascii="Times New Roman" w:hAnsi="Times New Roman"/>
                <w:b/>
                <w:bCs/>
                <w:sz w:val="24"/>
                <w:szCs w:val="24"/>
              </w:rPr>
            </w:pPr>
            <w:r>
              <w:rPr>
                <w:rFonts w:ascii="Times New Roman" w:hAnsi="Times New Roman"/>
                <w:b/>
                <w:bCs/>
                <w:sz w:val="24"/>
                <w:szCs w:val="24"/>
              </w:rPr>
              <w:t xml:space="preserve">          </w:t>
            </w:r>
            <w:r w:rsidR="00FB73DD" w:rsidRPr="00693CCC">
              <w:rPr>
                <w:rFonts w:ascii="Times New Roman" w:hAnsi="Times New Roman"/>
                <w:b/>
                <w:bCs/>
                <w:sz w:val="24"/>
                <w:szCs w:val="24"/>
              </w:rPr>
              <w:t>НАПРАВЛЕНИЯ</w:t>
            </w:r>
          </w:p>
        </w:tc>
        <w:tc>
          <w:tcPr>
            <w:tcW w:w="5245" w:type="dxa"/>
          </w:tcPr>
          <w:p w:rsidR="00FB73DD" w:rsidRPr="00693CCC" w:rsidRDefault="00FB73DD" w:rsidP="00FB73DD">
            <w:pPr>
              <w:jc w:val="both"/>
              <w:rPr>
                <w:rFonts w:ascii="Times New Roman" w:hAnsi="Times New Roman"/>
                <w:b/>
                <w:bCs/>
                <w:sz w:val="24"/>
                <w:szCs w:val="24"/>
              </w:rPr>
            </w:pPr>
            <w:r w:rsidRPr="00693CCC">
              <w:rPr>
                <w:rFonts w:ascii="Times New Roman" w:hAnsi="Times New Roman"/>
                <w:b/>
                <w:bCs/>
                <w:sz w:val="24"/>
                <w:szCs w:val="24"/>
              </w:rPr>
              <w:t>Диагностико-аналитическое направление</w:t>
            </w:r>
          </w:p>
        </w:tc>
        <w:tc>
          <w:tcPr>
            <w:tcW w:w="6358" w:type="dxa"/>
          </w:tcPr>
          <w:p w:rsidR="00FB73DD" w:rsidRPr="00693CCC" w:rsidRDefault="00FB73DD" w:rsidP="00FB73DD">
            <w:pPr>
              <w:jc w:val="both"/>
              <w:rPr>
                <w:rFonts w:ascii="Times New Roman" w:hAnsi="Times New Roman"/>
                <w:b/>
                <w:bCs/>
                <w:sz w:val="24"/>
                <w:szCs w:val="24"/>
              </w:rPr>
            </w:pPr>
            <w:r w:rsidRPr="00693CCC">
              <w:rPr>
                <w:rFonts w:ascii="Times New Roman" w:hAnsi="Times New Roman"/>
                <w:b/>
                <w:bCs/>
                <w:sz w:val="24"/>
                <w:szCs w:val="24"/>
              </w:rPr>
              <w:t>Просветительское и консультационное направление</w:t>
            </w:r>
          </w:p>
        </w:tc>
      </w:tr>
      <w:tr w:rsidR="00FB73DD" w:rsidRPr="00693CCC" w:rsidTr="00F83F6A">
        <w:trPr>
          <w:trHeight w:val="1118"/>
        </w:trPr>
        <w:tc>
          <w:tcPr>
            <w:tcW w:w="3510" w:type="dxa"/>
          </w:tcPr>
          <w:p w:rsidR="00FB73DD" w:rsidRPr="00693CCC" w:rsidRDefault="00FB73DD" w:rsidP="00FB73DD">
            <w:pPr>
              <w:jc w:val="both"/>
              <w:rPr>
                <w:rFonts w:ascii="Times New Roman" w:hAnsi="Times New Roman"/>
                <w:b/>
                <w:bCs/>
                <w:sz w:val="24"/>
                <w:szCs w:val="24"/>
              </w:rPr>
            </w:pPr>
            <w:r w:rsidRPr="00693CCC">
              <w:rPr>
                <w:rFonts w:ascii="Times New Roman" w:hAnsi="Times New Roman"/>
                <w:b/>
                <w:bCs/>
                <w:sz w:val="24"/>
                <w:szCs w:val="24"/>
              </w:rPr>
              <w:t>Информирование родителей</w:t>
            </w:r>
          </w:p>
        </w:tc>
        <w:tc>
          <w:tcPr>
            <w:tcW w:w="5245" w:type="dxa"/>
            <w:vMerge w:val="restart"/>
          </w:tcPr>
          <w:p w:rsidR="00FB73DD" w:rsidRPr="00693CCC" w:rsidRDefault="00FB73DD" w:rsidP="00DF21AC">
            <w:pPr>
              <w:jc w:val="both"/>
              <w:rPr>
                <w:rFonts w:ascii="Times New Roman" w:hAnsi="Times New Roman"/>
                <w:sz w:val="24"/>
                <w:szCs w:val="24"/>
              </w:rPr>
            </w:pPr>
            <w:r w:rsidRPr="00693CCC">
              <w:rPr>
                <w:rFonts w:ascii="Times New Roman" w:hAnsi="Times New Roman"/>
                <w:sz w:val="24"/>
                <w:szCs w:val="24"/>
              </w:rPr>
              <w:t xml:space="preserve">опросы, социологические срезы, </w:t>
            </w:r>
            <w:r w:rsidR="00DF21AC">
              <w:rPr>
                <w:rFonts w:ascii="Times New Roman" w:hAnsi="Times New Roman"/>
                <w:sz w:val="24"/>
                <w:szCs w:val="24"/>
              </w:rPr>
              <w:t>личные профилактические дела</w:t>
            </w:r>
            <w:r w:rsidRPr="00693CCC">
              <w:rPr>
                <w:rFonts w:ascii="Times New Roman" w:hAnsi="Times New Roman"/>
                <w:sz w:val="24"/>
                <w:szCs w:val="24"/>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c>
          <w:tcPr>
            <w:tcW w:w="6358" w:type="dxa"/>
            <w:vMerge w:val="restart"/>
          </w:tcPr>
          <w:p w:rsidR="00FB73DD" w:rsidRPr="00693CCC" w:rsidRDefault="00FB73DD" w:rsidP="00DF21AC">
            <w:pPr>
              <w:jc w:val="both"/>
              <w:rPr>
                <w:rFonts w:ascii="Times New Roman" w:hAnsi="Times New Roman"/>
                <w:sz w:val="24"/>
                <w:szCs w:val="24"/>
              </w:rPr>
            </w:pPr>
            <w:r w:rsidRPr="00693CCC">
              <w:rPr>
                <w:rFonts w:ascii="Times New Roman" w:hAnsi="Times New Roman"/>
                <w:sz w:val="24"/>
                <w:szCs w:val="24"/>
              </w:rPr>
              <w:t xml:space="preserve">групповые родительские собрания, круглые столы, консультации, педагогические гостиные, родительские клубы и другое; информационные стенды, ширмы, папки- передвижки для родителей (законных представителей); </w:t>
            </w:r>
            <w:r w:rsidR="00DF21AC">
              <w:rPr>
                <w:rFonts w:ascii="Times New Roman" w:hAnsi="Times New Roman"/>
                <w:sz w:val="24"/>
                <w:szCs w:val="24"/>
              </w:rPr>
              <w:t>газета, издаваемая ДОУ</w:t>
            </w:r>
            <w:r w:rsidRPr="00693CCC">
              <w:rPr>
                <w:rFonts w:ascii="Times New Roman" w:hAnsi="Times New Roman"/>
                <w:sz w:val="24"/>
                <w:szCs w:val="24"/>
              </w:rPr>
              <w:t xml:space="preserve"> для родителей (законных представителей), педагогическ</w:t>
            </w:r>
            <w:r w:rsidR="00DF21AC">
              <w:rPr>
                <w:rFonts w:ascii="Times New Roman" w:hAnsi="Times New Roman"/>
                <w:sz w:val="24"/>
                <w:szCs w:val="24"/>
              </w:rPr>
              <w:t>ая</w:t>
            </w:r>
            <w:r w:rsidRPr="00693CCC">
              <w:rPr>
                <w:rFonts w:ascii="Times New Roman" w:hAnsi="Times New Roman"/>
                <w:sz w:val="24"/>
                <w:szCs w:val="24"/>
              </w:rPr>
              <w:t xml:space="preserve"> библиотек</w:t>
            </w:r>
            <w:r w:rsidR="00DF21AC">
              <w:rPr>
                <w:rFonts w:ascii="Times New Roman" w:hAnsi="Times New Roman"/>
                <w:sz w:val="24"/>
                <w:szCs w:val="24"/>
              </w:rPr>
              <w:t>а</w:t>
            </w:r>
            <w:r w:rsidRPr="00693CCC">
              <w:rPr>
                <w:rFonts w:ascii="Times New Roman" w:hAnsi="Times New Roman"/>
                <w:sz w:val="24"/>
                <w:szCs w:val="24"/>
              </w:rPr>
              <w:t xml:space="preserve"> для родителей </w:t>
            </w:r>
            <w:r w:rsidR="00DF21AC">
              <w:rPr>
                <w:rFonts w:ascii="Times New Roman" w:hAnsi="Times New Roman"/>
                <w:sz w:val="24"/>
                <w:szCs w:val="24"/>
              </w:rPr>
              <w:t>(законных представителей); сайт ДОУ</w:t>
            </w:r>
            <w:r w:rsidRPr="00693CCC">
              <w:rPr>
                <w:rFonts w:ascii="Times New Roman" w:hAnsi="Times New Roman"/>
                <w:sz w:val="24"/>
                <w:szCs w:val="24"/>
              </w:rPr>
              <w:t xml:space="preserve"> и </w:t>
            </w:r>
            <w:r w:rsidRPr="00693CCC">
              <w:rPr>
                <w:rFonts w:ascii="Times New Roman" w:hAnsi="Times New Roman"/>
                <w:sz w:val="24"/>
                <w:szCs w:val="24"/>
              </w:rPr>
              <w:lastRenderedPageBreak/>
              <w:t>социальные группы в сети Интернет; фотографии, выставки детских работ, совместных работ родителей (законных представителей) и детей</w:t>
            </w:r>
            <w:r w:rsidR="00DF21AC">
              <w:rPr>
                <w:rFonts w:ascii="Times New Roman" w:hAnsi="Times New Roman"/>
                <w:sz w:val="24"/>
                <w:szCs w:val="24"/>
              </w:rPr>
              <w:t xml:space="preserve">; </w:t>
            </w:r>
            <w:r w:rsidRPr="00693CCC">
              <w:rPr>
                <w:rFonts w:ascii="Times New Roman" w:hAnsi="Times New Roman"/>
                <w:sz w:val="24"/>
                <w:szCs w:val="24"/>
              </w:rPr>
              <w:t>совместные праздники и вечера, семейные спортивные и тематические мероприятия, тематические досуги, знакомство с семейными традициями.</w:t>
            </w:r>
          </w:p>
        </w:tc>
      </w:tr>
      <w:tr w:rsidR="00FB73DD" w:rsidRPr="00693CCC" w:rsidTr="00F83F6A">
        <w:trPr>
          <w:trHeight w:val="992"/>
        </w:trPr>
        <w:tc>
          <w:tcPr>
            <w:tcW w:w="3510" w:type="dxa"/>
          </w:tcPr>
          <w:p w:rsidR="00FB73DD" w:rsidRPr="00693CCC" w:rsidRDefault="00FB73DD" w:rsidP="00FB73DD">
            <w:pPr>
              <w:jc w:val="both"/>
              <w:rPr>
                <w:rFonts w:ascii="Times New Roman" w:hAnsi="Times New Roman"/>
                <w:b/>
                <w:bCs/>
                <w:sz w:val="24"/>
                <w:szCs w:val="24"/>
              </w:rPr>
            </w:pPr>
            <w:r w:rsidRPr="00693CCC">
              <w:rPr>
                <w:rFonts w:ascii="Times New Roman" w:hAnsi="Times New Roman"/>
                <w:b/>
                <w:bCs/>
                <w:sz w:val="24"/>
                <w:szCs w:val="24"/>
              </w:rPr>
              <w:t>Просвещение родителей</w:t>
            </w:r>
          </w:p>
        </w:tc>
        <w:tc>
          <w:tcPr>
            <w:tcW w:w="5245" w:type="dxa"/>
            <w:vMerge/>
          </w:tcPr>
          <w:p w:rsidR="00FB73DD" w:rsidRPr="00693CCC" w:rsidRDefault="00FB73DD" w:rsidP="00FB73DD">
            <w:pPr>
              <w:jc w:val="both"/>
              <w:rPr>
                <w:rFonts w:ascii="Times New Roman" w:hAnsi="Times New Roman"/>
                <w:sz w:val="24"/>
                <w:szCs w:val="24"/>
              </w:rPr>
            </w:pPr>
          </w:p>
        </w:tc>
        <w:tc>
          <w:tcPr>
            <w:tcW w:w="6358" w:type="dxa"/>
            <w:vMerge/>
          </w:tcPr>
          <w:p w:rsidR="00FB73DD" w:rsidRPr="00693CCC" w:rsidRDefault="00FB73DD" w:rsidP="00FB73DD">
            <w:pPr>
              <w:jc w:val="both"/>
              <w:rPr>
                <w:rFonts w:ascii="Times New Roman" w:hAnsi="Times New Roman"/>
                <w:sz w:val="24"/>
                <w:szCs w:val="24"/>
              </w:rPr>
            </w:pPr>
          </w:p>
        </w:tc>
      </w:tr>
      <w:tr w:rsidR="00FB73DD" w:rsidRPr="00693CCC" w:rsidTr="00F83F6A">
        <w:trPr>
          <w:trHeight w:val="846"/>
        </w:trPr>
        <w:tc>
          <w:tcPr>
            <w:tcW w:w="3510" w:type="dxa"/>
          </w:tcPr>
          <w:p w:rsidR="00FB73DD" w:rsidRPr="00693CCC" w:rsidRDefault="00FB73DD" w:rsidP="00FB73DD">
            <w:pPr>
              <w:jc w:val="both"/>
              <w:rPr>
                <w:rFonts w:ascii="Times New Roman" w:hAnsi="Times New Roman"/>
                <w:b/>
                <w:bCs/>
                <w:sz w:val="24"/>
                <w:szCs w:val="24"/>
              </w:rPr>
            </w:pPr>
            <w:r w:rsidRPr="00693CCC">
              <w:rPr>
                <w:rFonts w:ascii="Times New Roman" w:hAnsi="Times New Roman"/>
                <w:b/>
                <w:bCs/>
                <w:sz w:val="24"/>
                <w:szCs w:val="24"/>
              </w:rPr>
              <w:lastRenderedPageBreak/>
              <w:t>Ответственное и осознанное родительство</w:t>
            </w:r>
          </w:p>
        </w:tc>
        <w:tc>
          <w:tcPr>
            <w:tcW w:w="5245" w:type="dxa"/>
            <w:vMerge/>
          </w:tcPr>
          <w:p w:rsidR="00FB73DD" w:rsidRPr="00693CCC" w:rsidRDefault="00FB73DD" w:rsidP="00FB73DD">
            <w:pPr>
              <w:jc w:val="both"/>
              <w:rPr>
                <w:rFonts w:ascii="Times New Roman" w:hAnsi="Times New Roman"/>
                <w:sz w:val="24"/>
                <w:szCs w:val="24"/>
              </w:rPr>
            </w:pPr>
          </w:p>
        </w:tc>
        <w:tc>
          <w:tcPr>
            <w:tcW w:w="6358" w:type="dxa"/>
            <w:vMerge/>
          </w:tcPr>
          <w:p w:rsidR="00FB73DD" w:rsidRPr="00693CCC" w:rsidRDefault="00FB73DD" w:rsidP="00FB73DD">
            <w:pPr>
              <w:jc w:val="both"/>
              <w:rPr>
                <w:rFonts w:ascii="Times New Roman" w:hAnsi="Times New Roman"/>
                <w:sz w:val="24"/>
                <w:szCs w:val="24"/>
              </w:rPr>
            </w:pPr>
          </w:p>
        </w:tc>
      </w:tr>
      <w:tr w:rsidR="00FB73DD" w:rsidRPr="00693CCC" w:rsidTr="00F83F6A">
        <w:trPr>
          <w:trHeight w:val="1547"/>
        </w:trPr>
        <w:tc>
          <w:tcPr>
            <w:tcW w:w="3510" w:type="dxa"/>
          </w:tcPr>
          <w:p w:rsidR="00FB73DD" w:rsidRPr="00693CCC" w:rsidRDefault="00FB73DD" w:rsidP="00FB73DD">
            <w:pPr>
              <w:jc w:val="both"/>
              <w:rPr>
                <w:rFonts w:ascii="Times New Roman" w:hAnsi="Times New Roman"/>
                <w:b/>
                <w:bCs/>
                <w:sz w:val="24"/>
                <w:szCs w:val="24"/>
              </w:rPr>
            </w:pPr>
            <w:r w:rsidRPr="00693CCC">
              <w:rPr>
                <w:rFonts w:ascii="Times New Roman" w:hAnsi="Times New Roman"/>
                <w:b/>
                <w:bCs/>
                <w:sz w:val="24"/>
                <w:szCs w:val="24"/>
              </w:rPr>
              <w:lastRenderedPageBreak/>
              <w:t>Сотрудничество и установления партнёрских отношений</w:t>
            </w:r>
          </w:p>
        </w:tc>
        <w:tc>
          <w:tcPr>
            <w:tcW w:w="5245" w:type="dxa"/>
            <w:vMerge/>
          </w:tcPr>
          <w:p w:rsidR="00FB73DD" w:rsidRPr="00693CCC" w:rsidRDefault="00FB73DD" w:rsidP="00FB73DD">
            <w:pPr>
              <w:jc w:val="both"/>
              <w:rPr>
                <w:rFonts w:ascii="Times New Roman" w:hAnsi="Times New Roman"/>
                <w:sz w:val="24"/>
                <w:szCs w:val="24"/>
              </w:rPr>
            </w:pPr>
          </w:p>
        </w:tc>
        <w:tc>
          <w:tcPr>
            <w:tcW w:w="6358" w:type="dxa"/>
            <w:vMerge/>
          </w:tcPr>
          <w:p w:rsidR="00FB73DD" w:rsidRPr="00693CCC" w:rsidRDefault="00FB73DD" w:rsidP="00FB73DD">
            <w:pPr>
              <w:jc w:val="both"/>
              <w:rPr>
                <w:rFonts w:ascii="Times New Roman" w:hAnsi="Times New Roman"/>
                <w:sz w:val="24"/>
                <w:szCs w:val="24"/>
              </w:rPr>
            </w:pPr>
          </w:p>
        </w:tc>
      </w:tr>
      <w:tr w:rsidR="00FB73DD" w:rsidRPr="00693CCC" w:rsidTr="00F83F6A">
        <w:trPr>
          <w:trHeight w:val="715"/>
        </w:trPr>
        <w:tc>
          <w:tcPr>
            <w:tcW w:w="3510" w:type="dxa"/>
          </w:tcPr>
          <w:p w:rsidR="00FB73DD" w:rsidRPr="00693CCC" w:rsidRDefault="00FB73DD" w:rsidP="00FB73DD">
            <w:pPr>
              <w:jc w:val="both"/>
              <w:rPr>
                <w:rFonts w:ascii="Times New Roman" w:hAnsi="Times New Roman"/>
                <w:b/>
                <w:bCs/>
                <w:sz w:val="24"/>
                <w:szCs w:val="24"/>
              </w:rPr>
            </w:pPr>
            <w:r w:rsidRPr="00693CCC">
              <w:rPr>
                <w:rFonts w:ascii="Times New Roman" w:hAnsi="Times New Roman"/>
                <w:b/>
                <w:bCs/>
                <w:sz w:val="24"/>
                <w:szCs w:val="24"/>
              </w:rPr>
              <w:t>Вовлечение родителей в образовательный процесс</w:t>
            </w:r>
          </w:p>
        </w:tc>
        <w:tc>
          <w:tcPr>
            <w:tcW w:w="5245" w:type="dxa"/>
            <w:vMerge/>
          </w:tcPr>
          <w:p w:rsidR="00FB73DD" w:rsidRPr="00693CCC" w:rsidRDefault="00FB73DD" w:rsidP="00FB73DD">
            <w:pPr>
              <w:jc w:val="both"/>
              <w:rPr>
                <w:rFonts w:ascii="Times New Roman" w:hAnsi="Times New Roman"/>
                <w:sz w:val="24"/>
                <w:szCs w:val="24"/>
              </w:rPr>
            </w:pPr>
          </w:p>
        </w:tc>
        <w:tc>
          <w:tcPr>
            <w:tcW w:w="6358" w:type="dxa"/>
            <w:vMerge/>
          </w:tcPr>
          <w:p w:rsidR="00FB73DD" w:rsidRPr="00693CCC" w:rsidRDefault="00FB73DD" w:rsidP="00FB73DD">
            <w:pPr>
              <w:jc w:val="both"/>
              <w:rPr>
                <w:rFonts w:ascii="Times New Roman" w:hAnsi="Times New Roman"/>
                <w:sz w:val="24"/>
                <w:szCs w:val="24"/>
              </w:rPr>
            </w:pPr>
          </w:p>
        </w:tc>
      </w:tr>
    </w:tbl>
    <w:p w:rsidR="00F83F6A" w:rsidRPr="00693CCC" w:rsidRDefault="00F83F6A" w:rsidP="00FB73DD">
      <w:pPr>
        <w:spacing w:after="0" w:line="240" w:lineRule="auto"/>
        <w:jc w:val="both"/>
        <w:rPr>
          <w:rFonts w:ascii="Times New Roman" w:eastAsia="Calibri" w:hAnsi="Times New Roman" w:cs="Times New Roman"/>
          <w:sz w:val="24"/>
          <w:szCs w:val="24"/>
        </w:rPr>
      </w:pPr>
    </w:p>
    <w:p w:rsidR="00FB73DD" w:rsidRPr="00FB73DD" w:rsidRDefault="00FB73DD" w:rsidP="00FB73DD">
      <w:pPr>
        <w:shd w:val="clear" w:color="auto" w:fill="FFFFFF"/>
        <w:spacing w:after="0" w:line="240" w:lineRule="auto"/>
        <w:ind w:firstLine="709"/>
        <w:jc w:val="both"/>
        <w:rPr>
          <w:rFonts w:ascii="Times New Roman" w:eastAsia="Times New Roman" w:hAnsi="Times New Roman" w:cs="Times New Roman"/>
          <w:b/>
          <w:i/>
          <w:sz w:val="24"/>
          <w:szCs w:val="24"/>
          <w:u w:val="single"/>
        </w:rPr>
      </w:pPr>
      <w:r w:rsidRPr="00FB73DD">
        <w:rPr>
          <w:rFonts w:ascii="Times New Roman" w:eastAsia="Times New Roman" w:hAnsi="Times New Roman" w:cs="Times New Roman"/>
          <w:b/>
          <w:i/>
          <w:sz w:val="24"/>
          <w:szCs w:val="24"/>
          <w:u w:val="single"/>
        </w:rPr>
        <w:t xml:space="preserve">Часть, формируемая участниками образовательных отношений </w:t>
      </w:r>
    </w:p>
    <w:p w:rsidR="00FB73DD" w:rsidRPr="00FB73DD" w:rsidRDefault="00FB73DD" w:rsidP="00FB73DD">
      <w:pPr>
        <w:spacing w:after="0" w:line="240" w:lineRule="auto"/>
        <w:ind w:firstLine="709"/>
        <w:jc w:val="both"/>
        <w:rPr>
          <w:rFonts w:ascii="Times New Roman" w:eastAsia="Times New Roman" w:hAnsi="Times New Roman" w:cs="Times New Roman"/>
          <w:i/>
          <w:sz w:val="24"/>
          <w:szCs w:val="24"/>
        </w:rPr>
      </w:pPr>
      <w:r w:rsidRPr="00FB73DD">
        <w:rPr>
          <w:rFonts w:ascii="Times New Roman" w:eastAsia="Times New Roman" w:hAnsi="Times New Roman" w:cs="Times New Roman"/>
          <w:i/>
          <w:sz w:val="24"/>
          <w:szCs w:val="24"/>
        </w:rPr>
        <w:t>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w:t>
      </w: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Calibri" w:hAnsi="Times New Roman" w:cs="Times New Roman"/>
          <w:b/>
          <w:bCs/>
          <w:sz w:val="24"/>
          <w:szCs w:val="24"/>
        </w:rPr>
      </w:pPr>
      <w:r w:rsidRPr="00FB73DD">
        <w:rPr>
          <w:rFonts w:ascii="Times New Roman" w:eastAsia="Times New Roman" w:hAnsi="Times New Roman" w:cs="Times New Roman"/>
          <w:b/>
          <w:color w:val="000000"/>
          <w:sz w:val="24"/>
          <w:szCs w:val="24"/>
        </w:rPr>
        <w:t>2.6. Направления и задачи коррекционно-развивающей работы (далее – КРР)</w:t>
      </w:r>
      <w:r w:rsidRPr="00FB73DD">
        <w:rPr>
          <w:rFonts w:ascii="Times New Roman" w:eastAsia="Calibri" w:hAnsi="Times New Roman" w:cs="Times New Roman"/>
          <w:b/>
          <w:bCs/>
          <w:sz w:val="24"/>
          <w:szCs w:val="24"/>
        </w:rPr>
        <w:t xml:space="preserve"> </w:t>
      </w:r>
    </w:p>
    <w:p w:rsidR="00FB73DD" w:rsidRPr="00FB73DD" w:rsidRDefault="00FB73DD" w:rsidP="00FB73DD">
      <w:pPr>
        <w:spacing w:after="0" w:line="240" w:lineRule="auto"/>
        <w:ind w:left="420"/>
        <w:jc w:val="both"/>
        <w:rPr>
          <w:rFonts w:ascii="Times New Roman" w:eastAsia="Calibri" w:hAnsi="Times New Roman" w:cs="Times New Roman"/>
          <w:b/>
          <w:bCs/>
          <w:sz w:val="24"/>
          <w:szCs w:val="24"/>
          <w:u w:val="single"/>
          <w:lang w:eastAsia="en-US"/>
        </w:rPr>
      </w:pPr>
      <w:r w:rsidRPr="00FB73DD">
        <w:rPr>
          <w:rFonts w:ascii="Times New Roman" w:eastAsia="Calibri" w:hAnsi="Times New Roman" w:cs="Times New Roman"/>
          <w:b/>
          <w:bCs/>
          <w:sz w:val="24"/>
          <w:szCs w:val="24"/>
          <w:u w:val="single"/>
          <w:lang w:eastAsia="en-US"/>
        </w:rPr>
        <w:t xml:space="preserve">Обязательная часть </w:t>
      </w:r>
      <w:r w:rsidRPr="00FB73DD">
        <w:rPr>
          <w:rFonts w:ascii="Times New Roman" w:eastAsia="Calibri" w:hAnsi="Times New Roman" w:cs="Times New Roman"/>
          <w:b/>
          <w:bCs/>
          <w:sz w:val="24"/>
          <w:szCs w:val="24"/>
        </w:rPr>
        <w:t>(п. 27, 28 ФОП ДО)</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 xml:space="preserve">КРР и </w:t>
      </w:r>
      <w:r w:rsidRPr="00DF21AC">
        <w:rPr>
          <w:rFonts w:ascii="Times New Roman" w:eastAsia="Times New Roman" w:hAnsi="Times New Roman" w:cs="Times New Roman"/>
          <w:bCs/>
          <w:color w:val="000000"/>
          <w:sz w:val="24"/>
          <w:szCs w:val="24"/>
        </w:rPr>
        <w:t>(или) инклюзивное образование</w:t>
      </w:r>
      <w:r w:rsidRPr="00FB73DD">
        <w:rPr>
          <w:rFonts w:ascii="Times New Roman" w:eastAsia="Times New Roman" w:hAnsi="Times New Roman" w:cs="Times New Roman"/>
          <w:bCs/>
          <w:color w:val="000000"/>
          <w:sz w:val="24"/>
          <w:szCs w:val="24"/>
        </w:rPr>
        <w:t xml:space="preserve"> в ДО</w:t>
      </w:r>
      <w:r w:rsidR="00DF21AC">
        <w:rPr>
          <w:rFonts w:ascii="Times New Roman" w:eastAsia="Times New Roman" w:hAnsi="Times New Roman" w:cs="Times New Roman"/>
          <w:bCs/>
          <w:color w:val="000000"/>
          <w:sz w:val="24"/>
          <w:szCs w:val="24"/>
        </w:rPr>
        <w:t>У</w:t>
      </w:r>
      <w:r w:rsidRPr="00FB73DD">
        <w:rPr>
          <w:rFonts w:ascii="Times New Roman" w:eastAsia="Times New Roman" w:hAnsi="Times New Roman" w:cs="Times New Roman"/>
          <w:bCs/>
          <w:color w:val="000000"/>
          <w:sz w:val="24"/>
          <w:szCs w:val="24"/>
        </w:rPr>
        <w:t xml:space="preserve"> направлено на обеспечение коррекции нарушений развития у следующих категорий детей: </w:t>
      </w:r>
    </w:p>
    <w:p w:rsidR="0051038A" w:rsidRDefault="00FB73DD" w:rsidP="003C38F3">
      <w:pPr>
        <w:pStyle w:val="a7"/>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1038A">
        <w:rPr>
          <w:rFonts w:ascii="Times New Roman" w:eastAsia="Times New Roman" w:hAnsi="Times New Roman" w:cs="Times New Roman"/>
          <w:color w:val="000000"/>
          <w:sz w:val="24"/>
          <w:szCs w:val="24"/>
        </w:rPr>
        <w:t>нормотипичные дети с нормативным кризисом развития;</w:t>
      </w:r>
    </w:p>
    <w:p w:rsidR="00FB73DD" w:rsidRPr="0051038A" w:rsidRDefault="00DF21AC" w:rsidP="003C38F3">
      <w:pPr>
        <w:pStyle w:val="a7"/>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1038A">
        <w:rPr>
          <w:rFonts w:ascii="Times New Roman" w:eastAsia="Times New Roman" w:hAnsi="Times New Roman" w:cs="Times New Roman"/>
          <w:color w:val="000000"/>
          <w:sz w:val="24"/>
          <w:szCs w:val="24"/>
        </w:rPr>
        <w:t>обучающиеся с особыми образовательными потребностями</w:t>
      </w:r>
      <w:r w:rsidR="00FB73DD" w:rsidRPr="0051038A">
        <w:rPr>
          <w:rFonts w:ascii="Times New Roman" w:eastAsia="Times New Roman" w:hAnsi="Times New Roman" w:cs="Times New Roman"/>
          <w:color w:val="000000"/>
          <w:sz w:val="24"/>
          <w:szCs w:val="24"/>
        </w:rPr>
        <w:t>:</w:t>
      </w:r>
    </w:p>
    <w:p w:rsidR="00FB73DD" w:rsidRPr="00FB73DD" w:rsidRDefault="00FB73DD" w:rsidP="00FB73DD">
      <w:pPr>
        <w:spacing w:after="0" w:line="240" w:lineRule="auto"/>
        <w:ind w:left="20" w:right="20" w:firstLine="720"/>
        <w:jc w:val="both"/>
        <w:rPr>
          <w:rFonts w:ascii="Times New Roman" w:eastAsia="Times New Roman" w:hAnsi="Times New Roman" w:cs="Times New Roman"/>
          <w:color w:val="000000"/>
          <w:sz w:val="24"/>
          <w:szCs w:val="24"/>
        </w:rPr>
      </w:pPr>
      <w:r w:rsidRPr="00DF21AC">
        <w:rPr>
          <w:rFonts w:ascii="Times New Roman" w:eastAsia="Times New Roman" w:hAnsi="Times New Roman" w:cs="Times New Roman"/>
          <w:color w:val="000000"/>
          <w:sz w:val="24"/>
          <w:szCs w:val="24"/>
        </w:rPr>
        <w:t>-с ОВЗ, получившие статус в порядке, установленном законодательством Российской Федерации;</w:t>
      </w:r>
    </w:p>
    <w:p w:rsidR="00FB73DD" w:rsidRPr="00FB73DD" w:rsidRDefault="00FB73DD" w:rsidP="00FB73DD">
      <w:pPr>
        <w:spacing w:after="0" w:line="240" w:lineRule="auto"/>
        <w:ind w:left="20" w:right="20" w:firstLine="720"/>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rsidR="00FB73DD" w:rsidRPr="00FB73DD" w:rsidRDefault="00FB73DD" w:rsidP="00FB73DD">
      <w:pPr>
        <w:spacing w:after="0" w:line="240" w:lineRule="auto"/>
        <w:ind w:left="20" w:right="20" w:firstLine="720"/>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w:t>
      </w:r>
      <w:r w:rsidR="00E14311">
        <w:rPr>
          <w:rFonts w:ascii="Times New Roman" w:eastAsia="Times New Roman" w:hAnsi="Times New Roman" w:cs="Times New Roman"/>
          <w:color w:val="000000"/>
          <w:sz w:val="24"/>
          <w:szCs w:val="24"/>
        </w:rPr>
        <w:t>опусков ребёнком в посещении ДОУ</w:t>
      </w:r>
      <w:r w:rsidRPr="00FB73DD">
        <w:rPr>
          <w:rFonts w:ascii="Times New Roman" w:eastAsia="Times New Roman" w:hAnsi="Times New Roman" w:cs="Times New Roman"/>
          <w:color w:val="000000"/>
          <w:sz w:val="24"/>
          <w:szCs w:val="24"/>
        </w:rPr>
        <w:t>;</w:t>
      </w:r>
    </w:p>
    <w:p w:rsidR="00FB73DD" w:rsidRPr="00FB73DD" w:rsidRDefault="00FB73DD" w:rsidP="00FB73DD">
      <w:pPr>
        <w:spacing w:after="0" w:line="240" w:lineRule="auto"/>
        <w:ind w:left="20" w:right="20" w:firstLine="720"/>
        <w:jc w:val="both"/>
        <w:rPr>
          <w:rFonts w:ascii="Times New Roman" w:eastAsia="Times New Roman" w:hAnsi="Times New Roman" w:cs="Times New Roman"/>
          <w:color w:val="000000"/>
          <w:sz w:val="24"/>
          <w:szCs w:val="24"/>
        </w:rPr>
      </w:pPr>
      <w:r w:rsidRPr="00FB73DD">
        <w:rPr>
          <w:rFonts w:ascii="Times New Roman" w:eastAsia="Times New Roman" w:hAnsi="Times New Roman" w:cs="Times New Roman"/>
          <w:color w:val="000000"/>
          <w:sz w:val="24"/>
          <w:szCs w:val="24"/>
        </w:rPr>
        <w:t>-обучающиеся, испытывающие трудности в освоении образовательных программ, развитии, социальной адаптации;</w:t>
      </w:r>
    </w:p>
    <w:p w:rsidR="0051038A" w:rsidRDefault="0051038A" w:rsidP="0051038A">
      <w:pPr>
        <w:spacing w:after="0" w:line="240" w:lineRule="auto"/>
        <w:ind w:lef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-одаренные обучающиеся;</w:t>
      </w:r>
    </w:p>
    <w:p w:rsidR="0051038A" w:rsidRDefault="0051038A" w:rsidP="0051038A">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FB73DD" w:rsidRPr="0051038A">
        <w:rPr>
          <w:rFonts w:ascii="Times New Roman" w:eastAsia="Times New Roman" w:hAnsi="Times New Roman" w:cs="Times New Roman"/>
          <w:color w:val="000000"/>
          <w:sz w:val="24"/>
          <w:szCs w:val="24"/>
        </w:rPr>
        <w:t>дети и (или) семьи, находящиеся в трудной жизненной ситуации, признанные таковыми в нормативно установленном порядке;</w:t>
      </w:r>
    </w:p>
    <w:p w:rsidR="0051038A" w:rsidRDefault="0051038A" w:rsidP="0051038A">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FB73DD" w:rsidRPr="00FB73DD">
        <w:rPr>
          <w:rFonts w:ascii="Times New Roman" w:eastAsia="Times New Roman" w:hAnsi="Times New Roman" w:cs="Times New Roman"/>
          <w:color w:val="000000"/>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w:t>
      </w:r>
      <w:r>
        <w:rPr>
          <w:rFonts w:ascii="Times New Roman" w:eastAsia="Times New Roman" w:hAnsi="Times New Roman" w:cs="Times New Roman"/>
          <w:color w:val="000000"/>
          <w:sz w:val="24"/>
          <w:szCs w:val="24"/>
        </w:rPr>
        <w:t>рмативно установленном порядке;</w:t>
      </w:r>
    </w:p>
    <w:p w:rsidR="00FB73DD" w:rsidRPr="00FB73DD" w:rsidRDefault="0051038A" w:rsidP="0051038A">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FB73DD" w:rsidRPr="00FB73DD">
        <w:rPr>
          <w:rFonts w:ascii="Times New Roman" w:eastAsia="Times New Roman" w:hAnsi="Times New Roman" w:cs="Times New Roman"/>
          <w:color w:val="000000"/>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lastRenderedPageBreak/>
        <w:t>КРР объединяет комплекс мер по</w:t>
      </w:r>
      <w:r w:rsidR="00DF21AC">
        <w:rPr>
          <w:rFonts w:ascii="Times New Roman" w:eastAsia="Times New Roman" w:hAnsi="Times New Roman" w:cs="Times New Roman"/>
          <w:bCs/>
          <w:color w:val="000000"/>
          <w:sz w:val="24"/>
          <w:szCs w:val="24"/>
        </w:rPr>
        <w:t xml:space="preserve"> </w:t>
      </w:r>
      <w:r w:rsidRPr="00FB73DD">
        <w:rPr>
          <w:rFonts w:ascii="Times New Roman" w:eastAsia="Times New Roman" w:hAnsi="Times New Roman" w:cs="Times New Roman"/>
          <w:bCs/>
          <w:color w:val="000000"/>
          <w:sz w:val="24"/>
          <w:szCs w:val="24"/>
        </w:rPr>
        <w:t xml:space="preserve">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p>
    <w:p w:rsidR="00FB73DD" w:rsidRPr="00FB73DD" w:rsidRDefault="00DF21AC"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КРР в </w:t>
      </w:r>
      <w:r w:rsidR="004F2090">
        <w:rPr>
          <w:rFonts w:ascii="Times New Roman" w:eastAsia="Times New Roman" w:hAnsi="Times New Roman" w:cs="Times New Roman"/>
          <w:bCs/>
          <w:color w:val="000000"/>
          <w:sz w:val="24"/>
          <w:szCs w:val="24"/>
        </w:rPr>
        <w:t>Структурных подразделеиях</w:t>
      </w:r>
      <w:r w:rsidR="00FB73DD" w:rsidRPr="00FB73DD">
        <w:rPr>
          <w:rFonts w:ascii="Times New Roman" w:eastAsia="Times New Roman" w:hAnsi="Times New Roman" w:cs="Times New Roman"/>
          <w:bCs/>
          <w:color w:val="000000"/>
          <w:sz w:val="24"/>
          <w:szCs w:val="24"/>
        </w:rPr>
        <w:t xml:space="preserve"> осуществляют </w:t>
      </w:r>
      <w:r w:rsidRPr="00DF21AC">
        <w:rPr>
          <w:rFonts w:ascii="Times New Roman" w:eastAsia="Times New Roman" w:hAnsi="Times New Roman" w:cs="Times New Roman"/>
          <w:bCs/>
          <w:color w:val="000000"/>
          <w:sz w:val="24"/>
          <w:szCs w:val="24"/>
        </w:rPr>
        <w:t>воспитатели, педагог-психолог, учителя</w:t>
      </w:r>
      <w:r>
        <w:rPr>
          <w:rFonts w:ascii="Times New Roman" w:eastAsia="Times New Roman" w:hAnsi="Times New Roman" w:cs="Times New Roman"/>
          <w:bCs/>
          <w:color w:val="000000"/>
          <w:sz w:val="24"/>
          <w:szCs w:val="24"/>
        </w:rPr>
        <w:t xml:space="preserve"> </w:t>
      </w:r>
      <w:r w:rsidRPr="00DF21AC">
        <w:rPr>
          <w:rFonts w:ascii="Times New Roman" w:eastAsia="Times New Roman" w:hAnsi="Times New Roman" w:cs="Times New Roman"/>
          <w:bCs/>
          <w:color w:val="000000"/>
          <w:sz w:val="24"/>
          <w:szCs w:val="24"/>
        </w:rPr>
        <w:t>- логопеды.</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Задачи КРР на уровне ДО полностью соответствуют п.27.4 ФОП ДО.</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 xml:space="preserve">КРР организуется: </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 xml:space="preserve">- по обоснованному запросу педагогов и родителей (законных представителей); </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 xml:space="preserve">- на основании результатов психологической диагностики; </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 на основании рекомендаций ППк.</w:t>
      </w:r>
    </w:p>
    <w:p w:rsidR="00FB73DD" w:rsidRPr="00FB73DD" w:rsidRDefault="00E14311"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КРР </w:t>
      </w:r>
      <w:r w:rsidR="00577FEF">
        <w:rPr>
          <w:rFonts w:ascii="Times New Roman" w:eastAsia="Times New Roman" w:hAnsi="Times New Roman" w:cs="Times New Roman"/>
          <w:bCs/>
          <w:color w:val="000000"/>
          <w:sz w:val="24"/>
          <w:szCs w:val="24"/>
        </w:rPr>
        <w:t>в Структурных подразделениях</w:t>
      </w:r>
      <w:r w:rsidR="00FB73DD" w:rsidRPr="00FB73DD">
        <w:rPr>
          <w:rFonts w:ascii="Times New Roman" w:eastAsia="Times New Roman" w:hAnsi="Times New Roman" w:cs="Times New Roman"/>
          <w:bCs/>
          <w:color w:val="000000"/>
          <w:sz w:val="24"/>
          <w:szCs w:val="24"/>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Строится дифференцированно, в зависимости от имеющихся у обучающихся дисфункций и особенностей развития, и предусматривает индивидуализацию психолого-педагогического сопровождения. КРР реализуется в форме групповых и (или) индивидуальных коррекционно-развивающих занятий. Содержание КРР для каждого обучающегося определяется с учётом его ОО</w:t>
      </w:r>
      <w:r>
        <w:rPr>
          <w:rFonts w:ascii="Times New Roman" w:eastAsia="Times New Roman" w:hAnsi="Times New Roman" w:cs="Times New Roman"/>
          <w:bCs/>
          <w:color w:val="000000"/>
          <w:sz w:val="24"/>
          <w:szCs w:val="24"/>
        </w:rPr>
        <w:t xml:space="preserve">П на основе рекомендаций ППк </w:t>
      </w:r>
      <w:r w:rsidR="00577FEF">
        <w:rPr>
          <w:rFonts w:ascii="Times New Roman" w:eastAsia="Times New Roman" w:hAnsi="Times New Roman" w:cs="Times New Roman"/>
          <w:bCs/>
          <w:color w:val="000000"/>
          <w:sz w:val="24"/>
          <w:szCs w:val="24"/>
        </w:rPr>
        <w:t>Центров развития ребенка</w:t>
      </w:r>
      <w:r w:rsidR="00FB73DD" w:rsidRPr="00FB73DD">
        <w:rPr>
          <w:rFonts w:ascii="Times New Roman" w:eastAsia="Times New Roman" w:hAnsi="Times New Roman" w:cs="Times New Roman"/>
          <w:bCs/>
          <w:color w:val="000000"/>
          <w:sz w:val="24"/>
          <w:szCs w:val="24"/>
        </w:rPr>
        <w:t>.</w:t>
      </w:r>
    </w:p>
    <w:p w:rsidR="00FB73DD" w:rsidRPr="00FB73DD" w:rsidRDefault="00FB73DD" w:rsidP="00FB73DD">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Содержание КРР (в соответствии с п.28 ФОП ДО):</w:t>
      </w:r>
    </w:p>
    <w:p w:rsidR="00FB73DD" w:rsidRPr="00FB73DD" w:rsidRDefault="00FB73DD" w:rsidP="00FB73DD">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tbl>
      <w:tblPr>
        <w:tblStyle w:val="afa"/>
        <w:tblW w:w="15728" w:type="dxa"/>
        <w:tblLook w:val="04A0" w:firstRow="1" w:lastRow="0" w:firstColumn="1" w:lastColumn="0" w:noHBand="0" w:noVBand="1"/>
      </w:tblPr>
      <w:tblGrid>
        <w:gridCol w:w="5630"/>
        <w:gridCol w:w="5049"/>
        <w:gridCol w:w="5049"/>
      </w:tblGrid>
      <w:tr w:rsidR="00FB73DD" w:rsidRPr="00FB73DD" w:rsidTr="00F83F6A">
        <w:trPr>
          <w:trHeight w:val="545"/>
        </w:trPr>
        <w:tc>
          <w:tcPr>
            <w:tcW w:w="5630" w:type="dxa"/>
          </w:tcPr>
          <w:p w:rsidR="00FB73DD" w:rsidRPr="00FB73DD" w:rsidRDefault="00FB73DD" w:rsidP="00FB73DD">
            <w:pPr>
              <w:widowControl w:val="0"/>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Диагностическая работа</w:t>
            </w:r>
          </w:p>
        </w:tc>
        <w:tc>
          <w:tcPr>
            <w:tcW w:w="5049" w:type="dxa"/>
          </w:tcPr>
          <w:p w:rsidR="00FB73DD" w:rsidRPr="00FB73DD" w:rsidRDefault="00FB73DD" w:rsidP="00FB73DD">
            <w:pPr>
              <w:widowControl w:val="0"/>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Коррекционно-развивающая работа</w:t>
            </w:r>
          </w:p>
        </w:tc>
        <w:tc>
          <w:tcPr>
            <w:tcW w:w="5049" w:type="dxa"/>
          </w:tcPr>
          <w:p w:rsidR="00FB73DD" w:rsidRPr="00FB73DD" w:rsidRDefault="00FB73DD" w:rsidP="00FB73DD">
            <w:pPr>
              <w:widowControl w:val="0"/>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Консультативная работа</w:t>
            </w:r>
          </w:p>
        </w:tc>
      </w:tr>
      <w:tr w:rsidR="00FB73DD" w:rsidRPr="00FB73DD" w:rsidTr="00F83F6A">
        <w:trPr>
          <w:trHeight w:val="3047"/>
        </w:trPr>
        <w:tc>
          <w:tcPr>
            <w:tcW w:w="5630" w:type="dxa"/>
            <w:vMerge w:val="restart"/>
          </w:tcPr>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1.Своевременное выявление детей, нуждающихся в психолого-педагогическом сопровождении;</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2.Комплексный сбор сведений об обучающемся;</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3.Изучение уровня общего развития обучающихся, возможностей вербальной и невербальной коммуникации со сверстниками и взрослыми;</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4.Изучение уровня адаптации и адаптивных возможностей ребенка;</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5.Мониторинг развития детей и предупреждение возникновения психолого</w:t>
            </w:r>
            <w:r w:rsidR="008A5537">
              <w:rPr>
                <w:rFonts w:ascii="Times New Roman" w:eastAsia="Times New Roman" w:hAnsi="Times New Roman"/>
                <w:bCs/>
                <w:color w:val="000000"/>
                <w:sz w:val="24"/>
                <w:szCs w:val="24"/>
              </w:rPr>
              <w:t xml:space="preserve"> </w:t>
            </w:r>
            <w:r w:rsidRPr="00FB73DD">
              <w:rPr>
                <w:rFonts w:ascii="Times New Roman" w:eastAsia="Times New Roman" w:hAnsi="Times New Roman"/>
                <w:bCs/>
                <w:color w:val="000000"/>
                <w:sz w:val="24"/>
                <w:szCs w:val="24"/>
              </w:rPr>
              <w:t>- педагогических проблем в их развитии;</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6.Всестороннее психолого-педагогическое изучение личности ребёнка;</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7.Системный контроль специалистов за уровнем и динамикой развития ребёнка, за созданием необходимых условий, соответствующих его особым образовательным потребностям.</w:t>
            </w:r>
          </w:p>
        </w:tc>
        <w:tc>
          <w:tcPr>
            <w:tcW w:w="5049" w:type="dxa"/>
            <w:vMerge w:val="restart"/>
          </w:tcPr>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 xml:space="preserve">1.Выбор оптимальных коррекционно-развивающих программ (методик) психолого-педагогического сопровождения в соответствии с его </w:t>
            </w:r>
            <w:r w:rsidR="008A5537">
              <w:rPr>
                <w:rFonts w:ascii="Times New Roman" w:eastAsia="Times New Roman" w:hAnsi="Times New Roman"/>
                <w:bCs/>
                <w:color w:val="000000"/>
                <w:sz w:val="24"/>
                <w:szCs w:val="24"/>
              </w:rPr>
              <w:t>особыми образовательными потребностями</w:t>
            </w:r>
            <w:r w:rsidRPr="00FB73DD">
              <w:rPr>
                <w:rFonts w:ascii="Times New Roman" w:eastAsia="Times New Roman" w:hAnsi="Times New Roman"/>
                <w:bCs/>
                <w:color w:val="000000"/>
                <w:sz w:val="24"/>
                <w:szCs w:val="24"/>
              </w:rPr>
              <w:t>;</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2.Организация, разработка и проведение специалистами индивидуальных и групповых коррекционно-развивающих занятий;</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 xml:space="preserve">3.Создание насыщенной РППС для разных видов деятельности; </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4.Формирование инклюзивной образовательной среды.</w:t>
            </w:r>
          </w:p>
        </w:tc>
        <w:tc>
          <w:tcPr>
            <w:tcW w:w="5049" w:type="dxa"/>
          </w:tcPr>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1.Разработка рекомендаций по основным направлениям работы с детьми с трудностями в обучении и социализации;</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2.Консультирование специалистами педагогов по выбору индивидуально ориентированных методов и приемов работы с обучающимся;</w:t>
            </w:r>
          </w:p>
          <w:p w:rsidR="00FB73DD" w:rsidRPr="00FB73DD" w:rsidRDefault="00FB73DD" w:rsidP="00FB73DD">
            <w:pPr>
              <w:widowControl w:val="0"/>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3.Консультативная помощь семье в вопросах выбора оптимальной стратегии воспитания и приемов КРР с ребёнком.</w:t>
            </w:r>
          </w:p>
        </w:tc>
      </w:tr>
      <w:tr w:rsidR="00FB73DD" w:rsidRPr="00FB73DD" w:rsidTr="00F83F6A">
        <w:trPr>
          <w:trHeight w:val="145"/>
        </w:trPr>
        <w:tc>
          <w:tcPr>
            <w:tcW w:w="5630" w:type="dxa"/>
            <w:vMerge/>
          </w:tcPr>
          <w:p w:rsidR="00FB73DD" w:rsidRPr="00FB73DD" w:rsidRDefault="00FB73DD" w:rsidP="00FB73DD">
            <w:pPr>
              <w:widowControl w:val="0"/>
              <w:jc w:val="both"/>
              <w:rPr>
                <w:rFonts w:ascii="Times New Roman" w:eastAsia="Times New Roman" w:hAnsi="Times New Roman"/>
                <w:bCs/>
                <w:color w:val="000000"/>
                <w:sz w:val="24"/>
                <w:szCs w:val="24"/>
              </w:rPr>
            </w:pPr>
          </w:p>
        </w:tc>
        <w:tc>
          <w:tcPr>
            <w:tcW w:w="5049" w:type="dxa"/>
            <w:vMerge/>
          </w:tcPr>
          <w:p w:rsidR="00FB73DD" w:rsidRPr="00FB73DD" w:rsidRDefault="00FB73DD" w:rsidP="00FB73DD">
            <w:pPr>
              <w:widowControl w:val="0"/>
              <w:jc w:val="both"/>
              <w:rPr>
                <w:rFonts w:ascii="Times New Roman" w:eastAsia="Times New Roman" w:hAnsi="Times New Roman"/>
                <w:bCs/>
                <w:color w:val="000000"/>
                <w:sz w:val="24"/>
                <w:szCs w:val="24"/>
              </w:rPr>
            </w:pPr>
          </w:p>
        </w:tc>
        <w:tc>
          <w:tcPr>
            <w:tcW w:w="5049" w:type="dxa"/>
          </w:tcPr>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Информационно-просветительская работа</w:t>
            </w:r>
          </w:p>
        </w:tc>
      </w:tr>
      <w:tr w:rsidR="00FB73DD" w:rsidRPr="00FB73DD" w:rsidTr="00F83F6A">
        <w:trPr>
          <w:trHeight w:val="145"/>
        </w:trPr>
        <w:tc>
          <w:tcPr>
            <w:tcW w:w="5630" w:type="dxa"/>
            <w:vMerge/>
          </w:tcPr>
          <w:p w:rsidR="00FB73DD" w:rsidRPr="00FB73DD" w:rsidRDefault="00FB73DD" w:rsidP="00FB73DD">
            <w:pPr>
              <w:widowControl w:val="0"/>
              <w:jc w:val="both"/>
              <w:rPr>
                <w:rFonts w:ascii="Times New Roman" w:eastAsia="Times New Roman" w:hAnsi="Times New Roman"/>
                <w:bCs/>
                <w:color w:val="000000"/>
                <w:sz w:val="24"/>
                <w:szCs w:val="24"/>
              </w:rPr>
            </w:pPr>
          </w:p>
        </w:tc>
        <w:tc>
          <w:tcPr>
            <w:tcW w:w="5049" w:type="dxa"/>
            <w:vMerge/>
          </w:tcPr>
          <w:p w:rsidR="00FB73DD" w:rsidRPr="00FB73DD" w:rsidRDefault="00FB73DD" w:rsidP="00FB73DD">
            <w:pPr>
              <w:widowControl w:val="0"/>
              <w:jc w:val="both"/>
              <w:rPr>
                <w:rFonts w:ascii="Times New Roman" w:eastAsia="Times New Roman" w:hAnsi="Times New Roman"/>
                <w:bCs/>
                <w:color w:val="000000"/>
                <w:sz w:val="24"/>
                <w:szCs w:val="24"/>
              </w:rPr>
            </w:pPr>
          </w:p>
        </w:tc>
        <w:tc>
          <w:tcPr>
            <w:tcW w:w="5049" w:type="dxa"/>
          </w:tcPr>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1.Различные формы просветительской деятельности;</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2.Проведение тематических выступлений, онлайн-консультаций для педагогов и родителей (законных представителей).</w:t>
            </w:r>
          </w:p>
        </w:tc>
      </w:tr>
    </w:tbl>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sectPr w:rsidR="00FB73DD" w:rsidRPr="00FB73DD" w:rsidSect="00F83F6A">
          <w:pgSz w:w="16838" w:h="11906" w:orient="landscape"/>
          <w:pgMar w:top="720" w:right="720" w:bottom="1276" w:left="720" w:header="709" w:footer="709" w:gutter="0"/>
          <w:cols w:space="720"/>
          <w:docGrid w:linePitch="299"/>
        </w:sectPr>
      </w:pPr>
    </w:p>
    <w:p w:rsidR="0051038A" w:rsidRDefault="0051038A"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 xml:space="preserve">В </w:t>
      </w:r>
      <w:r w:rsidR="0051038A">
        <w:rPr>
          <w:rFonts w:ascii="Times New Roman" w:eastAsia="Times New Roman" w:hAnsi="Times New Roman" w:cs="Times New Roman"/>
          <w:bCs/>
          <w:color w:val="000000"/>
          <w:sz w:val="24"/>
          <w:szCs w:val="24"/>
        </w:rPr>
        <w:t>структурных подразделениях образовательного комплекса</w:t>
      </w:r>
      <w:r w:rsidRPr="00FB73DD">
        <w:rPr>
          <w:rFonts w:ascii="Times New Roman" w:eastAsia="Times New Roman" w:hAnsi="Times New Roman" w:cs="Times New Roman"/>
          <w:bCs/>
          <w:color w:val="000000"/>
          <w:sz w:val="24"/>
          <w:szCs w:val="24"/>
        </w:rPr>
        <w:t xml:space="preserve"> определяются следующие задачи КРР:</w:t>
      </w: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tbl>
      <w:tblPr>
        <w:tblStyle w:val="afa"/>
        <w:tblW w:w="15593" w:type="dxa"/>
        <w:tblInd w:w="-459" w:type="dxa"/>
        <w:tblLayout w:type="fixed"/>
        <w:tblLook w:val="04A0" w:firstRow="1" w:lastRow="0" w:firstColumn="1" w:lastColumn="0" w:noHBand="0" w:noVBand="1"/>
      </w:tblPr>
      <w:tblGrid>
        <w:gridCol w:w="2381"/>
        <w:gridCol w:w="2268"/>
        <w:gridCol w:w="2580"/>
        <w:gridCol w:w="3004"/>
        <w:gridCol w:w="2154"/>
        <w:gridCol w:w="1618"/>
        <w:gridCol w:w="1588"/>
      </w:tblGrid>
      <w:tr w:rsidR="00FB73DD" w:rsidRPr="00FB73DD" w:rsidTr="00F83F6A">
        <w:tc>
          <w:tcPr>
            <w:tcW w:w="2381" w:type="dxa"/>
            <w:vMerge w:val="restart"/>
          </w:tcPr>
          <w:p w:rsidR="00FB73DD" w:rsidRPr="00F7596D" w:rsidRDefault="00FB73DD" w:rsidP="00FB73DD">
            <w:pPr>
              <w:jc w:val="both"/>
              <w:rPr>
                <w:rFonts w:ascii="Times New Roman" w:eastAsia="Times New Roman" w:hAnsi="Times New Roman"/>
                <w:b/>
                <w:color w:val="000000"/>
                <w:sz w:val="24"/>
                <w:szCs w:val="24"/>
              </w:rPr>
            </w:pPr>
            <w:r w:rsidRPr="00F7596D">
              <w:rPr>
                <w:rFonts w:ascii="Times New Roman" w:eastAsia="Times New Roman" w:hAnsi="Times New Roman"/>
                <w:b/>
                <w:color w:val="000000"/>
                <w:sz w:val="24"/>
                <w:szCs w:val="24"/>
              </w:rPr>
              <w:t>Нормо</w:t>
            </w:r>
            <w:r w:rsidR="008A5537" w:rsidRPr="00F7596D">
              <w:rPr>
                <w:rFonts w:ascii="Times New Roman" w:eastAsia="Times New Roman" w:hAnsi="Times New Roman"/>
                <w:b/>
                <w:color w:val="000000"/>
                <w:sz w:val="24"/>
                <w:szCs w:val="24"/>
              </w:rPr>
              <w:t>-</w:t>
            </w:r>
            <w:r w:rsidRPr="00F7596D">
              <w:rPr>
                <w:rFonts w:ascii="Times New Roman" w:eastAsia="Times New Roman" w:hAnsi="Times New Roman"/>
                <w:b/>
                <w:color w:val="000000"/>
                <w:sz w:val="24"/>
                <w:szCs w:val="24"/>
              </w:rPr>
              <w:t>типичные дети с нормативным кризисом развития</w:t>
            </w:r>
          </w:p>
        </w:tc>
        <w:tc>
          <w:tcPr>
            <w:tcW w:w="13212" w:type="dxa"/>
            <w:gridSpan w:val="6"/>
          </w:tcPr>
          <w:p w:rsidR="00FB73DD" w:rsidRPr="00F7596D" w:rsidRDefault="00FB73DD" w:rsidP="00FB73DD">
            <w:pPr>
              <w:jc w:val="both"/>
              <w:rPr>
                <w:rFonts w:ascii="Times New Roman" w:eastAsia="Times New Roman" w:hAnsi="Times New Roman"/>
                <w:b/>
                <w:color w:val="000000"/>
                <w:sz w:val="24"/>
                <w:szCs w:val="24"/>
              </w:rPr>
            </w:pPr>
            <w:r w:rsidRPr="00F7596D">
              <w:rPr>
                <w:rFonts w:ascii="Times New Roman" w:eastAsia="Times New Roman" w:hAnsi="Times New Roman"/>
                <w:b/>
                <w:color w:val="000000"/>
                <w:sz w:val="24"/>
                <w:szCs w:val="24"/>
              </w:rPr>
              <w:t>Обучающиеся с ООП:</w:t>
            </w:r>
          </w:p>
        </w:tc>
      </w:tr>
      <w:tr w:rsidR="00FB73DD" w:rsidRPr="00FB73DD" w:rsidTr="00F83F6A">
        <w:trPr>
          <w:cantSplit/>
          <w:trHeight w:val="1134"/>
        </w:trPr>
        <w:tc>
          <w:tcPr>
            <w:tcW w:w="2381" w:type="dxa"/>
            <w:vMerge/>
          </w:tcPr>
          <w:p w:rsidR="00FB73DD" w:rsidRPr="00F7596D" w:rsidRDefault="00FB73DD" w:rsidP="00FB73DD">
            <w:pPr>
              <w:jc w:val="both"/>
              <w:rPr>
                <w:rFonts w:ascii="Times New Roman" w:eastAsia="Times New Roman" w:hAnsi="Times New Roman"/>
                <w:b/>
                <w:color w:val="000000"/>
                <w:sz w:val="24"/>
                <w:szCs w:val="24"/>
              </w:rPr>
            </w:pPr>
          </w:p>
        </w:tc>
        <w:tc>
          <w:tcPr>
            <w:tcW w:w="2268" w:type="dxa"/>
          </w:tcPr>
          <w:p w:rsidR="00FB73DD" w:rsidRPr="00F7596D" w:rsidRDefault="00FB73DD" w:rsidP="00FB73DD">
            <w:pPr>
              <w:jc w:val="both"/>
              <w:rPr>
                <w:rFonts w:ascii="Times New Roman" w:eastAsia="Times New Roman" w:hAnsi="Times New Roman"/>
                <w:b/>
                <w:color w:val="000000"/>
                <w:sz w:val="24"/>
                <w:szCs w:val="24"/>
              </w:rPr>
            </w:pPr>
            <w:r w:rsidRPr="00F7596D">
              <w:rPr>
                <w:rFonts w:ascii="Times New Roman" w:eastAsia="Times New Roman" w:hAnsi="Times New Roman"/>
                <w:b/>
                <w:color w:val="000000"/>
                <w:sz w:val="24"/>
                <w:szCs w:val="24"/>
              </w:rPr>
              <w:t>Дети с большим количеством пропусков в посещении ДО</w:t>
            </w:r>
            <w:r w:rsidR="00E14311">
              <w:rPr>
                <w:rFonts w:ascii="Times New Roman" w:eastAsia="Times New Roman" w:hAnsi="Times New Roman"/>
                <w:b/>
                <w:color w:val="000000"/>
                <w:sz w:val="24"/>
                <w:szCs w:val="24"/>
              </w:rPr>
              <w:t>У</w:t>
            </w:r>
          </w:p>
        </w:tc>
        <w:tc>
          <w:tcPr>
            <w:tcW w:w="2580" w:type="dxa"/>
          </w:tcPr>
          <w:p w:rsidR="00FB73DD" w:rsidRPr="00F7596D" w:rsidRDefault="00FB73DD" w:rsidP="00FB73DD">
            <w:pPr>
              <w:jc w:val="both"/>
              <w:rPr>
                <w:rFonts w:ascii="Times New Roman" w:eastAsia="Times New Roman" w:hAnsi="Times New Roman"/>
                <w:b/>
                <w:color w:val="000000"/>
                <w:sz w:val="24"/>
                <w:szCs w:val="24"/>
              </w:rPr>
            </w:pPr>
            <w:r w:rsidRPr="00F7596D">
              <w:rPr>
                <w:rFonts w:ascii="Times New Roman" w:eastAsia="Times New Roman" w:hAnsi="Times New Roman"/>
                <w:b/>
                <w:color w:val="000000"/>
                <w:sz w:val="24"/>
                <w:szCs w:val="24"/>
              </w:rPr>
              <w:t>Дети, испытывающие трудности в освоении образовательных программ, развитии, социальной адаптации</w:t>
            </w:r>
          </w:p>
        </w:tc>
        <w:tc>
          <w:tcPr>
            <w:tcW w:w="3004" w:type="dxa"/>
          </w:tcPr>
          <w:p w:rsidR="00FB73DD" w:rsidRPr="00F7596D" w:rsidRDefault="00FB73DD" w:rsidP="00FB73DD">
            <w:pPr>
              <w:jc w:val="both"/>
              <w:rPr>
                <w:rFonts w:ascii="Times New Roman" w:eastAsia="Times New Roman" w:hAnsi="Times New Roman"/>
                <w:b/>
                <w:color w:val="000000"/>
                <w:sz w:val="24"/>
                <w:szCs w:val="24"/>
              </w:rPr>
            </w:pPr>
            <w:r w:rsidRPr="00F7596D">
              <w:rPr>
                <w:rFonts w:ascii="Times New Roman" w:eastAsia="Times New Roman" w:hAnsi="Times New Roman"/>
                <w:b/>
                <w:color w:val="000000"/>
                <w:sz w:val="24"/>
                <w:szCs w:val="24"/>
              </w:rPr>
              <w:t>Одаренные дети</w:t>
            </w:r>
          </w:p>
        </w:tc>
        <w:tc>
          <w:tcPr>
            <w:tcW w:w="2154" w:type="dxa"/>
          </w:tcPr>
          <w:p w:rsidR="00FB73DD" w:rsidRPr="00F7596D" w:rsidRDefault="00FB73DD" w:rsidP="00FB73DD">
            <w:pPr>
              <w:jc w:val="both"/>
              <w:rPr>
                <w:rFonts w:ascii="Times New Roman" w:eastAsia="Times New Roman" w:hAnsi="Times New Roman"/>
                <w:b/>
                <w:color w:val="000000"/>
                <w:sz w:val="24"/>
                <w:szCs w:val="24"/>
              </w:rPr>
            </w:pPr>
            <w:r w:rsidRPr="00F7596D">
              <w:rPr>
                <w:rFonts w:ascii="Times New Roman" w:eastAsia="Times New Roman" w:hAnsi="Times New Roman"/>
                <w:b/>
                <w:color w:val="000000"/>
                <w:sz w:val="24"/>
                <w:szCs w:val="24"/>
              </w:rPr>
              <w:t>Дети и (или) семьи в трудной жизненной ситуации</w:t>
            </w:r>
          </w:p>
        </w:tc>
        <w:tc>
          <w:tcPr>
            <w:tcW w:w="1618" w:type="dxa"/>
          </w:tcPr>
          <w:p w:rsidR="00FB73DD" w:rsidRPr="00F7596D" w:rsidRDefault="00FB73DD" w:rsidP="00FB73DD">
            <w:pPr>
              <w:jc w:val="both"/>
              <w:rPr>
                <w:rFonts w:ascii="Times New Roman" w:eastAsia="Times New Roman" w:hAnsi="Times New Roman"/>
                <w:b/>
                <w:color w:val="000000"/>
                <w:sz w:val="24"/>
                <w:szCs w:val="24"/>
              </w:rPr>
            </w:pPr>
            <w:r w:rsidRPr="00F7596D">
              <w:rPr>
                <w:rFonts w:ascii="Times New Roman" w:eastAsia="Times New Roman" w:hAnsi="Times New Roman"/>
                <w:b/>
                <w:color w:val="000000"/>
                <w:sz w:val="24"/>
                <w:szCs w:val="24"/>
              </w:rPr>
              <w:t>Дети и (или) семьи в социально опасном положении</w:t>
            </w:r>
          </w:p>
        </w:tc>
        <w:tc>
          <w:tcPr>
            <w:tcW w:w="1588" w:type="dxa"/>
          </w:tcPr>
          <w:p w:rsidR="00FB73DD" w:rsidRPr="00F7596D" w:rsidRDefault="00FB73DD" w:rsidP="00FB73DD">
            <w:pPr>
              <w:jc w:val="both"/>
              <w:rPr>
                <w:rFonts w:ascii="Times New Roman" w:eastAsia="Times New Roman" w:hAnsi="Times New Roman"/>
                <w:b/>
                <w:color w:val="000000"/>
                <w:sz w:val="24"/>
                <w:szCs w:val="24"/>
              </w:rPr>
            </w:pPr>
            <w:r w:rsidRPr="00F7596D">
              <w:rPr>
                <w:rFonts w:ascii="Times New Roman" w:eastAsia="Times New Roman" w:hAnsi="Times New Roman"/>
                <w:b/>
                <w:color w:val="000000"/>
                <w:sz w:val="24"/>
                <w:szCs w:val="24"/>
              </w:rPr>
              <w:t xml:space="preserve">Дети «группы риска» </w:t>
            </w:r>
          </w:p>
        </w:tc>
      </w:tr>
      <w:tr w:rsidR="00FB73DD" w:rsidRPr="00FB73DD" w:rsidTr="00F83F6A">
        <w:trPr>
          <w:trHeight w:val="1012"/>
        </w:trPr>
        <w:tc>
          <w:tcPr>
            <w:tcW w:w="2381" w:type="dxa"/>
          </w:tcPr>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Диагностика:</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Определение уровня актуального и зоны ближайшего развития обучающегося, выявление его резервных возможностей</w:t>
            </w:r>
          </w:p>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КРР:</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Коррекция и развитие высших психических функций.</w:t>
            </w:r>
          </w:p>
          <w:p w:rsidR="00FB73DD" w:rsidRPr="00FB73DD" w:rsidRDefault="00FB73DD" w:rsidP="00FB73DD">
            <w:pPr>
              <w:jc w:val="both"/>
              <w:rPr>
                <w:rFonts w:ascii="Times New Roman" w:eastAsia="Times New Roman" w:hAnsi="Times New Roman"/>
                <w:bCs/>
                <w:color w:val="000000"/>
                <w:sz w:val="24"/>
                <w:szCs w:val="24"/>
              </w:rPr>
            </w:pPr>
          </w:p>
          <w:p w:rsidR="00FB73DD" w:rsidRPr="00FB73DD" w:rsidRDefault="00FB73DD" w:rsidP="00FB73DD">
            <w:pPr>
              <w:jc w:val="both"/>
              <w:rPr>
                <w:rFonts w:ascii="Times New Roman" w:eastAsia="Times New Roman" w:hAnsi="Times New Roman"/>
                <w:bCs/>
                <w:color w:val="000000"/>
                <w:sz w:val="24"/>
                <w:szCs w:val="24"/>
              </w:rPr>
            </w:pPr>
          </w:p>
          <w:p w:rsidR="00FB73DD" w:rsidRPr="00FB73DD" w:rsidRDefault="00FB73DD" w:rsidP="00FB73DD">
            <w:pPr>
              <w:jc w:val="both"/>
              <w:rPr>
                <w:rFonts w:ascii="Times New Roman" w:eastAsia="Times New Roman" w:hAnsi="Times New Roman"/>
                <w:bCs/>
                <w:color w:val="000000"/>
                <w:sz w:val="24"/>
                <w:szCs w:val="24"/>
              </w:rPr>
            </w:pPr>
          </w:p>
          <w:p w:rsidR="00FB73DD" w:rsidRPr="00FB73DD" w:rsidRDefault="00FB73DD" w:rsidP="00FB73DD">
            <w:pPr>
              <w:jc w:val="both"/>
              <w:rPr>
                <w:rFonts w:ascii="Times New Roman" w:eastAsia="Times New Roman" w:hAnsi="Times New Roman"/>
                <w:bCs/>
                <w:color w:val="000000"/>
                <w:sz w:val="24"/>
                <w:szCs w:val="24"/>
              </w:rPr>
            </w:pPr>
          </w:p>
          <w:p w:rsidR="00FB73DD" w:rsidRPr="00FB73DD" w:rsidRDefault="00FB73DD" w:rsidP="00FB73DD">
            <w:pPr>
              <w:jc w:val="both"/>
              <w:rPr>
                <w:rFonts w:ascii="Times New Roman" w:eastAsia="Times New Roman" w:hAnsi="Times New Roman"/>
                <w:bCs/>
                <w:color w:val="000000"/>
                <w:sz w:val="24"/>
                <w:szCs w:val="24"/>
              </w:rPr>
            </w:pPr>
          </w:p>
        </w:tc>
        <w:tc>
          <w:tcPr>
            <w:tcW w:w="2268" w:type="dxa"/>
          </w:tcPr>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Диагностика:</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Изучение индивидуальных образовательных и социально-коммуникативных потребностей</w:t>
            </w:r>
          </w:p>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КРР:</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Развитие коммуникативных способностей, социального и эмоционального интеллекта, формирование коммуникативной компетентности.</w:t>
            </w:r>
          </w:p>
        </w:tc>
        <w:tc>
          <w:tcPr>
            <w:tcW w:w="2580" w:type="dxa"/>
          </w:tcPr>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Диагностика:</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-Ранняя диагностика отклонений в развитии и анализ причин трудностей социальной адаптации;</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-Выявление детей-мигрантов, дифференциальная диагностика и оценка этнокультурной природы имеющихся трудностей</w:t>
            </w:r>
          </w:p>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КРР:</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Коррекция и развитие психомоторной сферы, координации и регуляции движений.</w:t>
            </w:r>
          </w:p>
        </w:tc>
        <w:tc>
          <w:tcPr>
            <w:tcW w:w="3004" w:type="dxa"/>
          </w:tcPr>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Диагностика</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-Изучение направленности детской одаренности,</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-Изучение, констатацию в развитии ребёнка его интересов и склонностей, одаренности.</w:t>
            </w:r>
          </w:p>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КРР:</w:t>
            </w:r>
          </w:p>
          <w:p w:rsid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Создание условий для развития, обучения и воспитания детей с ярко выраженной познавательной направленностью, высоким уровнем умственного развития или иной направленностью одаренности.</w:t>
            </w:r>
          </w:p>
          <w:p w:rsidR="00F7596D" w:rsidRDefault="00F7596D" w:rsidP="00FB73DD">
            <w:pPr>
              <w:jc w:val="both"/>
              <w:rPr>
                <w:rFonts w:ascii="Times New Roman" w:eastAsia="Times New Roman" w:hAnsi="Times New Roman"/>
                <w:bCs/>
                <w:color w:val="000000"/>
                <w:sz w:val="24"/>
                <w:szCs w:val="24"/>
              </w:rPr>
            </w:pPr>
          </w:p>
          <w:p w:rsidR="00F7596D" w:rsidRPr="00FB73DD" w:rsidRDefault="00F7596D" w:rsidP="00FB73DD">
            <w:pPr>
              <w:jc w:val="both"/>
              <w:rPr>
                <w:rFonts w:ascii="Times New Roman" w:eastAsia="Times New Roman" w:hAnsi="Times New Roman"/>
                <w:bCs/>
                <w:color w:val="000000"/>
                <w:sz w:val="24"/>
                <w:szCs w:val="24"/>
              </w:rPr>
            </w:pPr>
          </w:p>
        </w:tc>
        <w:tc>
          <w:tcPr>
            <w:tcW w:w="3772" w:type="dxa"/>
            <w:gridSpan w:val="2"/>
          </w:tcPr>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
                <w:color w:val="000000"/>
                <w:sz w:val="24"/>
                <w:szCs w:val="24"/>
              </w:rPr>
              <w:t>Диагностика</w:t>
            </w:r>
            <w:r w:rsidRPr="00FB73DD">
              <w:rPr>
                <w:rFonts w:ascii="Times New Roman" w:eastAsia="Times New Roman" w:hAnsi="Times New Roman"/>
                <w:bCs/>
                <w:color w:val="000000"/>
                <w:sz w:val="24"/>
                <w:szCs w:val="24"/>
              </w:rPr>
              <w:t>:</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-Изучение социальной ситуации развития и условий семейного воспитания ребёнка;</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-Выявление и изучение неблагоприятных факторов социальной среды и рисков образовательной среды</w:t>
            </w:r>
          </w:p>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КРР:</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-Оказание поддержки ребёнку в случаях неблагоприятных условий жизни, психотравмирующих обстоятельствах;</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 xml:space="preserve">-Преодоление педагогической запущенности, </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-Стремление устранить неадекватные методы воспитания в семье во взаимодействии родителей (законных представителей) с детьми;</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-Помощь в устранении психотравмирующих ситуаций в жизни ребёнка.</w:t>
            </w:r>
          </w:p>
        </w:tc>
        <w:tc>
          <w:tcPr>
            <w:tcW w:w="1588" w:type="dxa"/>
          </w:tcPr>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Диагностика:</w:t>
            </w:r>
          </w:p>
          <w:p w:rsidR="00FB73DD" w:rsidRPr="00FB73DD" w:rsidRDefault="00FB73DD" w:rsidP="00FB73DD">
            <w:pPr>
              <w:jc w:val="both"/>
              <w:rPr>
                <w:rFonts w:ascii="Times New Roman" w:eastAsia="Times New Roman" w:hAnsi="Times New Roman"/>
                <w:bCs/>
                <w:color w:val="000000"/>
                <w:sz w:val="24"/>
                <w:szCs w:val="24"/>
              </w:rPr>
            </w:pPr>
            <w:r w:rsidRPr="00FB73DD">
              <w:rPr>
                <w:rFonts w:ascii="Times New Roman" w:eastAsia="Times New Roman" w:hAnsi="Times New Roman"/>
                <w:bCs/>
                <w:color w:val="000000"/>
                <w:sz w:val="24"/>
                <w:szCs w:val="24"/>
              </w:rPr>
              <w:t>Изучение развития эмоционально-волевой сферы и личностных особенностей обучающихся</w:t>
            </w:r>
          </w:p>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
                <w:color w:val="000000"/>
                <w:sz w:val="24"/>
                <w:szCs w:val="24"/>
              </w:rPr>
              <w:t>КРР:</w:t>
            </w:r>
          </w:p>
          <w:p w:rsidR="00FB73DD" w:rsidRPr="00FB73DD" w:rsidRDefault="00FB73DD" w:rsidP="00FB73DD">
            <w:pPr>
              <w:jc w:val="both"/>
              <w:rPr>
                <w:rFonts w:ascii="Times New Roman" w:eastAsia="Times New Roman" w:hAnsi="Times New Roman"/>
                <w:b/>
                <w:color w:val="000000"/>
                <w:sz w:val="24"/>
                <w:szCs w:val="24"/>
              </w:rPr>
            </w:pPr>
            <w:r w:rsidRPr="00FB73DD">
              <w:rPr>
                <w:rFonts w:ascii="Times New Roman" w:eastAsia="Times New Roman" w:hAnsi="Times New Roman"/>
                <w:bCs/>
                <w:color w:val="000000"/>
                <w:sz w:val="24"/>
                <w:szCs w:val="24"/>
              </w:rPr>
              <w:t>Развитие эмоционально-волевой и личностной сферы ребенка и психологическую коррекцию его поведения.</w:t>
            </w:r>
          </w:p>
        </w:tc>
      </w:tr>
    </w:tbl>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sectPr w:rsidR="00FB73DD" w:rsidRPr="00FB73DD" w:rsidSect="00F83F6A">
          <w:type w:val="continuous"/>
          <w:pgSz w:w="16838" w:h="11906" w:orient="landscape"/>
          <w:pgMar w:top="720" w:right="720" w:bottom="720" w:left="1276" w:header="709" w:footer="709" w:gutter="0"/>
          <w:cols w:space="720"/>
          <w:docGrid w:linePitch="299"/>
        </w:sect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Направленность КРР в зависимости от особенностей образовательных потребностей обучающихся:</w:t>
      </w:r>
    </w:p>
    <w:p w:rsidR="00FB73DD" w:rsidRPr="00FB73DD" w:rsidRDefault="00F7596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noProof/>
          <w:color w:val="000000"/>
          <w:sz w:val="24"/>
          <w:szCs w:val="24"/>
        </w:rPr>
        <w:drawing>
          <wp:anchor distT="0" distB="0" distL="114300" distR="114300" simplePos="0" relativeHeight="251659264" behindDoc="0" locked="0" layoutInCell="1" allowOverlap="1" wp14:anchorId="051B5D64" wp14:editId="05DA8984">
            <wp:simplePos x="0" y="0"/>
            <wp:positionH relativeFrom="margin">
              <wp:posOffset>-589461</wp:posOffset>
            </wp:positionH>
            <wp:positionV relativeFrom="paragraph">
              <wp:posOffset>103629</wp:posOffset>
            </wp:positionV>
            <wp:extent cx="10094026" cy="4101687"/>
            <wp:effectExtent l="0" t="57150" r="0" b="0"/>
            <wp:wrapNone/>
            <wp:docPr id="8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anchor>
        </w:drawing>
      </w: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P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7596D" w:rsidRDefault="00F7596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7596D" w:rsidRDefault="00F7596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7596D" w:rsidRDefault="00F7596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7596D" w:rsidRDefault="00F7596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FB73DD" w:rsidRDefault="00FB73DD"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r w:rsidRPr="00FB73DD">
        <w:rPr>
          <w:rFonts w:ascii="Times New Roman" w:eastAsia="Times New Roman" w:hAnsi="Times New Roman" w:cs="Times New Roman"/>
          <w:bCs/>
          <w:color w:val="000000"/>
          <w:sz w:val="24"/>
          <w:szCs w:val="24"/>
        </w:rPr>
        <w:t>В соответствии с п. 28.5 ФОП ДО,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r w:rsidR="006037D1">
        <w:rPr>
          <w:rFonts w:ascii="Times New Roman" w:eastAsia="Times New Roman" w:hAnsi="Times New Roman" w:cs="Times New Roman"/>
          <w:bCs/>
          <w:color w:val="000000"/>
          <w:sz w:val="24"/>
          <w:szCs w:val="24"/>
        </w:rPr>
        <w:t>.</w:t>
      </w:r>
    </w:p>
    <w:p w:rsidR="006037D1" w:rsidRPr="00FB73DD" w:rsidRDefault="006037D1" w:rsidP="00FB73DD">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4"/>
          <w:szCs w:val="24"/>
        </w:rPr>
      </w:pPr>
    </w:p>
    <w:p w:rsidR="006037D1" w:rsidRPr="006037D1" w:rsidRDefault="006037D1" w:rsidP="000A0F2C">
      <w:pPr>
        <w:pBdr>
          <w:top w:val="nil"/>
          <w:left w:val="nil"/>
          <w:bottom w:val="nil"/>
          <w:right w:val="nil"/>
          <w:between w:val="nil"/>
        </w:pBdr>
        <w:spacing w:after="0" w:line="240" w:lineRule="auto"/>
        <w:ind w:firstLine="709"/>
        <w:jc w:val="both"/>
        <w:rPr>
          <w:rFonts w:ascii="Times New Roman" w:hAnsi="Times New Roman" w:cs="Times New Roman"/>
          <w:b/>
          <w:sz w:val="24"/>
          <w:szCs w:val="24"/>
        </w:rPr>
      </w:pPr>
      <w:r w:rsidRPr="006037D1">
        <w:rPr>
          <w:rFonts w:ascii="Times New Roman" w:hAnsi="Times New Roman" w:cs="Times New Roman"/>
          <w:b/>
          <w:sz w:val="24"/>
          <w:szCs w:val="24"/>
        </w:rPr>
        <w:t xml:space="preserve">Содержание КРР в </w:t>
      </w:r>
      <w:r w:rsidR="00577FEF">
        <w:rPr>
          <w:rFonts w:ascii="Times New Roman" w:hAnsi="Times New Roman" w:cs="Times New Roman"/>
          <w:b/>
          <w:sz w:val="24"/>
          <w:szCs w:val="24"/>
        </w:rPr>
        <w:t>Структурных подразделениях Образовательного комплекса</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color w:val="0F1115"/>
          <w:sz w:val="24"/>
          <w:szCs w:val="24"/>
        </w:rPr>
        <w:t xml:space="preserve">В структурных подразделениях </w:t>
      </w:r>
      <w:r>
        <w:rPr>
          <w:rFonts w:ascii="Times New Roman" w:eastAsia="Times New Roman" w:hAnsi="Times New Roman" w:cs="Times New Roman"/>
          <w:color w:val="0F1115"/>
          <w:sz w:val="24"/>
          <w:szCs w:val="24"/>
        </w:rPr>
        <w:t>образовательного комплекса Центрах</w:t>
      </w:r>
      <w:r w:rsidRPr="008405E7">
        <w:rPr>
          <w:rFonts w:ascii="Times New Roman" w:eastAsia="Times New Roman" w:hAnsi="Times New Roman" w:cs="Times New Roman"/>
          <w:color w:val="0F1115"/>
          <w:sz w:val="24"/>
          <w:szCs w:val="24"/>
        </w:rPr>
        <w:t xml:space="preserve"> развития </w:t>
      </w:r>
      <w:r>
        <w:rPr>
          <w:rFonts w:ascii="Times New Roman" w:eastAsia="Times New Roman" w:hAnsi="Times New Roman" w:cs="Times New Roman"/>
          <w:color w:val="0F1115"/>
          <w:sz w:val="24"/>
          <w:szCs w:val="24"/>
        </w:rPr>
        <w:t xml:space="preserve">ребенка </w:t>
      </w:r>
      <w:r w:rsidRPr="008405E7">
        <w:rPr>
          <w:rFonts w:ascii="Times New Roman" w:eastAsia="Times New Roman" w:hAnsi="Times New Roman" w:cs="Times New Roman"/>
          <w:color w:val="0F1115"/>
          <w:sz w:val="24"/>
          <w:szCs w:val="24"/>
        </w:rPr>
        <w:t>функционирует система психолого-педагогического сопровождения воспитанников, обеспечивающая их развитие с учетом индивидуальных и возрастных особенностей, особых образовательных потребностей и состояния здоровья.</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1. Организационно-педагогические основы сопровождения</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color w:val="0F1115"/>
          <w:sz w:val="24"/>
          <w:szCs w:val="24"/>
        </w:rPr>
        <w:t>Во всех подразделениях действуют психолого-педагогические консилиумы (ППк), основной целью которых является диагностико-коррекционное и психолого-педагогическое сопровождение воспитанников с ограниченными возможностями здоровья (ОВЗ), состояниями декомпенсации, а также других категорий детей, испытывающих трудности в освоении образовательной программы, развитии и социальной адаптации.</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color w:val="0F1115"/>
          <w:sz w:val="24"/>
          <w:szCs w:val="24"/>
        </w:rPr>
        <w:t>Образовательный процесс осуществляется в группах общеразвивающей, оздоровительной, комбинированной и компенсирующей направленности. Комплектование групп комбинированной и компенсирующей направленности для детей с тяжелыми нарушениями речи (ТНР) и задержкой психического развития (ЗПР) проводится на основании заключения территориальной психолого-медико-педагогической комиссии (ПМПК) и с согласия родителей (законных представителей). За такими группами закрепляются учителя-логопеды и учителя-дефектологи.</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2. Содержание коррекционно-развивающей работы (КРР)</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color w:val="0F1115"/>
          <w:sz w:val="24"/>
          <w:szCs w:val="24"/>
        </w:rPr>
        <w:t>Коррекционно-развивающая работа представляет собой целостную систему и включает следующие взаимосвязанные направления:</w:t>
      </w:r>
    </w:p>
    <w:p w:rsidR="008405E7" w:rsidRPr="008405E7" w:rsidRDefault="008405E7" w:rsidP="003C38F3">
      <w:pPr>
        <w:numPr>
          <w:ilvl w:val="0"/>
          <w:numId w:val="22"/>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Диагностическая работа:</w:t>
      </w:r>
      <w:r w:rsidRPr="008405E7">
        <w:rPr>
          <w:rFonts w:ascii="Times New Roman" w:eastAsia="Times New Roman" w:hAnsi="Times New Roman" w:cs="Times New Roman"/>
          <w:color w:val="0F1115"/>
          <w:sz w:val="24"/>
          <w:szCs w:val="24"/>
        </w:rPr>
        <w:t> Комплексное обследование воспитанников специалистами разного профиля для выявления уровня актуального развития, зоны ближайшего развития, особых образовательных потребностей, а также для анализа причин трудностей обучения и социализации.</w:t>
      </w:r>
    </w:p>
    <w:p w:rsidR="008405E7" w:rsidRPr="008405E7" w:rsidRDefault="008405E7" w:rsidP="003C38F3">
      <w:pPr>
        <w:numPr>
          <w:ilvl w:val="0"/>
          <w:numId w:val="22"/>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Коррекционно-развивающая работа:</w:t>
      </w:r>
      <w:r w:rsidRPr="008405E7">
        <w:rPr>
          <w:rFonts w:ascii="Times New Roman" w:eastAsia="Times New Roman" w:hAnsi="Times New Roman" w:cs="Times New Roman"/>
          <w:color w:val="0F1115"/>
          <w:sz w:val="24"/>
          <w:szCs w:val="24"/>
        </w:rPr>
        <w:t> Реализуется через индивидуальные, подгрупповые и групповые занятия со специалистами (учителями-логопедами, учителями-дефектологами, педагогами-психологами). Направлена на преодоление нарушений речевого и психического развития, формирование высших психических функций, развитие коммуникативных навыков, эмоционально-волевой и личностной сфер.</w:t>
      </w:r>
    </w:p>
    <w:p w:rsidR="008405E7" w:rsidRPr="008405E7" w:rsidRDefault="008405E7" w:rsidP="003C38F3">
      <w:pPr>
        <w:numPr>
          <w:ilvl w:val="0"/>
          <w:numId w:val="22"/>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Консультативная работа:</w:t>
      </w:r>
      <w:r w:rsidRPr="008405E7">
        <w:rPr>
          <w:rFonts w:ascii="Times New Roman" w:eastAsia="Times New Roman" w:hAnsi="Times New Roman" w:cs="Times New Roman"/>
          <w:color w:val="0F1115"/>
          <w:sz w:val="24"/>
          <w:szCs w:val="24"/>
        </w:rPr>
        <w:t> Оказание консультативной помощи педагогам по выбору индивидуально ориентированных методов работы, а также родителям (законным представителям) по вопросам воспитания, обучения и коррекции нарушений развития.</w:t>
      </w:r>
    </w:p>
    <w:p w:rsidR="008405E7" w:rsidRPr="008405E7" w:rsidRDefault="008405E7" w:rsidP="003C38F3">
      <w:pPr>
        <w:numPr>
          <w:ilvl w:val="0"/>
          <w:numId w:val="22"/>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Информационно-просветительская работа:</w:t>
      </w:r>
      <w:r w:rsidRPr="008405E7">
        <w:rPr>
          <w:rFonts w:ascii="Times New Roman" w:eastAsia="Times New Roman" w:hAnsi="Times New Roman" w:cs="Times New Roman"/>
          <w:color w:val="0F1115"/>
          <w:sz w:val="24"/>
          <w:szCs w:val="24"/>
        </w:rPr>
        <w:t> Разъяснительная деятельность (лекции, беседы, информационные материалы) для всех участников образовательных отношений по вопросам особенностей развития детей и организации психолого-педагогического сопровождения.</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3. Реализация КРР для различных категорий воспитанников</w:t>
      </w:r>
    </w:p>
    <w:p w:rsidR="008405E7" w:rsidRPr="008405E7" w:rsidRDefault="008405E7" w:rsidP="003C38F3">
      <w:pPr>
        <w:numPr>
          <w:ilvl w:val="0"/>
          <w:numId w:val="23"/>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Для детей с ОВЗ (ТНР, ЗПР):</w:t>
      </w:r>
      <w:r w:rsidRPr="008405E7">
        <w:rPr>
          <w:rFonts w:ascii="Times New Roman" w:eastAsia="Times New Roman" w:hAnsi="Times New Roman" w:cs="Times New Roman"/>
          <w:color w:val="0F1115"/>
          <w:sz w:val="24"/>
          <w:szCs w:val="24"/>
        </w:rPr>
        <w:t xml:space="preserve"> Основой образовательного процесса является Адаптированная образовательная программа (АОП), разрабатываемая индивидуально для каждого ребенка. Основной формой коррекционного обучения являются занятия со </w:t>
      </w:r>
      <w:r w:rsidRPr="008405E7">
        <w:rPr>
          <w:rFonts w:ascii="Times New Roman" w:eastAsia="Times New Roman" w:hAnsi="Times New Roman" w:cs="Times New Roman"/>
          <w:color w:val="0F1115"/>
          <w:sz w:val="24"/>
          <w:szCs w:val="24"/>
        </w:rPr>
        <w:lastRenderedPageBreak/>
        <w:t>специалистами (фронтальные, подгрупповые, индивидуальные). Коррекция речевых нарушений осуществляется по структурированным этапам: подготовительный, постановка звука, автоматизация, дифференциация.</w:t>
      </w:r>
    </w:p>
    <w:p w:rsidR="008405E7" w:rsidRPr="008405E7" w:rsidRDefault="008405E7" w:rsidP="003C38F3">
      <w:pPr>
        <w:numPr>
          <w:ilvl w:val="0"/>
          <w:numId w:val="23"/>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Для детей, посещающих группы общеразвивающей направленности, с фонетико-фонематическими нарушениями речи:</w:t>
      </w:r>
      <w:r w:rsidRPr="008405E7">
        <w:rPr>
          <w:rFonts w:ascii="Times New Roman" w:eastAsia="Times New Roman" w:hAnsi="Times New Roman" w:cs="Times New Roman"/>
          <w:color w:val="0F1115"/>
          <w:sz w:val="24"/>
          <w:szCs w:val="24"/>
        </w:rPr>
        <w:t> Организована работа логопедических пунктов. Целью их деятельности является оказание коррекционной помощи, развитие фонематического слуха, предупреждение нарушений устной и письменной речи.</w:t>
      </w:r>
    </w:p>
    <w:p w:rsidR="008405E7" w:rsidRPr="008405E7" w:rsidRDefault="008405E7" w:rsidP="003C38F3">
      <w:pPr>
        <w:numPr>
          <w:ilvl w:val="0"/>
          <w:numId w:val="23"/>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Для детей, находящихся на диспансерном наблюдении (часто болеющих):</w:t>
      </w:r>
      <w:r w:rsidRPr="008405E7">
        <w:rPr>
          <w:rFonts w:ascii="Times New Roman" w:eastAsia="Times New Roman" w:hAnsi="Times New Roman" w:cs="Times New Roman"/>
          <w:color w:val="0F1115"/>
          <w:sz w:val="24"/>
          <w:szCs w:val="24"/>
        </w:rPr>
        <w:t> Работа направлена на коррекцию эмоционально-волевой сферы, снижение тревожности, оптимизацию межличностного взаимодействия и создание условий для успешной социализации.</w:t>
      </w:r>
    </w:p>
    <w:p w:rsidR="008405E7" w:rsidRPr="008405E7" w:rsidRDefault="008405E7" w:rsidP="003C38F3">
      <w:pPr>
        <w:numPr>
          <w:ilvl w:val="0"/>
          <w:numId w:val="23"/>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Для одаренных детей:</w:t>
      </w:r>
      <w:r w:rsidRPr="008405E7">
        <w:rPr>
          <w:rFonts w:ascii="Times New Roman" w:eastAsia="Times New Roman" w:hAnsi="Times New Roman" w:cs="Times New Roman"/>
          <w:color w:val="0F1115"/>
          <w:sz w:val="24"/>
          <w:szCs w:val="24"/>
        </w:rPr>
        <w:t> Сопровождение включает выявление вида одаренности, создание обогащенной образовательной среды, развитие индивидуальных способностей и коммуникативных навыков.</w:t>
      </w:r>
    </w:p>
    <w:p w:rsidR="008405E7" w:rsidRPr="008405E7" w:rsidRDefault="008405E7" w:rsidP="003C38F3">
      <w:pPr>
        <w:numPr>
          <w:ilvl w:val="0"/>
          <w:numId w:val="23"/>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Для билингвальных детей и детей-мигрантов:</w:t>
      </w:r>
      <w:r w:rsidRPr="008405E7">
        <w:rPr>
          <w:rFonts w:ascii="Times New Roman" w:eastAsia="Times New Roman" w:hAnsi="Times New Roman" w:cs="Times New Roman"/>
          <w:color w:val="0F1115"/>
          <w:sz w:val="24"/>
          <w:szCs w:val="24"/>
        </w:rPr>
        <w:t> Основное внимание уделяется языковой адаптации, развитию коммуникативных навыков на русском языке, формированию уверенного поведения и коррекции деструктивных эмоциональных состояний.</w:t>
      </w:r>
    </w:p>
    <w:p w:rsidR="008405E7" w:rsidRPr="008405E7" w:rsidRDefault="008405E7" w:rsidP="003C38F3">
      <w:pPr>
        <w:numPr>
          <w:ilvl w:val="0"/>
          <w:numId w:val="23"/>
        </w:numPr>
        <w:shd w:val="clear" w:color="auto" w:fill="FFFFFF"/>
        <w:spacing w:after="0" w:line="240" w:lineRule="auto"/>
        <w:ind w:left="0"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Для детей «группы риска»:</w:t>
      </w:r>
      <w:r w:rsidRPr="008405E7">
        <w:rPr>
          <w:rFonts w:ascii="Times New Roman" w:eastAsia="Times New Roman" w:hAnsi="Times New Roman" w:cs="Times New Roman"/>
          <w:color w:val="0F1115"/>
          <w:sz w:val="24"/>
          <w:szCs w:val="24"/>
        </w:rPr>
        <w:t> Проводится работа по коррекции поведения, развитию социально-коммуникативной сферы, формированию адекватных способов саморегуляции и рефлексии.</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b/>
          <w:bCs/>
          <w:color w:val="0F1115"/>
          <w:sz w:val="24"/>
          <w:szCs w:val="24"/>
        </w:rPr>
        <w:t>4. Взаимодействие специалистов и участников образовательного процесса</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color w:val="0F1115"/>
          <w:sz w:val="24"/>
          <w:szCs w:val="24"/>
        </w:rPr>
        <w:t>Коррекционная работа строится на основе междисциплинарного взаимодействия. Координацию деятельности осуществляет учитель-логопед или учитель-дефектолог. Воспитатели, педагоги-психологи, музыкальные руководители и инструкторы по физической культуре интегрируют коррекционные задачи в образовательную деятельность, закрепляя полученные детьми навыки. Взаимодействие с родителями (законными представителями) является обязательным условием эффективности сопровождения и реализуется через их участие в обсуждении и реализации АОП, индивидуальных образовательных маршрутов, а также через консультирование и просвещение.</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color w:val="0F1115"/>
          <w:sz w:val="24"/>
          <w:szCs w:val="24"/>
        </w:rPr>
        <w:t>Мониторинг развития воспитанников и эффективности коррекционно-развивающей работы проводится специалистами дважды в год. По его результатам составляются и при необходимости корректируются индивидуальные образовательные маршруты.</w:t>
      </w:r>
    </w:p>
    <w:p w:rsidR="008405E7" w:rsidRPr="008405E7" w:rsidRDefault="008405E7" w:rsidP="008405E7">
      <w:pPr>
        <w:shd w:val="clear" w:color="auto" w:fill="FFFFFF"/>
        <w:spacing w:after="0" w:line="240" w:lineRule="auto"/>
        <w:ind w:firstLine="709"/>
        <w:rPr>
          <w:rFonts w:ascii="Times New Roman" w:eastAsia="Times New Roman" w:hAnsi="Times New Roman" w:cs="Times New Roman"/>
          <w:color w:val="0F1115"/>
          <w:sz w:val="24"/>
          <w:szCs w:val="24"/>
        </w:rPr>
      </w:pPr>
      <w:r w:rsidRPr="008405E7">
        <w:rPr>
          <w:rFonts w:ascii="Times New Roman" w:eastAsia="Times New Roman" w:hAnsi="Times New Roman" w:cs="Times New Roman"/>
          <w:color w:val="0F1115"/>
          <w:sz w:val="24"/>
          <w:szCs w:val="24"/>
        </w:rPr>
        <w:t>Таким образом, в структурных подразделениях комплекса созданы необходимые условия для обеспечения качественного, доступного и комплексного образования, адекватного возможностям и потребностям каждого ребенка.</w:t>
      </w:r>
    </w:p>
    <w:p w:rsidR="000A0F2C" w:rsidRDefault="000A0F2C" w:rsidP="000A0F2C">
      <w:pPr>
        <w:shd w:val="clear" w:color="auto" w:fill="FFFFFF"/>
        <w:spacing w:after="0" w:line="240" w:lineRule="auto"/>
        <w:ind w:firstLine="709"/>
        <w:jc w:val="both"/>
        <w:rPr>
          <w:rFonts w:ascii="Times New Roman" w:eastAsia="Times New Roman" w:hAnsi="Times New Roman" w:cs="Times New Roman"/>
          <w:b/>
          <w:i/>
          <w:sz w:val="28"/>
          <w:szCs w:val="28"/>
          <w:u w:val="single"/>
        </w:rPr>
      </w:pPr>
    </w:p>
    <w:p w:rsidR="000A0F2C" w:rsidRPr="000A0F2C" w:rsidRDefault="000A0F2C" w:rsidP="000A0F2C">
      <w:pPr>
        <w:shd w:val="clear" w:color="auto" w:fill="FFFFFF"/>
        <w:spacing w:after="0" w:line="240" w:lineRule="auto"/>
        <w:ind w:firstLine="709"/>
        <w:jc w:val="both"/>
        <w:rPr>
          <w:rFonts w:ascii="Times New Roman" w:eastAsia="Times New Roman" w:hAnsi="Times New Roman" w:cs="Times New Roman"/>
          <w:b/>
          <w:i/>
          <w:sz w:val="24"/>
          <w:szCs w:val="28"/>
          <w:u w:val="single"/>
        </w:rPr>
      </w:pPr>
      <w:r w:rsidRPr="000A0F2C">
        <w:rPr>
          <w:rFonts w:ascii="Times New Roman" w:eastAsia="Times New Roman" w:hAnsi="Times New Roman" w:cs="Times New Roman"/>
          <w:b/>
          <w:i/>
          <w:sz w:val="24"/>
          <w:szCs w:val="28"/>
          <w:u w:val="single"/>
        </w:rPr>
        <w:t xml:space="preserve">Часть, формируемая участниками образовательных отношений </w:t>
      </w:r>
    </w:p>
    <w:p w:rsidR="00AA5F21" w:rsidRPr="000A0F2C" w:rsidRDefault="000A0F2C" w:rsidP="000A0F2C">
      <w:pPr>
        <w:spacing w:after="0" w:line="240" w:lineRule="auto"/>
        <w:ind w:firstLine="709"/>
        <w:jc w:val="both"/>
        <w:rPr>
          <w:rFonts w:ascii="Times New Roman" w:eastAsia="Times New Roman" w:hAnsi="Times New Roman" w:cs="Times New Roman"/>
          <w:i/>
          <w:sz w:val="24"/>
          <w:szCs w:val="28"/>
        </w:rPr>
      </w:pPr>
      <w:r w:rsidRPr="000A0F2C">
        <w:rPr>
          <w:rFonts w:ascii="Times New Roman" w:eastAsia="Times New Roman" w:hAnsi="Times New Roman" w:cs="Times New Roman"/>
          <w:i/>
          <w:sz w:val="24"/>
          <w:szCs w:val="28"/>
        </w:rPr>
        <w:t>Направления и задачи коррекционно-развивающей работы (далее – КРР)</w:t>
      </w:r>
      <w:r w:rsidRPr="000A0F2C">
        <w:rPr>
          <w:rFonts w:ascii="Times New Roman" w:eastAsia="Calibri" w:hAnsi="Times New Roman" w:cs="Times New Roman"/>
          <w:b/>
          <w:bCs/>
          <w:sz w:val="24"/>
          <w:szCs w:val="28"/>
        </w:rPr>
        <w:t xml:space="preserve"> </w:t>
      </w:r>
      <w:r w:rsidRPr="000A0F2C">
        <w:rPr>
          <w:rFonts w:ascii="Times New Roman" w:eastAsia="Times New Roman" w:hAnsi="Times New Roman" w:cs="Times New Roman"/>
          <w:i/>
          <w:sz w:val="24"/>
          <w:szCs w:val="28"/>
        </w:rPr>
        <w:t>в части Программы, формируемой участниками образовательных отношений, полностью совпадают с обязательной частью Программы.</w:t>
      </w:r>
    </w:p>
    <w:p w:rsidR="007B2376" w:rsidRPr="007B2376" w:rsidRDefault="007B2376" w:rsidP="003E6691">
      <w:pPr>
        <w:pBdr>
          <w:top w:val="nil"/>
          <w:left w:val="nil"/>
          <w:bottom w:val="nil"/>
          <w:right w:val="nil"/>
          <w:between w:val="nil"/>
        </w:pBdr>
        <w:spacing w:after="0" w:line="240" w:lineRule="auto"/>
        <w:ind w:firstLine="709"/>
        <w:jc w:val="both"/>
        <w:rPr>
          <w:rFonts w:ascii="Times New Roman" w:hAnsi="Times New Roman" w:cs="Times New Roman"/>
          <w:sz w:val="28"/>
          <w:szCs w:val="24"/>
        </w:rPr>
      </w:pPr>
    </w:p>
    <w:p w:rsidR="00FB73DD" w:rsidRPr="00FB73DD" w:rsidRDefault="00FB73DD" w:rsidP="003E6691">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4"/>
          <w:szCs w:val="24"/>
        </w:rPr>
      </w:pPr>
      <w:r w:rsidRPr="00FB73DD">
        <w:rPr>
          <w:rFonts w:ascii="Times New Roman" w:eastAsia="Times New Roman" w:hAnsi="Times New Roman" w:cs="Times New Roman"/>
          <w:b/>
          <w:color w:val="000000"/>
          <w:sz w:val="24"/>
          <w:szCs w:val="24"/>
        </w:rPr>
        <w:t xml:space="preserve">2.7. Иные характеристики содержания Программы  </w:t>
      </w:r>
    </w:p>
    <w:p w:rsidR="007F42EB" w:rsidRPr="007F42EB" w:rsidRDefault="007F42EB" w:rsidP="007F42EB">
      <w:pPr>
        <w:pStyle w:val="ds-markdown-paragraph"/>
        <w:shd w:val="clear" w:color="auto" w:fill="FFFFFF"/>
        <w:spacing w:before="0" w:beforeAutospacing="0" w:after="0" w:afterAutospacing="0"/>
        <w:ind w:firstLine="709"/>
        <w:rPr>
          <w:color w:val="0F1115"/>
        </w:rPr>
      </w:pPr>
      <w:r w:rsidRPr="007F42EB">
        <w:rPr>
          <w:color w:val="0F1115"/>
        </w:rPr>
        <w:t xml:space="preserve">Во всех структурных подразделениях образовательного комплекса осуществляется систематическая работа по экологическому воспитанию дошкольников. Неотъемлемым элементом данной деятельности является функционирование тепличных хозяйств на территориях детских садов. Воспитанники активно участвуют в посадке овощных культур и последующем уходе за ними, включая прополку </w:t>
      </w:r>
      <w:r w:rsidRPr="007F42EB">
        <w:rPr>
          <w:color w:val="0F1115"/>
        </w:rPr>
        <w:lastRenderedPageBreak/>
        <w:t>грядок, полив и рыхление почвы. Данная практика способствует формированию у обучающихся ценностного отношения к природе и решает комплекс образовательных и воспитательных задач.</w:t>
      </w:r>
    </w:p>
    <w:p w:rsidR="007F42EB" w:rsidRPr="007F42EB" w:rsidRDefault="007F42EB" w:rsidP="007F42EB">
      <w:pPr>
        <w:pStyle w:val="ds-markdown-paragraph"/>
        <w:shd w:val="clear" w:color="auto" w:fill="FFFFFF"/>
        <w:spacing w:before="0" w:beforeAutospacing="0" w:after="0" w:afterAutospacing="0"/>
        <w:ind w:firstLine="709"/>
        <w:rPr>
          <w:color w:val="0F1115"/>
        </w:rPr>
      </w:pPr>
      <w:r w:rsidRPr="007F42EB">
        <w:rPr>
          <w:color w:val="0F1115"/>
        </w:rPr>
        <w:t>На территории Центра развития ребенка – детского сада № 52 в целях оптимизации образовательного процесса организована Экологическая тропа. Указанная тропа представляет собой специально оборудованный образовательный маршрут, включающий экологически значимые природные объекты, и выполняет важную функцию в изучении основ экологии. Маршрут проходит через пять видовых точек: «Цветочный вальс», «Лесная поляна», «Птичий городок», «Зеленая аптека», «Витаминкин огород», что позволяет детально знакомить воспитанников с разнообразием природных объектов.</w:t>
      </w:r>
    </w:p>
    <w:p w:rsidR="007F42EB" w:rsidRPr="007F42EB" w:rsidRDefault="007F42EB" w:rsidP="007F42EB">
      <w:pPr>
        <w:pStyle w:val="ds-markdown-paragraph"/>
        <w:shd w:val="clear" w:color="auto" w:fill="FFFFFF"/>
        <w:spacing w:before="0" w:beforeAutospacing="0" w:after="0" w:afterAutospacing="0"/>
        <w:ind w:firstLine="709"/>
        <w:rPr>
          <w:color w:val="0F1115"/>
        </w:rPr>
      </w:pPr>
      <w:r w:rsidRPr="007F42EB">
        <w:rPr>
          <w:color w:val="0F1115"/>
        </w:rPr>
        <w:t>Работа с детьми на Экологической тропе осуществляется с применением следующих форм и методов:</w:t>
      </w:r>
    </w:p>
    <w:p w:rsidR="007F42EB" w:rsidRPr="007F42EB" w:rsidRDefault="007F42EB" w:rsidP="003C38F3">
      <w:pPr>
        <w:pStyle w:val="ds-markdown-paragraph"/>
        <w:numPr>
          <w:ilvl w:val="0"/>
          <w:numId w:val="29"/>
        </w:numPr>
        <w:shd w:val="clear" w:color="auto" w:fill="FFFFFF"/>
        <w:spacing w:before="0" w:beforeAutospacing="0" w:after="0" w:afterAutospacing="0"/>
        <w:ind w:left="0" w:firstLine="709"/>
        <w:rPr>
          <w:color w:val="0F1115"/>
        </w:rPr>
      </w:pPr>
      <w:r w:rsidRPr="007F42EB">
        <w:rPr>
          <w:color w:val="0F1115"/>
        </w:rPr>
        <w:t>проведение бесед;</w:t>
      </w:r>
    </w:p>
    <w:p w:rsidR="007F42EB" w:rsidRPr="007F42EB" w:rsidRDefault="007F42EB" w:rsidP="003C38F3">
      <w:pPr>
        <w:pStyle w:val="ds-markdown-paragraph"/>
        <w:numPr>
          <w:ilvl w:val="0"/>
          <w:numId w:val="29"/>
        </w:numPr>
        <w:shd w:val="clear" w:color="auto" w:fill="FFFFFF"/>
        <w:spacing w:before="0" w:beforeAutospacing="0" w:after="0" w:afterAutospacing="0"/>
        <w:ind w:left="0" w:firstLine="709"/>
        <w:rPr>
          <w:color w:val="0F1115"/>
        </w:rPr>
      </w:pPr>
      <w:r w:rsidRPr="007F42EB">
        <w:rPr>
          <w:color w:val="0F1115"/>
        </w:rPr>
        <w:t>организация элементарных опытов;</w:t>
      </w:r>
    </w:p>
    <w:p w:rsidR="007F42EB" w:rsidRPr="007F42EB" w:rsidRDefault="007F42EB" w:rsidP="003C38F3">
      <w:pPr>
        <w:pStyle w:val="ds-markdown-paragraph"/>
        <w:numPr>
          <w:ilvl w:val="0"/>
          <w:numId w:val="29"/>
        </w:numPr>
        <w:shd w:val="clear" w:color="auto" w:fill="FFFFFF"/>
        <w:spacing w:before="0" w:beforeAutospacing="0" w:after="0" w:afterAutospacing="0"/>
        <w:ind w:left="0" w:firstLine="709"/>
        <w:rPr>
          <w:color w:val="0F1115"/>
        </w:rPr>
      </w:pPr>
      <w:r w:rsidRPr="007F42EB">
        <w:rPr>
          <w:color w:val="0F1115"/>
        </w:rPr>
        <w:t>чтение и прослушивание художественных произведений;</w:t>
      </w:r>
    </w:p>
    <w:p w:rsidR="007F42EB" w:rsidRPr="007F42EB" w:rsidRDefault="007F42EB" w:rsidP="003C38F3">
      <w:pPr>
        <w:pStyle w:val="ds-markdown-paragraph"/>
        <w:numPr>
          <w:ilvl w:val="0"/>
          <w:numId w:val="29"/>
        </w:numPr>
        <w:shd w:val="clear" w:color="auto" w:fill="FFFFFF"/>
        <w:spacing w:before="0" w:beforeAutospacing="0" w:after="0" w:afterAutospacing="0"/>
        <w:ind w:left="0" w:firstLine="709"/>
        <w:rPr>
          <w:color w:val="0F1115"/>
        </w:rPr>
      </w:pPr>
      <w:r w:rsidRPr="007F42EB">
        <w:rPr>
          <w:color w:val="0F1115"/>
        </w:rPr>
        <w:t>обсуждение и проигрывание ситуаций;</w:t>
      </w:r>
    </w:p>
    <w:p w:rsidR="007F42EB" w:rsidRPr="007F42EB" w:rsidRDefault="007F42EB" w:rsidP="003C38F3">
      <w:pPr>
        <w:pStyle w:val="ds-markdown-paragraph"/>
        <w:numPr>
          <w:ilvl w:val="0"/>
          <w:numId w:val="29"/>
        </w:numPr>
        <w:shd w:val="clear" w:color="auto" w:fill="FFFFFF"/>
        <w:spacing w:before="0" w:beforeAutospacing="0" w:after="0" w:afterAutospacing="0"/>
        <w:ind w:left="0" w:firstLine="709"/>
        <w:rPr>
          <w:color w:val="0F1115"/>
        </w:rPr>
      </w:pPr>
      <w:r w:rsidRPr="007F42EB">
        <w:rPr>
          <w:color w:val="0F1115"/>
        </w:rPr>
        <w:t>проведение наблюдений с последующей фиксацией результатов;</w:t>
      </w:r>
    </w:p>
    <w:p w:rsidR="007F42EB" w:rsidRPr="007F42EB" w:rsidRDefault="007F42EB" w:rsidP="003C38F3">
      <w:pPr>
        <w:pStyle w:val="ds-markdown-paragraph"/>
        <w:numPr>
          <w:ilvl w:val="0"/>
          <w:numId w:val="29"/>
        </w:numPr>
        <w:shd w:val="clear" w:color="auto" w:fill="FFFFFF"/>
        <w:spacing w:before="0" w:beforeAutospacing="0" w:after="0" w:afterAutospacing="0"/>
        <w:ind w:left="0" w:firstLine="709"/>
        <w:rPr>
          <w:color w:val="0F1115"/>
        </w:rPr>
      </w:pPr>
      <w:r w:rsidRPr="007F42EB">
        <w:rPr>
          <w:color w:val="0F1115"/>
        </w:rPr>
        <w:t>организация трудовой деятельности в природе.</w:t>
      </w:r>
    </w:p>
    <w:p w:rsidR="007F42EB" w:rsidRPr="007F42EB" w:rsidRDefault="007F42EB" w:rsidP="007F42EB">
      <w:pPr>
        <w:pStyle w:val="ds-markdown-paragraph"/>
        <w:shd w:val="clear" w:color="auto" w:fill="FFFFFF"/>
        <w:spacing w:before="0" w:beforeAutospacing="0" w:after="0" w:afterAutospacing="0"/>
        <w:ind w:firstLine="709"/>
        <w:rPr>
          <w:color w:val="0F1115"/>
        </w:rPr>
      </w:pPr>
      <w:r w:rsidRPr="007F42EB">
        <w:rPr>
          <w:color w:val="0F1115"/>
        </w:rPr>
        <w:t>Во взаимодействии с родителями (законными представителями) обучающихся используются:</w:t>
      </w:r>
    </w:p>
    <w:p w:rsidR="007F42EB" w:rsidRPr="007F42EB" w:rsidRDefault="007F42EB" w:rsidP="003C38F3">
      <w:pPr>
        <w:pStyle w:val="ds-markdown-paragraph"/>
        <w:numPr>
          <w:ilvl w:val="0"/>
          <w:numId w:val="30"/>
        </w:numPr>
        <w:shd w:val="clear" w:color="auto" w:fill="FFFFFF"/>
        <w:spacing w:before="0" w:beforeAutospacing="0" w:after="0" w:afterAutospacing="0"/>
        <w:ind w:left="0" w:firstLine="709"/>
        <w:rPr>
          <w:color w:val="0F1115"/>
        </w:rPr>
      </w:pPr>
      <w:r w:rsidRPr="007F42EB">
        <w:rPr>
          <w:color w:val="0F1115"/>
        </w:rPr>
        <w:t>реализация взросло-детских проектов;</w:t>
      </w:r>
    </w:p>
    <w:p w:rsidR="007F42EB" w:rsidRPr="007F42EB" w:rsidRDefault="007F42EB" w:rsidP="003C38F3">
      <w:pPr>
        <w:pStyle w:val="ds-markdown-paragraph"/>
        <w:numPr>
          <w:ilvl w:val="0"/>
          <w:numId w:val="30"/>
        </w:numPr>
        <w:shd w:val="clear" w:color="auto" w:fill="FFFFFF"/>
        <w:spacing w:before="0" w:beforeAutospacing="0" w:after="0" w:afterAutospacing="0"/>
        <w:ind w:left="0" w:firstLine="709"/>
        <w:rPr>
          <w:color w:val="0F1115"/>
        </w:rPr>
      </w:pPr>
      <w:r w:rsidRPr="007F42EB">
        <w:rPr>
          <w:color w:val="0F1115"/>
        </w:rPr>
        <w:t>совместное изготовление тематических поделок;</w:t>
      </w:r>
    </w:p>
    <w:p w:rsidR="007F42EB" w:rsidRPr="007F42EB" w:rsidRDefault="007F42EB" w:rsidP="003C38F3">
      <w:pPr>
        <w:pStyle w:val="ds-markdown-paragraph"/>
        <w:numPr>
          <w:ilvl w:val="0"/>
          <w:numId w:val="30"/>
        </w:numPr>
        <w:shd w:val="clear" w:color="auto" w:fill="FFFFFF"/>
        <w:spacing w:before="0" w:beforeAutospacing="0" w:after="0" w:afterAutospacing="0"/>
        <w:ind w:left="0" w:firstLine="709"/>
        <w:rPr>
          <w:color w:val="0F1115"/>
        </w:rPr>
      </w:pPr>
      <w:r w:rsidRPr="007F42EB">
        <w:rPr>
          <w:color w:val="0F1115"/>
        </w:rPr>
        <w:t>консультирование с применением технологии QR-кодов;</w:t>
      </w:r>
    </w:p>
    <w:p w:rsidR="007F42EB" w:rsidRPr="007F42EB" w:rsidRDefault="007F42EB" w:rsidP="003C38F3">
      <w:pPr>
        <w:pStyle w:val="ds-markdown-paragraph"/>
        <w:numPr>
          <w:ilvl w:val="0"/>
          <w:numId w:val="30"/>
        </w:numPr>
        <w:shd w:val="clear" w:color="auto" w:fill="FFFFFF"/>
        <w:spacing w:before="0" w:beforeAutospacing="0" w:after="0" w:afterAutospacing="0"/>
        <w:ind w:left="0" w:firstLine="709"/>
        <w:rPr>
          <w:color w:val="0F1115"/>
        </w:rPr>
      </w:pPr>
      <w:r w:rsidRPr="007F42EB">
        <w:rPr>
          <w:color w:val="0F1115"/>
        </w:rPr>
        <w:t>организация фотовыставок.</w:t>
      </w:r>
    </w:p>
    <w:p w:rsidR="007F42EB" w:rsidRPr="007F42EB" w:rsidRDefault="007F42EB" w:rsidP="007F42EB">
      <w:pPr>
        <w:pStyle w:val="ds-markdown-paragraph"/>
        <w:shd w:val="clear" w:color="auto" w:fill="FFFFFF"/>
        <w:spacing w:before="0" w:beforeAutospacing="0" w:after="0" w:afterAutospacing="0"/>
        <w:ind w:firstLine="709"/>
        <w:rPr>
          <w:color w:val="0F1115"/>
        </w:rPr>
      </w:pPr>
      <w:r w:rsidRPr="007F42EB">
        <w:rPr>
          <w:color w:val="0F1115"/>
        </w:rPr>
        <w:t xml:space="preserve">Следует отметить, что </w:t>
      </w:r>
      <w:r w:rsidR="00331997">
        <w:rPr>
          <w:color w:val="0F1115"/>
        </w:rPr>
        <w:t>«</w:t>
      </w:r>
      <w:r w:rsidRPr="007F42EB">
        <w:rPr>
          <w:color w:val="0F1115"/>
        </w:rPr>
        <w:t>Центр развития ребенка – детский сад № 52</w:t>
      </w:r>
      <w:r w:rsidR="00331997">
        <w:rPr>
          <w:color w:val="0F1115"/>
        </w:rPr>
        <w:t>»</w:t>
      </w:r>
      <w:r w:rsidRPr="007F42EB">
        <w:rPr>
          <w:color w:val="0F1115"/>
        </w:rPr>
        <w:t xml:space="preserve"> имеет специфическую направленность, оказывая образовательные услуги детям, нуждающимся в длительном лечении (с аллергопатологией). В связи с этим коллективом учреждения уделяется первостепенное внимание вопросам сохранения здоровья воспитанников, организации диетического питания и реализации программы здоровьесбережения.</w:t>
      </w:r>
    </w:p>
    <w:p w:rsidR="007F42EB" w:rsidRPr="007F42EB" w:rsidRDefault="007F42EB" w:rsidP="007F42EB">
      <w:pPr>
        <w:pStyle w:val="ds-markdown-paragraph"/>
        <w:shd w:val="clear" w:color="auto" w:fill="FFFFFF"/>
        <w:spacing w:before="0" w:beforeAutospacing="0" w:after="0" w:afterAutospacing="0"/>
        <w:ind w:firstLine="709"/>
        <w:rPr>
          <w:color w:val="0F1115"/>
        </w:rPr>
      </w:pPr>
      <w:r w:rsidRPr="007F42EB">
        <w:rPr>
          <w:color w:val="0F1115"/>
        </w:rPr>
        <w:t xml:space="preserve">Кроме того, в Центрах развития ребенка значительное внимание уделяется краеведческому направлению. </w:t>
      </w:r>
      <w:r w:rsidR="00331997">
        <w:rPr>
          <w:color w:val="0F1115"/>
        </w:rPr>
        <w:t>«</w:t>
      </w:r>
      <w:r w:rsidRPr="007F42EB">
        <w:rPr>
          <w:color w:val="0F1115"/>
        </w:rPr>
        <w:t>Центр развития ребенка – детский сад № 52</w:t>
      </w:r>
      <w:r w:rsidR="00331997">
        <w:rPr>
          <w:color w:val="0F1115"/>
        </w:rPr>
        <w:t xml:space="preserve">» </w:t>
      </w:r>
      <w:r w:rsidRPr="007F42EB">
        <w:rPr>
          <w:color w:val="0F1115"/>
        </w:rPr>
        <w:t xml:space="preserve"> и</w:t>
      </w:r>
      <w:r w:rsidR="00331997">
        <w:rPr>
          <w:color w:val="0F1115"/>
        </w:rPr>
        <w:t xml:space="preserve"> </w:t>
      </w:r>
      <w:r w:rsidRPr="007F42EB">
        <w:rPr>
          <w:color w:val="0F1115"/>
        </w:rPr>
        <w:t xml:space="preserve"> </w:t>
      </w:r>
      <w:r w:rsidR="00331997">
        <w:rPr>
          <w:color w:val="0F1115"/>
        </w:rPr>
        <w:t>«</w:t>
      </w:r>
      <w:r w:rsidRPr="007F42EB">
        <w:rPr>
          <w:color w:val="0F1115"/>
        </w:rPr>
        <w:t>Центр развития ребенка – детский сад № 173</w:t>
      </w:r>
      <w:r w:rsidR="00331997">
        <w:rPr>
          <w:color w:val="0F1115"/>
        </w:rPr>
        <w:t>»</w:t>
      </w:r>
      <w:r w:rsidRPr="007F42EB">
        <w:rPr>
          <w:color w:val="0F1115"/>
        </w:rPr>
        <w:t xml:space="preserve"> являются участниками городского пилотного проекта «По родной земле – маленькими ножками», в рамках которого осуществляется ознакомление дошкольников с родным краем.</w:t>
      </w:r>
    </w:p>
    <w:p w:rsidR="003E6691" w:rsidRPr="00E14311" w:rsidRDefault="003E6691" w:rsidP="00E14311">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4"/>
          <w:szCs w:val="24"/>
        </w:rPr>
      </w:pPr>
    </w:p>
    <w:p w:rsidR="003E6691" w:rsidRPr="003E6691" w:rsidRDefault="003E6691" w:rsidP="003E6691">
      <w:pPr>
        <w:autoSpaceDE w:val="0"/>
        <w:autoSpaceDN w:val="0"/>
        <w:adjustRightInd w:val="0"/>
        <w:ind w:firstLine="709"/>
        <w:jc w:val="both"/>
        <w:rPr>
          <w:rFonts w:ascii="Times New Roman" w:eastAsia="Calibri" w:hAnsi="Times New Roman" w:cs="Times New Roman"/>
          <w:b/>
          <w:sz w:val="24"/>
        </w:rPr>
      </w:pPr>
      <w:r w:rsidRPr="003E6691">
        <w:rPr>
          <w:rFonts w:ascii="Times New Roman" w:eastAsia="Calibri" w:hAnsi="Times New Roman" w:cs="Times New Roman"/>
          <w:b/>
          <w:sz w:val="24"/>
        </w:rPr>
        <w:t xml:space="preserve">2.8. Рабочая программа воспитания (далее – РПВ) </w:t>
      </w:r>
      <w:r w:rsidRPr="003E6691">
        <w:rPr>
          <w:rFonts w:ascii="Times New Roman" w:eastAsia="Calibri" w:hAnsi="Times New Roman" w:cs="Times New Roman"/>
          <w:sz w:val="24"/>
        </w:rPr>
        <w:t>(п.29.ФОП Д</w:t>
      </w:r>
      <w:r>
        <w:rPr>
          <w:rFonts w:ascii="Times New Roman" w:eastAsia="Calibri" w:hAnsi="Times New Roman" w:cs="Times New Roman"/>
          <w:sz w:val="24"/>
        </w:rPr>
        <w:t>О)</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b/>
          <w:color w:val="002060"/>
          <w:sz w:val="24"/>
          <w:szCs w:val="24"/>
        </w:rPr>
      </w:pPr>
      <w:r w:rsidRPr="003E6691">
        <w:rPr>
          <w:rFonts w:ascii="Times New Roman" w:eastAsia="Calibri" w:hAnsi="Times New Roman" w:cs="Times New Roman"/>
          <w:b/>
          <w:sz w:val="24"/>
          <w:szCs w:val="24"/>
        </w:rPr>
        <w:t xml:space="preserve">2.8.1 </w:t>
      </w:r>
      <w:r w:rsidRPr="003E6691">
        <w:rPr>
          <w:rFonts w:ascii="Times New Roman" w:eastAsia="Calibri" w:hAnsi="Times New Roman" w:cs="Times New Roman"/>
          <w:b/>
          <w:color w:val="002060"/>
          <w:sz w:val="24"/>
          <w:szCs w:val="24"/>
        </w:rPr>
        <w:t>ЦЕЛЕВОЙ РАЗДЕЛ РПВ</w:t>
      </w:r>
    </w:p>
    <w:p w:rsid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b/>
          <w:sz w:val="24"/>
          <w:szCs w:val="24"/>
        </w:rPr>
      </w:pPr>
    </w:p>
    <w:p w:rsidR="00331997" w:rsidRPr="00331997" w:rsidRDefault="00331997"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b/>
          <w:sz w:val="24"/>
          <w:szCs w:val="24"/>
          <w:u w:val="single"/>
        </w:rPr>
      </w:pPr>
      <w:r w:rsidRPr="00331997">
        <w:rPr>
          <w:rFonts w:ascii="Times New Roman" w:eastAsia="Calibri" w:hAnsi="Times New Roman" w:cs="Times New Roman"/>
          <w:b/>
          <w:sz w:val="24"/>
          <w:szCs w:val="24"/>
          <w:u w:val="single"/>
        </w:rPr>
        <w:t>Обязательная часть</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3E6691">
        <w:rPr>
          <w:rFonts w:ascii="Times New Roman" w:eastAsia="Calibri" w:hAnsi="Times New Roman" w:cs="Times New Roman"/>
          <w:b/>
          <w:sz w:val="24"/>
          <w:szCs w:val="24"/>
        </w:rPr>
        <w:t>Цели и задачи воспитания.</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lastRenderedPageBreak/>
        <w:t xml:space="preserve">Согласно п. 29.2.1.1. ФОП ДО, </w:t>
      </w:r>
      <w:r w:rsidRPr="003E6691">
        <w:rPr>
          <w:rFonts w:ascii="Times New Roman" w:eastAsia="Calibri" w:hAnsi="Times New Roman" w:cs="Times New Roman"/>
          <w:b/>
          <w:sz w:val="24"/>
          <w:szCs w:val="24"/>
        </w:rPr>
        <w:t>общая цель</w:t>
      </w:r>
      <w:r w:rsidR="00577FEF">
        <w:rPr>
          <w:rFonts w:ascii="Times New Roman" w:eastAsia="Calibri" w:hAnsi="Times New Roman" w:cs="Times New Roman"/>
          <w:sz w:val="24"/>
          <w:szCs w:val="24"/>
        </w:rPr>
        <w:t xml:space="preserve"> воспитания в дошкольных организациях</w:t>
      </w:r>
      <w:r w:rsidRPr="003E6691">
        <w:rPr>
          <w:rFonts w:ascii="Times New Roman" w:eastAsia="Calibri" w:hAnsi="Times New Roman" w:cs="Times New Roman"/>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формирование ценностного отношения к окружающему миру (природному и социокультурному), другим людям, самому себе;</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ab/>
      </w:r>
      <w:bookmarkStart w:id="2" w:name="_Hlk137631036"/>
      <w:r w:rsidRPr="003E6691">
        <w:rPr>
          <w:rFonts w:ascii="Times New Roman" w:eastAsia="Calibri" w:hAnsi="Times New Roman" w:cs="Times New Roman"/>
          <w:sz w:val="24"/>
          <w:szCs w:val="24"/>
        </w:rPr>
        <w:t xml:space="preserve">Согласно п. 29.2.1.2. ФОП ДО </w:t>
      </w:r>
      <w:bookmarkEnd w:id="2"/>
      <w:r w:rsidRPr="003E6691">
        <w:rPr>
          <w:rFonts w:ascii="Times New Roman" w:eastAsia="Calibri" w:hAnsi="Times New Roman" w:cs="Times New Roman"/>
          <w:b/>
          <w:sz w:val="24"/>
          <w:szCs w:val="24"/>
        </w:rPr>
        <w:t>Задачами</w:t>
      </w:r>
      <w:r w:rsidR="0010611F">
        <w:rPr>
          <w:rFonts w:ascii="Times New Roman" w:eastAsia="Calibri" w:hAnsi="Times New Roman" w:cs="Times New Roman"/>
          <w:sz w:val="24"/>
          <w:szCs w:val="24"/>
        </w:rPr>
        <w:t xml:space="preserve"> воспитания в </w:t>
      </w:r>
      <w:r w:rsidR="00577FEF">
        <w:rPr>
          <w:rFonts w:ascii="Times New Roman" w:eastAsia="Calibri" w:hAnsi="Times New Roman" w:cs="Times New Roman"/>
          <w:sz w:val="24"/>
          <w:szCs w:val="24"/>
        </w:rPr>
        <w:t>дошкольных организациях</w:t>
      </w:r>
      <w:r w:rsidRPr="003E6691">
        <w:rPr>
          <w:rFonts w:ascii="Times New Roman" w:eastAsia="Calibri" w:hAnsi="Times New Roman" w:cs="Times New Roman"/>
          <w:sz w:val="24"/>
          <w:szCs w:val="24"/>
        </w:rPr>
        <w:t xml:space="preserve"> являются:</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содействие развитию личности, основанному на принятых в обществе представлениях о добре и зле, должном и недопустимом;</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3E6691">
        <w:rPr>
          <w:rFonts w:ascii="Times New Roman" w:eastAsia="Calibri" w:hAnsi="Times New Roman" w:cs="Times New Roman"/>
          <w:b/>
          <w:sz w:val="24"/>
          <w:szCs w:val="24"/>
        </w:rPr>
        <w:t>Направления воспитания.</w:t>
      </w:r>
      <w:r w:rsidRPr="003E6691">
        <w:rPr>
          <w:rFonts w:ascii="Times New Roman" w:eastAsia="Calibri" w:hAnsi="Times New Roman" w:cs="Times New Roman"/>
          <w:sz w:val="24"/>
          <w:szCs w:val="24"/>
        </w:rPr>
        <w:t xml:space="preserve"> </w:t>
      </w: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b/>
          <w:sz w:val="24"/>
          <w:szCs w:val="24"/>
        </w:rPr>
      </w:pPr>
    </w:p>
    <w:p w:rsidR="003E6691" w:rsidRPr="003E6691" w:rsidRDefault="003E6691" w:rsidP="003E6691">
      <w:pPr>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6691">
        <w:rPr>
          <w:rFonts w:ascii="Times New Roman" w:eastAsia="Calibri" w:hAnsi="Times New Roman" w:cs="Times New Roman"/>
          <w:sz w:val="24"/>
          <w:szCs w:val="24"/>
        </w:rPr>
        <w:t xml:space="preserve">Согласно п. 29.2.2. ФОП ДО в РПВ выделены следующие </w:t>
      </w:r>
      <w:r w:rsidRPr="003E6691">
        <w:rPr>
          <w:rFonts w:ascii="Times New Roman" w:eastAsia="Calibri" w:hAnsi="Times New Roman" w:cs="Times New Roman"/>
          <w:b/>
          <w:sz w:val="24"/>
          <w:szCs w:val="24"/>
        </w:rPr>
        <w:t>направления</w:t>
      </w:r>
      <w:r w:rsidRPr="003E6691">
        <w:rPr>
          <w:rFonts w:ascii="Times New Roman" w:eastAsia="Calibri" w:hAnsi="Times New Roman" w:cs="Times New Roman"/>
          <w:sz w:val="24"/>
          <w:szCs w:val="24"/>
        </w:rPr>
        <w:t xml:space="preserve"> воспитания:</w:t>
      </w:r>
    </w:p>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gridCol w:w="3663"/>
      </w:tblGrid>
      <w:tr w:rsidR="003E6691" w:rsidRPr="003E6691" w:rsidTr="00F83F6A">
        <w:trPr>
          <w:trHeight w:val="550"/>
        </w:trPr>
        <w:tc>
          <w:tcPr>
            <w:tcW w:w="14759" w:type="dxa"/>
            <w:gridSpan w:val="2"/>
            <w:shd w:val="clear" w:color="auto" w:fill="auto"/>
          </w:tcPr>
          <w:p w:rsidR="003E6691" w:rsidRPr="003E6691" w:rsidRDefault="003E6691" w:rsidP="003E6691">
            <w:pPr>
              <w:spacing w:after="0" w:line="240" w:lineRule="auto"/>
              <w:jc w:val="center"/>
              <w:rPr>
                <w:rFonts w:ascii="Times New Roman" w:hAnsi="Times New Roman" w:cs="Times New Roman"/>
                <w:bCs/>
                <w:color w:val="000000"/>
                <w:sz w:val="24"/>
                <w:szCs w:val="24"/>
              </w:rPr>
            </w:pPr>
          </w:p>
          <w:p w:rsidR="003E6691" w:rsidRPr="003E6691" w:rsidRDefault="003E6691" w:rsidP="003E6691">
            <w:pPr>
              <w:spacing w:after="0" w:line="240" w:lineRule="auto"/>
              <w:jc w:val="center"/>
              <w:rPr>
                <w:rFonts w:ascii="Times New Roman" w:hAnsi="Times New Roman" w:cs="Times New Roman"/>
                <w:bCs/>
                <w:color w:val="000000"/>
                <w:sz w:val="24"/>
                <w:szCs w:val="24"/>
              </w:rPr>
            </w:pPr>
            <w:r w:rsidRPr="003E6691">
              <w:rPr>
                <w:rFonts w:ascii="Times New Roman" w:hAnsi="Times New Roman" w:cs="Times New Roman"/>
                <w:bCs/>
                <w:color w:val="000000"/>
                <w:sz w:val="24"/>
                <w:szCs w:val="24"/>
              </w:rPr>
              <w:t>ПАТРИОТИЧЕСКОЕ НАПРАВЛЕНИЕ ВОСПИТАНИЯ</w:t>
            </w:r>
          </w:p>
        </w:tc>
      </w:tr>
      <w:tr w:rsidR="003E6691" w:rsidRPr="003E6691" w:rsidTr="00F83F6A">
        <w:trPr>
          <w:trHeight w:val="285"/>
        </w:trPr>
        <w:tc>
          <w:tcPr>
            <w:tcW w:w="11096"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Цель</w:t>
            </w:r>
          </w:p>
        </w:tc>
        <w:tc>
          <w:tcPr>
            <w:tcW w:w="3662"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Ценности</w:t>
            </w:r>
          </w:p>
        </w:tc>
      </w:tr>
      <w:tr w:rsidR="003E6691" w:rsidRPr="003E6691" w:rsidTr="00F83F6A">
        <w:trPr>
          <w:trHeight w:val="835"/>
        </w:trPr>
        <w:tc>
          <w:tcPr>
            <w:tcW w:w="11096" w:type="dxa"/>
            <w:shd w:val="clear" w:color="auto" w:fill="auto"/>
          </w:tcPr>
          <w:p w:rsidR="003E6691" w:rsidRPr="003E6691" w:rsidRDefault="003E6691" w:rsidP="003E6691">
            <w:pPr>
              <w:spacing w:after="0" w:line="240" w:lineRule="auto"/>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662" w:type="dxa"/>
            <w:shd w:val="clear" w:color="auto" w:fill="auto"/>
          </w:tcPr>
          <w:p w:rsidR="003E6691" w:rsidRPr="003E6691" w:rsidRDefault="003E6691" w:rsidP="003E6691">
            <w:pPr>
              <w:spacing w:after="0" w:line="240" w:lineRule="auto"/>
              <w:jc w:val="both"/>
              <w:rPr>
                <w:rFonts w:ascii="Times New Roman" w:hAnsi="Times New Roman" w:cs="Times New Roman"/>
                <w:color w:val="000000"/>
                <w:sz w:val="24"/>
                <w:szCs w:val="24"/>
              </w:rPr>
            </w:pPr>
            <w:r w:rsidRPr="003E6691">
              <w:rPr>
                <w:rFonts w:ascii="Times New Roman" w:hAnsi="Times New Roman" w:cs="Times New Roman"/>
                <w:b/>
                <w:bCs/>
                <w:color w:val="000000"/>
                <w:sz w:val="24"/>
                <w:szCs w:val="24"/>
              </w:rPr>
              <w:t>Родина и природа</w:t>
            </w:r>
          </w:p>
        </w:tc>
      </w:tr>
      <w:tr w:rsidR="003E6691" w:rsidRPr="003E6691" w:rsidTr="00F83F6A">
        <w:trPr>
          <w:trHeight w:val="285"/>
        </w:trPr>
        <w:tc>
          <w:tcPr>
            <w:tcW w:w="14759" w:type="dxa"/>
            <w:gridSpan w:val="2"/>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Содержание</w:t>
            </w:r>
          </w:p>
        </w:tc>
      </w:tr>
      <w:tr w:rsidR="003E6691" w:rsidRPr="003E6691" w:rsidTr="00F83F6A">
        <w:trPr>
          <w:trHeight w:val="439"/>
        </w:trPr>
        <w:tc>
          <w:tcPr>
            <w:tcW w:w="14759" w:type="dxa"/>
            <w:gridSpan w:val="2"/>
            <w:shd w:val="clear" w:color="auto" w:fill="auto"/>
          </w:tcPr>
          <w:p w:rsidR="003E6691" w:rsidRPr="003E6691" w:rsidRDefault="003E6691" w:rsidP="003E6691">
            <w:pPr>
              <w:tabs>
                <w:tab w:val="left" w:pos="102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E6691" w:rsidRPr="003E6691" w:rsidRDefault="003E6691" w:rsidP="003E6691">
            <w:pPr>
              <w:tabs>
                <w:tab w:val="left" w:pos="1033"/>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 xml:space="preserve">Работа по патриотическому воспитанию предполагает: формирование </w:t>
            </w:r>
            <w:r w:rsidRPr="003E6691">
              <w:rPr>
                <w:rFonts w:ascii="Times New Roman" w:hAnsi="Times New Roman" w:cs="Times New Roman"/>
                <w:b/>
                <w:bCs/>
                <w:color w:val="000000"/>
                <w:sz w:val="24"/>
                <w:szCs w:val="24"/>
              </w:rPr>
              <w:t>«патриотизма наследника»</w:t>
            </w:r>
            <w:r w:rsidRPr="003E6691">
              <w:rPr>
                <w:rFonts w:ascii="Times New Roman" w:hAnsi="Times New Roman" w:cs="Times New Roman"/>
                <w:color w:val="000000"/>
                <w:sz w:val="24"/>
                <w:szCs w:val="24"/>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Pr="003E6691">
              <w:rPr>
                <w:rFonts w:ascii="Times New Roman" w:hAnsi="Times New Roman" w:cs="Times New Roman"/>
                <w:b/>
                <w:bCs/>
                <w:color w:val="000000"/>
                <w:sz w:val="24"/>
                <w:szCs w:val="24"/>
              </w:rPr>
              <w:t>«патриотизма защитника»</w:t>
            </w:r>
            <w:r w:rsidRPr="003E6691">
              <w:rPr>
                <w:rFonts w:ascii="Times New Roman" w:hAnsi="Times New Roman" w:cs="Times New Roman"/>
                <w:color w:val="000000"/>
                <w:sz w:val="24"/>
                <w:szCs w:val="24"/>
              </w:rPr>
              <w:t xml:space="preserve">, стремящегося сохранить это наследие (предполагает развитие у детей готовности преодолевать </w:t>
            </w:r>
            <w:r w:rsidRPr="003E6691">
              <w:rPr>
                <w:rFonts w:ascii="Times New Roman" w:hAnsi="Times New Roman" w:cs="Times New Roman"/>
                <w:color w:val="000000"/>
                <w:sz w:val="24"/>
                <w:szCs w:val="24"/>
              </w:rPr>
              <w:lastRenderedPageBreak/>
              <w:t xml:space="preserve">трудности ради своей семьи, малой родины); </w:t>
            </w:r>
            <w:r w:rsidRPr="003E6691">
              <w:rPr>
                <w:rFonts w:ascii="Times New Roman" w:hAnsi="Times New Roman" w:cs="Times New Roman"/>
                <w:b/>
                <w:bCs/>
                <w:color w:val="000000"/>
                <w:sz w:val="24"/>
                <w:szCs w:val="24"/>
              </w:rPr>
              <w:t>«патриотизма созидателя и творца»</w:t>
            </w:r>
            <w:r w:rsidRPr="003E6691">
              <w:rPr>
                <w:rFonts w:ascii="Times New Roman" w:hAnsi="Times New Roman" w:cs="Times New Roman"/>
                <w:color w:val="000000"/>
                <w:sz w:val="24"/>
                <w:szCs w:val="24"/>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bl>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6"/>
        <w:gridCol w:w="3867"/>
      </w:tblGrid>
      <w:tr w:rsidR="003E6691" w:rsidRPr="003E6691" w:rsidTr="00F83F6A">
        <w:trPr>
          <w:trHeight w:val="542"/>
        </w:trPr>
        <w:tc>
          <w:tcPr>
            <w:tcW w:w="14703" w:type="dxa"/>
            <w:gridSpan w:val="2"/>
            <w:shd w:val="clear" w:color="auto" w:fill="auto"/>
          </w:tcPr>
          <w:p w:rsidR="003E6691" w:rsidRPr="003E6691" w:rsidRDefault="003E6691" w:rsidP="003E6691">
            <w:pPr>
              <w:spacing w:after="0" w:line="240" w:lineRule="auto"/>
              <w:jc w:val="center"/>
              <w:rPr>
                <w:rFonts w:ascii="Times New Roman" w:hAnsi="Times New Roman" w:cs="Times New Roman"/>
                <w:b/>
                <w:bCs/>
                <w:color w:val="000000"/>
                <w:sz w:val="24"/>
                <w:szCs w:val="24"/>
              </w:rPr>
            </w:pPr>
          </w:p>
          <w:p w:rsidR="003E6691" w:rsidRPr="003E6691" w:rsidRDefault="003E6691" w:rsidP="003E6691">
            <w:pPr>
              <w:spacing w:after="0" w:line="240" w:lineRule="auto"/>
              <w:jc w:val="center"/>
              <w:rPr>
                <w:rFonts w:ascii="Times New Roman" w:hAnsi="Times New Roman" w:cs="Times New Roman"/>
                <w:bCs/>
                <w:color w:val="000000"/>
                <w:sz w:val="24"/>
                <w:szCs w:val="24"/>
              </w:rPr>
            </w:pPr>
            <w:r w:rsidRPr="003E6691">
              <w:rPr>
                <w:rFonts w:ascii="Times New Roman" w:hAnsi="Times New Roman" w:cs="Times New Roman"/>
                <w:bCs/>
                <w:color w:val="000000"/>
                <w:sz w:val="24"/>
                <w:szCs w:val="24"/>
              </w:rPr>
              <w:t>ДУХОВНО-НРАВСТВЕННОЕ НАПРАВЛЕНИЕ ВОСПИТАНИЯ</w:t>
            </w:r>
          </w:p>
        </w:tc>
      </w:tr>
      <w:tr w:rsidR="003E6691" w:rsidRPr="003E6691" w:rsidTr="00F83F6A">
        <w:trPr>
          <w:trHeight w:val="262"/>
        </w:trPr>
        <w:tc>
          <w:tcPr>
            <w:tcW w:w="10836"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Цель</w:t>
            </w:r>
          </w:p>
        </w:tc>
        <w:tc>
          <w:tcPr>
            <w:tcW w:w="3866"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Ценности</w:t>
            </w:r>
          </w:p>
        </w:tc>
      </w:tr>
      <w:tr w:rsidR="003E6691" w:rsidRPr="003E6691" w:rsidTr="00F83F6A">
        <w:trPr>
          <w:trHeight w:val="823"/>
        </w:trPr>
        <w:tc>
          <w:tcPr>
            <w:tcW w:w="10836" w:type="dxa"/>
            <w:shd w:val="clear" w:color="auto" w:fill="auto"/>
          </w:tcPr>
          <w:p w:rsidR="003E6691" w:rsidRPr="003E6691" w:rsidRDefault="003E6691" w:rsidP="003E6691">
            <w:pPr>
              <w:spacing w:after="0" w:line="240" w:lineRule="auto"/>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3866" w:type="dxa"/>
            <w:shd w:val="clear" w:color="auto" w:fill="auto"/>
          </w:tcPr>
          <w:p w:rsidR="003E6691" w:rsidRPr="003E6691" w:rsidRDefault="003E6691" w:rsidP="003E6691">
            <w:pPr>
              <w:spacing w:after="0" w:line="240" w:lineRule="auto"/>
              <w:jc w:val="both"/>
              <w:rPr>
                <w:rFonts w:ascii="Times New Roman" w:hAnsi="Times New Roman" w:cs="Times New Roman"/>
                <w:b/>
                <w:bCs/>
                <w:color w:val="000000"/>
                <w:sz w:val="24"/>
                <w:szCs w:val="24"/>
              </w:rPr>
            </w:pPr>
            <w:r w:rsidRPr="003E6691">
              <w:rPr>
                <w:rFonts w:ascii="Times New Roman" w:hAnsi="Times New Roman" w:cs="Times New Roman"/>
                <w:b/>
                <w:bCs/>
                <w:color w:val="000000"/>
                <w:sz w:val="24"/>
                <w:szCs w:val="24"/>
              </w:rPr>
              <w:t>Жизнь, милосердие, добро</w:t>
            </w:r>
          </w:p>
        </w:tc>
      </w:tr>
      <w:tr w:rsidR="003E6691" w:rsidRPr="003E6691" w:rsidTr="00F83F6A">
        <w:trPr>
          <w:trHeight w:val="262"/>
        </w:trPr>
        <w:tc>
          <w:tcPr>
            <w:tcW w:w="14703" w:type="dxa"/>
            <w:gridSpan w:val="2"/>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Содержание</w:t>
            </w:r>
          </w:p>
        </w:tc>
      </w:tr>
      <w:tr w:rsidR="003E6691" w:rsidRPr="003E6691" w:rsidTr="00F83F6A">
        <w:trPr>
          <w:trHeight w:val="1103"/>
        </w:trPr>
        <w:tc>
          <w:tcPr>
            <w:tcW w:w="14703" w:type="dxa"/>
            <w:gridSpan w:val="2"/>
            <w:shd w:val="clear" w:color="auto" w:fill="auto"/>
          </w:tcPr>
          <w:p w:rsidR="003E6691" w:rsidRPr="003E6691" w:rsidRDefault="003E6691" w:rsidP="003E6691">
            <w:pPr>
              <w:tabs>
                <w:tab w:val="left" w:pos="1033"/>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w:t>
            </w:r>
            <w:r w:rsidRPr="003E6691">
              <w:rPr>
                <w:rFonts w:ascii="Times New Roman" w:hAnsi="Times New Roman" w:cs="Times New Roman"/>
                <w:b/>
                <w:bCs/>
                <w:color w:val="000000"/>
                <w:sz w:val="24"/>
                <w:szCs w:val="24"/>
              </w:rPr>
              <w:t xml:space="preserve">освоение социокультурного опыта </w:t>
            </w:r>
            <w:r w:rsidRPr="003E6691">
              <w:rPr>
                <w:rFonts w:ascii="Times New Roman" w:hAnsi="Times New Roman" w:cs="Times New Roman"/>
                <w:color w:val="000000"/>
                <w:sz w:val="24"/>
                <w:szCs w:val="24"/>
              </w:rPr>
              <w:t>в его культурно-историческом и личностном аспектах.</w:t>
            </w:r>
          </w:p>
        </w:tc>
      </w:tr>
    </w:tbl>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3"/>
        <w:gridCol w:w="3877"/>
      </w:tblGrid>
      <w:tr w:rsidR="003E6691" w:rsidRPr="003E6691" w:rsidTr="00F83F6A">
        <w:trPr>
          <w:trHeight w:val="544"/>
        </w:trPr>
        <w:tc>
          <w:tcPr>
            <w:tcW w:w="14740" w:type="dxa"/>
            <w:gridSpan w:val="2"/>
            <w:shd w:val="clear" w:color="auto" w:fill="auto"/>
          </w:tcPr>
          <w:p w:rsidR="003E6691" w:rsidRPr="003E6691" w:rsidRDefault="003E6691" w:rsidP="003E6691">
            <w:pPr>
              <w:spacing w:after="0" w:line="240" w:lineRule="auto"/>
              <w:jc w:val="center"/>
              <w:rPr>
                <w:rFonts w:ascii="Times New Roman" w:hAnsi="Times New Roman" w:cs="Times New Roman"/>
                <w:bCs/>
                <w:sz w:val="24"/>
                <w:szCs w:val="24"/>
              </w:rPr>
            </w:pPr>
          </w:p>
          <w:p w:rsidR="003E6691" w:rsidRPr="003E6691" w:rsidRDefault="003E6691" w:rsidP="003E6691">
            <w:pPr>
              <w:spacing w:after="0" w:line="240" w:lineRule="auto"/>
              <w:jc w:val="center"/>
              <w:rPr>
                <w:rFonts w:ascii="Times New Roman" w:hAnsi="Times New Roman" w:cs="Times New Roman"/>
                <w:bCs/>
                <w:sz w:val="24"/>
                <w:szCs w:val="24"/>
              </w:rPr>
            </w:pPr>
            <w:r w:rsidRPr="003E6691">
              <w:rPr>
                <w:rFonts w:ascii="Times New Roman" w:hAnsi="Times New Roman" w:cs="Times New Roman"/>
                <w:bCs/>
                <w:sz w:val="24"/>
                <w:szCs w:val="24"/>
              </w:rPr>
              <w:t>СОЦИАЛЬНОЕ НАПРАВЛЕНИЕ ВОСПИТАНИЯ</w:t>
            </w:r>
          </w:p>
        </w:tc>
      </w:tr>
      <w:tr w:rsidR="003E6691" w:rsidRPr="003E6691" w:rsidTr="00F83F6A">
        <w:trPr>
          <w:trHeight w:val="263"/>
        </w:trPr>
        <w:tc>
          <w:tcPr>
            <w:tcW w:w="10863" w:type="dxa"/>
            <w:shd w:val="clear" w:color="auto" w:fill="auto"/>
          </w:tcPr>
          <w:p w:rsidR="003E6691" w:rsidRPr="003E6691" w:rsidRDefault="003E6691" w:rsidP="003E6691">
            <w:pPr>
              <w:spacing w:after="0" w:line="240" w:lineRule="auto"/>
              <w:jc w:val="center"/>
              <w:rPr>
                <w:rFonts w:ascii="Times New Roman" w:hAnsi="Times New Roman" w:cs="Times New Roman"/>
                <w:sz w:val="24"/>
                <w:szCs w:val="24"/>
              </w:rPr>
            </w:pPr>
            <w:r w:rsidRPr="003E6691">
              <w:rPr>
                <w:rFonts w:ascii="Times New Roman" w:hAnsi="Times New Roman" w:cs="Times New Roman"/>
                <w:sz w:val="24"/>
                <w:szCs w:val="24"/>
              </w:rPr>
              <w:t>Цель</w:t>
            </w:r>
          </w:p>
        </w:tc>
        <w:tc>
          <w:tcPr>
            <w:tcW w:w="3876" w:type="dxa"/>
            <w:shd w:val="clear" w:color="auto" w:fill="auto"/>
          </w:tcPr>
          <w:p w:rsidR="003E6691" w:rsidRPr="003E6691" w:rsidRDefault="003E6691" w:rsidP="003E6691">
            <w:pPr>
              <w:spacing w:after="0" w:line="240" w:lineRule="auto"/>
              <w:jc w:val="center"/>
              <w:rPr>
                <w:rFonts w:ascii="Times New Roman" w:hAnsi="Times New Roman" w:cs="Times New Roman"/>
                <w:sz w:val="24"/>
                <w:szCs w:val="24"/>
              </w:rPr>
            </w:pPr>
            <w:r w:rsidRPr="003E6691">
              <w:rPr>
                <w:rFonts w:ascii="Times New Roman" w:hAnsi="Times New Roman" w:cs="Times New Roman"/>
                <w:sz w:val="24"/>
                <w:szCs w:val="24"/>
              </w:rPr>
              <w:t>Ценности</w:t>
            </w:r>
          </w:p>
        </w:tc>
      </w:tr>
      <w:tr w:rsidR="003E6691" w:rsidRPr="003E6691" w:rsidTr="00F83F6A">
        <w:trPr>
          <w:trHeight w:val="713"/>
        </w:trPr>
        <w:tc>
          <w:tcPr>
            <w:tcW w:w="10863" w:type="dxa"/>
            <w:shd w:val="clear" w:color="auto" w:fill="auto"/>
          </w:tcPr>
          <w:p w:rsidR="003E6691" w:rsidRPr="003E6691" w:rsidRDefault="003E6691" w:rsidP="003E6691">
            <w:pPr>
              <w:tabs>
                <w:tab w:val="left" w:pos="1028"/>
              </w:tabs>
              <w:spacing w:after="0" w:line="240" w:lineRule="auto"/>
              <w:ind w:right="20"/>
              <w:jc w:val="both"/>
              <w:rPr>
                <w:rFonts w:ascii="Times New Roman" w:hAnsi="Times New Roman" w:cs="Times New Roman"/>
                <w:sz w:val="24"/>
                <w:szCs w:val="24"/>
              </w:rPr>
            </w:pPr>
            <w:r w:rsidRPr="003E6691">
              <w:rPr>
                <w:rFonts w:ascii="Times New Roman" w:hAnsi="Times New Roman" w:cs="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876" w:type="dxa"/>
            <w:shd w:val="clear" w:color="auto" w:fill="auto"/>
          </w:tcPr>
          <w:p w:rsidR="003E6691" w:rsidRPr="003E6691" w:rsidRDefault="003E6691" w:rsidP="003E6691">
            <w:pPr>
              <w:spacing w:after="0" w:line="240" w:lineRule="auto"/>
              <w:jc w:val="both"/>
              <w:rPr>
                <w:rFonts w:ascii="Times New Roman" w:hAnsi="Times New Roman" w:cs="Times New Roman"/>
                <w:b/>
                <w:bCs/>
                <w:sz w:val="24"/>
                <w:szCs w:val="24"/>
              </w:rPr>
            </w:pPr>
            <w:r w:rsidRPr="003E6691">
              <w:rPr>
                <w:rFonts w:ascii="Times New Roman" w:hAnsi="Times New Roman" w:cs="Times New Roman"/>
                <w:b/>
                <w:bCs/>
                <w:sz w:val="24"/>
                <w:szCs w:val="24"/>
              </w:rPr>
              <w:t>Семья, дружба, человек и сотрудничество</w:t>
            </w:r>
          </w:p>
        </w:tc>
      </w:tr>
      <w:tr w:rsidR="003E6691" w:rsidRPr="003E6691" w:rsidTr="00F83F6A">
        <w:trPr>
          <w:trHeight w:val="263"/>
        </w:trPr>
        <w:tc>
          <w:tcPr>
            <w:tcW w:w="14740" w:type="dxa"/>
            <w:gridSpan w:val="2"/>
            <w:shd w:val="clear" w:color="auto" w:fill="auto"/>
          </w:tcPr>
          <w:p w:rsidR="003E6691" w:rsidRPr="003E6691" w:rsidRDefault="003E6691" w:rsidP="003E6691">
            <w:pPr>
              <w:spacing w:after="0" w:line="240" w:lineRule="auto"/>
              <w:jc w:val="center"/>
              <w:rPr>
                <w:rFonts w:ascii="Times New Roman" w:hAnsi="Times New Roman" w:cs="Times New Roman"/>
                <w:sz w:val="24"/>
                <w:szCs w:val="24"/>
              </w:rPr>
            </w:pPr>
            <w:r w:rsidRPr="003E6691">
              <w:rPr>
                <w:rFonts w:ascii="Times New Roman" w:hAnsi="Times New Roman" w:cs="Times New Roman"/>
                <w:sz w:val="24"/>
                <w:szCs w:val="24"/>
              </w:rPr>
              <w:t>Содержание</w:t>
            </w:r>
          </w:p>
        </w:tc>
      </w:tr>
      <w:tr w:rsidR="003E6691" w:rsidRPr="003E6691" w:rsidTr="00F83F6A">
        <w:trPr>
          <w:trHeight w:val="1576"/>
        </w:trPr>
        <w:tc>
          <w:tcPr>
            <w:tcW w:w="14740" w:type="dxa"/>
            <w:gridSpan w:val="2"/>
            <w:shd w:val="clear" w:color="auto" w:fill="auto"/>
          </w:tcPr>
          <w:p w:rsidR="003E6691" w:rsidRPr="003E6691" w:rsidRDefault="003E6691" w:rsidP="003E6691">
            <w:pPr>
              <w:tabs>
                <w:tab w:val="left" w:pos="1038"/>
              </w:tabs>
              <w:spacing w:after="0" w:line="240" w:lineRule="auto"/>
              <w:ind w:right="20"/>
              <w:jc w:val="both"/>
              <w:rPr>
                <w:rFonts w:ascii="Times New Roman" w:hAnsi="Times New Roman" w:cs="Times New Roman"/>
                <w:sz w:val="24"/>
                <w:szCs w:val="24"/>
              </w:rPr>
            </w:pPr>
            <w:r w:rsidRPr="003E6691">
              <w:rPr>
                <w:rFonts w:ascii="Times New Roman" w:hAnsi="Times New Roman" w:cs="Times New Roman"/>
                <w:sz w:val="24"/>
                <w:szCs w:val="24"/>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w:t>
            </w:r>
            <w:r w:rsidRPr="003E6691">
              <w:rPr>
                <w:rFonts w:ascii="Times New Roman" w:hAnsi="Times New Roman" w:cs="Times New Roman"/>
                <w:b/>
                <w:bCs/>
                <w:sz w:val="24"/>
                <w:szCs w:val="24"/>
              </w:rPr>
              <w:t>жить в соответствии с моральными принципами и нормами</w:t>
            </w:r>
            <w:r w:rsidRPr="003E6691">
              <w:rPr>
                <w:rFonts w:ascii="Times New Roman" w:hAnsi="Times New Roman" w:cs="Times New Roman"/>
                <w:sz w:val="24"/>
                <w:szCs w:val="24"/>
              </w:rPr>
              <w:t xml:space="preserve">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bl>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5"/>
        <w:gridCol w:w="4095"/>
      </w:tblGrid>
      <w:tr w:rsidR="003E6691" w:rsidRPr="003E6691" w:rsidTr="00F83F6A">
        <w:trPr>
          <w:trHeight w:val="559"/>
        </w:trPr>
        <w:tc>
          <w:tcPr>
            <w:tcW w:w="14740" w:type="dxa"/>
            <w:gridSpan w:val="2"/>
            <w:shd w:val="clear" w:color="auto" w:fill="auto"/>
          </w:tcPr>
          <w:p w:rsidR="003E6691" w:rsidRPr="003E6691" w:rsidRDefault="003E6691" w:rsidP="003E6691">
            <w:pPr>
              <w:spacing w:after="0" w:line="240" w:lineRule="auto"/>
              <w:rPr>
                <w:rFonts w:ascii="Times New Roman" w:hAnsi="Times New Roman" w:cs="Times New Roman"/>
                <w:bCs/>
                <w:color w:val="000000"/>
                <w:sz w:val="24"/>
                <w:szCs w:val="24"/>
              </w:rPr>
            </w:pPr>
          </w:p>
          <w:p w:rsidR="003E6691" w:rsidRPr="003E6691" w:rsidRDefault="003E6691" w:rsidP="003E6691">
            <w:pPr>
              <w:spacing w:after="0" w:line="240" w:lineRule="auto"/>
              <w:jc w:val="center"/>
              <w:rPr>
                <w:rFonts w:ascii="Times New Roman" w:hAnsi="Times New Roman" w:cs="Times New Roman"/>
                <w:bCs/>
                <w:color w:val="000000"/>
                <w:sz w:val="24"/>
                <w:szCs w:val="24"/>
              </w:rPr>
            </w:pPr>
            <w:r w:rsidRPr="003E6691">
              <w:rPr>
                <w:rFonts w:ascii="Times New Roman" w:hAnsi="Times New Roman" w:cs="Times New Roman"/>
                <w:bCs/>
                <w:color w:val="000000"/>
                <w:sz w:val="24"/>
                <w:szCs w:val="24"/>
              </w:rPr>
              <w:t>ПОЗНАВАТЕЛЬНОЕ НАПРАВЛЕНИЕ ВОСПИТАНИЯ</w:t>
            </w:r>
          </w:p>
        </w:tc>
      </w:tr>
      <w:tr w:rsidR="003E6691" w:rsidRPr="003E6691" w:rsidTr="00F83F6A">
        <w:trPr>
          <w:trHeight w:val="261"/>
        </w:trPr>
        <w:tc>
          <w:tcPr>
            <w:tcW w:w="10645"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lastRenderedPageBreak/>
              <w:t>Цель</w:t>
            </w:r>
          </w:p>
        </w:tc>
        <w:tc>
          <w:tcPr>
            <w:tcW w:w="4095"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Ценности</w:t>
            </w:r>
          </w:p>
        </w:tc>
      </w:tr>
      <w:tr w:rsidR="003E6691" w:rsidRPr="003E6691" w:rsidTr="00F83F6A">
        <w:trPr>
          <w:trHeight w:val="627"/>
        </w:trPr>
        <w:tc>
          <w:tcPr>
            <w:tcW w:w="10645" w:type="dxa"/>
            <w:shd w:val="clear" w:color="auto" w:fill="auto"/>
          </w:tcPr>
          <w:p w:rsidR="003E6691" w:rsidRPr="003E6691" w:rsidRDefault="003E6691" w:rsidP="003E6691">
            <w:pPr>
              <w:tabs>
                <w:tab w:val="left" w:pos="102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Формирование ценности познания.</w:t>
            </w:r>
          </w:p>
        </w:tc>
        <w:tc>
          <w:tcPr>
            <w:tcW w:w="4095" w:type="dxa"/>
            <w:shd w:val="clear" w:color="auto" w:fill="auto"/>
          </w:tcPr>
          <w:p w:rsidR="003E6691" w:rsidRPr="003E6691" w:rsidRDefault="003E6691" w:rsidP="003E6691">
            <w:pPr>
              <w:spacing w:after="0" w:line="240" w:lineRule="auto"/>
              <w:jc w:val="both"/>
              <w:rPr>
                <w:rFonts w:ascii="Times New Roman" w:hAnsi="Times New Roman" w:cs="Times New Roman"/>
                <w:b/>
                <w:bCs/>
                <w:color w:val="000000"/>
                <w:sz w:val="24"/>
                <w:szCs w:val="24"/>
              </w:rPr>
            </w:pPr>
            <w:r w:rsidRPr="003E6691">
              <w:rPr>
                <w:rFonts w:ascii="Times New Roman" w:hAnsi="Times New Roman" w:cs="Times New Roman"/>
                <w:b/>
                <w:bCs/>
                <w:color w:val="000000"/>
                <w:sz w:val="24"/>
                <w:szCs w:val="24"/>
              </w:rPr>
              <w:t>Познание</w:t>
            </w:r>
          </w:p>
        </w:tc>
      </w:tr>
      <w:tr w:rsidR="003E6691" w:rsidRPr="003E6691" w:rsidTr="00F83F6A">
        <w:trPr>
          <w:trHeight w:val="261"/>
        </w:trPr>
        <w:tc>
          <w:tcPr>
            <w:tcW w:w="14740" w:type="dxa"/>
            <w:gridSpan w:val="2"/>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Содержание</w:t>
            </w:r>
          </w:p>
        </w:tc>
      </w:tr>
      <w:tr w:rsidR="003E6691" w:rsidRPr="003E6691" w:rsidTr="00F83F6A">
        <w:trPr>
          <w:trHeight w:val="1659"/>
        </w:trPr>
        <w:tc>
          <w:tcPr>
            <w:tcW w:w="14740" w:type="dxa"/>
            <w:gridSpan w:val="2"/>
            <w:shd w:val="clear" w:color="auto" w:fill="auto"/>
          </w:tcPr>
          <w:p w:rsidR="003E6691" w:rsidRPr="003E6691" w:rsidRDefault="003E6691" w:rsidP="003E6691">
            <w:pPr>
              <w:tabs>
                <w:tab w:val="left" w:pos="103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 xml:space="preserve">Познавательное и духовно-нравственное воспитание должны осуществляться в содержательном единстве, так как </w:t>
            </w:r>
            <w:r w:rsidRPr="003E6691">
              <w:rPr>
                <w:rFonts w:ascii="Times New Roman" w:hAnsi="Times New Roman" w:cs="Times New Roman"/>
                <w:b/>
                <w:bCs/>
                <w:color w:val="000000"/>
                <w:sz w:val="24"/>
                <w:szCs w:val="24"/>
              </w:rPr>
              <w:t>знания наук и незнание добра ограничивает</w:t>
            </w:r>
            <w:r w:rsidRPr="003E6691">
              <w:rPr>
                <w:rFonts w:ascii="Times New Roman" w:hAnsi="Times New Roman" w:cs="Times New Roman"/>
                <w:color w:val="000000"/>
                <w:sz w:val="24"/>
                <w:szCs w:val="24"/>
              </w:rPr>
              <w:t xml:space="preserve"> и деформирует личностное развитие ребёнка.</w:t>
            </w:r>
          </w:p>
          <w:p w:rsidR="003E6691" w:rsidRPr="003E6691" w:rsidRDefault="003E6691" w:rsidP="003E6691">
            <w:pPr>
              <w:tabs>
                <w:tab w:val="left" w:pos="103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 xml:space="preserve">Значимым является воспитание у ребёнка </w:t>
            </w:r>
            <w:r w:rsidRPr="003E6691">
              <w:rPr>
                <w:rFonts w:ascii="Times New Roman" w:hAnsi="Times New Roman" w:cs="Times New Roman"/>
                <w:b/>
                <w:bCs/>
                <w:color w:val="000000"/>
                <w:sz w:val="24"/>
                <w:szCs w:val="24"/>
              </w:rPr>
              <w:t>стремления к истине</w:t>
            </w:r>
            <w:r w:rsidRPr="003E6691">
              <w:rPr>
                <w:rFonts w:ascii="Times New Roman" w:hAnsi="Times New Roman" w:cs="Times New Roman"/>
                <w:color w:val="000000"/>
                <w:sz w:val="24"/>
                <w:szCs w:val="24"/>
              </w:rPr>
              <w:t>,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bl>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gridCol w:w="4090"/>
      </w:tblGrid>
      <w:tr w:rsidR="003E6691" w:rsidRPr="003E6691" w:rsidTr="00F83F6A">
        <w:trPr>
          <w:trHeight w:val="539"/>
        </w:trPr>
        <w:tc>
          <w:tcPr>
            <w:tcW w:w="14722" w:type="dxa"/>
            <w:gridSpan w:val="2"/>
            <w:shd w:val="clear" w:color="auto" w:fill="auto"/>
          </w:tcPr>
          <w:p w:rsidR="003E6691" w:rsidRPr="003E6691" w:rsidRDefault="003E6691" w:rsidP="003E6691">
            <w:pPr>
              <w:spacing w:after="0" w:line="240" w:lineRule="auto"/>
              <w:jc w:val="center"/>
              <w:rPr>
                <w:rFonts w:ascii="Times New Roman" w:hAnsi="Times New Roman" w:cs="Times New Roman"/>
                <w:b/>
                <w:bCs/>
                <w:color w:val="000000"/>
                <w:sz w:val="24"/>
                <w:szCs w:val="24"/>
              </w:rPr>
            </w:pPr>
          </w:p>
          <w:p w:rsidR="003E6691" w:rsidRPr="003E6691" w:rsidRDefault="003E6691" w:rsidP="003E6691">
            <w:pPr>
              <w:spacing w:after="0" w:line="240" w:lineRule="auto"/>
              <w:jc w:val="center"/>
              <w:rPr>
                <w:rFonts w:ascii="Times New Roman" w:hAnsi="Times New Roman" w:cs="Times New Roman"/>
                <w:bCs/>
                <w:color w:val="000000"/>
                <w:sz w:val="24"/>
                <w:szCs w:val="24"/>
              </w:rPr>
            </w:pPr>
            <w:r w:rsidRPr="003E6691">
              <w:rPr>
                <w:rFonts w:ascii="Times New Roman" w:hAnsi="Times New Roman" w:cs="Times New Roman"/>
                <w:bCs/>
                <w:color w:val="000000"/>
                <w:sz w:val="24"/>
                <w:szCs w:val="24"/>
              </w:rPr>
              <w:t>ФИЗИЧЕСКОЕ И ОЗДОРОВИТЕЛЬНОЕ НАПРАВЛЕНИЕ ВОСПИТАНИЯ</w:t>
            </w:r>
          </w:p>
        </w:tc>
      </w:tr>
      <w:tr w:rsidR="003E6691" w:rsidRPr="003E6691" w:rsidTr="00F83F6A">
        <w:trPr>
          <w:trHeight w:val="260"/>
        </w:trPr>
        <w:tc>
          <w:tcPr>
            <w:tcW w:w="10632"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Цель</w:t>
            </w:r>
          </w:p>
        </w:tc>
        <w:tc>
          <w:tcPr>
            <w:tcW w:w="4090"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Ценности</w:t>
            </w:r>
          </w:p>
        </w:tc>
      </w:tr>
      <w:tr w:rsidR="003E6691" w:rsidRPr="003E6691" w:rsidTr="00F83F6A">
        <w:trPr>
          <w:trHeight w:val="729"/>
        </w:trPr>
        <w:tc>
          <w:tcPr>
            <w:tcW w:w="10632" w:type="dxa"/>
            <w:shd w:val="clear" w:color="auto" w:fill="auto"/>
          </w:tcPr>
          <w:p w:rsidR="003E6691" w:rsidRPr="003E6691" w:rsidRDefault="003E6691" w:rsidP="003E6691">
            <w:pPr>
              <w:spacing w:after="0" w:line="240" w:lineRule="auto"/>
              <w:ind w:left="20" w:right="20" w:hanging="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Формирование ценностного отношения детей к здоровому образу жизни, овладение элементарными</w:t>
            </w:r>
          </w:p>
          <w:p w:rsidR="003E6691" w:rsidRPr="003E6691" w:rsidRDefault="003E6691" w:rsidP="003E6691">
            <w:pPr>
              <w:tabs>
                <w:tab w:val="left" w:pos="1028"/>
              </w:tabs>
              <w:spacing w:after="0" w:line="240" w:lineRule="auto"/>
              <w:ind w:right="20" w:hanging="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гигиеническими навыками и правилами безопасности.</w:t>
            </w:r>
          </w:p>
        </w:tc>
        <w:tc>
          <w:tcPr>
            <w:tcW w:w="4090" w:type="dxa"/>
            <w:shd w:val="clear" w:color="auto" w:fill="auto"/>
          </w:tcPr>
          <w:p w:rsidR="003E6691" w:rsidRPr="003E6691" w:rsidRDefault="003E6691" w:rsidP="003E6691">
            <w:pPr>
              <w:spacing w:after="0" w:line="240" w:lineRule="auto"/>
              <w:jc w:val="both"/>
              <w:rPr>
                <w:rFonts w:ascii="Times New Roman" w:hAnsi="Times New Roman" w:cs="Times New Roman"/>
                <w:b/>
                <w:bCs/>
                <w:color w:val="000000"/>
                <w:sz w:val="24"/>
                <w:szCs w:val="24"/>
              </w:rPr>
            </w:pPr>
            <w:r w:rsidRPr="003E6691">
              <w:rPr>
                <w:rFonts w:ascii="Times New Roman" w:hAnsi="Times New Roman" w:cs="Times New Roman"/>
                <w:b/>
                <w:bCs/>
                <w:color w:val="000000"/>
                <w:sz w:val="24"/>
                <w:szCs w:val="24"/>
              </w:rPr>
              <w:t>Жизнь и здоровье</w:t>
            </w:r>
          </w:p>
        </w:tc>
      </w:tr>
      <w:tr w:rsidR="003E6691" w:rsidRPr="003E6691" w:rsidTr="00F83F6A">
        <w:trPr>
          <w:trHeight w:val="260"/>
        </w:trPr>
        <w:tc>
          <w:tcPr>
            <w:tcW w:w="14722" w:type="dxa"/>
            <w:gridSpan w:val="2"/>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Содержание</w:t>
            </w:r>
          </w:p>
        </w:tc>
      </w:tr>
      <w:tr w:rsidR="003E6691" w:rsidRPr="003E6691" w:rsidTr="00F83F6A">
        <w:trPr>
          <w:trHeight w:val="1096"/>
        </w:trPr>
        <w:tc>
          <w:tcPr>
            <w:tcW w:w="14722" w:type="dxa"/>
            <w:gridSpan w:val="2"/>
            <w:shd w:val="clear" w:color="auto" w:fill="auto"/>
          </w:tcPr>
          <w:p w:rsidR="003E6691" w:rsidRPr="003E6691" w:rsidRDefault="003E6691" w:rsidP="003E6691">
            <w:pPr>
              <w:tabs>
                <w:tab w:val="left" w:pos="103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 xml:space="preserve">Физическое и оздоровительное направление воспитания основано на идее </w:t>
            </w:r>
            <w:r w:rsidRPr="003E6691">
              <w:rPr>
                <w:rFonts w:ascii="Times New Roman" w:hAnsi="Times New Roman" w:cs="Times New Roman"/>
                <w:b/>
                <w:bCs/>
                <w:color w:val="000000"/>
                <w:sz w:val="24"/>
                <w:szCs w:val="24"/>
              </w:rPr>
              <w:t>охраны и укрепления здоровья</w:t>
            </w:r>
            <w:r w:rsidRPr="003E6691">
              <w:rPr>
                <w:rFonts w:ascii="Times New Roman" w:hAnsi="Times New Roman" w:cs="Times New Roman"/>
                <w:color w:val="000000"/>
                <w:sz w:val="24"/>
                <w:szCs w:val="24"/>
              </w:rPr>
              <w:t xml:space="preserve">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bl>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gridCol w:w="4079"/>
      </w:tblGrid>
      <w:tr w:rsidR="003E6691" w:rsidRPr="003E6691" w:rsidTr="00F83F6A">
        <w:trPr>
          <w:trHeight w:val="587"/>
        </w:trPr>
        <w:tc>
          <w:tcPr>
            <w:tcW w:w="14683" w:type="dxa"/>
            <w:gridSpan w:val="2"/>
            <w:shd w:val="clear" w:color="auto" w:fill="auto"/>
          </w:tcPr>
          <w:p w:rsidR="003E6691" w:rsidRPr="003E6691" w:rsidRDefault="003E6691" w:rsidP="003E6691">
            <w:pPr>
              <w:spacing w:after="0" w:line="240" w:lineRule="auto"/>
              <w:jc w:val="center"/>
              <w:rPr>
                <w:rFonts w:ascii="Times New Roman" w:hAnsi="Times New Roman" w:cs="Times New Roman"/>
                <w:bCs/>
                <w:color w:val="000000"/>
                <w:sz w:val="24"/>
                <w:szCs w:val="24"/>
              </w:rPr>
            </w:pPr>
          </w:p>
          <w:p w:rsidR="003E6691" w:rsidRPr="003E6691" w:rsidRDefault="003E6691" w:rsidP="003E6691">
            <w:pPr>
              <w:spacing w:after="0" w:line="240" w:lineRule="auto"/>
              <w:jc w:val="center"/>
              <w:rPr>
                <w:rFonts w:ascii="Times New Roman" w:hAnsi="Times New Roman" w:cs="Times New Roman"/>
                <w:bCs/>
                <w:color w:val="000000"/>
                <w:sz w:val="24"/>
                <w:szCs w:val="24"/>
              </w:rPr>
            </w:pPr>
            <w:r w:rsidRPr="003E6691">
              <w:rPr>
                <w:rFonts w:ascii="Times New Roman" w:hAnsi="Times New Roman" w:cs="Times New Roman"/>
                <w:bCs/>
                <w:color w:val="000000"/>
                <w:sz w:val="24"/>
                <w:szCs w:val="24"/>
              </w:rPr>
              <w:t>ТРУДОВОЕ НАПРАВЛЕНИЕ ВОСПИТАНИЯ</w:t>
            </w:r>
          </w:p>
        </w:tc>
      </w:tr>
      <w:tr w:rsidR="003E6691" w:rsidRPr="003E6691" w:rsidTr="00F83F6A">
        <w:trPr>
          <w:trHeight w:val="304"/>
        </w:trPr>
        <w:tc>
          <w:tcPr>
            <w:tcW w:w="10604"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Цель</w:t>
            </w:r>
          </w:p>
        </w:tc>
        <w:tc>
          <w:tcPr>
            <w:tcW w:w="4079"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Ценности</w:t>
            </w:r>
          </w:p>
        </w:tc>
      </w:tr>
      <w:tr w:rsidR="003E6691" w:rsidRPr="003E6691" w:rsidTr="00F83F6A">
        <w:trPr>
          <w:trHeight w:val="338"/>
        </w:trPr>
        <w:tc>
          <w:tcPr>
            <w:tcW w:w="10604" w:type="dxa"/>
            <w:shd w:val="clear" w:color="auto" w:fill="auto"/>
          </w:tcPr>
          <w:p w:rsidR="003E6691" w:rsidRPr="003E6691" w:rsidRDefault="003E6691" w:rsidP="003E6691">
            <w:pPr>
              <w:tabs>
                <w:tab w:val="left" w:pos="102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Формирование ценностного отношения детей к труду, трудолюбию и приобщение ребёнка к труду.</w:t>
            </w:r>
          </w:p>
        </w:tc>
        <w:tc>
          <w:tcPr>
            <w:tcW w:w="4079" w:type="dxa"/>
            <w:shd w:val="clear" w:color="auto" w:fill="auto"/>
          </w:tcPr>
          <w:p w:rsidR="003E6691" w:rsidRPr="003E6691" w:rsidRDefault="003E6691" w:rsidP="003E6691">
            <w:pPr>
              <w:spacing w:after="0" w:line="240" w:lineRule="auto"/>
              <w:jc w:val="both"/>
              <w:rPr>
                <w:rFonts w:ascii="Times New Roman" w:hAnsi="Times New Roman" w:cs="Times New Roman"/>
                <w:b/>
                <w:bCs/>
                <w:color w:val="000000"/>
                <w:sz w:val="24"/>
                <w:szCs w:val="24"/>
              </w:rPr>
            </w:pPr>
            <w:r w:rsidRPr="003E6691">
              <w:rPr>
                <w:rFonts w:ascii="Times New Roman" w:hAnsi="Times New Roman" w:cs="Times New Roman"/>
                <w:b/>
                <w:bCs/>
                <w:color w:val="000000"/>
                <w:sz w:val="24"/>
                <w:szCs w:val="24"/>
              </w:rPr>
              <w:t>Труд</w:t>
            </w:r>
          </w:p>
        </w:tc>
      </w:tr>
      <w:tr w:rsidR="003E6691" w:rsidRPr="003E6691" w:rsidTr="00F83F6A">
        <w:trPr>
          <w:trHeight w:val="284"/>
        </w:trPr>
        <w:tc>
          <w:tcPr>
            <w:tcW w:w="14683" w:type="dxa"/>
            <w:gridSpan w:val="2"/>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Содержание</w:t>
            </w:r>
          </w:p>
        </w:tc>
      </w:tr>
      <w:tr w:rsidR="003E6691" w:rsidRPr="003E6691" w:rsidTr="00F83F6A">
        <w:trPr>
          <w:trHeight w:val="912"/>
        </w:trPr>
        <w:tc>
          <w:tcPr>
            <w:tcW w:w="14683" w:type="dxa"/>
            <w:gridSpan w:val="2"/>
            <w:shd w:val="clear" w:color="auto" w:fill="auto"/>
          </w:tcPr>
          <w:p w:rsidR="003E6691" w:rsidRPr="003E6691" w:rsidRDefault="003E6691" w:rsidP="003E6691">
            <w:pPr>
              <w:tabs>
                <w:tab w:val="left" w:pos="103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 xml:space="preserve">Трудовое направление воспитания направлено на формирование и поддержку </w:t>
            </w:r>
            <w:r w:rsidRPr="003E6691">
              <w:rPr>
                <w:rFonts w:ascii="Times New Roman" w:hAnsi="Times New Roman" w:cs="Times New Roman"/>
                <w:b/>
                <w:bCs/>
                <w:color w:val="000000"/>
                <w:sz w:val="24"/>
                <w:szCs w:val="24"/>
              </w:rPr>
              <w:t>привычки к трудовому усилию</w:t>
            </w:r>
            <w:r w:rsidRPr="003E6691">
              <w:rPr>
                <w:rFonts w:ascii="Times New Roman" w:hAnsi="Times New Roman" w:cs="Times New Roman"/>
                <w:color w:val="000000"/>
                <w:sz w:val="24"/>
                <w:szCs w:val="24"/>
              </w:rPr>
              <w:t xml:space="preserve">,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w:t>
            </w:r>
            <w:r w:rsidRPr="003E6691">
              <w:rPr>
                <w:rFonts w:ascii="Times New Roman" w:hAnsi="Times New Roman" w:cs="Times New Roman"/>
                <w:b/>
                <w:bCs/>
                <w:color w:val="000000"/>
                <w:sz w:val="24"/>
                <w:szCs w:val="24"/>
              </w:rPr>
              <w:t>нравственной стороны труда</w:t>
            </w:r>
            <w:r w:rsidRPr="003E6691">
              <w:rPr>
                <w:rFonts w:ascii="Times New Roman" w:hAnsi="Times New Roman" w:cs="Times New Roman"/>
                <w:color w:val="000000"/>
                <w:sz w:val="24"/>
                <w:szCs w:val="24"/>
              </w:rPr>
              <w:t xml:space="preserve">. Самостоятельность в выполнении трудовых поручений способствует формированию </w:t>
            </w:r>
            <w:r w:rsidRPr="003E6691">
              <w:rPr>
                <w:rFonts w:ascii="Times New Roman" w:hAnsi="Times New Roman" w:cs="Times New Roman"/>
                <w:b/>
                <w:bCs/>
                <w:color w:val="000000"/>
                <w:sz w:val="24"/>
                <w:szCs w:val="24"/>
              </w:rPr>
              <w:t>ответственности за свои действия.</w:t>
            </w:r>
          </w:p>
        </w:tc>
      </w:tr>
    </w:tbl>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p w:rsidR="003E6691" w:rsidRPr="003E6691" w:rsidRDefault="003E6691" w:rsidP="003E6691">
      <w:pPr>
        <w:autoSpaceDE w:val="0"/>
        <w:autoSpaceDN w:val="0"/>
        <w:adjustRightInd w:val="0"/>
        <w:spacing w:after="0" w:line="240" w:lineRule="auto"/>
        <w:jc w:val="both"/>
        <w:rPr>
          <w:rFonts w:ascii="Times New Roman" w:eastAsia="Calibri" w:hAnsi="Times New Roman" w:cs="Times New Roman"/>
          <w:color w:val="2E74B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9"/>
        <w:gridCol w:w="4043"/>
      </w:tblGrid>
      <w:tr w:rsidR="003E6691" w:rsidRPr="003E6691" w:rsidTr="00F83F6A">
        <w:trPr>
          <w:trHeight w:val="542"/>
        </w:trPr>
        <w:tc>
          <w:tcPr>
            <w:tcW w:w="14552" w:type="dxa"/>
            <w:gridSpan w:val="2"/>
            <w:shd w:val="clear" w:color="auto" w:fill="auto"/>
          </w:tcPr>
          <w:p w:rsidR="003E6691" w:rsidRPr="003E6691" w:rsidRDefault="003E6691" w:rsidP="003E6691">
            <w:pPr>
              <w:spacing w:after="0" w:line="240" w:lineRule="auto"/>
              <w:jc w:val="center"/>
              <w:rPr>
                <w:rFonts w:ascii="Times New Roman" w:hAnsi="Times New Roman" w:cs="Times New Roman"/>
                <w:bCs/>
                <w:color w:val="000000"/>
                <w:sz w:val="24"/>
                <w:szCs w:val="24"/>
              </w:rPr>
            </w:pPr>
          </w:p>
          <w:p w:rsidR="003E6691" w:rsidRPr="003E6691" w:rsidRDefault="003E6691" w:rsidP="003E6691">
            <w:pPr>
              <w:spacing w:after="0" w:line="240" w:lineRule="auto"/>
              <w:jc w:val="center"/>
              <w:rPr>
                <w:rFonts w:ascii="Times New Roman" w:hAnsi="Times New Roman" w:cs="Times New Roman"/>
                <w:bCs/>
                <w:color w:val="000000"/>
                <w:sz w:val="24"/>
                <w:szCs w:val="24"/>
              </w:rPr>
            </w:pPr>
            <w:r w:rsidRPr="003E6691">
              <w:rPr>
                <w:rFonts w:ascii="Times New Roman" w:hAnsi="Times New Roman" w:cs="Times New Roman"/>
                <w:bCs/>
                <w:color w:val="000000"/>
                <w:sz w:val="24"/>
                <w:szCs w:val="24"/>
              </w:rPr>
              <w:t>ЭСТЕТИЧЕСКОЕ НАПРАВЛЕНИЕ ВОСПИТАНИЯ</w:t>
            </w:r>
          </w:p>
        </w:tc>
      </w:tr>
      <w:tr w:rsidR="003E6691" w:rsidRPr="003E6691" w:rsidTr="00F83F6A">
        <w:trPr>
          <w:trHeight w:val="262"/>
        </w:trPr>
        <w:tc>
          <w:tcPr>
            <w:tcW w:w="10509"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Цель</w:t>
            </w:r>
          </w:p>
        </w:tc>
        <w:tc>
          <w:tcPr>
            <w:tcW w:w="4043" w:type="dxa"/>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Ценности</w:t>
            </w:r>
          </w:p>
        </w:tc>
      </w:tr>
      <w:tr w:rsidR="003E6691" w:rsidRPr="003E6691" w:rsidTr="00F83F6A">
        <w:trPr>
          <w:trHeight w:val="387"/>
        </w:trPr>
        <w:tc>
          <w:tcPr>
            <w:tcW w:w="10509" w:type="dxa"/>
            <w:shd w:val="clear" w:color="auto" w:fill="auto"/>
          </w:tcPr>
          <w:p w:rsidR="003E6691" w:rsidRPr="003E6691" w:rsidRDefault="003E6691" w:rsidP="003E6691">
            <w:pPr>
              <w:tabs>
                <w:tab w:val="left" w:pos="102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Способствовать становлению у ребёнка ценностного отношения к красоте.</w:t>
            </w:r>
          </w:p>
        </w:tc>
        <w:tc>
          <w:tcPr>
            <w:tcW w:w="4043" w:type="dxa"/>
            <w:shd w:val="clear" w:color="auto" w:fill="auto"/>
          </w:tcPr>
          <w:p w:rsidR="003E6691" w:rsidRPr="003E6691" w:rsidRDefault="003E6691" w:rsidP="003E6691">
            <w:pPr>
              <w:spacing w:after="0" w:line="240" w:lineRule="auto"/>
              <w:jc w:val="both"/>
              <w:rPr>
                <w:rFonts w:ascii="Times New Roman" w:hAnsi="Times New Roman" w:cs="Times New Roman"/>
                <w:b/>
                <w:bCs/>
                <w:color w:val="000000"/>
                <w:sz w:val="24"/>
                <w:szCs w:val="24"/>
              </w:rPr>
            </w:pPr>
            <w:r w:rsidRPr="003E6691">
              <w:rPr>
                <w:rFonts w:ascii="Times New Roman" w:hAnsi="Times New Roman" w:cs="Times New Roman"/>
                <w:b/>
                <w:bCs/>
                <w:color w:val="000000"/>
                <w:sz w:val="24"/>
                <w:szCs w:val="24"/>
              </w:rPr>
              <w:t>Культура, красота</w:t>
            </w:r>
          </w:p>
        </w:tc>
      </w:tr>
      <w:tr w:rsidR="003E6691" w:rsidRPr="003E6691" w:rsidTr="00F83F6A">
        <w:trPr>
          <w:trHeight w:val="281"/>
        </w:trPr>
        <w:tc>
          <w:tcPr>
            <w:tcW w:w="14552" w:type="dxa"/>
            <w:gridSpan w:val="2"/>
            <w:shd w:val="clear" w:color="auto" w:fill="auto"/>
          </w:tcPr>
          <w:p w:rsidR="003E6691" w:rsidRPr="003E6691" w:rsidRDefault="003E6691" w:rsidP="003E6691">
            <w:pPr>
              <w:spacing w:after="0" w:line="240" w:lineRule="auto"/>
              <w:jc w:val="center"/>
              <w:rPr>
                <w:rFonts w:ascii="Times New Roman" w:hAnsi="Times New Roman" w:cs="Times New Roman"/>
                <w:color w:val="000000"/>
                <w:sz w:val="24"/>
                <w:szCs w:val="24"/>
              </w:rPr>
            </w:pPr>
            <w:r w:rsidRPr="003E6691">
              <w:rPr>
                <w:rFonts w:ascii="Times New Roman" w:hAnsi="Times New Roman" w:cs="Times New Roman"/>
                <w:color w:val="000000"/>
                <w:sz w:val="24"/>
                <w:szCs w:val="24"/>
              </w:rPr>
              <w:t>Содержание</w:t>
            </w:r>
          </w:p>
        </w:tc>
      </w:tr>
      <w:tr w:rsidR="003E6691" w:rsidRPr="003E6691" w:rsidTr="00F83F6A">
        <w:trPr>
          <w:trHeight w:val="2207"/>
        </w:trPr>
        <w:tc>
          <w:tcPr>
            <w:tcW w:w="14552" w:type="dxa"/>
            <w:gridSpan w:val="2"/>
            <w:shd w:val="clear" w:color="auto" w:fill="auto"/>
          </w:tcPr>
          <w:p w:rsidR="003E6691" w:rsidRPr="003E6691" w:rsidRDefault="003E6691" w:rsidP="003E6691">
            <w:pPr>
              <w:pBdr>
                <w:top w:val="nil"/>
                <w:left w:val="nil"/>
                <w:bottom w:val="nil"/>
                <w:right w:val="nil"/>
                <w:between w:val="nil"/>
              </w:pBdr>
              <w:tabs>
                <w:tab w:val="left" w:pos="1038"/>
              </w:tabs>
              <w:spacing w:after="0" w:line="240" w:lineRule="auto"/>
              <w:ind w:right="20"/>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 xml:space="preserve">Эстетическое воспитание направлено на воспитание </w:t>
            </w:r>
            <w:r w:rsidRPr="003E6691">
              <w:rPr>
                <w:rFonts w:ascii="Times New Roman" w:hAnsi="Times New Roman" w:cs="Times New Roman"/>
                <w:b/>
                <w:bCs/>
                <w:color w:val="000000"/>
                <w:sz w:val="24"/>
                <w:szCs w:val="24"/>
              </w:rPr>
              <w:t>любви к прекрасному</w:t>
            </w:r>
            <w:r w:rsidRPr="003E6691">
              <w:rPr>
                <w:rFonts w:ascii="Times New Roman" w:hAnsi="Times New Roman" w:cs="Times New Roman"/>
                <w:color w:val="000000"/>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w:t>
            </w:r>
            <w:r w:rsidRPr="003E6691">
              <w:rPr>
                <w:rFonts w:ascii="Times New Roman" w:hAnsi="Times New Roman" w:cs="Times New Roman"/>
                <w:b/>
                <w:bCs/>
                <w:color w:val="000000"/>
                <w:sz w:val="24"/>
                <w:szCs w:val="24"/>
              </w:rPr>
              <w:t>воспитанию художественного вкуса.</w:t>
            </w:r>
          </w:p>
        </w:tc>
      </w:tr>
    </w:tbl>
    <w:p w:rsidR="003E6691" w:rsidRDefault="003E6691" w:rsidP="003E6691">
      <w:pPr>
        <w:spacing w:after="0" w:line="240" w:lineRule="auto"/>
        <w:jc w:val="both"/>
        <w:rPr>
          <w:rFonts w:ascii="Times New Roman" w:eastAsia="Arial Unicode MS" w:hAnsi="Times New Roman" w:cs="Times New Roman"/>
          <w:b/>
          <w:color w:val="000000"/>
          <w:sz w:val="24"/>
          <w:szCs w:val="24"/>
        </w:rPr>
      </w:pPr>
    </w:p>
    <w:p w:rsidR="00B43758" w:rsidRPr="00B43758" w:rsidRDefault="00331997" w:rsidP="00331997">
      <w:pPr>
        <w:spacing w:after="0" w:line="240" w:lineRule="auto"/>
        <w:ind w:firstLine="709"/>
        <w:jc w:val="both"/>
        <w:rPr>
          <w:rFonts w:ascii="Times New Roman" w:eastAsia="Arial Unicode MS" w:hAnsi="Times New Roman" w:cs="Times New Roman"/>
          <w:b/>
          <w:i/>
          <w:color w:val="000000"/>
          <w:sz w:val="24"/>
          <w:szCs w:val="24"/>
          <w:u w:val="single"/>
        </w:rPr>
      </w:pPr>
      <w:r w:rsidRPr="00B43758">
        <w:rPr>
          <w:rFonts w:ascii="Times New Roman" w:eastAsia="Arial Unicode MS" w:hAnsi="Times New Roman" w:cs="Times New Roman"/>
          <w:b/>
          <w:i/>
          <w:color w:val="000000"/>
          <w:sz w:val="24"/>
          <w:szCs w:val="24"/>
          <w:u w:val="single"/>
        </w:rPr>
        <w:t>Часть, формируемая участниками образовательного процесса:</w:t>
      </w:r>
    </w:p>
    <w:p w:rsidR="00331997" w:rsidRPr="00331997" w:rsidRDefault="00B43758" w:rsidP="00331997">
      <w:pPr>
        <w:spacing w:after="0" w:line="240" w:lineRule="auto"/>
        <w:ind w:firstLine="709"/>
        <w:jc w:val="both"/>
        <w:rPr>
          <w:rFonts w:ascii="Times New Roman" w:eastAsia="Arial Unicode MS" w:hAnsi="Times New Roman" w:cs="Times New Roman"/>
          <w:b/>
          <w:i/>
          <w:color w:val="000000"/>
          <w:sz w:val="24"/>
          <w:szCs w:val="24"/>
        </w:rPr>
      </w:pPr>
      <w:r>
        <w:rPr>
          <w:rFonts w:ascii="Times New Roman" w:eastAsia="Arial Unicode MS" w:hAnsi="Times New Roman" w:cs="Times New Roman"/>
          <w:b/>
          <w:i/>
          <w:color w:val="000000"/>
          <w:sz w:val="24"/>
          <w:szCs w:val="24"/>
        </w:rPr>
        <w:t xml:space="preserve"> Ц</w:t>
      </w:r>
      <w:r w:rsidR="00331997" w:rsidRPr="00331997">
        <w:rPr>
          <w:rFonts w:ascii="Times New Roman" w:eastAsia="Arial Unicode MS" w:hAnsi="Times New Roman" w:cs="Times New Roman"/>
          <w:b/>
          <w:i/>
          <w:color w:val="000000"/>
          <w:sz w:val="24"/>
          <w:szCs w:val="24"/>
        </w:rPr>
        <w:t>ели, задачи, направления воспитания</w:t>
      </w:r>
      <w:r>
        <w:rPr>
          <w:rFonts w:ascii="Times New Roman" w:eastAsia="Arial Unicode MS" w:hAnsi="Times New Roman" w:cs="Times New Roman"/>
          <w:b/>
          <w:i/>
          <w:color w:val="000000"/>
          <w:sz w:val="24"/>
          <w:szCs w:val="24"/>
        </w:rPr>
        <w:t>,</w:t>
      </w:r>
      <w:r w:rsidR="00331997" w:rsidRPr="00331997">
        <w:rPr>
          <w:rFonts w:ascii="Times New Roman" w:eastAsia="Arial Unicode MS" w:hAnsi="Times New Roman" w:cs="Times New Roman"/>
          <w:b/>
          <w:i/>
          <w:color w:val="000000"/>
          <w:sz w:val="24"/>
          <w:szCs w:val="24"/>
        </w:rPr>
        <w:t xml:space="preserve"> формируемые участниками образовательного процесса совпадают с целями, задачами и направлениями воспитания, изложенные в Обязательной части рабочей программы воспитания.</w:t>
      </w:r>
    </w:p>
    <w:p w:rsidR="00331997" w:rsidRPr="00331997" w:rsidRDefault="00331997" w:rsidP="003E6691">
      <w:pPr>
        <w:spacing w:after="0" w:line="240" w:lineRule="auto"/>
        <w:jc w:val="both"/>
        <w:rPr>
          <w:rFonts w:ascii="Times New Roman" w:eastAsia="Arial Unicode MS" w:hAnsi="Times New Roman" w:cs="Times New Roman"/>
          <w:b/>
          <w:i/>
          <w:color w:val="000000"/>
          <w:sz w:val="24"/>
          <w:szCs w:val="24"/>
        </w:rPr>
      </w:pPr>
    </w:p>
    <w:p w:rsidR="003E6691" w:rsidRDefault="003E6691" w:rsidP="003E6691">
      <w:pPr>
        <w:spacing w:after="0" w:line="240" w:lineRule="auto"/>
        <w:ind w:firstLine="708"/>
        <w:jc w:val="both"/>
        <w:rPr>
          <w:rFonts w:ascii="Times New Roman" w:eastAsia="Calibri" w:hAnsi="Times New Roman" w:cs="Times New Roman"/>
          <w:sz w:val="24"/>
          <w:szCs w:val="24"/>
        </w:rPr>
      </w:pPr>
      <w:r w:rsidRPr="003E6691">
        <w:rPr>
          <w:rFonts w:ascii="Times New Roman" w:eastAsia="Arial Unicode MS" w:hAnsi="Times New Roman" w:cs="Times New Roman"/>
          <w:b/>
          <w:color w:val="000000"/>
          <w:sz w:val="24"/>
          <w:szCs w:val="24"/>
        </w:rPr>
        <w:t>Целевые ориентиры воспитания.</w:t>
      </w:r>
      <w:r w:rsidRPr="003E6691">
        <w:rPr>
          <w:rFonts w:ascii="Times New Roman" w:eastAsia="Calibri" w:hAnsi="Times New Roman" w:cs="Times New Roman"/>
          <w:sz w:val="24"/>
          <w:szCs w:val="24"/>
        </w:rPr>
        <w:t xml:space="preserve"> (Согласно п. 29.2.3. ФОП ДО)</w:t>
      </w:r>
    </w:p>
    <w:p w:rsidR="00331997" w:rsidRPr="00331997" w:rsidRDefault="00331997" w:rsidP="003E6691">
      <w:pPr>
        <w:spacing w:after="0" w:line="240" w:lineRule="auto"/>
        <w:ind w:firstLine="708"/>
        <w:jc w:val="both"/>
        <w:rPr>
          <w:rFonts w:ascii="Times New Roman" w:eastAsia="Arial Unicode MS" w:hAnsi="Times New Roman" w:cs="Times New Roman"/>
          <w:b/>
          <w:color w:val="000000"/>
          <w:sz w:val="24"/>
          <w:szCs w:val="24"/>
          <w:u w:val="single"/>
        </w:rPr>
      </w:pPr>
      <w:r w:rsidRPr="00331997">
        <w:rPr>
          <w:rFonts w:ascii="Times New Roman" w:eastAsia="Calibri" w:hAnsi="Times New Roman" w:cs="Times New Roman"/>
          <w:b/>
          <w:sz w:val="24"/>
          <w:szCs w:val="24"/>
          <w:u w:val="single"/>
        </w:rPr>
        <w:t>Обязательная часть</w:t>
      </w:r>
    </w:p>
    <w:p w:rsidR="003E6691" w:rsidRPr="003E6691" w:rsidRDefault="003E6691" w:rsidP="003E6691">
      <w:pPr>
        <w:spacing w:after="0" w:line="240" w:lineRule="auto"/>
        <w:ind w:firstLine="70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E6691" w:rsidRPr="003E6691" w:rsidRDefault="003E6691" w:rsidP="003E6691">
      <w:pPr>
        <w:spacing w:after="0" w:line="240" w:lineRule="auto"/>
        <w:ind w:firstLine="70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В соответствии с ФГОС ДО оценка результатов воспитательной работы не осуществляется, так как целевые ориентиры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3E6691" w:rsidRPr="003E6691" w:rsidRDefault="003E6691" w:rsidP="003E6691">
      <w:pPr>
        <w:spacing w:after="0" w:line="240" w:lineRule="auto"/>
        <w:ind w:firstLine="709"/>
        <w:jc w:val="both"/>
        <w:rPr>
          <w:rFonts w:ascii="Times New Roman" w:eastAsia="Arial Unicode MS" w:hAnsi="Times New Roman" w:cs="Times New Roman"/>
          <w:b/>
          <w:color w:val="000000"/>
          <w:sz w:val="24"/>
          <w:szCs w:val="24"/>
        </w:rPr>
      </w:pPr>
    </w:p>
    <w:p w:rsidR="003E6691" w:rsidRPr="003E6691" w:rsidRDefault="003E6691" w:rsidP="003E6691">
      <w:pPr>
        <w:spacing w:after="0" w:line="240" w:lineRule="auto"/>
        <w:ind w:firstLine="709"/>
        <w:jc w:val="both"/>
        <w:rPr>
          <w:rFonts w:ascii="Times New Roman" w:eastAsia="Arial Unicode MS" w:hAnsi="Times New Roman" w:cs="Times New Roman"/>
          <w:b/>
          <w:color w:val="000000"/>
          <w:sz w:val="24"/>
          <w:szCs w:val="24"/>
        </w:rPr>
      </w:pPr>
      <w:r w:rsidRPr="003E6691">
        <w:rPr>
          <w:rFonts w:ascii="Times New Roman" w:eastAsia="Arial Unicode MS" w:hAnsi="Times New Roman" w:cs="Times New Roman"/>
          <w:b/>
          <w:color w:val="000000"/>
          <w:sz w:val="24"/>
          <w:szCs w:val="24"/>
        </w:rPr>
        <w:t>Целевые ориентиры воспитания.</w:t>
      </w:r>
    </w:p>
    <w:p w:rsidR="003E6691" w:rsidRPr="003E6691" w:rsidRDefault="003E6691" w:rsidP="003E6691">
      <w:pPr>
        <w:spacing w:after="0" w:line="240" w:lineRule="auto"/>
        <w:ind w:firstLine="709"/>
        <w:jc w:val="both"/>
        <w:rPr>
          <w:rFonts w:ascii="Times New Roman" w:eastAsia="Arial Unicode MS" w:hAnsi="Times New Roman" w:cs="Times New Roman"/>
          <w:b/>
          <w:color w:val="000000"/>
          <w:sz w:val="24"/>
          <w:szCs w:val="24"/>
        </w:rPr>
      </w:pPr>
    </w:p>
    <w:p w:rsidR="003E6691" w:rsidRPr="003E6691" w:rsidRDefault="003E6691" w:rsidP="003E6691">
      <w:pPr>
        <w:spacing w:after="0" w:line="240" w:lineRule="auto"/>
        <w:ind w:firstLine="709"/>
        <w:jc w:val="both"/>
        <w:rPr>
          <w:rFonts w:ascii="Times New Roman" w:eastAsia="Arial Unicode MS" w:hAnsi="Times New Roman" w:cs="Times New Roman"/>
          <w:b/>
          <w:color w:val="000000"/>
          <w:sz w:val="24"/>
          <w:szCs w:val="24"/>
        </w:rPr>
      </w:pPr>
      <w:r w:rsidRPr="003E6691">
        <w:rPr>
          <w:rFonts w:ascii="Times New Roman" w:eastAsia="Arial Unicode MS" w:hAnsi="Times New Roman" w:cs="Times New Roman"/>
          <w:b/>
          <w:color w:val="000000"/>
          <w:sz w:val="24"/>
          <w:szCs w:val="24"/>
        </w:rPr>
        <w:t>Целевые ориентиры воспитания детей раннего возраста (к трем годам).</w:t>
      </w:r>
    </w:p>
    <w:p w:rsidR="003E6691" w:rsidRPr="003E6691" w:rsidRDefault="003E6691" w:rsidP="003E6691">
      <w:pPr>
        <w:spacing w:after="0" w:line="240" w:lineRule="auto"/>
        <w:ind w:firstLine="709"/>
        <w:jc w:val="both"/>
        <w:rPr>
          <w:rFonts w:ascii="Times New Roman" w:eastAsia="Arial Unicode MS" w:hAnsi="Times New Roman" w:cs="Times New Roman"/>
          <w:color w:val="000000"/>
          <w:sz w:val="24"/>
          <w:szCs w:val="24"/>
        </w:rPr>
      </w:pPr>
    </w:p>
    <w:tbl>
      <w:tblPr>
        <w:tblW w:w="14905" w:type="dxa"/>
        <w:jc w:val="center"/>
        <w:tblLayout w:type="fixed"/>
        <w:tblCellMar>
          <w:left w:w="10" w:type="dxa"/>
          <w:right w:w="10" w:type="dxa"/>
        </w:tblCellMar>
        <w:tblLook w:val="04A0" w:firstRow="1" w:lastRow="0" w:firstColumn="1" w:lastColumn="0" w:noHBand="0" w:noVBand="1"/>
      </w:tblPr>
      <w:tblGrid>
        <w:gridCol w:w="3226"/>
        <w:gridCol w:w="2225"/>
        <w:gridCol w:w="9454"/>
      </w:tblGrid>
      <w:tr w:rsidR="003E6691" w:rsidRPr="003E6691" w:rsidTr="00F83F6A">
        <w:trPr>
          <w:trHeight w:val="443"/>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jc w:val="center"/>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lastRenderedPageBreak/>
              <w:t>Направление воспитания</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jc w:val="center"/>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Ценности</w:t>
            </w:r>
          </w:p>
        </w:tc>
        <w:tc>
          <w:tcPr>
            <w:tcW w:w="9454"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jc w:val="center"/>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Целевые ориентиры</w:t>
            </w:r>
          </w:p>
        </w:tc>
      </w:tr>
      <w:tr w:rsidR="003E6691" w:rsidRPr="003E6691" w:rsidTr="00F83F6A">
        <w:trPr>
          <w:trHeight w:val="582"/>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Патриотическое</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Родина, природа</w:t>
            </w:r>
          </w:p>
        </w:tc>
        <w:tc>
          <w:tcPr>
            <w:tcW w:w="9454"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Проявляющий привязанность к близким людям, бережное отношение к живому</w:t>
            </w:r>
          </w:p>
        </w:tc>
      </w:tr>
      <w:tr w:rsidR="003E6691" w:rsidRPr="003E6691" w:rsidTr="00F83F6A">
        <w:trPr>
          <w:trHeight w:val="582"/>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Духовно- нравственное</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Жизнь,</w:t>
            </w:r>
          </w:p>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милосердие, добро</w:t>
            </w:r>
          </w:p>
        </w:tc>
        <w:tc>
          <w:tcPr>
            <w:tcW w:w="9454"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Способный понять и принять, что такое «хорошо» и «плохо». Проявляющий сочувствие, доброту.</w:t>
            </w:r>
          </w:p>
        </w:tc>
      </w:tr>
      <w:tr w:rsidR="003E6691" w:rsidRPr="003E6691" w:rsidTr="00F83F6A">
        <w:trPr>
          <w:trHeight w:val="582"/>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Социальное</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Человек, семья,</w:t>
            </w:r>
          </w:p>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дружба,</w:t>
            </w:r>
          </w:p>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сотрудничество</w:t>
            </w:r>
          </w:p>
        </w:tc>
        <w:tc>
          <w:tcPr>
            <w:tcW w:w="9454"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Проявляющий позицию «Я сам!». Способный к самостоятельным (свободным) активным действиям в общении.</w:t>
            </w:r>
          </w:p>
        </w:tc>
      </w:tr>
      <w:tr w:rsidR="003E6691" w:rsidRPr="003E6691" w:rsidTr="00F83F6A">
        <w:trPr>
          <w:trHeight w:val="552"/>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Познавательное</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Познание</w:t>
            </w:r>
          </w:p>
        </w:tc>
        <w:tc>
          <w:tcPr>
            <w:tcW w:w="9454"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Проявляющий интерес к окружающему миру. Любознательный, активный в поведении и деятельности.</w:t>
            </w:r>
          </w:p>
        </w:tc>
      </w:tr>
      <w:tr w:rsidR="003E6691" w:rsidRPr="003E6691" w:rsidTr="00F83F6A">
        <w:trPr>
          <w:trHeight w:val="1853"/>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Физическое и оздоровительное</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Здоровье, жизнь</w:t>
            </w:r>
          </w:p>
        </w:tc>
        <w:tc>
          <w:tcPr>
            <w:tcW w:w="9454"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E6691" w:rsidRPr="003E6691" w:rsidRDefault="003E6691" w:rsidP="003E6691">
            <w:pPr>
              <w:spacing w:after="0" w:line="240" w:lineRule="auto"/>
              <w:ind w:left="60" w:right="12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E6691" w:rsidRPr="003E6691" w:rsidTr="00F83F6A">
        <w:trPr>
          <w:trHeight w:val="1380"/>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Трудовое</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Труд</w:t>
            </w:r>
          </w:p>
        </w:tc>
        <w:tc>
          <w:tcPr>
            <w:tcW w:w="9454"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bl>
    <w:p w:rsidR="003E6691" w:rsidRPr="003E6691" w:rsidRDefault="003E6691" w:rsidP="003E6691">
      <w:pPr>
        <w:spacing w:after="0" w:line="240" w:lineRule="auto"/>
        <w:jc w:val="both"/>
        <w:rPr>
          <w:rFonts w:ascii="Times New Roman" w:eastAsia="Arial Unicode MS" w:hAnsi="Times New Roman" w:cs="Times New Roman"/>
          <w:color w:val="000000"/>
          <w:sz w:val="24"/>
          <w:szCs w:val="24"/>
        </w:rPr>
      </w:pPr>
    </w:p>
    <w:p w:rsidR="003E6691" w:rsidRPr="003E6691" w:rsidRDefault="003E6691" w:rsidP="003E6691">
      <w:pPr>
        <w:spacing w:after="0" w:line="240" w:lineRule="auto"/>
        <w:jc w:val="center"/>
        <w:rPr>
          <w:rFonts w:ascii="Times New Roman" w:eastAsia="Arial Unicode MS" w:hAnsi="Times New Roman" w:cs="Times New Roman"/>
          <w:color w:val="000000"/>
          <w:sz w:val="24"/>
          <w:szCs w:val="24"/>
        </w:rPr>
      </w:pPr>
      <w:r w:rsidRPr="003E6691">
        <w:rPr>
          <w:rFonts w:ascii="Times New Roman" w:eastAsia="Arial Unicode MS" w:hAnsi="Times New Roman" w:cs="Times New Roman"/>
          <w:b/>
          <w:color w:val="000000"/>
          <w:sz w:val="24"/>
          <w:szCs w:val="24"/>
        </w:rPr>
        <w:t>Целевые ориентиры воспитания детей на этапе завершения освоения программы.</w:t>
      </w:r>
    </w:p>
    <w:p w:rsidR="003E6691" w:rsidRPr="003E6691" w:rsidRDefault="003E6691" w:rsidP="003E6691">
      <w:pPr>
        <w:spacing w:after="0" w:line="240" w:lineRule="auto"/>
        <w:jc w:val="both"/>
        <w:rPr>
          <w:rFonts w:ascii="Times New Roman" w:eastAsia="Arial Unicode MS" w:hAnsi="Times New Roman" w:cs="Times New Roman"/>
          <w:color w:val="000000"/>
          <w:sz w:val="24"/>
          <w:szCs w:val="24"/>
        </w:rPr>
      </w:pPr>
    </w:p>
    <w:tbl>
      <w:tblPr>
        <w:tblW w:w="15311" w:type="dxa"/>
        <w:jc w:val="center"/>
        <w:tblLayout w:type="fixed"/>
        <w:tblCellMar>
          <w:left w:w="10" w:type="dxa"/>
          <w:right w:w="10" w:type="dxa"/>
        </w:tblCellMar>
        <w:tblLook w:val="04A0" w:firstRow="1" w:lastRow="0" w:firstColumn="1" w:lastColumn="0" w:noHBand="0" w:noVBand="1"/>
      </w:tblPr>
      <w:tblGrid>
        <w:gridCol w:w="3172"/>
        <w:gridCol w:w="2360"/>
        <w:gridCol w:w="9779"/>
      </w:tblGrid>
      <w:tr w:rsidR="003E6691" w:rsidRPr="003E6691" w:rsidTr="00F83F6A">
        <w:trPr>
          <w:trHeight w:val="403"/>
          <w:jc w:val="center"/>
        </w:trPr>
        <w:tc>
          <w:tcPr>
            <w:tcW w:w="3172"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center"/>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Направления воспитания</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center"/>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Ценности</w:t>
            </w:r>
          </w:p>
        </w:tc>
        <w:tc>
          <w:tcPr>
            <w:tcW w:w="9779"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center"/>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Целевые ориентиры</w:t>
            </w:r>
          </w:p>
        </w:tc>
      </w:tr>
      <w:tr w:rsidR="003E6691" w:rsidRPr="003E6691" w:rsidTr="00F83F6A">
        <w:trPr>
          <w:trHeight w:val="851"/>
          <w:jc w:val="center"/>
        </w:trPr>
        <w:tc>
          <w:tcPr>
            <w:tcW w:w="3172"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Патриотическое</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Родина, природа</w:t>
            </w:r>
          </w:p>
        </w:tc>
        <w:tc>
          <w:tcPr>
            <w:tcW w:w="9779"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E6691" w:rsidRPr="003E6691" w:rsidTr="00F83F6A">
        <w:trPr>
          <w:trHeight w:val="917"/>
          <w:jc w:val="center"/>
        </w:trPr>
        <w:tc>
          <w:tcPr>
            <w:tcW w:w="3172"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lastRenderedPageBreak/>
              <w:t>Духовно- нравственное</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Жизнь,</w:t>
            </w:r>
          </w:p>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милосердие,</w:t>
            </w:r>
          </w:p>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добро</w:t>
            </w:r>
          </w:p>
        </w:tc>
        <w:tc>
          <w:tcPr>
            <w:tcW w:w="9779"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 xml:space="preserve">Способный не оставаться равнодушным к чужому горю, проявлять заботу. </w:t>
            </w:r>
          </w:p>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E6691" w:rsidRPr="003E6691" w:rsidTr="00F83F6A">
        <w:trPr>
          <w:trHeight w:val="1663"/>
          <w:jc w:val="center"/>
        </w:trPr>
        <w:tc>
          <w:tcPr>
            <w:tcW w:w="3172"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Социальное</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Человек, семья,</w:t>
            </w:r>
          </w:p>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дружба,</w:t>
            </w:r>
          </w:p>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сотрудничество</w:t>
            </w:r>
          </w:p>
        </w:tc>
        <w:tc>
          <w:tcPr>
            <w:tcW w:w="9779"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E6691" w:rsidRPr="003E6691" w:rsidTr="00F83F6A">
        <w:trPr>
          <w:trHeight w:val="1663"/>
          <w:jc w:val="center"/>
        </w:trPr>
        <w:tc>
          <w:tcPr>
            <w:tcW w:w="3172"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Познавательное</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Познание</w:t>
            </w:r>
          </w:p>
        </w:tc>
        <w:tc>
          <w:tcPr>
            <w:tcW w:w="9779"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E6691" w:rsidRPr="003E6691" w:rsidTr="00F83F6A">
        <w:trPr>
          <w:trHeight w:val="1300"/>
          <w:jc w:val="center"/>
        </w:trPr>
        <w:tc>
          <w:tcPr>
            <w:tcW w:w="3172"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Трудовое</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Труд</w:t>
            </w:r>
          </w:p>
        </w:tc>
        <w:tc>
          <w:tcPr>
            <w:tcW w:w="9779"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3E6691" w:rsidRPr="003E6691" w:rsidTr="00F83F6A">
        <w:trPr>
          <w:trHeight w:val="1089"/>
          <w:jc w:val="center"/>
        </w:trPr>
        <w:tc>
          <w:tcPr>
            <w:tcW w:w="3172"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Эстетическое</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Культура и красота</w:t>
            </w:r>
          </w:p>
        </w:tc>
        <w:tc>
          <w:tcPr>
            <w:tcW w:w="9779" w:type="dxa"/>
            <w:tcBorders>
              <w:top w:val="single" w:sz="4" w:space="0" w:color="auto"/>
              <w:left w:val="single" w:sz="4" w:space="0" w:color="auto"/>
              <w:bottom w:val="single" w:sz="4" w:space="0" w:color="auto"/>
              <w:right w:val="single" w:sz="4" w:space="0" w:color="auto"/>
            </w:tcBorders>
            <w:shd w:val="clear" w:color="auto" w:fill="FFFFFF"/>
          </w:tcPr>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Способный воспринимать и чувствовать прекрасное в быту, природе, поступках, искусстве.</w:t>
            </w:r>
          </w:p>
          <w:p w:rsidR="003E6691" w:rsidRPr="003E6691" w:rsidRDefault="003E6691" w:rsidP="003E6691">
            <w:pPr>
              <w:spacing w:after="0" w:line="240" w:lineRule="auto"/>
              <w:ind w:left="50" w:right="98"/>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color w:val="000000"/>
                <w:sz w:val="24"/>
                <w:szCs w:val="24"/>
              </w:rPr>
              <w:t>Стремящийся к отображению прекрасного в продуктивных видах деятельности.</w:t>
            </w:r>
          </w:p>
        </w:tc>
      </w:tr>
    </w:tbl>
    <w:p w:rsidR="003E6691" w:rsidRDefault="003E6691" w:rsidP="003E6691">
      <w:pPr>
        <w:autoSpaceDE w:val="0"/>
        <w:autoSpaceDN w:val="0"/>
        <w:adjustRightInd w:val="0"/>
        <w:spacing w:after="0" w:line="240" w:lineRule="auto"/>
        <w:jc w:val="both"/>
        <w:rPr>
          <w:rFonts w:ascii="Times New Roman" w:eastAsia="Arial Unicode MS" w:hAnsi="Times New Roman" w:cs="Times New Roman"/>
          <w:b/>
          <w:color w:val="002060"/>
          <w:sz w:val="24"/>
          <w:szCs w:val="24"/>
        </w:rPr>
      </w:pPr>
    </w:p>
    <w:p w:rsidR="00331997" w:rsidRPr="00331997" w:rsidRDefault="00331997" w:rsidP="003E6691">
      <w:pPr>
        <w:autoSpaceDE w:val="0"/>
        <w:autoSpaceDN w:val="0"/>
        <w:adjustRightInd w:val="0"/>
        <w:spacing w:after="0" w:line="240" w:lineRule="auto"/>
        <w:jc w:val="both"/>
        <w:rPr>
          <w:rFonts w:ascii="Times New Roman" w:eastAsia="Arial Unicode MS" w:hAnsi="Times New Roman" w:cs="Times New Roman"/>
          <w:b/>
          <w:i/>
          <w:color w:val="000000" w:themeColor="text1"/>
          <w:sz w:val="24"/>
          <w:szCs w:val="24"/>
          <w:u w:val="single"/>
        </w:rPr>
      </w:pPr>
      <w:r w:rsidRPr="00331997">
        <w:rPr>
          <w:rFonts w:ascii="Times New Roman" w:eastAsia="Arial Unicode MS" w:hAnsi="Times New Roman" w:cs="Times New Roman"/>
          <w:b/>
          <w:i/>
          <w:color w:val="000000" w:themeColor="text1"/>
          <w:sz w:val="24"/>
          <w:szCs w:val="24"/>
          <w:u w:val="single"/>
        </w:rPr>
        <w:t>Часть, формируемая участниками образовательного процесса</w:t>
      </w:r>
    </w:p>
    <w:p w:rsidR="00331997" w:rsidRPr="00331997" w:rsidRDefault="00331997" w:rsidP="003E6691">
      <w:pPr>
        <w:autoSpaceDE w:val="0"/>
        <w:autoSpaceDN w:val="0"/>
        <w:adjustRightInd w:val="0"/>
        <w:spacing w:after="0" w:line="240" w:lineRule="auto"/>
        <w:jc w:val="both"/>
        <w:rPr>
          <w:rFonts w:ascii="Times New Roman" w:eastAsia="Arial Unicode MS" w:hAnsi="Times New Roman" w:cs="Times New Roman"/>
          <w:b/>
          <w:i/>
          <w:color w:val="000000" w:themeColor="text1"/>
          <w:sz w:val="24"/>
          <w:szCs w:val="24"/>
        </w:rPr>
      </w:pPr>
      <w:r w:rsidRPr="00331997">
        <w:rPr>
          <w:rFonts w:ascii="Times New Roman" w:eastAsia="Arial Unicode MS" w:hAnsi="Times New Roman" w:cs="Times New Roman"/>
          <w:b/>
          <w:i/>
          <w:color w:val="000000" w:themeColor="text1"/>
          <w:sz w:val="24"/>
          <w:szCs w:val="24"/>
        </w:rPr>
        <w:t>Целевые ориентиры воспитания, формируемые участниками образовательного процесса полностью совпадают с целевыми ориентирами воспитания, изложенными в Обязательной части рабочей программы воспитания.</w:t>
      </w:r>
    </w:p>
    <w:p w:rsidR="00331997" w:rsidRPr="00331997" w:rsidRDefault="00331997" w:rsidP="003E6691">
      <w:pPr>
        <w:autoSpaceDE w:val="0"/>
        <w:autoSpaceDN w:val="0"/>
        <w:adjustRightInd w:val="0"/>
        <w:spacing w:after="0" w:line="240" w:lineRule="auto"/>
        <w:jc w:val="both"/>
        <w:rPr>
          <w:rFonts w:ascii="Times New Roman" w:eastAsia="Arial Unicode MS" w:hAnsi="Times New Roman" w:cs="Times New Roman"/>
          <w:b/>
          <w:i/>
          <w:color w:val="000000" w:themeColor="text1"/>
          <w:sz w:val="24"/>
          <w:szCs w:val="24"/>
        </w:rPr>
      </w:pPr>
    </w:p>
    <w:p w:rsidR="003E6691" w:rsidRPr="003E6691" w:rsidRDefault="003E6691" w:rsidP="003E6691">
      <w:pPr>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3E6691">
        <w:rPr>
          <w:rFonts w:ascii="Times New Roman" w:eastAsia="Arial Unicode MS" w:hAnsi="Times New Roman" w:cs="Times New Roman"/>
          <w:b/>
          <w:color w:val="002060"/>
          <w:sz w:val="24"/>
          <w:szCs w:val="24"/>
        </w:rPr>
        <w:t>2.8.2. СОДЕРЖАТЕЛЬНЫЙ РАЗДЕЛ РПВ</w:t>
      </w:r>
      <w:r w:rsidRPr="003E6691">
        <w:rPr>
          <w:rFonts w:ascii="Times New Roman" w:eastAsia="Calibri" w:hAnsi="Times New Roman" w:cs="Times New Roman"/>
          <w:sz w:val="24"/>
          <w:szCs w:val="24"/>
        </w:rPr>
        <w:t xml:space="preserve"> (п. 29.3 ФОП ДО)</w:t>
      </w:r>
    </w:p>
    <w:p w:rsidR="003E6691" w:rsidRPr="003E6691" w:rsidRDefault="003E6691" w:rsidP="003E6691">
      <w:pPr>
        <w:tabs>
          <w:tab w:val="left" w:pos="0"/>
          <w:tab w:val="left" w:pos="851"/>
          <w:tab w:val="left" w:pos="1276"/>
        </w:tabs>
        <w:spacing w:after="0" w:line="240" w:lineRule="auto"/>
        <w:ind w:firstLine="709"/>
        <w:rPr>
          <w:rFonts w:ascii="Times New Roman" w:hAnsi="Times New Roman" w:cs="Times New Roman"/>
          <w:b/>
          <w:bCs/>
          <w:sz w:val="24"/>
          <w:szCs w:val="24"/>
          <w:lang w:eastAsia="en-US"/>
        </w:rPr>
      </w:pPr>
    </w:p>
    <w:p w:rsidR="003E6691" w:rsidRDefault="003E6691" w:rsidP="003E6691">
      <w:pPr>
        <w:tabs>
          <w:tab w:val="left" w:pos="0"/>
          <w:tab w:val="left" w:pos="851"/>
          <w:tab w:val="left" w:pos="1276"/>
        </w:tabs>
        <w:spacing w:after="0" w:line="240" w:lineRule="auto"/>
        <w:ind w:firstLine="709"/>
        <w:rPr>
          <w:rFonts w:ascii="Times New Roman" w:hAnsi="Times New Roman" w:cs="Times New Roman"/>
          <w:bCs/>
          <w:sz w:val="24"/>
          <w:szCs w:val="24"/>
          <w:lang w:eastAsia="en-US"/>
        </w:rPr>
      </w:pPr>
      <w:r w:rsidRPr="003E6691">
        <w:rPr>
          <w:rFonts w:ascii="Times New Roman" w:hAnsi="Times New Roman" w:cs="Times New Roman"/>
          <w:b/>
          <w:bCs/>
          <w:sz w:val="24"/>
          <w:szCs w:val="24"/>
          <w:lang w:eastAsia="en-US"/>
        </w:rPr>
        <w:t xml:space="preserve">Уклад образовательной организации </w:t>
      </w:r>
      <w:r w:rsidRPr="003E6691">
        <w:rPr>
          <w:rFonts w:ascii="Times New Roman" w:hAnsi="Times New Roman" w:cs="Times New Roman"/>
          <w:bCs/>
          <w:sz w:val="24"/>
          <w:szCs w:val="24"/>
          <w:lang w:eastAsia="en-US"/>
        </w:rPr>
        <w:t>(п.2.3.1 ФОП)</w:t>
      </w:r>
    </w:p>
    <w:p w:rsidR="00B43758" w:rsidRPr="00B43758" w:rsidRDefault="00B43758" w:rsidP="003E6691">
      <w:pPr>
        <w:tabs>
          <w:tab w:val="left" w:pos="0"/>
          <w:tab w:val="left" w:pos="851"/>
          <w:tab w:val="left" w:pos="1276"/>
        </w:tabs>
        <w:spacing w:after="0" w:line="240" w:lineRule="auto"/>
        <w:ind w:firstLine="709"/>
        <w:rPr>
          <w:rFonts w:ascii="Times New Roman" w:hAnsi="Times New Roman" w:cs="Times New Roman"/>
          <w:b/>
          <w:bCs/>
          <w:sz w:val="24"/>
          <w:szCs w:val="24"/>
          <w:u w:val="single"/>
          <w:lang w:eastAsia="en-US"/>
        </w:rPr>
      </w:pPr>
      <w:r w:rsidRPr="00B43758">
        <w:rPr>
          <w:rFonts w:ascii="Times New Roman" w:hAnsi="Times New Roman" w:cs="Times New Roman"/>
          <w:b/>
          <w:bCs/>
          <w:sz w:val="24"/>
          <w:szCs w:val="24"/>
          <w:u w:val="single"/>
          <w:lang w:eastAsia="en-US"/>
        </w:rPr>
        <w:t>Обязательная часть:</w:t>
      </w:r>
    </w:p>
    <w:p w:rsidR="003E6691" w:rsidRPr="003E6691" w:rsidRDefault="00E61213" w:rsidP="003E6691">
      <w:pPr>
        <w:tabs>
          <w:tab w:val="left" w:pos="0"/>
          <w:tab w:val="left" w:pos="851"/>
          <w:tab w:val="left" w:pos="1276"/>
        </w:tabs>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Уклад </w:t>
      </w:r>
      <w:r w:rsidR="00EB66DD">
        <w:rPr>
          <w:rFonts w:ascii="Times New Roman" w:hAnsi="Times New Roman" w:cs="Times New Roman"/>
          <w:bCs/>
          <w:sz w:val="24"/>
          <w:szCs w:val="24"/>
          <w:lang w:eastAsia="en-US"/>
        </w:rPr>
        <w:t>дошкольного учреждения</w:t>
      </w:r>
      <w:r>
        <w:rPr>
          <w:rFonts w:ascii="Times New Roman" w:hAnsi="Times New Roman" w:cs="Times New Roman"/>
          <w:bCs/>
          <w:sz w:val="24"/>
          <w:szCs w:val="24"/>
          <w:lang w:eastAsia="en-US"/>
        </w:rPr>
        <w:t xml:space="preserve"> </w:t>
      </w:r>
      <w:r w:rsidR="003E6691" w:rsidRPr="003E6691">
        <w:rPr>
          <w:rFonts w:ascii="Times New Roman" w:hAnsi="Times New Roman" w:cs="Times New Roman"/>
          <w:bCs/>
          <w:sz w:val="24"/>
          <w:szCs w:val="24"/>
          <w:lang w:eastAsia="en-US"/>
        </w:rPr>
        <w:t>- это ее фундамент, основа и инструмент воспитания.</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bCs/>
          <w:sz w:val="24"/>
          <w:szCs w:val="24"/>
          <w:lang w:eastAsia="en-US"/>
        </w:rPr>
      </w:pPr>
      <w:r w:rsidRPr="003E6691">
        <w:rPr>
          <w:rFonts w:ascii="Times New Roman" w:hAnsi="Times New Roman" w:cs="Times New Roman"/>
          <w:bCs/>
          <w:sz w:val="24"/>
          <w:szCs w:val="24"/>
          <w:lang w:eastAsia="en-US"/>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w:t>
      </w:r>
      <w:r w:rsidR="00E61213">
        <w:rPr>
          <w:rFonts w:ascii="Times New Roman" w:hAnsi="Times New Roman" w:cs="Times New Roman"/>
          <w:bCs/>
          <w:sz w:val="24"/>
          <w:szCs w:val="24"/>
          <w:lang w:eastAsia="en-US"/>
        </w:rPr>
        <w:t xml:space="preserve">ми </w:t>
      </w:r>
      <w:r w:rsidR="00577FEF">
        <w:rPr>
          <w:rFonts w:ascii="Times New Roman" w:hAnsi="Times New Roman" w:cs="Times New Roman"/>
          <w:bCs/>
          <w:sz w:val="24"/>
          <w:szCs w:val="24"/>
          <w:lang w:eastAsia="en-US"/>
        </w:rPr>
        <w:t>Структурных подразделений</w:t>
      </w:r>
      <w:r w:rsidRPr="003E6691">
        <w:rPr>
          <w:rFonts w:ascii="Times New Roman" w:hAnsi="Times New Roman" w:cs="Times New Roman"/>
          <w:bCs/>
          <w:sz w:val="24"/>
          <w:szCs w:val="24"/>
          <w:lang w:eastAsia="en-US"/>
        </w:rPr>
        <w:t>).</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bCs/>
          <w:sz w:val="24"/>
          <w:szCs w:val="24"/>
          <w:lang w:eastAsia="en-US"/>
        </w:rPr>
      </w:pPr>
      <w:r w:rsidRPr="003E6691">
        <w:rPr>
          <w:rFonts w:ascii="Times New Roman" w:hAnsi="Times New Roman" w:cs="Times New Roman"/>
          <w:bCs/>
          <w:sz w:val="24"/>
          <w:szCs w:val="24"/>
          <w:lang w:eastAsia="en-US"/>
        </w:rPr>
        <w:t>Сегодня, воспитательный процесс рассматривается нами как системный, целостный, развивающийся, целенаправленный процесс взаимодействия взрослых и детей, носящий личностно-ориентированный характер, направленный на достижение социально - значимых результатов, призванный привести к преобразованию личностных свойств и качеств воспитанников.</w:t>
      </w:r>
    </w:p>
    <w:p w:rsidR="003E6691" w:rsidRPr="003E6691" w:rsidRDefault="00E61213" w:rsidP="003E6691">
      <w:pPr>
        <w:tabs>
          <w:tab w:val="left" w:pos="0"/>
          <w:tab w:val="left" w:pos="851"/>
          <w:tab w:val="left" w:pos="1276"/>
        </w:tabs>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Ключевыми элементами уклада </w:t>
      </w:r>
      <w:r w:rsidR="009E0B28">
        <w:rPr>
          <w:rFonts w:ascii="Times New Roman" w:hAnsi="Times New Roman" w:cs="Times New Roman"/>
          <w:sz w:val="24"/>
          <w:szCs w:val="24"/>
          <w:u w:val="single"/>
        </w:rPr>
        <w:t>структурных подразделений образовательного комплекса, реализующих образовательную программу дошкольного образования</w:t>
      </w:r>
      <w:r w:rsidR="003E6691" w:rsidRPr="003E6691">
        <w:rPr>
          <w:rFonts w:ascii="Times New Roman" w:hAnsi="Times New Roman" w:cs="Times New Roman"/>
          <w:sz w:val="24"/>
          <w:szCs w:val="24"/>
          <w:u w:val="single"/>
        </w:rPr>
        <w:t xml:space="preserve"> значатся: </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безопасные условия организации воспитательного процесса;</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атмосфера эмоционального комфорта и благополучия;</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организация различных видов детской деятельности (организованной, совместной), создание условий для самореализации воспитанников в самостоятельной деятельности, конкурсном движении;</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сложившиеся традиции </w:t>
      </w:r>
      <w:r w:rsidR="009E0B28">
        <w:rPr>
          <w:rFonts w:ascii="Times New Roman" w:hAnsi="Times New Roman" w:cs="Times New Roman"/>
          <w:sz w:val="24"/>
          <w:szCs w:val="24"/>
        </w:rPr>
        <w:t>детского сада</w:t>
      </w:r>
      <w:r w:rsidRPr="003E6691">
        <w:rPr>
          <w:rFonts w:ascii="Times New Roman" w:hAnsi="Times New Roman" w:cs="Times New Roman"/>
          <w:sz w:val="24"/>
          <w:szCs w:val="24"/>
        </w:rPr>
        <w:t>, группы;</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созданная в </w:t>
      </w:r>
      <w:r w:rsidR="009E0B28">
        <w:rPr>
          <w:rFonts w:ascii="Times New Roman" w:hAnsi="Times New Roman" w:cs="Times New Roman"/>
          <w:sz w:val="24"/>
          <w:szCs w:val="24"/>
        </w:rPr>
        <w:t>дошкольном учреждении</w:t>
      </w:r>
      <w:r w:rsidRPr="003E6691">
        <w:rPr>
          <w:rFonts w:ascii="Times New Roman" w:hAnsi="Times New Roman" w:cs="Times New Roman"/>
          <w:sz w:val="24"/>
          <w:szCs w:val="24"/>
        </w:rPr>
        <w:t>, группах развивающая предметно-пространственная среда; эстетика и дизайн оформления в повседневной жизни и к событийным мероприятиям;</w:t>
      </w:r>
    </w:p>
    <w:p w:rsidR="003E6691" w:rsidRPr="003E6691" w:rsidRDefault="003E6691" w:rsidP="003E6691">
      <w:pPr>
        <w:tabs>
          <w:tab w:val="left" w:pos="0"/>
          <w:tab w:val="left" w:pos="851"/>
          <w:tab w:val="left" w:pos="1276"/>
        </w:tabs>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участие в творческих конкурсах, соревнованиях, фестивалях, мероприятиях, социально значимых акциях регионального, областного уровня.</w:t>
      </w:r>
    </w:p>
    <w:p w:rsidR="003E6691" w:rsidRPr="003E6691" w:rsidRDefault="003E6691" w:rsidP="003E6691">
      <w:pPr>
        <w:autoSpaceDE w:val="0"/>
        <w:autoSpaceDN w:val="0"/>
        <w:adjustRightInd w:val="0"/>
        <w:spacing w:after="0" w:line="240" w:lineRule="auto"/>
        <w:jc w:val="center"/>
        <w:rPr>
          <w:rFonts w:ascii="Times New Roman" w:eastAsia="Calibri" w:hAnsi="Times New Roman" w:cs="Times New Roman"/>
          <w:b/>
          <w:sz w:val="24"/>
          <w:szCs w:val="24"/>
        </w:rPr>
      </w:pPr>
    </w:p>
    <w:p w:rsidR="00412135" w:rsidRDefault="00E61213" w:rsidP="00412135">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Модель уклада </w:t>
      </w:r>
      <w:r w:rsidR="00412135">
        <w:rPr>
          <w:rFonts w:ascii="Times New Roman" w:eastAsia="Calibri" w:hAnsi="Times New Roman" w:cs="Times New Roman"/>
          <w:b/>
          <w:sz w:val="24"/>
          <w:szCs w:val="24"/>
        </w:rPr>
        <w:t xml:space="preserve">Структурных подразделений Образовательного комплекса, </w:t>
      </w:r>
    </w:p>
    <w:p w:rsidR="003E6691" w:rsidRPr="003E6691" w:rsidRDefault="00412135" w:rsidP="00412135">
      <w:pPr>
        <w:autoSpaceDE w:val="0"/>
        <w:autoSpaceDN w:val="0"/>
        <w:adjustRightInd w:val="0"/>
        <w:spacing w:after="0" w:line="240" w:lineRule="auto"/>
        <w:jc w:val="center"/>
        <w:rPr>
          <w:rFonts w:ascii="Times New Roman" w:hAnsi="Times New Roman" w:cs="Times New Roman"/>
          <w:bCs/>
          <w:sz w:val="24"/>
          <w:szCs w:val="24"/>
          <w:lang w:eastAsia="en-US"/>
        </w:rPr>
      </w:pPr>
      <w:r>
        <w:rPr>
          <w:rFonts w:ascii="Times New Roman" w:eastAsia="Calibri" w:hAnsi="Times New Roman" w:cs="Times New Roman"/>
          <w:b/>
          <w:sz w:val="24"/>
          <w:szCs w:val="24"/>
        </w:rPr>
        <w:t>реализующих образовательные программы дошкольного образования</w:t>
      </w:r>
    </w:p>
    <w:p w:rsidR="003E6691" w:rsidRPr="003E6691" w:rsidRDefault="00412135" w:rsidP="00412135">
      <w:pPr>
        <w:tabs>
          <w:tab w:val="left" w:pos="0"/>
          <w:tab w:val="left" w:pos="851"/>
          <w:tab w:val="left" w:pos="1276"/>
        </w:tabs>
        <w:spacing w:after="0" w:line="240" w:lineRule="auto"/>
        <w:ind w:firstLine="709"/>
        <w:jc w:val="center"/>
        <w:rPr>
          <w:rFonts w:ascii="Times New Roman" w:hAnsi="Times New Roman" w:cs="Times New Roman"/>
          <w:bCs/>
          <w:sz w:val="24"/>
          <w:szCs w:val="24"/>
          <w:lang w:eastAsia="en-US"/>
        </w:rPr>
      </w:pPr>
      <w:r w:rsidRPr="00412135">
        <w:rPr>
          <w:rFonts w:ascii="Calibri" w:eastAsia="Calibri" w:hAnsi="Calibri" w:cs="Times New Roman"/>
          <w:noProof/>
        </w:rPr>
        <w:lastRenderedPageBreak/>
        <w:drawing>
          <wp:inline distT="0" distB="0" distL="0" distR="0" wp14:anchorId="53E94F32" wp14:editId="389020CF">
            <wp:extent cx="3391593" cy="33915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2"/>
                    <a:srcRect l="45056" t="31094" r="24861" b="15423"/>
                    <a:stretch/>
                  </pic:blipFill>
                  <pic:spPr bwMode="auto">
                    <a:xfrm>
                      <a:off x="0" y="0"/>
                      <a:ext cx="3391326" cy="3391328"/>
                    </a:xfrm>
                    <a:prstGeom prst="rect">
                      <a:avLst/>
                    </a:prstGeom>
                    <a:ln>
                      <a:noFill/>
                    </a:ln>
                    <a:extLst>
                      <a:ext uri="{53640926-AAD7-44D8-BBD7-CCE9431645EC}">
                        <a14:shadowObscured xmlns:a14="http://schemas.microsoft.com/office/drawing/2010/main"/>
                      </a:ext>
                    </a:extLst>
                  </pic:spPr>
                </pic:pic>
              </a:graphicData>
            </a:graphic>
          </wp:inline>
        </w:drawing>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Уклад учитывает: традиции и ценности региона, города, детск</w:t>
      </w:r>
      <w:r w:rsidR="00E61213">
        <w:rPr>
          <w:rFonts w:ascii="Times New Roman" w:hAnsi="Times New Roman" w:cs="Times New Roman"/>
          <w:sz w:val="24"/>
          <w:szCs w:val="24"/>
        </w:rPr>
        <w:t>ого сада (календарные праздники</w:t>
      </w:r>
      <w:r w:rsidRPr="003E6691">
        <w:rPr>
          <w:rFonts w:ascii="Times New Roman" w:hAnsi="Times New Roman" w:cs="Times New Roman"/>
          <w:sz w:val="24"/>
          <w:szCs w:val="24"/>
        </w:rPr>
        <w:t>);</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традиции и интересы семей воспитанников;</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формирование у детей ценностей воспитания (патриотизм, гражданственность, социальная солидарность, человечество, наука, семья, труд и творчество, искусство и литература, природа) через разные формы взаимодействия участников образовательных отношений (тематические беседы, встречи с интересными людьми, фестивали, акции и т.д.).</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В соответствии с ФГОС </w:t>
      </w:r>
      <w:r w:rsidR="00E61213">
        <w:rPr>
          <w:rFonts w:ascii="Times New Roman" w:hAnsi="Times New Roman" w:cs="Times New Roman"/>
          <w:sz w:val="24"/>
          <w:szCs w:val="24"/>
        </w:rPr>
        <w:t xml:space="preserve">ДО, коллектив </w:t>
      </w:r>
      <w:r w:rsidR="00571096">
        <w:rPr>
          <w:rFonts w:ascii="Times New Roman" w:hAnsi="Times New Roman" w:cs="Times New Roman"/>
          <w:sz w:val="24"/>
          <w:szCs w:val="24"/>
        </w:rPr>
        <w:t>детских садов</w:t>
      </w:r>
      <w:r w:rsidRPr="003E6691">
        <w:rPr>
          <w:rFonts w:ascii="Times New Roman" w:hAnsi="Times New Roman" w:cs="Times New Roman"/>
          <w:sz w:val="24"/>
          <w:szCs w:val="24"/>
        </w:rPr>
        <w:t xml:space="preserve"> создает благоприятные условия для полноценного проживания ребенком дошкольного детства. Воспитательный процесс осуществляется на протяжении всего времени пребывания ребенка в дошкольной организации, носит непрерывный характер.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b/>
          <w:sz w:val="24"/>
          <w:szCs w:val="24"/>
        </w:rPr>
      </w:pPr>
      <w:r w:rsidRPr="003E6691">
        <w:rPr>
          <w:rFonts w:ascii="Times New Roman" w:hAnsi="Times New Roman" w:cs="Times New Roman"/>
          <w:b/>
          <w:sz w:val="24"/>
          <w:szCs w:val="24"/>
        </w:rPr>
        <w:t>Основные характеристики уклада:</w:t>
      </w:r>
    </w:p>
    <w:p w:rsidR="00E61213" w:rsidRPr="00E61213" w:rsidRDefault="00E61213" w:rsidP="00E61213">
      <w:pPr>
        <w:pStyle w:val="ConsPlusNonformat"/>
        <w:widowControl/>
        <w:tabs>
          <w:tab w:val="left" w:pos="851"/>
          <w:tab w:val="left" w:pos="1134"/>
        </w:tabs>
        <w:rPr>
          <w:rFonts w:ascii="Times New Roman" w:hAnsi="Times New Roman" w:cs="Times New Roman"/>
          <w:sz w:val="24"/>
          <w:szCs w:val="26"/>
        </w:rPr>
      </w:pPr>
      <w:r w:rsidRPr="00E61213">
        <w:rPr>
          <w:rFonts w:ascii="Times New Roman" w:hAnsi="Times New Roman" w:cs="Times New Roman"/>
          <w:i/>
          <w:sz w:val="24"/>
          <w:szCs w:val="26"/>
        </w:rPr>
        <w:t>Основной целью</w:t>
      </w:r>
      <w:r w:rsidRPr="00E61213">
        <w:rPr>
          <w:rFonts w:ascii="Times New Roman" w:hAnsi="Times New Roman" w:cs="Times New Roman"/>
          <w:sz w:val="24"/>
          <w:szCs w:val="26"/>
        </w:rPr>
        <w:t xml:space="preserve"> деятельности </w:t>
      </w:r>
      <w:r w:rsidR="00577FEF">
        <w:rPr>
          <w:rFonts w:ascii="Times New Roman" w:hAnsi="Times New Roman" w:cs="Times New Roman"/>
          <w:sz w:val="24"/>
          <w:szCs w:val="26"/>
        </w:rPr>
        <w:t>Структурных подразделений О</w:t>
      </w:r>
      <w:r w:rsidR="00571096">
        <w:rPr>
          <w:rFonts w:ascii="Times New Roman" w:hAnsi="Times New Roman" w:cs="Times New Roman"/>
          <w:sz w:val="24"/>
          <w:szCs w:val="26"/>
        </w:rPr>
        <w:t>бразовательного комплекса</w:t>
      </w:r>
      <w:r w:rsidRPr="00E61213">
        <w:rPr>
          <w:rFonts w:ascii="Times New Roman" w:hAnsi="Times New Roman" w:cs="Times New Roman"/>
          <w:sz w:val="24"/>
          <w:szCs w:val="26"/>
        </w:rPr>
        <w:t xml:space="preserve"> является образовательная деятельность по образовательным программам дошкольного образования, присмотр и уход за детьми.</w:t>
      </w:r>
    </w:p>
    <w:p w:rsidR="00E61213" w:rsidRPr="00E61213" w:rsidRDefault="00E61213" w:rsidP="00E61213">
      <w:pPr>
        <w:pStyle w:val="ConsPlusNormal"/>
        <w:tabs>
          <w:tab w:val="left" w:pos="851"/>
          <w:tab w:val="left" w:pos="1134"/>
        </w:tabs>
        <w:jc w:val="both"/>
        <w:rPr>
          <w:rFonts w:ascii="Times New Roman" w:hAnsi="Times New Roman" w:cs="Times New Roman"/>
          <w:sz w:val="24"/>
          <w:szCs w:val="26"/>
        </w:rPr>
      </w:pPr>
      <w:r w:rsidRPr="00E61213">
        <w:rPr>
          <w:rFonts w:ascii="Times New Roman" w:hAnsi="Times New Roman" w:cs="Times New Roman"/>
          <w:sz w:val="24"/>
          <w:szCs w:val="26"/>
        </w:rPr>
        <w:t xml:space="preserve"> </w:t>
      </w:r>
      <w:r w:rsidR="00571096">
        <w:rPr>
          <w:rFonts w:ascii="Times New Roman" w:hAnsi="Times New Roman" w:cs="Times New Roman"/>
          <w:sz w:val="24"/>
          <w:szCs w:val="26"/>
        </w:rPr>
        <w:t>Детские сады</w:t>
      </w:r>
      <w:r w:rsidRPr="00E61213">
        <w:rPr>
          <w:rFonts w:ascii="Times New Roman" w:hAnsi="Times New Roman" w:cs="Times New Roman"/>
          <w:sz w:val="24"/>
          <w:szCs w:val="26"/>
        </w:rPr>
        <w:t xml:space="preserve"> также осуществляет образовательную деятельность по дополнительным общеразвивающим программам, реализация которых не является основной целью его деятельности. </w:t>
      </w:r>
    </w:p>
    <w:p w:rsidR="00E61213" w:rsidRPr="00E61213" w:rsidRDefault="00E61213" w:rsidP="00E61213">
      <w:pPr>
        <w:pStyle w:val="ConsPlusNormal"/>
        <w:tabs>
          <w:tab w:val="left" w:pos="851"/>
          <w:tab w:val="left" w:pos="1134"/>
        </w:tabs>
        <w:jc w:val="both"/>
        <w:rPr>
          <w:rFonts w:ascii="Times New Roman" w:hAnsi="Times New Roman" w:cs="Times New Roman"/>
          <w:sz w:val="24"/>
          <w:szCs w:val="26"/>
        </w:rPr>
      </w:pPr>
      <w:r w:rsidRPr="00E61213">
        <w:rPr>
          <w:rFonts w:ascii="Times New Roman" w:hAnsi="Times New Roman" w:cs="Times New Roman"/>
          <w:i/>
          <w:sz w:val="24"/>
          <w:szCs w:val="26"/>
        </w:rPr>
        <w:lastRenderedPageBreak/>
        <w:t>Предметом</w:t>
      </w:r>
      <w:r w:rsidRPr="00E61213">
        <w:rPr>
          <w:rFonts w:ascii="Times New Roman" w:hAnsi="Times New Roman" w:cs="Times New Roman"/>
          <w:sz w:val="24"/>
          <w:szCs w:val="26"/>
        </w:rPr>
        <w:t xml:space="preserve"> деятельности </w:t>
      </w:r>
      <w:r w:rsidR="00571096">
        <w:rPr>
          <w:rFonts w:ascii="Times New Roman" w:hAnsi="Times New Roman" w:cs="Times New Roman"/>
          <w:sz w:val="24"/>
          <w:szCs w:val="26"/>
        </w:rPr>
        <w:t>структурных подразделений</w:t>
      </w:r>
      <w:r w:rsidRPr="00E61213">
        <w:rPr>
          <w:rFonts w:ascii="Times New Roman" w:hAnsi="Times New Roman" w:cs="Times New Roman"/>
          <w:sz w:val="24"/>
          <w:szCs w:val="26"/>
        </w:rPr>
        <w:t xml:space="preserve"> является организация общественных отношений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i/>
          <w:sz w:val="24"/>
          <w:szCs w:val="24"/>
        </w:rPr>
        <w:t>Смысл</w:t>
      </w:r>
      <w:r w:rsidR="00E61213">
        <w:rPr>
          <w:rFonts w:ascii="Times New Roman" w:hAnsi="Times New Roman" w:cs="Times New Roman"/>
          <w:sz w:val="24"/>
          <w:szCs w:val="24"/>
        </w:rPr>
        <w:t xml:space="preserve"> деятельности </w:t>
      </w:r>
      <w:r w:rsidR="00571096">
        <w:rPr>
          <w:rFonts w:ascii="Times New Roman" w:hAnsi="Times New Roman" w:cs="Times New Roman"/>
          <w:sz w:val="24"/>
          <w:szCs w:val="24"/>
        </w:rPr>
        <w:t>структурных подразделений</w:t>
      </w:r>
      <w:r w:rsidRPr="003E6691">
        <w:rPr>
          <w:rFonts w:ascii="Times New Roman" w:hAnsi="Times New Roman" w:cs="Times New Roman"/>
          <w:sz w:val="24"/>
          <w:szCs w:val="24"/>
        </w:rPr>
        <w:t>, мы видим в создании условий для всестороннего развития детей их успешной позитивной социализации.</w:t>
      </w:r>
    </w:p>
    <w:p w:rsidR="003E6691" w:rsidRPr="003E6691" w:rsidRDefault="00E61213" w:rsidP="003E669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Миссия </w:t>
      </w:r>
      <w:r w:rsidR="00571096">
        <w:rPr>
          <w:rFonts w:ascii="Times New Roman" w:hAnsi="Times New Roman" w:cs="Times New Roman"/>
          <w:i/>
          <w:sz w:val="24"/>
          <w:szCs w:val="24"/>
        </w:rPr>
        <w:t>структурных подразделений</w:t>
      </w:r>
      <w:r w:rsidR="003E6691" w:rsidRPr="003E6691">
        <w:rPr>
          <w:rFonts w:ascii="Times New Roman" w:hAnsi="Times New Roman" w:cs="Times New Roman"/>
          <w:sz w:val="24"/>
          <w:szCs w:val="24"/>
        </w:rPr>
        <w:t xml:space="preserve"> - обеспечение прав ребенка на воспитание и образование, создание условий для раскрытия творческого потенциала каждого ребенка, обеспечение права семьи на оказание ей помощи в воспитании и образовании детей дошкольного возраста на основе реализации комплекса мер оздоровительного, развивающего характера и усвоения детьми обязательного образовательного минимума.</w:t>
      </w:r>
    </w:p>
    <w:p w:rsidR="003E6691" w:rsidRPr="003E6691" w:rsidRDefault="00E61213" w:rsidP="003E669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Процесс воспитания в </w:t>
      </w:r>
      <w:r w:rsidR="00571096">
        <w:rPr>
          <w:rFonts w:ascii="Times New Roman" w:hAnsi="Times New Roman" w:cs="Times New Roman"/>
          <w:sz w:val="24"/>
          <w:szCs w:val="24"/>
        </w:rPr>
        <w:t>детских садах, являющихся структурными подразделениями образовательного комплекса,</w:t>
      </w:r>
      <w:r w:rsidR="003E6691" w:rsidRPr="003E6691">
        <w:rPr>
          <w:rFonts w:ascii="Times New Roman" w:hAnsi="Times New Roman" w:cs="Times New Roman"/>
          <w:sz w:val="24"/>
          <w:szCs w:val="24"/>
        </w:rPr>
        <w:t xml:space="preserve"> основывается на общепедагогических </w:t>
      </w:r>
      <w:r w:rsidR="003E6691" w:rsidRPr="003E6691">
        <w:rPr>
          <w:rFonts w:ascii="Times New Roman" w:hAnsi="Times New Roman" w:cs="Times New Roman"/>
          <w:i/>
          <w:sz w:val="24"/>
          <w:szCs w:val="24"/>
        </w:rPr>
        <w:t>принципах</w:t>
      </w:r>
      <w:r w:rsidR="003E6691" w:rsidRPr="003E6691">
        <w:rPr>
          <w:rFonts w:ascii="Times New Roman" w:hAnsi="Times New Roman" w:cs="Times New Roman"/>
          <w:sz w:val="24"/>
          <w:szCs w:val="24"/>
        </w:rPr>
        <w:t xml:space="preserve"> (ФГОС ДО Раздел I, пункт 1.2.).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Система отношений в </w:t>
      </w:r>
      <w:r w:rsidR="00272D0A">
        <w:rPr>
          <w:rFonts w:ascii="Times New Roman" w:hAnsi="Times New Roman" w:cs="Times New Roman"/>
          <w:sz w:val="24"/>
          <w:szCs w:val="24"/>
        </w:rPr>
        <w:t>дошкольных учреждениях</w:t>
      </w:r>
      <w:r w:rsidRPr="003E6691">
        <w:rPr>
          <w:rFonts w:ascii="Times New Roman" w:hAnsi="Times New Roman" w:cs="Times New Roman"/>
          <w:sz w:val="24"/>
          <w:szCs w:val="24"/>
        </w:rPr>
        <w:t xml:space="preserve"> выстроена на</w:t>
      </w:r>
      <w:r w:rsidRPr="003E6691">
        <w:rPr>
          <w:rFonts w:ascii="Times New Roman" w:hAnsi="Times New Roman" w:cs="Times New Roman"/>
          <w:sz w:val="24"/>
          <w:szCs w:val="24"/>
          <w:u w:val="single"/>
        </w:rPr>
        <w:t xml:space="preserve"> принципах</w:t>
      </w:r>
      <w:r w:rsidRPr="003E6691">
        <w:rPr>
          <w:rFonts w:ascii="Times New Roman" w:hAnsi="Times New Roman" w:cs="Times New Roman"/>
          <w:sz w:val="24"/>
          <w:szCs w:val="24"/>
        </w:rPr>
        <w:t xml:space="preserve"> уважения, доверия, принятия ребенка таким, какой он есть. Считаем важными: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принцип следования нравственному примеру и воспитание через призму безопасности и безопасного поведения, т.е. защищенность интересов личности от внутренних и внешних угроз. Пример -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r w:rsidRPr="003E6691">
        <w:rPr>
          <w:rFonts w:ascii="Times New Roman" w:hAnsi="Times New Roman" w:cs="Times New Roman"/>
          <w:color w:val="FF0000"/>
          <w:sz w:val="24"/>
          <w:szCs w:val="24"/>
        </w:rPr>
        <w:t xml:space="preserve"> </w:t>
      </w:r>
    </w:p>
    <w:p w:rsid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принцип совместной деятельности ребенка и взрослого, на основе приобщения к культурным ценностям и их освоения, принципа открытости дошкольного учреждения.</w:t>
      </w:r>
    </w:p>
    <w:p w:rsidR="00B43758" w:rsidRDefault="00B43758" w:rsidP="003E6691">
      <w:pPr>
        <w:autoSpaceDE w:val="0"/>
        <w:autoSpaceDN w:val="0"/>
        <w:adjustRightInd w:val="0"/>
        <w:spacing w:after="0" w:line="240" w:lineRule="auto"/>
        <w:ind w:firstLine="709"/>
        <w:jc w:val="both"/>
        <w:rPr>
          <w:rFonts w:ascii="Times New Roman" w:hAnsi="Times New Roman" w:cs="Times New Roman"/>
          <w:sz w:val="24"/>
          <w:szCs w:val="24"/>
        </w:rPr>
      </w:pPr>
    </w:p>
    <w:p w:rsidR="00B43758" w:rsidRPr="00B43758" w:rsidRDefault="00B43758" w:rsidP="003E6691">
      <w:pPr>
        <w:autoSpaceDE w:val="0"/>
        <w:autoSpaceDN w:val="0"/>
        <w:adjustRightInd w:val="0"/>
        <w:spacing w:after="0" w:line="240" w:lineRule="auto"/>
        <w:ind w:firstLine="709"/>
        <w:jc w:val="both"/>
        <w:rPr>
          <w:rFonts w:ascii="Times New Roman" w:hAnsi="Times New Roman" w:cs="Times New Roman"/>
          <w:b/>
          <w:i/>
          <w:sz w:val="24"/>
          <w:szCs w:val="24"/>
          <w:u w:val="single"/>
        </w:rPr>
      </w:pPr>
      <w:r w:rsidRPr="00B43758">
        <w:rPr>
          <w:rFonts w:ascii="Times New Roman" w:hAnsi="Times New Roman" w:cs="Times New Roman"/>
          <w:b/>
          <w:i/>
          <w:sz w:val="24"/>
          <w:szCs w:val="24"/>
          <w:u w:val="single"/>
        </w:rPr>
        <w:t>Часть, формируемая участниками образовательного процесса:</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 xml:space="preserve">Каждое из </w:t>
      </w:r>
      <w:r w:rsidR="00577FEF">
        <w:rPr>
          <w:rFonts w:ascii="Times New Roman" w:eastAsia="Times New Roman" w:hAnsi="Times New Roman" w:cs="Times New Roman"/>
          <w:i/>
          <w:color w:val="0F1115"/>
          <w:sz w:val="24"/>
          <w:szCs w:val="24"/>
        </w:rPr>
        <w:t>Структурное подразделение</w:t>
      </w:r>
      <w:r w:rsidRPr="00D557E9">
        <w:rPr>
          <w:rFonts w:ascii="Times New Roman" w:eastAsia="Times New Roman" w:hAnsi="Times New Roman" w:cs="Times New Roman"/>
          <w:i/>
          <w:color w:val="0F1115"/>
          <w:sz w:val="24"/>
          <w:szCs w:val="24"/>
        </w:rPr>
        <w:t xml:space="preserve"> обладает уникальными характеристиками, сложившимися традициями и приоритетными направлениями работы, что формирует многогранную и целостную образовательную среду Комплекса.</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«Центр развития ребенка – детский сад № 52»</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Данное подразделение является динамично развивающимся образовательным учреждением, успешно сочетающим лучшие традиции дошкольного образования с современными и инновационными подходами. Детский сад расположен в экологически чистом районе, вдали от промышленных предприятий и торговых зон, среди соснового бора. Это уникальное расположение определило одно из приоритетных направлений в его работе – экологическое воспитание.</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Внешнюю уникальность подразделения подчеркивает его атрибутика: неофициальное название «Лесная сказка», эмблема с логотипом «Лесовичок», используемая на официальном сайте, фирменных футболках сотрудников и детей, бейджах, информационных стендах, а также флаг детского сада и фигура «Лесовичка», сопровождающие все значимые мероприятия. Эстетически привлекательный облик помещений соответствует целям образования: каждая группа имеет индивидуальное оформление, соответствующее ее названию.</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Педагогический коллектив уделяет большое внимание следующим ключевым направлениям:</w:t>
      </w:r>
    </w:p>
    <w:p w:rsidR="00D557E9" w:rsidRPr="00D557E9" w:rsidRDefault="00D557E9" w:rsidP="003C38F3">
      <w:pPr>
        <w:numPr>
          <w:ilvl w:val="0"/>
          <w:numId w:val="31"/>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lastRenderedPageBreak/>
        <w:t>Экологическое воспитание:</w:t>
      </w:r>
      <w:r w:rsidRPr="00D557E9">
        <w:rPr>
          <w:rFonts w:ascii="Times New Roman" w:eastAsia="Times New Roman" w:hAnsi="Times New Roman" w:cs="Times New Roman"/>
          <w:i/>
          <w:color w:val="0F1115"/>
          <w:sz w:val="24"/>
          <w:szCs w:val="24"/>
        </w:rPr>
        <w:t> на территории разбиты цветники и клумбы, имеется теплица, создана «Экологическая тропа». Воспитанники участвуют в экологических экскурсиях и трудовой деятельности. Подразделение является участником городского детско-родительского сообщества «Старт Первых – 5 +» по направлению «Экология».</w:t>
      </w:r>
    </w:p>
    <w:p w:rsidR="00D557E9" w:rsidRPr="00D557E9" w:rsidRDefault="00D557E9" w:rsidP="003C38F3">
      <w:pPr>
        <w:numPr>
          <w:ilvl w:val="0"/>
          <w:numId w:val="31"/>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Физическое развитие и здоровьесбережение:</w:t>
      </w:r>
      <w:r w:rsidRPr="00D557E9">
        <w:rPr>
          <w:rFonts w:ascii="Times New Roman" w:eastAsia="Times New Roman" w:hAnsi="Times New Roman" w:cs="Times New Roman"/>
          <w:i/>
          <w:color w:val="0F1115"/>
          <w:sz w:val="24"/>
          <w:szCs w:val="24"/>
        </w:rPr>
        <w:t> ведется активная работа по укреплению здоровья детей через оптимальный двигательный режим, использование здоровьесберегающих технологий и профилактических мероприятий. Осуществляется сотрудничество с ассоциацией спортивных клубов «АШСК» города Ярославля.</w:t>
      </w:r>
    </w:p>
    <w:p w:rsidR="00D557E9" w:rsidRPr="00D557E9" w:rsidRDefault="00D557E9" w:rsidP="003C38F3">
      <w:pPr>
        <w:numPr>
          <w:ilvl w:val="0"/>
          <w:numId w:val="31"/>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Краеведение:</w:t>
      </w:r>
      <w:r w:rsidRPr="00D557E9">
        <w:rPr>
          <w:rFonts w:ascii="Times New Roman" w:eastAsia="Times New Roman" w:hAnsi="Times New Roman" w:cs="Times New Roman"/>
          <w:i/>
          <w:color w:val="0F1115"/>
          <w:sz w:val="24"/>
          <w:szCs w:val="24"/>
        </w:rPr>
        <w:t> педагоги знакомят дошкольников с историей Ярославля. Внедрена парциальная программа «Большой Ярославль – маленьким гражданам», подразделение участвует в городском пилотном проекте «По Родной земле – маленькими ножками».</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Потенциал для социального партнерства представляет соседство с Ярославским областным геронтологическим центром. Активно налажено взаимодействие с детской библиотекой – филиалом №9, ГИБДД и Пожарной частью, представители которых регулярно проводят для воспитанников познавательные и профилактические мероприятия.</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 xml:space="preserve">Материально-техническая база учреждения соответствует всем санитарно-гигиеническим требованиям и нормам безопасности. Развивающая предметно-пространственная среда комфортна, насыщенна, разнообразна и рационально организована. Совместными усилиями педагогов и родителей в каждой группе созданы центры детской активности: «Центр книги и грамотности», «Центр ПДД», «Центр сюжетно-ролевой игры», «Центр природы и науки», «Центр художественного творчества», «Центр Патриот» и другие. </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Большое внимание уделяется театрализованной деятельности, ежегодно в марте проходит «Театральный фестиваль».</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«Центр развития ребенка – детский сад № 92»</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Данное подразделение представляет собой современное образовательное учреждение, также расположенное в экологически чистом районе Ярославля вблизи соснового бора, что определило приоритетность экологического воспитания.</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К сильным сторонам и уникальности подразделения относятся:</w:t>
      </w:r>
    </w:p>
    <w:p w:rsidR="00D557E9" w:rsidRPr="00D557E9" w:rsidRDefault="00D557E9" w:rsidP="003C38F3">
      <w:pPr>
        <w:numPr>
          <w:ilvl w:val="0"/>
          <w:numId w:val="32"/>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Благоприятная среда:</w:t>
      </w:r>
      <w:r w:rsidRPr="00D557E9">
        <w:rPr>
          <w:rFonts w:ascii="Times New Roman" w:eastAsia="Times New Roman" w:hAnsi="Times New Roman" w:cs="Times New Roman"/>
          <w:i/>
          <w:color w:val="0F1115"/>
          <w:sz w:val="24"/>
          <w:szCs w:val="24"/>
        </w:rPr>
        <w:t> наличие на территории цветников, клумб и теплицы создает уникальную образовательную среду для экологических экскурсий и трудовой деятельности.</w:t>
      </w:r>
    </w:p>
    <w:p w:rsidR="00D557E9" w:rsidRPr="00D557E9" w:rsidRDefault="00D557E9" w:rsidP="003C38F3">
      <w:pPr>
        <w:numPr>
          <w:ilvl w:val="0"/>
          <w:numId w:val="32"/>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Социальное партнерство:</w:t>
      </w:r>
      <w:r w:rsidRPr="00D557E9">
        <w:rPr>
          <w:rFonts w:ascii="Times New Roman" w:eastAsia="Times New Roman" w:hAnsi="Times New Roman" w:cs="Times New Roman"/>
          <w:i/>
          <w:color w:val="0F1115"/>
          <w:sz w:val="24"/>
          <w:szCs w:val="24"/>
        </w:rPr>
        <w:t> близкое расположение ДК «Энергетик» и библиотеки №9 позволяет выстраивать социально-педагогическое партнерство. Налажено сетевое взаимодействие с предприятиями города, где работают родители воспитанников.</w:t>
      </w:r>
    </w:p>
    <w:p w:rsidR="00D557E9" w:rsidRPr="00D557E9" w:rsidRDefault="00D557E9" w:rsidP="003C38F3">
      <w:pPr>
        <w:numPr>
          <w:ilvl w:val="0"/>
          <w:numId w:val="32"/>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Комфортная и безопасная среда:</w:t>
      </w:r>
      <w:r w:rsidRPr="00D557E9">
        <w:rPr>
          <w:rFonts w:ascii="Times New Roman" w:eastAsia="Times New Roman" w:hAnsi="Times New Roman" w:cs="Times New Roman"/>
          <w:i/>
          <w:color w:val="0F1115"/>
          <w:sz w:val="24"/>
          <w:szCs w:val="24"/>
        </w:rPr>
        <w:t> материально-техническое оснащение и развивающая предметно-пространственная среда соответствуют всем требованиям, среда рационально организована и насыщена разнообразными материалами.</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Ключевые направления развития включают:</w:t>
      </w:r>
    </w:p>
    <w:p w:rsidR="00D557E9" w:rsidRPr="00D557E9" w:rsidRDefault="00D557E9" w:rsidP="003C38F3">
      <w:pPr>
        <w:numPr>
          <w:ilvl w:val="0"/>
          <w:numId w:val="33"/>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Экологическое воспитание и физическое развитие:</w:t>
      </w:r>
      <w:r w:rsidRPr="00D557E9">
        <w:rPr>
          <w:rFonts w:ascii="Times New Roman" w:eastAsia="Times New Roman" w:hAnsi="Times New Roman" w:cs="Times New Roman"/>
          <w:i/>
          <w:color w:val="0F1115"/>
          <w:sz w:val="24"/>
          <w:szCs w:val="24"/>
        </w:rPr>
        <w:t> уделяется большое внимание двигательному режиму, использованию здоровьесберегающих технологий и профилактических мероприятий.</w:t>
      </w:r>
    </w:p>
    <w:p w:rsidR="00D557E9" w:rsidRPr="00D557E9" w:rsidRDefault="00D557E9" w:rsidP="003C38F3">
      <w:pPr>
        <w:numPr>
          <w:ilvl w:val="0"/>
          <w:numId w:val="33"/>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Социокультурное и патриотическое воспитание:</w:t>
      </w:r>
      <w:r w:rsidRPr="00D557E9">
        <w:rPr>
          <w:rFonts w:ascii="Times New Roman" w:eastAsia="Times New Roman" w:hAnsi="Times New Roman" w:cs="Times New Roman"/>
          <w:i/>
          <w:color w:val="0F1115"/>
          <w:sz w:val="24"/>
          <w:szCs w:val="24"/>
        </w:rPr>
        <w:t> коллектив стремится воспитать в детях чувство гордости за Ярославль. Воспитанники участвуют в традиционных мероприятиях, таких как «День защиты детей» (в честь гражданской обороны) и День рождения детского сада.</w:t>
      </w:r>
    </w:p>
    <w:p w:rsidR="00D557E9" w:rsidRPr="00D557E9" w:rsidRDefault="00D557E9" w:rsidP="003C38F3">
      <w:pPr>
        <w:numPr>
          <w:ilvl w:val="0"/>
          <w:numId w:val="33"/>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lastRenderedPageBreak/>
        <w:t>Гуманистический подход:</w:t>
      </w:r>
      <w:r w:rsidRPr="00D557E9">
        <w:rPr>
          <w:rFonts w:ascii="Times New Roman" w:eastAsia="Times New Roman" w:hAnsi="Times New Roman" w:cs="Times New Roman"/>
          <w:i/>
          <w:color w:val="0F1115"/>
          <w:sz w:val="24"/>
          <w:szCs w:val="24"/>
        </w:rPr>
        <w:t> педагоги определяют единые для всех правила жизни в детском коллективе, созданные с участием детей, обеспечивая эмоциональное благополучие через уважение к индивидуальности.</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Коллектив подразделения стабилен, обладает высоким профессиональным уровнем. Особое внимание уделяется сотрудничеству с родителями, создано единое образовательное пространство для обмена опытом и решения воспитательных задач.</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«Центр развития ребенка – детский сад № 174»</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Основой уклада данного подразделения являются духовно-нравственные ценности: Человек, Родина, Семья, Культура, Вера, Труд, Красота, Познание, Здоровье, Дружба и Природа. Коллектив считает семью основой формирования личности ребенка, создавая единое образовательное пространство. Педагоги являются командой единомышленников, носителями культуры, любви и уважения к ребенку. Ключевой принцип работы – партнерство между всеми участниками образовательных отношений.</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В подразделении сложились стабильные традиции и правила:</w:t>
      </w:r>
    </w:p>
    <w:p w:rsidR="00D557E9" w:rsidRPr="00D557E9" w:rsidRDefault="00D557E9" w:rsidP="003C38F3">
      <w:pPr>
        <w:numPr>
          <w:ilvl w:val="0"/>
          <w:numId w:val="34"/>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Ежедневные «Разговорные минутки» (утренний круг).</w:t>
      </w:r>
    </w:p>
    <w:p w:rsidR="00D557E9" w:rsidRPr="00D557E9" w:rsidRDefault="00D557E9" w:rsidP="003C38F3">
      <w:pPr>
        <w:numPr>
          <w:ilvl w:val="0"/>
          <w:numId w:val="34"/>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Регулярное проведение утренней гимнастики, гимнастики после сна, релаксации.</w:t>
      </w:r>
    </w:p>
    <w:p w:rsidR="00D557E9" w:rsidRPr="00D557E9" w:rsidRDefault="00D557E9" w:rsidP="003C38F3">
      <w:pPr>
        <w:numPr>
          <w:ilvl w:val="0"/>
          <w:numId w:val="34"/>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Привлечение детей к посильным поручениям и коллективному труду.</w:t>
      </w:r>
    </w:p>
    <w:p w:rsidR="00D557E9" w:rsidRPr="00D557E9" w:rsidRDefault="00D557E9" w:rsidP="003C38F3">
      <w:pPr>
        <w:numPr>
          <w:ilvl w:val="0"/>
          <w:numId w:val="34"/>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Соблюдение комфортного распорядка дня.</w:t>
      </w:r>
    </w:p>
    <w:p w:rsidR="00D557E9" w:rsidRPr="00D557E9" w:rsidRDefault="00D557E9" w:rsidP="003C38F3">
      <w:pPr>
        <w:numPr>
          <w:ilvl w:val="0"/>
          <w:numId w:val="34"/>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Поддержание доброжелательного стиля общения.</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Культура поведения педагогов является важной составляющей уклада: соблюдение профессиональной этики, уважительное отношение к личности каждого воспитанника. Пространство организовано для всестороннего развития ребенка: созданы развивающие центры по патриотическому, познавательному, социальному, физкультурно-оздоровительному и эстетическому воспитанию; в каждой группе есть многофункциональный «Уголок уединения».</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Образовательный процесс насыщен краеведческим содержанием, воспитывающим любовь к родному краю. С учетом демографической ситуации (наличие детей-билингвов и детей с ОВЗ) в подразделении с уважением относятся к разным национальностям и культурам. Большое внимание уделяется краеведению: организован музей природы родного края, который постоянно обновляется. Также в данном подразделении большое внимание уделяется театральной деятельности с детьми, имеющими статус ОВЗ.</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«Центр развития ребенка – детский сад № 173»</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Уклад данного подразделения характеризуется атмосферой взаимного уважения, сотрудничества и доверия. Центр развития находится на берегу Волги, рядом с Тверицким пляжем, что способствует организации познавательных прогулок. Подразделение активно взаимодействует с кадетами из «Центра образования – общеобразовательная школа № 46», а также с Центром детского и юношеского туризма в рамках реализации программы «Туристенок». На регулярной основе проводятся занятия по музейной педагогике.</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Уклад реализуется на нескольких уровнях:</w:t>
      </w:r>
    </w:p>
    <w:p w:rsidR="00D557E9" w:rsidRPr="00D557E9" w:rsidRDefault="00D557E9" w:rsidP="003C38F3">
      <w:pPr>
        <w:numPr>
          <w:ilvl w:val="0"/>
          <w:numId w:val="35"/>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На уровне коллектива:</w:t>
      </w:r>
      <w:r w:rsidRPr="00D557E9">
        <w:rPr>
          <w:rFonts w:ascii="Times New Roman" w:eastAsia="Times New Roman" w:hAnsi="Times New Roman" w:cs="Times New Roman"/>
          <w:i/>
          <w:color w:val="0F1115"/>
          <w:sz w:val="24"/>
          <w:szCs w:val="24"/>
        </w:rPr>
        <w:t> основой является сплоченный профессиональный коллектив, объединенный взаимопомощью и пониманием высокой миссии педагога. Жизнь коллектива наполнена совместными событиями, укрепляющими связи.</w:t>
      </w:r>
    </w:p>
    <w:p w:rsidR="00D557E9" w:rsidRPr="00D557E9" w:rsidRDefault="00D557E9" w:rsidP="003C38F3">
      <w:pPr>
        <w:numPr>
          <w:ilvl w:val="0"/>
          <w:numId w:val="35"/>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На уровне профессионально-родительского сообщества:</w:t>
      </w:r>
      <w:r w:rsidRPr="00D557E9">
        <w:rPr>
          <w:rFonts w:ascii="Times New Roman" w:eastAsia="Times New Roman" w:hAnsi="Times New Roman" w:cs="Times New Roman"/>
          <w:i/>
          <w:color w:val="0F1115"/>
          <w:sz w:val="24"/>
          <w:szCs w:val="24"/>
        </w:rPr>
        <w:t> выстраиваются прочные партнерские отношения с семьями воспитанников на принципах открытого диалога и активного вовлечения родителей.</w:t>
      </w:r>
    </w:p>
    <w:p w:rsidR="00D557E9" w:rsidRPr="00D557E9" w:rsidRDefault="00D557E9" w:rsidP="003C38F3">
      <w:pPr>
        <w:numPr>
          <w:ilvl w:val="0"/>
          <w:numId w:val="35"/>
        </w:numPr>
        <w:shd w:val="clear" w:color="auto" w:fill="FFFFFF"/>
        <w:spacing w:after="0" w:line="240" w:lineRule="auto"/>
        <w:ind w:left="0"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lastRenderedPageBreak/>
        <w:t>На уровне группы:</w:t>
      </w:r>
      <w:r w:rsidRPr="00D557E9">
        <w:rPr>
          <w:rFonts w:ascii="Times New Roman" w:eastAsia="Times New Roman" w:hAnsi="Times New Roman" w:cs="Times New Roman"/>
          <w:i/>
          <w:color w:val="0F1115"/>
          <w:sz w:val="24"/>
          <w:szCs w:val="24"/>
        </w:rPr>
        <w:t> каждая группа является разновозрастным детско-взрослым сообществом с атмосферой эмоционального благополучия, где жизнь строится на понятных и справедливых правилах.</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Подразделение активно развивает сетевое партнерство с другими образовательными организациями, что позволяет обмениваться опытом и реализовывать совместные проекты.</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b/>
          <w:bCs/>
          <w:i/>
          <w:color w:val="0F1115"/>
          <w:sz w:val="24"/>
          <w:szCs w:val="24"/>
        </w:rPr>
        <w:t>Объединяющие традиции Комплекса</w:t>
      </w:r>
    </w:p>
    <w:p w:rsidR="00D557E9" w:rsidRPr="00D557E9" w:rsidRDefault="00D557E9" w:rsidP="00D557E9">
      <w:pPr>
        <w:shd w:val="clear" w:color="auto" w:fill="FFFFFF"/>
        <w:spacing w:after="0" w:line="240" w:lineRule="auto"/>
        <w:ind w:firstLine="709"/>
        <w:rPr>
          <w:rFonts w:ascii="Times New Roman" w:eastAsia="Times New Roman" w:hAnsi="Times New Roman" w:cs="Times New Roman"/>
          <w:i/>
          <w:color w:val="0F1115"/>
          <w:sz w:val="24"/>
          <w:szCs w:val="24"/>
        </w:rPr>
      </w:pPr>
      <w:r w:rsidRPr="00D557E9">
        <w:rPr>
          <w:rFonts w:ascii="Times New Roman" w:eastAsia="Times New Roman" w:hAnsi="Times New Roman" w:cs="Times New Roman"/>
          <w:i/>
          <w:color w:val="0F1115"/>
          <w:sz w:val="24"/>
          <w:szCs w:val="24"/>
        </w:rPr>
        <w:t>Уклад всех структурных подразделений образовательного комплекса, реализующих образовательную программу дошкольного образования, объединяют традиционные праздники и мероприятия, такие как «Праздник осени», «День Матери», «Новогодние утренники», «8 Марта»; спортивные мероприятия, посвященные 23 февраля, и торжественные мероприятия, посвященные Дню Победы 9 Мая. Эти события создают общее воспитательное пространство, способствуют преемственности традиций и укреплению корпоративного духа всего Образовательного комплекса.</w:t>
      </w:r>
    </w:p>
    <w:p w:rsidR="00D557E9" w:rsidRDefault="00D557E9" w:rsidP="003E6691">
      <w:pPr>
        <w:autoSpaceDE w:val="0"/>
        <w:autoSpaceDN w:val="0"/>
        <w:adjustRightInd w:val="0"/>
        <w:spacing w:after="0" w:line="240" w:lineRule="auto"/>
        <w:ind w:firstLine="709"/>
        <w:jc w:val="both"/>
        <w:rPr>
          <w:rFonts w:ascii="Times New Roman" w:hAnsi="Times New Roman" w:cs="Times New Roman"/>
          <w:b/>
          <w:sz w:val="24"/>
          <w:szCs w:val="24"/>
        </w:rPr>
      </w:pPr>
    </w:p>
    <w:p w:rsidR="003E6691" w:rsidRPr="003E6691" w:rsidRDefault="003E6691" w:rsidP="003E6691">
      <w:pPr>
        <w:autoSpaceDE w:val="0"/>
        <w:autoSpaceDN w:val="0"/>
        <w:adjustRightInd w:val="0"/>
        <w:spacing w:after="0" w:line="240" w:lineRule="auto"/>
        <w:ind w:firstLine="709"/>
        <w:jc w:val="both"/>
        <w:rPr>
          <w:rStyle w:val="aa"/>
          <w:rFonts w:ascii="Times New Roman" w:eastAsiaTheme="minorEastAsia" w:hAnsi="Times New Roman"/>
          <w:sz w:val="24"/>
          <w:szCs w:val="24"/>
        </w:rPr>
      </w:pPr>
      <w:r w:rsidRPr="003E6691">
        <w:rPr>
          <w:rFonts w:ascii="Times New Roman" w:hAnsi="Times New Roman" w:cs="Times New Roman"/>
          <w:b/>
          <w:sz w:val="24"/>
          <w:szCs w:val="24"/>
        </w:rPr>
        <w:t>Воспитывающая среда образовательной организации</w:t>
      </w:r>
      <w:r w:rsidRPr="003E6691">
        <w:rPr>
          <w:rStyle w:val="aa"/>
          <w:rFonts w:ascii="Times New Roman" w:eastAsiaTheme="minorEastAsia" w:hAnsi="Times New Roman"/>
          <w:sz w:val="24"/>
          <w:szCs w:val="24"/>
        </w:rPr>
        <w:t>(</w:t>
      </w:r>
      <w:r w:rsidRPr="003E6691">
        <w:rPr>
          <w:rStyle w:val="aa"/>
          <w:rFonts w:ascii="Times New Roman" w:eastAsia="Calibri" w:hAnsi="Times New Roman"/>
          <w:sz w:val="24"/>
          <w:szCs w:val="24"/>
        </w:rPr>
        <w:t xml:space="preserve"> п. 29.3.2. ФОП ДО)</w:t>
      </w:r>
    </w:p>
    <w:p w:rsidR="003E6691" w:rsidRPr="00D557E9" w:rsidRDefault="00D557E9" w:rsidP="003E6691">
      <w:pPr>
        <w:autoSpaceDE w:val="0"/>
        <w:autoSpaceDN w:val="0"/>
        <w:adjustRightInd w:val="0"/>
        <w:spacing w:after="0" w:line="240" w:lineRule="auto"/>
        <w:ind w:firstLine="709"/>
        <w:jc w:val="both"/>
        <w:rPr>
          <w:rFonts w:ascii="Times New Roman" w:hAnsi="Times New Roman" w:cs="Times New Roman"/>
          <w:b/>
          <w:sz w:val="24"/>
          <w:szCs w:val="24"/>
          <w:u w:val="single"/>
        </w:rPr>
      </w:pPr>
      <w:r w:rsidRPr="00D557E9">
        <w:rPr>
          <w:rFonts w:ascii="Times New Roman" w:hAnsi="Times New Roman" w:cs="Times New Roman"/>
          <w:b/>
          <w:sz w:val="24"/>
          <w:szCs w:val="24"/>
          <w:u w:val="single"/>
        </w:rPr>
        <w:t>Обязательная часть:</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Воспитывающая среда - это особая форма организации образовательного процесса, реализующего цель и задачи во</w:t>
      </w:r>
      <w:r w:rsidR="009E57DD">
        <w:rPr>
          <w:rFonts w:ascii="Times New Roman" w:hAnsi="Times New Roman" w:cs="Times New Roman"/>
          <w:sz w:val="24"/>
          <w:szCs w:val="24"/>
        </w:rPr>
        <w:t xml:space="preserve">спитания. Воспитывающая среда </w:t>
      </w:r>
      <w:r w:rsidR="00D557E9">
        <w:rPr>
          <w:rFonts w:ascii="Times New Roman" w:hAnsi="Times New Roman" w:cs="Times New Roman"/>
          <w:sz w:val="24"/>
          <w:szCs w:val="24"/>
        </w:rPr>
        <w:t>дошкольных учреждений</w:t>
      </w:r>
      <w:r w:rsidRPr="003E6691">
        <w:rPr>
          <w:rFonts w:ascii="Times New Roman" w:hAnsi="Times New Roman" w:cs="Times New Roman"/>
          <w:sz w:val="24"/>
          <w:szCs w:val="24"/>
        </w:rPr>
        <w:t xml:space="preserve"> определяется целью и задачами воспитания, духовно- 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Воспитывающая среда строится по трем линиям: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«от взрослого», который создает предметно-пространственную среду, насыщая ее ценностями и смыслами;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Внешний вид, речь, взаимоотношения, поступки и дела, все это имеет немаловажное значение для успешной закладки ценностей воспитания.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В </w:t>
      </w:r>
      <w:r w:rsidR="00D557E9">
        <w:rPr>
          <w:rFonts w:ascii="Times New Roman" w:hAnsi="Times New Roman" w:cs="Times New Roman"/>
          <w:sz w:val="24"/>
          <w:szCs w:val="24"/>
        </w:rPr>
        <w:t>детских сдах</w:t>
      </w:r>
      <w:r w:rsidRPr="003E6691">
        <w:rPr>
          <w:rFonts w:ascii="Times New Roman" w:hAnsi="Times New Roman" w:cs="Times New Roman"/>
          <w:sz w:val="24"/>
          <w:szCs w:val="24"/>
        </w:rPr>
        <w:t xml:space="preserve">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Особенно важно: спокойная манера держаться и разговаривать; приветливость, умение выбирать приемы, соответствующие настроению ребенка – во время пошутить, успокоить, доверительно поговорить, другими словами создать благоприятную почву для зерна </w:t>
      </w:r>
      <w:r w:rsidRPr="003E6691">
        <w:rPr>
          <w:rFonts w:ascii="Times New Roman" w:hAnsi="Times New Roman" w:cs="Times New Roman"/>
          <w:sz w:val="24"/>
          <w:szCs w:val="24"/>
        </w:rPr>
        <w:lastRenderedPageBreak/>
        <w:t>воспитательных ценностей, которое мы сеем с первых дней пребывания детей в детском саду.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Культура поведения воспитателя в общностях как значимая составляющая уклада.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Воспитатели  соблюдают кодекс нормы профессиональной этики и поведения:</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педагог  выходит навстречу родителям и приветствует родителей и детей первым;</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улыбка - обязательная часть приветствия; педагог описывает события и ситуации, но не даёт им оценки;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педагог не обвиняет родителей и не возлагает на них ответственность за поведение детей в детском саду;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тон общения ровный и дружелюбный, исключается повышение голоса;</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уважительное отношение к личности воспитанника;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умение заинтересованно слушать собеседника и сопереживать ему;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умение видеть и слышать воспитанника, сопереживать ему;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уравновешенность и самообладание, выдержка в отношениях с детьми;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умение сочетать мягкий эмоциональный и деловой тон в отношениях с детьми;</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умение сочетать требовательность с чутким отношением к воспитанникам;</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знание возрастных и индивидуальных особенностей воспитанников;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соответствие внешнего вида статусу воспитателя детского сада.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Партнерские от</w:t>
      </w:r>
      <w:r w:rsidR="0010611F">
        <w:rPr>
          <w:rFonts w:ascii="Times New Roman" w:hAnsi="Times New Roman" w:cs="Times New Roman"/>
          <w:sz w:val="24"/>
          <w:szCs w:val="24"/>
        </w:rPr>
        <w:t xml:space="preserve">ношения взрослого и ребенка в </w:t>
      </w:r>
      <w:r w:rsidR="002652FF">
        <w:rPr>
          <w:rFonts w:ascii="Times New Roman" w:hAnsi="Times New Roman" w:cs="Times New Roman"/>
          <w:sz w:val="24"/>
          <w:szCs w:val="24"/>
        </w:rPr>
        <w:t>дошкольном учреждении</w:t>
      </w:r>
      <w:r w:rsidRPr="003E6691">
        <w:rPr>
          <w:rFonts w:ascii="Times New Roman" w:hAnsi="Times New Roman" w:cs="Times New Roman"/>
          <w:sz w:val="24"/>
          <w:szCs w:val="24"/>
        </w:rPr>
        <w:t xml:space="preserve">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Еще одним главным инструментом воспитывающей среды является предметно- пространственная среда детского сада,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i/>
          <w:sz w:val="24"/>
          <w:szCs w:val="24"/>
        </w:rPr>
      </w:pPr>
      <w:r w:rsidRPr="003E6691">
        <w:rPr>
          <w:rFonts w:ascii="Times New Roman" w:hAnsi="Times New Roman" w:cs="Times New Roman"/>
          <w:sz w:val="24"/>
          <w:szCs w:val="24"/>
        </w:rPr>
        <w:t xml:space="preserve"> </w:t>
      </w:r>
      <w:r w:rsidRPr="003E6691">
        <w:rPr>
          <w:rFonts w:ascii="Times New Roman" w:hAnsi="Times New Roman" w:cs="Times New Roman"/>
          <w:i/>
          <w:sz w:val="24"/>
          <w:szCs w:val="24"/>
        </w:rPr>
        <w:t>Вос</w:t>
      </w:r>
      <w:r w:rsidR="00E91E32">
        <w:rPr>
          <w:rFonts w:ascii="Times New Roman" w:hAnsi="Times New Roman" w:cs="Times New Roman"/>
          <w:i/>
          <w:sz w:val="24"/>
          <w:szCs w:val="24"/>
        </w:rPr>
        <w:t xml:space="preserve">питывающая среда, созданная в </w:t>
      </w:r>
      <w:r w:rsidR="002652FF">
        <w:rPr>
          <w:rFonts w:ascii="Times New Roman" w:hAnsi="Times New Roman" w:cs="Times New Roman"/>
          <w:i/>
          <w:sz w:val="24"/>
          <w:szCs w:val="24"/>
        </w:rPr>
        <w:t>структурных подразделенях</w:t>
      </w:r>
      <w:r w:rsidRPr="003E6691">
        <w:rPr>
          <w:rFonts w:ascii="Times New Roman" w:hAnsi="Times New Roman" w:cs="Times New Roman"/>
          <w:i/>
          <w:sz w:val="24"/>
          <w:szCs w:val="24"/>
        </w:rPr>
        <w:t xml:space="preserve">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b/>
          <w:sz w:val="24"/>
          <w:szCs w:val="24"/>
        </w:rPr>
      </w:pP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b/>
          <w:sz w:val="24"/>
          <w:szCs w:val="24"/>
        </w:rPr>
      </w:pPr>
      <w:r w:rsidRPr="003E6691">
        <w:rPr>
          <w:rFonts w:ascii="Times New Roman" w:hAnsi="Times New Roman" w:cs="Times New Roman"/>
          <w:b/>
          <w:sz w:val="24"/>
          <w:szCs w:val="24"/>
        </w:rPr>
        <w:lastRenderedPageBreak/>
        <w:t xml:space="preserve">Общности образовательной организации. </w:t>
      </w:r>
      <w:r w:rsidRPr="003E6691">
        <w:rPr>
          <w:rFonts w:ascii="Times New Roman" w:hAnsi="Times New Roman" w:cs="Times New Roman"/>
          <w:sz w:val="24"/>
          <w:szCs w:val="24"/>
        </w:rPr>
        <w:t>(п.29.3.3. ФОП)</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b/>
          <w:sz w:val="24"/>
          <w:szCs w:val="24"/>
        </w:rPr>
      </w:pPr>
      <w:r w:rsidRPr="003E6691">
        <w:rPr>
          <w:rFonts w:ascii="Times New Roman" w:hAnsi="Times New Roman" w:cs="Times New Roman"/>
          <w:sz w:val="24"/>
          <w:szCs w:val="24"/>
        </w:rPr>
        <w:t>Система отношений в разных общностях строится на доброжелательной атмосфере для всех детей и взрослых. Отказе от установки на конкурентность между детьми, родителями (законными представителями), учете, поддержке и согласовании (гармонизации) детских инициатив.</w:t>
      </w:r>
    </w:p>
    <w:p w:rsidR="003E6691" w:rsidRPr="003E6691" w:rsidRDefault="00E91E32" w:rsidP="003E6691">
      <w:pPr>
        <w:pStyle w:val="a9"/>
        <w:ind w:firstLine="709"/>
        <w:rPr>
          <w:rFonts w:ascii="Times New Roman" w:hAnsi="Times New Roman"/>
          <w:sz w:val="24"/>
          <w:szCs w:val="24"/>
        </w:rPr>
      </w:pPr>
      <w:r>
        <w:rPr>
          <w:rFonts w:ascii="Times New Roman" w:hAnsi="Times New Roman"/>
          <w:sz w:val="24"/>
          <w:szCs w:val="24"/>
        </w:rPr>
        <w:t>В ДОУ</w:t>
      </w:r>
      <w:r w:rsidR="003E6691" w:rsidRPr="003E6691">
        <w:rPr>
          <w:rFonts w:ascii="Times New Roman" w:hAnsi="Times New Roman"/>
          <w:sz w:val="24"/>
          <w:szCs w:val="24"/>
        </w:rPr>
        <w:t xml:space="preserve"> выделяются следующие общности:</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 xml:space="preserve">Педагог - дети, </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 xml:space="preserve">Родители (законные представители) - ребёнок (дети), </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Педагог - родители (законные представители).</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Дети-дети</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Педагог-педагог</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Родители (законные представители) – родители(законные представители)</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b/>
          <w:sz w:val="24"/>
          <w:szCs w:val="24"/>
        </w:rPr>
      </w:pP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u w:val="single"/>
        </w:rPr>
        <w:t>Профессиональная общность</w:t>
      </w:r>
      <w:r w:rsidRPr="003E6691">
        <w:rPr>
          <w:rFonts w:ascii="Times New Roman" w:hAnsi="Times New Roman" w:cs="Times New Roman"/>
          <w:sz w:val="24"/>
          <w:szCs w:val="24"/>
        </w:rPr>
        <w:t xml:space="preserve"> - это устойчивая система связей и отношений между людьми, единство целей и задач воспитания, реализуемое всеми сотрудниками.</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Сами участники общности разделяют те ценности, которые заложены в основу РПВ. Основой эффективности такой общности является рефлексия собственной профессиональной деятельности.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К профессиональным общ</w:t>
      </w:r>
      <w:r w:rsidR="00E91E32">
        <w:rPr>
          <w:rFonts w:ascii="Times New Roman" w:hAnsi="Times New Roman" w:cs="Times New Roman"/>
          <w:sz w:val="24"/>
          <w:szCs w:val="24"/>
        </w:rPr>
        <w:t xml:space="preserve">ностям в </w:t>
      </w:r>
      <w:r w:rsidR="002652FF">
        <w:rPr>
          <w:rFonts w:ascii="Times New Roman" w:hAnsi="Times New Roman" w:cs="Times New Roman"/>
          <w:sz w:val="24"/>
          <w:szCs w:val="24"/>
        </w:rPr>
        <w:t>структурных подразделений</w:t>
      </w:r>
      <w:r w:rsidRPr="003E6691">
        <w:rPr>
          <w:rFonts w:ascii="Times New Roman" w:hAnsi="Times New Roman" w:cs="Times New Roman"/>
          <w:sz w:val="24"/>
          <w:szCs w:val="24"/>
        </w:rPr>
        <w:t xml:space="preserve"> относятся: </w:t>
      </w:r>
      <w:r w:rsidRPr="003E6691">
        <w:rPr>
          <w:rFonts w:ascii="Times New Roman" w:hAnsi="Times New Roman" w:cs="Times New Roman"/>
          <w:i/>
          <w:sz w:val="24"/>
          <w:szCs w:val="24"/>
        </w:rPr>
        <w:t>педагогический совет, творческая и рабочая группа, наставники.</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Важнейшими общими признаками профес</w:t>
      </w:r>
      <w:r w:rsidR="00E91E32">
        <w:rPr>
          <w:rFonts w:ascii="Times New Roman" w:hAnsi="Times New Roman" w:cs="Times New Roman"/>
          <w:sz w:val="24"/>
          <w:szCs w:val="24"/>
        </w:rPr>
        <w:t xml:space="preserve">сиональной общности педагогов </w:t>
      </w:r>
      <w:r w:rsidRPr="003E6691">
        <w:rPr>
          <w:rFonts w:ascii="Times New Roman" w:hAnsi="Times New Roman" w:cs="Times New Roman"/>
          <w:sz w:val="24"/>
          <w:szCs w:val="24"/>
        </w:rPr>
        <w:t>выступают содержание деятельности, связанной с процессом социализации воспитанников и приобщением их культуре.</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Отличительными ценностями данной общности являются: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профессиональные ценности, ядром которых выступают общегуманистические социальные ценности (гражданственность, любовь к людям, интеллигентность, духовность);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профессиональные нормы, формирующиеся на основе системы профессиональных ценностей и включающие в свой состав правила и стандарты, определяемые содержанием деятельности (профессионализм в пределах квалификационной категории, соответствие уровня и вида формального образования требованиям деятельности), особенностями взаимодействия с ребенком и его родителями, которые, в свою очередь, обусловливаются преобладающей концепцией и практикой воспитания и образования детей;</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профессиональные ресурсы, представляющем собой экспертное знание в области воспитания и образования ребенка, признаваемое обществом и формирующее имидж и репутацию педагогов </w:t>
      </w:r>
      <w:r w:rsidR="00577FEF">
        <w:rPr>
          <w:rFonts w:ascii="Times New Roman" w:hAnsi="Times New Roman" w:cs="Times New Roman"/>
          <w:sz w:val="24"/>
          <w:szCs w:val="24"/>
        </w:rPr>
        <w:t>Структурных подразделений</w:t>
      </w:r>
      <w:r w:rsidRPr="003E6691">
        <w:rPr>
          <w:rFonts w:ascii="Times New Roman" w:hAnsi="Times New Roman" w:cs="Times New Roman"/>
          <w:sz w:val="24"/>
          <w:szCs w:val="24"/>
        </w:rPr>
        <w:t xml:space="preserve">;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профессиональная идентичность с профессиональной общностью на основе принятия им содержательных аспектов деятельности по формированию и развитию личности ребенка и требований к их выполнению, а также сложившихся профессиональных норм и правил, стиля мышления, образцов социального поведения;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lastRenderedPageBreak/>
        <w:t xml:space="preserve">профессиональная солидарность, когда на основе идентификации себя с профессиональной общностью педагогов МБДОУ (педагог принимает долю ответственности за других представителей организации и рассчитывает на ответную реакцию в виде помощи и поддержки).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Воспитатель, а также другие сотрудники, являются примером в формировании полноценных и сформированных ценностных ориентиров, норм общения и поведения;</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мотивируют детей к общению друг с другом, поощряют даже самые незначительные стремления к общению и взаимодействию;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поощряют детскую дружбу, стараются, чтобы дружба между отдельными детьми внутри группы сверстников принимала общественную направленность; заботиться о том, чтобы дети непрерывно приобретали опыт общения на основе чувства доброжелательности;</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 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учить детей совместной деятельности, насыщать их жизнь событиями, которые сплачивали бы и объединяли ребят; воспитывать в детях чувство ответственности перед группой за свое поведение.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u w:val="single"/>
        </w:rPr>
        <w:t xml:space="preserve">Профессионально - родительская общность </w:t>
      </w:r>
      <w:r w:rsidR="00E91E32">
        <w:rPr>
          <w:rFonts w:ascii="Times New Roman" w:hAnsi="Times New Roman" w:cs="Times New Roman"/>
          <w:sz w:val="24"/>
          <w:szCs w:val="24"/>
        </w:rPr>
        <w:t xml:space="preserve">включает сотрудников </w:t>
      </w:r>
      <w:r w:rsidR="00577FEF">
        <w:rPr>
          <w:rFonts w:ascii="Times New Roman" w:hAnsi="Times New Roman" w:cs="Times New Roman"/>
          <w:sz w:val="24"/>
          <w:szCs w:val="24"/>
        </w:rPr>
        <w:t>Структурных подразделений</w:t>
      </w:r>
      <w:r w:rsidRPr="003E6691">
        <w:rPr>
          <w:rFonts w:ascii="Times New Roman" w:hAnsi="Times New Roman" w:cs="Times New Roman"/>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К профессиональ</w:t>
      </w:r>
      <w:r w:rsidR="00E91E32">
        <w:rPr>
          <w:rFonts w:ascii="Times New Roman" w:hAnsi="Times New Roman" w:cs="Times New Roman"/>
          <w:sz w:val="24"/>
          <w:szCs w:val="24"/>
        </w:rPr>
        <w:t xml:space="preserve">но - родительским общностям в </w:t>
      </w:r>
      <w:r w:rsidR="00577FEF">
        <w:rPr>
          <w:rFonts w:ascii="Times New Roman" w:hAnsi="Times New Roman" w:cs="Times New Roman"/>
          <w:sz w:val="24"/>
          <w:szCs w:val="24"/>
        </w:rPr>
        <w:t>детских садах</w:t>
      </w:r>
      <w:r w:rsidRPr="003E6691">
        <w:rPr>
          <w:rFonts w:ascii="Times New Roman" w:hAnsi="Times New Roman" w:cs="Times New Roman"/>
          <w:sz w:val="24"/>
          <w:szCs w:val="24"/>
        </w:rPr>
        <w:t xml:space="preserve"> относятся: </w:t>
      </w:r>
      <w:r w:rsidRPr="003E6691">
        <w:rPr>
          <w:rFonts w:ascii="Times New Roman" w:hAnsi="Times New Roman" w:cs="Times New Roman"/>
          <w:i/>
          <w:sz w:val="24"/>
          <w:szCs w:val="24"/>
        </w:rPr>
        <w:t>совет родителей, родительские комитеты групп.</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Основная цель: объединение усилий по в</w:t>
      </w:r>
      <w:r w:rsidR="00E91E32">
        <w:rPr>
          <w:rFonts w:ascii="Times New Roman" w:hAnsi="Times New Roman" w:cs="Times New Roman"/>
          <w:sz w:val="24"/>
          <w:szCs w:val="24"/>
        </w:rPr>
        <w:t xml:space="preserve">оспитанию ребенка в семье и в </w:t>
      </w:r>
      <w:r w:rsidR="00577FEF">
        <w:rPr>
          <w:rFonts w:ascii="Times New Roman" w:hAnsi="Times New Roman" w:cs="Times New Roman"/>
          <w:sz w:val="24"/>
          <w:szCs w:val="24"/>
        </w:rPr>
        <w:t>детских садах</w:t>
      </w:r>
      <w:r w:rsidRPr="003E6691">
        <w:rPr>
          <w:rFonts w:ascii="Times New Roman" w:hAnsi="Times New Roman" w:cs="Times New Roman"/>
          <w:sz w:val="24"/>
          <w:szCs w:val="24"/>
        </w:rPr>
        <w:t>, включение родителей в образовательный процесс.</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u w:val="single"/>
        </w:rPr>
        <w:t>Детско-взрослая общность.</w:t>
      </w:r>
      <w:r w:rsidRPr="003E6691">
        <w:rPr>
          <w:rFonts w:ascii="Times New Roman" w:hAnsi="Times New Roman" w:cs="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 - 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u w:val="single"/>
        </w:rPr>
        <w:t>Детская общность.</w:t>
      </w:r>
      <w:r w:rsidRPr="003E6691">
        <w:rPr>
          <w:rFonts w:ascii="Times New Roman" w:hAnsi="Times New Roman" w:cs="Times New Roman"/>
          <w:sz w:val="24"/>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3E6691" w:rsidRPr="003E6691" w:rsidRDefault="003E6691" w:rsidP="003E6691">
      <w:pPr>
        <w:pStyle w:val="a9"/>
        <w:ind w:firstLine="708"/>
        <w:rPr>
          <w:rFonts w:ascii="Times New Roman" w:hAnsi="Times New Roman"/>
          <w:sz w:val="24"/>
          <w:szCs w:val="24"/>
        </w:rPr>
      </w:pPr>
      <w:r w:rsidRPr="003E6691">
        <w:rPr>
          <w:rFonts w:ascii="Times New Roman" w:hAnsi="Times New Roman"/>
          <w:i/>
          <w:sz w:val="24"/>
          <w:szCs w:val="24"/>
        </w:rPr>
        <w:t>Ценности и цели</w:t>
      </w:r>
      <w:r w:rsidRPr="003E6691">
        <w:rPr>
          <w:rFonts w:ascii="Times New Roman" w:hAnsi="Times New Roman"/>
          <w:sz w:val="24"/>
          <w:szCs w:val="24"/>
        </w:rPr>
        <w:t xml:space="preserve"> форми</w:t>
      </w:r>
      <w:r w:rsidR="00E91E32">
        <w:rPr>
          <w:rFonts w:ascii="Times New Roman" w:hAnsi="Times New Roman"/>
          <w:sz w:val="24"/>
          <w:szCs w:val="24"/>
        </w:rPr>
        <w:t xml:space="preserve">рования детского сообщества в </w:t>
      </w:r>
      <w:r w:rsidR="00577FEF">
        <w:rPr>
          <w:rFonts w:ascii="Times New Roman" w:hAnsi="Times New Roman"/>
          <w:sz w:val="24"/>
          <w:szCs w:val="24"/>
        </w:rPr>
        <w:t>Структурных подразделениях</w:t>
      </w:r>
      <w:r w:rsidRPr="003E6691">
        <w:rPr>
          <w:rFonts w:ascii="Times New Roman" w:hAnsi="Times New Roman"/>
          <w:sz w:val="24"/>
          <w:szCs w:val="24"/>
        </w:rPr>
        <w:t>:</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гуманные взаимоотношения в группе сверстников (дружеские отношения, внимание, уважение мнения другого, взаимопомощь и др.;</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жить (играть, трудиться) сообща, вместе со всеми детьми в группе;</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t>считаться с интересами друг друга, учитывать свои интересы интересам детского коллектива;</w:t>
      </w:r>
    </w:p>
    <w:p w:rsidR="003E6691" w:rsidRPr="003E6691" w:rsidRDefault="003E6691" w:rsidP="003E6691">
      <w:pPr>
        <w:pStyle w:val="a9"/>
        <w:ind w:firstLine="709"/>
        <w:rPr>
          <w:rFonts w:ascii="Times New Roman" w:hAnsi="Times New Roman"/>
          <w:sz w:val="24"/>
          <w:szCs w:val="24"/>
        </w:rPr>
      </w:pPr>
      <w:r w:rsidRPr="003E6691">
        <w:rPr>
          <w:rFonts w:ascii="Times New Roman" w:hAnsi="Times New Roman"/>
          <w:sz w:val="24"/>
          <w:szCs w:val="24"/>
        </w:rPr>
        <w:lastRenderedPageBreak/>
        <w:t>взаимозабота и взаимопомощь, дружба.</w:t>
      </w:r>
    </w:p>
    <w:p w:rsidR="003E6691" w:rsidRPr="003E6691" w:rsidRDefault="003E6691" w:rsidP="003E6691">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считаем важным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3E6691" w:rsidRPr="003E6691" w:rsidRDefault="003E6691" w:rsidP="003E6691">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Одним из видов детских общностей являются </w:t>
      </w:r>
      <w:r w:rsidRPr="003E6691">
        <w:rPr>
          <w:rFonts w:ascii="Times New Roman" w:hAnsi="Times New Roman" w:cs="Times New Roman"/>
          <w:sz w:val="24"/>
          <w:szCs w:val="24"/>
          <w:u w:val="single"/>
        </w:rPr>
        <w:t>разновозрастные</w:t>
      </w:r>
      <w:r w:rsidRPr="003E6691">
        <w:rPr>
          <w:rFonts w:ascii="Times New Roman" w:hAnsi="Times New Roman" w:cs="Times New Roman"/>
          <w:sz w:val="24"/>
          <w:szCs w:val="24"/>
        </w:rPr>
        <w:t xml:space="preserve">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3E6691" w:rsidRPr="003E6691" w:rsidRDefault="003E6691" w:rsidP="003E6691">
      <w:pPr>
        <w:pStyle w:val="a9"/>
        <w:ind w:firstLine="709"/>
        <w:jc w:val="both"/>
        <w:rPr>
          <w:rFonts w:ascii="Times New Roman" w:hAnsi="Times New Roman"/>
          <w:sz w:val="24"/>
          <w:szCs w:val="24"/>
        </w:rPr>
      </w:pPr>
      <w:r w:rsidRPr="003E6691">
        <w:rPr>
          <w:rFonts w:ascii="Times New Roman" w:hAnsi="Times New Roman"/>
          <w:sz w:val="24"/>
          <w:szCs w:val="24"/>
        </w:rPr>
        <w:t xml:space="preserve">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3E6691" w:rsidRPr="003E6691" w:rsidRDefault="003E6691" w:rsidP="003E6691">
      <w:pPr>
        <w:pStyle w:val="a9"/>
        <w:ind w:firstLine="709"/>
        <w:jc w:val="both"/>
        <w:rPr>
          <w:rFonts w:ascii="Times New Roman" w:hAnsi="Times New Roman"/>
          <w:sz w:val="24"/>
          <w:szCs w:val="24"/>
        </w:rPr>
      </w:pPr>
      <w:r w:rsidRPr="003E6691">
        <w:rPr>
          <w:rFonts w:ascii="Times New Roman" w:hAnsi="Times New Roman"/>
          <w:sz w:val="24"/>
          <w:szCs w:val="24"/>
        </w:rPr>
        <w:t xml:space="preserve">Для эффективного формирования детского сообщества, в </w:t>
      </w:r>
      <w:r w:rsidR="002652FF">
        <w:rPr>
          <w:rFonts w:ascii="Times New Roman" w:hAnsi="Times New Roman"/>
          <w:sz w:val="24"/>
          <w:szCs w:val="24"/>
        </w:rPr>
        <w:t>структурных подразделениях</w:t>
      </w:r>
      <w:r w:rsidRPr="003E6691">
        <w:rPr>
          <w:rFonts w:ascii="Times New Roman" w:hAnsi="Times New Roman"/>
          <w:sz w:val="24"/>
          <w:szCs w:val="24"/>
        </w:rPr>
        <w:t>, соблюдаются ряд педагогических условий:</w:t>
      </w:r>
    </w:p>
    <w:p w:rsidR="003E6691" w:rsidRPr="003E6691" w:rsidRDefault="003E6691" w:rsidP="003E6691">
      <w:pPr>
        <w:pStyle w:val="a9"/>
        <w:ind w:firstLine="709"/>
        <w:jc w:val="both"/>
        <w:rPr>
          <w:rFonts w:ascii="Times New Roman" w:hAnsi="Times New Roman"/>
          <w:sz w:val="24"/>
          <w:szCs w:val="24"/>
        </w:rPr>
      </w:pPr>
      <w:r w:rsidRPr="003E6691">
        <w:rPr>
          <w:rFonts w:ascii="Times New Roman" w:hAnsi="Times New Roman"/>
          <w:sz w:val="24"/>
          <w:szCs w:val="24"/>
        </w:rPr>
        <w:t>организация педагогом интересной и содержательной жизни в группе;</w:t>
      </w:r>
    </w:p>
    <w:p w:rsidR="003E6691" w:rsidRPr="003E6691" w:rsidRDefault="003E6691" w:rsidP="003E6691">
      <w:pPr>
        <w:pStyle w:val="a9"/>
        <w:ind w:firstLine="709"/>
        <w:jc w:val="both"/>
        <w:rPr>
          <w:rFonts w:ascii="Times New Roman" w:hAnsi="Times New Roman"/>
          <w:sz w:val="24"/>
          <w:szCs w:val="24"/>
        </w:rPr>
      </w:pPr>
      <w:r w:rsidRPr="003E6691">
        <w:rPr>
          <w:rFonts w:ascii="Times New Roman" w:hAnsi="Times New Roman"/>
          <w:sz w:val="24"/>
          <w:szCs w:val="24"/>
        </w:rPr>
        <w:t>основное место в организации детского сообщества принадлежит игровой деятельности детей;</w:t>
      </w:r>
    </w:p>
    <w:p w:rsidR="003E6691" w:rsidRPr="003E6691" w:rsidRDefault="003E6691" w:rsidP="003E6691">
      <w:pPr>
        <w:pStyle w:val="a9"/>
        <w:ind w:firstLine="709"/>
        <w:jc w:val="both"/>
        <w:rPr>
          <w:rFonts w:ascii="Times New Roman" w:hAnsi="Times New Roman"/>
          <w:sz w:val="24"/>
          <w:szCs w:val="24"/>
        </w:rPr>
      </w:pPr>
      <w:r w:rsidRPr="003E6691">
        <w:rPr>
          <w:rFonts w:ascii="Times New Roman" w:hAnsi="Times New Roman"/>
          <w:sz w:val="24"/>
          <w:szCs w:val="24"/>
        </w:rPr>
        <w:t>педагог способствует осуществлению детьми собственного выбора партнеров по интересам;</w:t>
      </w:r>
    </w:p>
    <w:p w:rsidR="003E6691" w:rsidRPr="003E6691" w:rsidRDefault="003E6691" w:rsidP="003E6691">
      <w:pPr>
        <w:pStyle w:val="a9"/>
        <w:ind w:firstLine="709"/>
        <w:jc w:val="both"/>
        <w:rPr>
          <w:rFonts w:ascii="Times New Roman" w:hAnsi="Times New Roman"/>
          <w:sz w:val="24"/>
          <w:szCs w:val="24"/>
        </w:rPr>
      </w:pPr>
      <w:r w:rsidRPr="003E6691">
        <w:rPr>
          <w:rFonts w:ascii="Times New Roman" w:hAnsi="Times New Roman"/>
          <w:sz w:val="24"/>
          <w:szCs w:val="24"/>
        </w:rPr>
        <w:t>изменение педагогом структуры группового общения и дистанции общающихся;</w:t>
      </w:r>
    </w:p>
    <w:p w:rsidR="003E6691" w:rsidRPr="003E6691" w:rsidRDefault="003E6691" w:rsidP="003E6691">
      <w:pPr>
        <w:pStyle w:val="a9"/>
        <w:ind w:firstLine="709"/>
        <w:jc w:val="both"/>
        <w:rPr>
          <w:rFonts w:ascii="Times New Roman" w:hAnsi="Times New Roman"/>
          <w:sz w:val="24"/>
          <w:szCs w:val="24"/>
        </w:rPr>
      </w:pPr>
      <w:r w:rsidRPr="003E6691">
        <w:rPr>
          <w:rFonts w:ascii="Times New Roman" w:hAnsi="Times New Roman"/>
          <w:sz w:val="24"/>
          <w:szCs w:val="24"/>
        </w:rPr>
        <w:t>организация коллективного и совместного труда;</w:t>
      </w:r>
    </w:p>
    <w:p w:rsidR="003E6691" w:rsidRPr="003E6691" w:rsidRDefault="003E6691" w:rsidP="003E6691">
      <w:pPr>
        <w:pStyle w:val="a9"/>
        <w:ind w:firstLine="709"/>
        <w:jc w:val="both"/>
        <w:rPr>
          <w:rFonts w:ascii="Times New Roman" w:hAnsi="Times New Roman"/>
          <w:sz w:val="24"/>
          <w:szCs w:val="24"/>
        </w:rPr>
      </w:pPr>
      <w:r w:rsidRPr="003E6691">
        <w:rPr>
          <w:rFonts w:ascii="Times New Roman" w:hAnsi="Times New Roman"/>
          <w:sz w:val="24"/>
          <w:szCs w:val="24"/>
        </w:rPr>
        <w:t>участие детей в подготовке и проведении различных праздников и развлечений.</w:t>
      </w:r>
    </w:p>
    <w:p w:rsidR="00FA2CB0" w:rsidRDefault="003E6691" w:rsidP="00FA2CB0">
      <w:pPr>
        <w:pStyle w:val="a9"/>
        <w:ind w:firstLine="709"/>
        <w:jc w:val="both"/>
        <w:rPr>
          <w:rFonts w:ascii="Times New Roman" w:hAnsi="Times New Roman"/>
          <w:sz w:val="24"/>
          <w:szCs w:val="24"/>
        </w:rPr>
      </w:pPr>
      <w:r w:rsidRPr="003E6691">
        <w:rPr>
          <w:rFonts w:ascii="Times New Roman" w:hAnsi="Times New Roman"/>
          <w:sz w:val="24"/>
          <w:szCs w:val="24"/>
        </w:rPr>
        <w:t>Таким образом, при целенаправленном руководстве воспитателя происходит формирование детского сообщества, устойчивых дружеских взаимоотношений, способствующих внутренней общности дет</w:t>
      </w:r>
      <w:r w:rsidR="00FA2CB0">
        <w:rPr>
          <w:rFonts w:ascii="Times New Roman" w:hAnsi="Times New Roman"/>
          <w:sz w:val="24"/>
          <w:szCs w:val="24"/>
        </w:rPr>
        <w:t>ей.</w:t>
      </w:r>
    </w:p>
    <w:p w:rsidR="00FA2CB0" w:rsidRDefault="00FA2CB0" w:rsidP="00FA2CB0">
      <w:pPr>
        <w:pStyle w:val="a9"/>
        <w:ind w:firstLine="709"/>
        <w:jc w:val="both"/>
        <w:rPr>
          <w:rFonts w:ascii="Times New Roman" w:hAnsi="Times New Roman"/>
          <w:sz w:val="24"/>
          <w:szCs w:val="24"/>
        </w:rPr>
      </w:pPr>
    </w:p>
    <w:p w:rsidR="00FA2CB0" w:rsidRDefault="00FA2CB0" w:rsidP="00FA2CB0">
      <w:pPr>
        <w:pStyle w:val="a9"/>
        <w:ind w:firstLine="709"/>
        <w:jc w:val="both"/>
        <w:rPr>
          <w:rFonts w:ascii="Times New Roman" w:hAnsi="Times New Roman"/>
          <w:sz w:val="24"/>
          <w:szCs w:val="24"/>
        </w:rPr>
      </w:pPr>
    </w:p>
    <w:p w:rsidR="003E6691" w:rsidRPr="00FA2CB0" w:rsidRDefault="00D557E9" w:rsidP="00FA2CB0">
      <w:pPr>
        <w:pStyle w:val="a9"/>
        <w:ind w:firstLine="709"/>
        <w:jc w:val="both"/>
        <w:rPr>
          <w:rFonts w:ascii="Times New Roman" w:hAnsi="Times New Roman"/>
          <w:sz w:val="24"/>
          <w:szCs w:val="24"/>
        </w:rPr>
      </w:pPr>
      <w:r w:rsidRPr="00D557E9">
        <w:rPr>
          <w:rFonts w:ascii="Times New Roman" w:hAnsi="Times New Roman"/>
          <w:b/>
          <w:i/>
          <w:sz w:val="24"/>
          <w:szCs w:val="24"/>
          <w:u w:val="single"/>
        </w:rPr>
        <w:t>Часть, формируемая участниками образовательных отношений:</w:t>
      </w:r>
    </w:p>
    <w:p w:rsidR="00D557E9" w:rsidRPr="00D557E9" w:rsidRDefault="00D557E9" w:rsidP="003E6691">
      <w:pPr>
        <w:autoSpaceDE w:val="0"/>
        <w:autoSpaceDN w:val="0"/>
        <w:adjustRightInd w:val="0"/>
        <w:spacing w:after="0" w:line="240" w:lineRule="auto"/>
        <w:jc w:val="both"/>
        <w:rPr>
          <w:rFonts w:ascii="Times New Roman" w:hAnsi="Times New Roman" w:cs="Times New Roman"/>
          <w:b/>
          <w:i/>
          <w:sz w:val="24"/>
          <w:szCs w:val="24"/>
        </w:rPr>
      </w:pPr>
      <w:r w:rsidRPr="00D557E9">
        <w:rPr>
          <w:rFonts w:ascii="Times New Roman" w:hAnsi="Times New Roman" w:cs="Times New Roman"/>
          <w:b/>
          <w:i/>
          <w:sz w:val="24"/>
          <w:szCs w:val="24"/>
        </w:rPr>
        <w:t>Воспитывающая среда и общности образовательных организаций, формируемые участниками образовательных отношенй, полностью совпадают с воспитывающей средой и общностями, изложенными в Обязательном разделе.</w:t>
      </w:r>
    </w:p>
    <w:p w:rsidR="00D557E9" w:rsidRPr="00D557E9" w:rsidRDefault="00D557E9" w:rsidP="003E6691">
      <w:pPr>
        <w:autoSpaceDE w:val="0"/>
        <w:autoSpaceDN w:val="0"/>
        <w:adjustRightInd w:val="0"/>
        <w:spacing w:after="0" w:line="240" w:lineRule="auto"/>
        <w:jc w:val="both"/>
        <w:rPr>
          <w:rFonts w:ascii="Times New Roman" w:hAnsi="Times New Roman" w:cs="Times New Roman"/>
          <w:b/>
          <w:i/>
          <w:sz w:val="24"/>
          <w:szCs w:val="24"/>
        </w:rPr>
      </w:pP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b/>
          <w:sz w:val="24"/>
          <w:szCs w:val="24"/>
        </w:rPr>
      </w:pPr>
      <w:r w:rsidRPr="003E6691">
        <w:rPr>
          <w:rFonts w:ascii="Times New Roman" w:hAnsi="Times New Roman" w:cs="Times New Roman"/>
          <w:b/>
          <w:sz w:val="24"/>
          <w:szCs w:val="24"/>
        </w:rPr>
        <w:t>Задачи воспитания в образовательных областях</w:t>
      </w:r>
      <w:r w:rsidR="00A2157D">
        <w:rPr>
          <w:rFonts w:ascii="Times New Roman" w:hAnsi="Times New Roman" w:cs="Times New Roman"/>
          <w:b/>
          <w:sz w:val="24"/>
          <w:szCs w:val="24"/>
        </w:rPr>
        <w:t xml:space="preserve"> </w:t>
      </w:r>
      <w:r w:rsidRPr="003E6691">
        <w:rPr>
          <w:rFonts w:ascii="Times New Roman" w:hAnsi="Times New Roman" w:cs="Times New Roman"/>
          <w:sz w:val="24"/>
          <w:szCs w:val="24"/>
        </w:rPr>
        <w:t>(п.29.3.4.)</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 xml:space="preserve">Интегрированы в каждую образовательную область и отражены в </w:t>
      </w:r>
      <w:r w:rsidRPr="009E57DD">
        <w:rPr>
          <w:rFonts w:ascii="Times New Roman" w:hAnsi="Times New Roman" w:cs="Times New Roman"/>
          <w:sz w:val="24"/>
          <w:szCs w:val="24"/>
        </w:rPr>
        <w:t>п 2.1 Программы.</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b/>
          <w:sz w:val="24"/>
          <w:szCs w:val="24"/>
        </w:rPr>
      </w:pP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b/>
          <w:sz w:val="24"/>
          <w:szCs w:val="24"/>
        </w:rPr>
      </w:pPr>
      <w:r w:rsidRPr="003E6691">
        <w:rPr>
          <w:rFonts w:ascii="Times New Roman" w:hAnsi="Times New Roman" w:cs="Times New Roman"/>
          <w:b/>
          <w:sz w:val="24"/>
          <w:szCs w:val="24"/>
        </w:rPr>
        <w:t xml:space="preserve">Формы совместной деятельности в образовательной организации. </w:t>
      </w:r>
    </w:p>
    <w:p w:rsidR="003E6691" w:rsidRPr="003E6691" w:rsidRDefault="003E6691" w:rsidP="003E6691">
      <w:pPr>
        <w:autoSpaceDE w:val="0"/>
        <w:autoSpaceDN w:val="0"/>
        <w:adjustRightInd w:val="0"/>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rPr>
        <w:t>(п.29.3.5. ФОП)</w:t>
      </w:r>
    </w:p>
    <w:p w:rsidR="003E6691" w:rsidRPr="003E6691" w:rsidRDefault="003E6691" w:rsidP="00FA2CB0">
      <w:pPr>
        <w:spacing w:after="0" w:line="240" w:lineRule="auto"/>
        <w:jc w:val="both"/>
        <w:rPr>
          <w:rFonts w:ascii="Times New Roman" w:hAnsi="Times New Roman" w:cs="Times New Roman"/>
          <w:b/>
          <w:bCs/>
          <w:color w:val="000000"/>
          <w:sz w:val="24"/>
          <w:szCs w:val="24"/>
        </w:rPr>
      </w:pPr>
    </w:p>
    <w:p w:rsidR="003E6691" w:rsidRPr="003E6691" w:rsidRDefault="003E6691" w:rsidP="003E6691">
      <w:pPr>
        <w:spacing w:after="0" w:line="240" w:lineRule="auto"/>
        <w:ind w:firstLine="709"/>
        <w:jc w:val="both"/>
        <w:rPr>
          <w:rFonts w:ascii="Times New Roman" w:hAnsi="Times New Roman" w:cs="Times New Roman"/>
          <w:b/>
          <w:bCs/>
          <w:color w:val="000000"/>
          <w:sz w:val="24"/>
          <w:szCs w:val="24"/>
        </w:rPr>
      </w:pPr>
      <w:r w:rsidRPr="003E6691">
        <w:rPr>
          <w:rFonts w:ascii="Times New Roman" w:hAnsi="Times New Roman" w:cs="Times New Roman"/>
          <w:b/>
          <w:bCs/>
          <w:color w:val="000000"/>
          <w:sz w:val="24"/>
          <w:szCs w:val="24"/>
        </w:rPr>
        <w:t>Работа с родителями (законными представителями).</w:t>
      </w:r>
    </w:p>
    <w:p w:rsidR="003E6691" w:rsidRPr="00FA2CB0" w:rsidRDefault="00FA2CB0" w:rsidP="003E6691">
      <w:pPr>
        <w:spacing w:after="0" w:line="240" w:lineRule="auto"/>
        <w:ind w:firstLine="709"/>
        <w:jc w:val="both"/>
        <w:rPr>
          <w:rFonts w:ascii="Times New Roman" w:hAnsi="Times New Roman" w:cs="Times New Roman"/>
          <w:b/>
          <w:bCs/>
          <w:color w:val="000000"/>
          <w:sz w:val="24"/>
          <w:szCs w:val="24"/>
          <w:u w:val="single"/>
        </w:rPr>
      </w:pPr>
      <w:r w:rsidRPr="00FA2CB0">
        <w:rPr>
          <w:rFonts w:ascii="Times New Roman" w:hAnsi="Times New Roman" w:cs="Times New Roman"/>
          <w:b/>
          <w:bCs/>
          <w:color w:val="000000"/>
          <w:sz w:val="24"/>
          <w:szCs w:val="24"/>
          <w:u w:val="single"/>
        </w:rPr>
        <w:lastRenderedPageBreak/>
        <w:t>Обязательная часть:</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w:t>
      </w:r>
      <w:r w:rsidR="00577FEF">
        <w:rPr>
          <w:rFonts w:ascii="Times New Roman" w:hAnsi="Times New Roman" w:cs="Times New Roman"/>
          <w:sz w:val="24"/>
          <w:szCs w:val="24"/>
          <w:lang w:eastAsia="en-US"/>
        </w:rPr>
        <w:t>детских садов</w:t>
      </w:r>
      <w:r w:rsidRPr="003E6691">
        <w:rPr>
          <w:rFonts w:ascii="Times New Roman" w:hAnsi="Times New Roman" w:cs="Times New Roman"/>
          <w:sz w:val="24"/>
          <w:szCs w:val="24"/>
          <w:lang w:eastAsia="en-US"/>
        </w:rPr>
        <w:t>,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w:t>
      </w:r>
    </w:p>
    <w:p w:rsidR="00FA2CB0"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Единство ценностей и готовность к сотрудничеству всех участников  образовательных отношени</w:t>
      </w:r>
      <w:r w:rsidR="00A2157D">
        <w:rPr>
          <w:rFonts w:ascii="Times New Roman" w:hAnsi="Times New Roman" w:cs="Times New Roman"/>
          <w:sz w:val="24"/>
          <w:szCs w:val="24"/>
          <w:lang w:eastAsia="en-US"/>
        </w:rPr>
        <w:t xml:space="preserve">й составляет основу уклада </w:t>
      </w:r>
      <w:r w:rsidR="00FA2CB0">
        <w:rPr>
          <w:rFonts w:ascii="Times New Roman" w:hAnsi="Times New Roman" w:cs="Times New Roman"/>
          <w:sz w:val="24"/>
          <w:szCs w:val="24"/>
          <w:lang w:eastAsia="en-US"/>
        </w:rPr>
        <w:t>каждого структурного подразделения образовательного комплекса, реализующих образовательную программу дошкольного образования.</w:t>
      </w:r>
    </w:p>
    <w:p w:rsidR="00FA2CB0" w:rsidRDefault="00FA2CB0" w:rsidP="003E6691">
      <w:pPr>
        <w:spacing w:after="0" w:line="240" w:lineRule="auto"/>
        <w:ind w:firstLine="709"/>
        <w:jc w:val="both"/>
        <w:rPr>
          <w:rFonts w:ascii="Times New Roman" w:hAnsi="Times New Roman" w:cs="Times New Roman"/>
          <w:sz w:val="24"/>
          <w:szCs w:val="24"/>
          <w:lang w:eastAsia="en-US"/>
        </w:rPr>
      </w:pPr>
    </w:p>
    <w:p w:rsidR="00FA2CB0" w:rsidRPr="00FA2CB0" w:rsidRDefault="00FA2CB0" w:rsidP="003E6691">
      <w:pPr>
        <w:spacing w:after="0" w:line="240" w:lineRule="auto"/>
        <w:ind w:firstLine="709"/>
        <w:jc w:val="both"/>
        <w:rPr>
          <w:rFonts w:ascii="Times New Roman" w:hAnsi="Times New Roman" w:cs="Times New Roman"/>
          <w:b/>
          <w:i/>
          <w:sz w:val="24"/>
          <w:szCs w:val="24"/>
          <w:u w:val="single"/>
          <w:lang w:eastAsia="en-US"/>
        </w:rPr>
      </w:pPr>
      <w:r w:rsidRPr="00FA2CB0">
        <w:rPr>
          <w:rFonts w:ascii="Times New Roman" w:hAnsi="Times New Roman" w:cs="Times New Roman"/>
          <w:b/>
          <w:i/>
          <w:sz w:val="24"/>
          <w:szCs w:val="24"/>
          <w:u w:val="single"/>
          <w:lang w:eastAsia="en-US"/>
        </w:rPr>
        <w:t>Часть, формируемая участниками образовательного процесса:</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 xml:space="preserve">Взаимодействие педагогов </w:t>
      </w:r>
      <w:r w:rsidR="00FA2CB0" w:rsidRPr="00FA2CB0">
        <w:rPr>
          <w:rFonts w:ascii="Times New Roman" w:hAnsi="Times New Roman" w:cs="Times New Roman"/>
          <w:i/>
          <w:sz w:val="24"/>
          <w:szCs w:val="24"/>
          <w:lang w:eastAsia="en-US"/>
        </w:rPr>
        <w:t>детских садов</w:t>
      </w:r>
      <w:r w:rsidRPr="00FA2CB0">
        <w:rPr>
          <w:rFonts w:ascii="Times New Roman" w:hAnsi="Times New Roman" w:cs="Times New Roman"/>
          <w:i/>
          <w:sz w:val="24"/>
          <w:szCs w:val="24"/>
          <w:lang w:eastAsia="en-US"/>
        </w:rPr>
        <w:t xml:space="preserve"> с родителями направлено на повышение педагогической культуры родителей. 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p>
    <w:p w:rsidR="003E6691" w:rsidRPr="00FA2CB0" w:rsidRDefault="003E6691" w:rsidP="003E6691">
      <w:pPr>
        <w:spacing w:after="0" w:line="240" w:lineRule="auto"/>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Основные формы и содержание работы с родителями:</w:t>
      </w:r>
    </w:p>
    <w:p w:rsidR="003E6691" w:rsidRPr="00FA2CB0" w:rsidRDefault="003E6691" w:rsidP="003E6691">
      <w:pPr>
        <w:spacing w:after="0" w:line="240" w:lineRule="auto"/>
        <w:ind w:firstLine="709"/>
        <w:jc w:val="center"/>
        <w:rPr>
          <w:rFonts w:ascii="Times New Roman" w:hAnsi="Times New Roman" w:cs="Times New Roman"/>
          <w:b/>
          <w:i/>
          <w:sz w:val="24"/>
          <w:szCs w:val="24"/>
          <w:lang w:eastAsia="en-US"/>
        </w:rPr>
      </w:pP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Консультации. Это самая распространенная форма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 технологий.</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 xml:space="preserve">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Педагогический тренинг.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lastRenderedPageBreak/>
        <w:t>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 xml:space="preserve">«Родительская почта». В </w:t>
      </w:r>
      <w:r w:rsidR="002652FF" w:rsidRPr="00FA2CB0">
        <w:rPr>
          <w:rFonts w:ascii="Times New Roman" w:hAnsi="Times New Roman" w:cs="Times New Roman"/>
          <w:i/>
          <w:sz w:val="24"/>
          <w:szCs w:val="24"/>
          <w:lang w:eastAsia="en-US"/>
        </w:rPr>
        <w:t>детских садах</w:t>
      </w:r>
      <w:r w:rsidRPr="00FA2CB0">
        <w:rPr>
          <w:rFonts w:ascii="Times New Roman" w:hAnsi="Times New Roman" w:cs="Times New Roman"/>
          <w:i/>
          <w:sz w:val="24"/>
          <w:szCs w:val="24"/>
          <w:lang w:eastAsia="en-US"/>
        </w:rPr>
        <w:t xml:space="preserve"> организована дистанционная форма сотрудничества </w:t>
      </w:r>
      <w:r w:rsidR="002652FF" w:rsidRPr="00FA2CB0">
        <w:rPr>
          <w:rFonts w:ascii="Times New Roman" w:hAnsi="Times New Roman" w:cs="Times New Roman"/>
          <w:i/>
          <w:sz w:val="24"/>
          <w:szCs w:val="24"/>
          <w:lang w:eastAsia="en-US"/>
        </w:rPr>
        <w:t>центров развития</w:t>
      </w:r>
      <w:r w:rsidRPr="00FA2CB0">
        <w:rPr>
          <w:rFonts w:ascii="Times New Roman" w:hAnsi="Times New Roman" w:cs="Times New Roman"/>
          <w:i/>
          <w:sz w:val="24"/>
          <w:szCs w:val="24"/>
          <w:lang w:eastAsia="en-US"/>
        </w:rPr>
        <w:t xml:space="preserve"> с родителями. Взаимодействие происходит в социальных сетях в «ВКонтакте», «Одноклассники», через мессенджеры и через видеозвонки, фото-видеоотчеты. Такая форма общения позволяет родителям уточнить различные вопросы, пополнить педагогические знания, обсудить проблемы.</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r w:rsidR="002652FF" w:rsidRPr="00FA2CB0">
        <w:rPr>
          <w:rFonts w:ascii="Times New Roman" w:hAnsi="Times New Roman" w:cs="Times New Roman"/>
          <w:i/>
          <w:sz w:val="24"/>
          <w:szCs w:val="24"/>
          <w:lang w:eastAsia="en-US"/>
        </w:rPr>
        <w:t xml:space="preserve"> </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3E6691" w:rsidRPr="00FA2CB0" w:rsidRDefault="003E6691" w:rsidP="003E6691">
      <w:pPr>
        <w:spacing w:after="0" w:line="240" w:lineRule="auto"/>
        <w:ind w:firstLine="709"/>
        <w:jc w:val="both"/>
        <w:rPr>
          <w:rFonts w:ascii="Times New Roman" w:hAnsi="Times New Roman" w:cs="Times New Roman"/>
          <w:i/>
          <w:sz w:val="24"/>
          <w:szCs w:val="24"/>
          <w:lang w:eastAsia="en-US"/>
        </w:rPr>
      </w:pPr>
      <w:r w:rsidRPr="00FA2CB0">
        <w:rPr>
          <w:rFonts w:ascii="Times New Roman" w:hAnsi="Times New Roman" w:cs="Times New Roman"/>
          <w:i/>
          <w:sz w:val="24"/>
          <w:szCs w:val="24"/>
          <w:lang w:eastAsia="en-US"/>
        </w:rPr>
        <w:t>Родительские конференции. На данном мероприятии родители делятся своим опытом воспитания и обучения детей. Также на конференции выступают педагоги, где с профессиональной точки зрения раскрывают тему конференции.</w:t>
      </w:r>
    </w:p>
    <w:p w:rsidR="003E6691" w:rsidRPr="00FA2CB0" w:rsidRDefault="003E6691" w:rsidP="003E6691">
      <w:pPr>
        <w:spacing w:after="0" w:line="240" w:lineRule="auto"/>
        <w:ind w:firstLine="709"/>
        <w:jc w:val="both"/>
        <w:rPr>
          <w:rFonts w:ascii="Times New Roman" w:hAnsi="Times New Roman" w:cs="Times New Roman"/>
          <w:i/>
          <w:color w:val="000000"/>
          <w:sz w:val="24"/>
          <w:szCs w:val="24"/>
        </w:rPr>
      </w:pPr>
      <w:r w:rsidRPr="00FA2CB0">
        <w:rPr>
          <w:rFonts w:ascii="Times New Roman" w:hAnsi="Times New Roman" w:cs="Times New Roman"/>
          <w:i/>
          <w:color w:val="000000"/>
          <w:sz w:val="24"/>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w:t>
      </w:r>
      <w:r w:rsidR="00FA2CB0">
        <w:rPr>
          <w:rFonts w:ascii="Times New Roman" w:hAnsi="Times New Roman" w:cs="Times New Roman"/>
          <w:i/>
          <w:color w:val="000000"/>
          <w:sz w:val="24"/>
          <w:szCs w:val="24"/>
        </w:rPr>
        <w:t>структурного подразделения.</w:t>
      </w:r>
    </w:p>
    <w:p w:rsidR="003E6691" w:rsidRPr="00FA2CB0" w:rsidRDefault="003E6691" w:rsidP="003E6691">
      <w:pPr>
        <w:spacing w:after="0" w:line="240" w:lineRule="auto"/>
        <w:ind w:firstLine="709"/>
        <w:jc w:val="both"/>
        <w:rPr>
          <w:rFonts w:ascii="Times New Roman" w:hAnsi="Times New Roman" w:cs="Times New Roman"/>
          <w:i/>
          <w:color w:val="000000"/>
          <w:sz w:val="24"/>
          <w:szCs w:val="24"/>
        </w:rPr>
      </w:pPr>
      <w:r w:rsidRPr="00FA2CB0">
        <w:rPr>
          <w:rFonts w:ascii="Times New Roman" w:hAnsi="Times New Roman" w:cs="Times New Roman"/>
          <w:i/>
          <w:color w:val="000000"/>
          <w:sz w:val="24"/>
          <w:szCs w:val="24"/>
        </w:rPr>
        <w:t xml:space="preserve">Для реализации РПВ используются формы сотрудничества с семьями воспитанников, описанные в п. 2.5 Программы. </w:t>
      </w:r>
    </w:p>
    <w:p w:rsidR="003E6691" w:rsidRPr="00FA2CB0" w:rsidRDefault="003E6691" w:rsidP="003E6691">
      <w:pPr>
        <w:autoSpaceDE w:val="0"/>
        <w:autoSpaceDN w:val="0"/>
        <w:adjustRightInd w:val="0"/>
        <w:spacing w:after="0" w:line="240" w:lineRule="auto"/>
        <w:ind w:firstLine="709"/>
        <w:jc w:val="both"/>
        <w:rPr>
          <w:rFonts w:ascii="Times New Roman" w:hAnsi="Times New Roman" w:cs="Times New Roman"/>
          <w:b/>
          <w:i/>
          <w:sz w:val="24"/>
          <w:szCs w:val="24"/>
        </w:rPr>
      </w:pPr>
    </w:p>
    <w:p w:rsidR="00FA2CB0" w:rsidRDefault="003E6691" w:rsidP="003E6691">
      <w:pPr>
        <w:spacing w:after="0" w:line="240" w:lineRule="auto"/>
        <w:ind w:firstLine="709"/>
        <w:jc w:val="both"/>
        <w:rPr>
          <w:rFonts w:ascii="Times New Roman" w:hAnsi="Times New Roman" w:cs="Times New Roman"/>
          <w:b/>
          <w:sz w:val="24"/>
          <w:szCs w:val="24"/>
          <w:lang w:eastAsia="en-US"/>
        </w:rPr>
      </w:pPr>
      <w:r w:rsidRPr="003E6691">
        <w:rPr>
          <w:rFonts w:ascii="Times New Roman" w:hAnsi="Times New Roman" w:cs="Times New Roman"/>
          <w:b/>
          <w:sz w:val="24"/>
          <w:szCs w:val="24"/>
          <w:lang w:eastAsia="en-US"/>
        </w:rPr>
        <w:t xml:space="preserve">События </w:t>
      </w:r>
      <w:r w:rsidR="00FA2CB0">
        <w:rPr>
          <w:rFonts w:ascii="Times New Roman" w:hAnsi="Times New Roman" w:cs="Times New Roman"/>
          <w:b/>
          <w:sz w:val="24"/>
          <w:szCs w:val="24"/>
          <w:lang w:eastAsia="en-US"/>
        </w:rPr>
        <w:t>структурных подразделений образовательного комплекса, реализующих образовательную программу дошкольного образования</w:t>
      </w:r>
    </w:p>
    <w:p w:rsidR="003E6691" w:rsidRPr="00FA2CB0" w:rsidRDefault="00FA2CB0" w:rsidP="003E6691">
      <w:pPr>
        <w:spacing w:after="0" w:line="240" w:lineRule="auto"/>
        <w:ind w:firstLine="709"/>
        <w:jc w:val="both"/>
        <w:rPr>
          <w:rFonts w:ascii="Times New Roman" w:hAnsi="Times New Roman" w:cs="Times New Roman"/>
          <w:b/>
          <w:sz w:val="24"/>
          <w:szCs w:val="24"/>
          <w:u w:val="single"/>
          <w:lang w:eastAsia="en-US"/>
        </w:rPr>
      </w:pPr>
      <w:r w:rsidRPr="00FA2CB0">
        <w:rPr>
          <w:rFonts w:ascii="Times New Roman" w:hAnsi="Times New Roman" w:cs="Times New Roman"/>
          <w:b/>
          <w:sz w:val="24"/>
          <w:szCs w:val="24"/>
          <w:u w:val="single"/>
          <w:lang w:eastAsia="en-US"/>
        </w:rPr>
        <w:t>Обязательная часть:</w:t>
      </w:r>
      <w:r w:rsidR="003E6691" w:rsidRPr="00FA2CB0">
        <w:rPr>
          <w:rFonts w:ascii="Times New Roman" w:hAnsi="Times New Roman" w:cs="Times New Roman"/>
          <w:b/>
          <w:sz w:val="24"/>
          <w:szCs w:val="24"/>
          <w:u w:val="single"/>
          <w:lang w:eastAsia="en-US"/>
        </w:rPr>
        <w:t xml:space="preserve">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bookmarkStart w:id="3" w:name="_Hlk82011216"/>
      <w:r w:rsidRPr="003E6691">
        <w:rPr>
          <w:rFonts w:ascii="Times New Roman" w:hAnsi="Times New Roman" w:cs="Times New Roman"/>
          <w:sz w:val="24"/>
          <w:szCs w:val="24"/>
          <w:lang w:eastAsia="en-US"/>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w:t>
      </w:r>
      <w:bookmarkEnd w:id="3"/>
      <w:r w:rsidRPr="003E6691">
        <w:rPr>
          <w:rFonts w:ascii="Times New Roman" w:hAnsi="Times New Roman" w:cs="Times New Roman"/>
          <w:sz w:val="24"/>
          <w:szCs w:val="24"/>
          <w:lang w:eastAsia="en-US"/>
        </w:rPr>
        <w:t xml:space="preserve">.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Воспитательное событие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w:t>
      </w:r>
      <w:r w:rsidR="00A2157D">
        <w:rPr>
          <w:rFonts w:ascii="Times New Roman" w:hAnsi="Times New Roman" w:cs="Times New Roman"/>
          <w:sz w:val="24"/>
          <w:szCs w:val="24"/>
          <w:lang w:eastAsia="en-US"/>
        </w:rPr>
        <w:t>планом воспитательной работы</w:t>
      </w:r>
      <w:r w:rsidR="00577FEF">
        <w:rPr>
          <w:rFonts w:ascii="Times New Roman" w:hAnsi="Times New Roman" w:cs="Times New Roman"/>
          <w:sz w:val="24"/>
          <w:szCs w:val="24"/>
          <w:lang w:eastAsia="en-US"/>
        </w:rPr>
        <w:t xml:space="preserve"> детских садов</w:t>
      </w:r>
      <w:r w:rsidRPr="003E6691">
        <w:rPr>
          <w:rFonts w:ascii="Times New Roman" w:hAnsi="Times New Roman" w:cs="Times New Roman"/>
          <w:sz w:val="24"/>
          <w:szCs w:val="24"/>
          <w:lang w:eastAsia="en-US"/>
        </w:rPr>
        <w:t>, группы, ситуацией развития конкретного ребенка. Проектирова</w:t>
      </w:r>
      <w:r w:rsidR="00A2157D">
        <w:rPr>
          <w:rFonts w:ascii="Times New Roman" w:hAnsi="Times New Roman" w:cs="Times New Roman"/>
          <w:sz w:val="24"/>
          <w:szCs w:val="24"/>
          <w:lang w:eastAsia="en-US"/>
        </w:rPr>
        <w:t xml:space="preserve">ние воспитательных событий в </w:t>
      </w:r>
      <w:r w:rsidR="00577FEF">
        <w:rPr>
          <w:rFonts w:ascii="Times New Roman" w:hAnsi="Times New Roman" w:cs="Times New Roman"/>
          <w:sz w:val="24"/>
          <w:szCs w:val="24"/>
          <w:lang w:eastAsia="en-US"/>
        </w:rPr>
        <w:t>дошкольных организациях</w:t>
      </w:r>
      <w:r w:rsidRPr="003E6691">
        <w:rPr>
          <w:rFonts w:ascii="Times New Roman" w:hAnsi="Times New Roman" w:cs="Times New Roman"/>
          <w:sz w:val="24"/>
          <w:szCs w:val="24"/>
          <w:lang w:eastAsia="en-US"/>
        </w:rPr>
        <w:t xml:space="preserve"> возможно также в следующих формах: </w:t>
      </w: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r w:rsidRPr="003E6691">
        <w:rPr>
          <w:rFonts w:ascii="Times New Roman" w:hAnsi="Times New Roman" w:cs="Times New Roman"/>
          <w:i/>
          <w:sz w:val="24"/>
          <w:szCs w:val="24"/>
          <w:lang w:eastAsia="en-US"/>
        </w:rPr>
        <w:lastRenderedPageBreak/>
        <w:t>«Проекты воспитательной направленности»</w:t>
      </w: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r w:rsidRPr="003E6691">
        <w:rPr>
          <w:rFonts w:ascii="Times New Roman" w:hAnsi="Times New Roman" w:cs="Times New Roman"/>
          <w:sz w:val="24"/>
          <w:szCs w:val="24"/>
        </w:rPr>
        <w:t>Проекты (месяца, недели, дня) разнообразны по тематике, содержанию, организационным формам, при этом каждый проект ориентирован на ценность -доминанту. Презентации проектов воспитательной направленности проводятся согласно запланированным мероприятиям в годовом плане. Гибко включаются педагогом в различные образовательные ситуации, в игровую и другие деятельности детей.</w:t>
      </w:r>
    </w:p>
    <w:p w:rsidR="003E6691" w:rsidRPr="003E6691" w:rsidRDefault="003E6691" w:rsidP="003E6691">
      <w:pPr>
        <w:shd w:val="clear" w:color="auto" w:fill="FFFFFF"/>
        <w:spacing w:after="0" w:line="240" w:lineRule="auto"/>
        <w:ind w:firstLine="709"/>
        <w:jc w:val="both"/>
        <w:rPr>
          <w:rFonts w:ascii="Times New Roman" w:hAnsi="Times New Roman" w:cs="Times New Roman"/>
          <w:i/>
          <w:color w:val="000000"/>
          <w:sz w:val="24"/>
          <w:szCs w:val="24"/>
        </w:rPr>
      </w:pPr>
      <w:r w:rsidRPr="003E6691">
        <w:rPr>
          <w:rFonts w:ascii="Times New Roman" w:hAnsi="Times New Roman" w:cs="Times New Roman"/>
          <w:i/>
          <w:color w:val="000000"/>
          <w:sz w:val="24"/>
          <w:szCs w:val="24"/>
        </w:rPr>
        <w:t>Общие дела или «Коллективное творческое дело»</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Коллективное творческое дело (КТД) – это форма совместной работы, которая направлена на развитие творческих и интеллектуальных способностей, реализацию коммуникативных потребностей, создание положительного эмоционального настроя, сплочение коллектива. В основе лежит три основные идеи:</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коллективное (совместная работа взрослых и детей);</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творческое (нестандартное, нешаблонное, создаваемое в совместной творческой деятельности детей и взрослых);</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дело (занятие, действие, мероприятие как забота об улучшении жизни).</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КТД организуется через такие формы работы, как: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познавательные дела («Мы познаем мир», КВН, аукцион-знаний и др.);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трудовые дела (трудовой десант, субботники, акции и др.);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художественные дела</w:t>
      </w:r>
      <w:r w:rsidRPr="003E6691">
        <w:rPr>
          <w:rFonts w:ascii="Times New Roman" w:hAnsi="Times New Roman" w:cs="Times New Roman"/>
          <w:color w:val="000000"/>
          <w:sz w:val="24"/>
          <w:szCs w:val="24"/>
          <w:lang w:val="en-US" w:eastAsia="en-US"/>
        </w:rPr>
        <w:t> </w:t>
      </w:r>
      <w:r w:rsidRPr="003E6691">
        <w:rPr>
          <w:rFonts w:ascii="Times New Roman" w:hAnsi="Times New Roman" w:cs="Times New Roman"/>
          <w:sz w:val="24"/>
          <w:szCs w:val="24"/>
          <w:lang w:eastAsia="en-US"/>
        </w:rPr>
        <w:t>(«Литературные вечера», миниконцерты и др.)</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экологические дела («экосубботники», акции и др.)</w:t>
      </w: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r w:rsidRPr="003E6691">
        <w:rPr>
          <w:rFonts w:ascii="Times New Roman" w:hAnsi="Times New Roman" w:cs="Times New Roman"/>
          <w:i/>
          <w:sz w:val="24"/>
          <w:szCs w:val="24"/>
          <w:lang w:eastAsia="en-US"/>
        </w:rPr>
        <w:t>«Утренние и вечерние круги»</w:t>
      </w:r>
    </w:p>
    <w:p w:rsidR="003E6691" w:rsidRPr="003E6691" w:rsidRDefault="003E6691" w:rsidP="003E6691">
      <w:pPr>
        <w:spacing w:after="0" w:line="240" w:lineRule="auto"/>
        <w:ind w:firstLine="709"/>
        <w:jc w:val="both"/>
        <w:rPr>
          <w:rFonts w:ascii="Times New Roman" w:hAnsi="Times New Roman" w:cs="Times New Roman"/>
          <w:sz w:val="24"/>
          <w:szCs w:val="24"/>
        </w:rPr>
      </w:pPr>
      <w:r w:rsidRPr="003E6691">
        <w:rPr>
          <w:rFonts w:ascii="Times New Roman" w:hAnsi="Times New Roman" w:cs="Times New Roman"/>
          <w:sz w:val="24"/>
          <w:szCs w:val="24"/>
          <w:lang w:eastAsia="en-US"/>
        </w:rPr>
        <w:t>«Утренний круг</w:t>
      </w:r>
      <w:r w:rsidRPr="003E6691">
        <w:rPr>
          <w:rFonts w:ascii="Times New Roman" w:hAnsi="Times New Roman" w:cs="Times New Roman"/>
          <w:i/>
          <w:sz w:val="24"/>
          <w:szCs w:val="24"/>
          <w:lang w:eastAsia="en-US"/>
        </w:rPr>
        <w:t xml:space="preserve">» </w:t>
      </w:r>
      <w:r w:rsidRPr="003E6691">
        <w:rPr>
          <w:rStyle w:val="aa"/>
          <w:rFonts w:ascii="Times New Roman" w:eastAsiaTheme="minorEastAsia" w:hAnsi="Times New Roman"/>
          <w:sz w:val="24"/>
          <w:szCs w:val="24"/>
        </w:rPr>
        <w:t>- это начало и завершение дня, когда дети собираются все вместе для того, чтобы порадоваться предстоящему дню, настроиться на «работу», поделиться впечатлениями, узнать новости, обсудить планы и договориться о правилах.</w:t>
      </w:r>
      <w:r w:rsidRPr="003E6691">
        <w:rPr>
          <w:rFonts w:ascii="Times New Roman" w:hAnsi="Times New Roman" w:cs="Times New Roman"/>
          <w:sz w:val="24"/>
          <w:szCs w:val="24"/>
        </w:rPr>
        <w:t xml:space="preserve"> Проводят его в начале дня.</w:t>
      </w:r>
    </w:p>
    <w:p w:rsidR="003E6691" w:rsidRPr="003E6691" w:rsidRDefault="003E6691" w:rsidP="003E6691">
      <w:pPr>
        <w:pStyle w:val="a9"/>
        <w:ind w:firstLine="709"/>
        <w:jc w:val="both"/>
        <w:rPr>
          <w:rFonts w:ascii="Times New Roman" w:hAnsi="Times New Roman"/>
          <w:i/>
          <w:sz w:val="24"/>
          <w:szCs w:val="24"/>
        </w:rPr>
      </w:pPr>
      <w:r w:rsidRPr="003E6691">
        <w:rPr>
          <w:rFonts w:ascii="Times New Roman" w:hAnsi="Times New Roman"/>
          <w:sz w:val="24"/>
          <w:szCs w:val="24"/>
        </w:rPr>
        <w:t>«Вечерний круг» проводится в форме рефлексии – обсуждения с детьми наиболее важных моментов прошедшего дня. Это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Проводят его перед вечерней прогулкой.</w:t>
      </w:r>
    </w:p>
    <w:p w:rsidR="003E6691" w:rsidRPr="003E6691" w:rsidRDefault="003E6691" w:rsidP="003E6691">
      <w:pPr>
        <w:spacing w:after="0" w:line="240" w:lineRule="auto"/>
        <w:ind w:firstLine="709"/>
        <w:rPr>
          <w:rStyle w:val="aa"/>
          <w:rFonts w:ascii="Times New Roman" w:eastAsiaTheme="minorEastAsia" w:hAnsi="Times New Roman"/>
          <w:i/>
          <w:sz w:val="24"/>
          <w:szCs w:val="24"/>
        </w:rPr>
      </w:pPr>
      <w:r w:rsidRPr="003E6691">
        <w:rPr>
          <w:rFonts w:ascii="Times New Roman" w:hAnsi="Times New Roman" w:cs="Times New Roman"/>
          <w:i/>
          <w:sz w:val="24"/>
          <w:szCs w:val="24"/>
          <w:lang w:eastAsia="en-US"/>
        </w:rPr>
        <w:t xml:space="preserve">«Свободная игра»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Style w:val="aa"/>
          <w:rFonts w:ascii="Times New Roman" w:eastAsiaTheme="minorEastAsia" w:hAnsi="Times New Roman"/>
          <w:sz w:val="24"/>
          <w:szCs w:val="24"/>
        </w:rPr>
        <w:t>Свободная или самостоятельная игровая деятельность способствует физическому и психическому развитию каждого ребёнка, воспитанию нравственно-волевых качеств, творческих способностей. Это деятельность, которая не является обучающей, не направлена на решение практических задач, которая определяется ребёнком по своему усмотрению (желанию, инициативе).</w:t>
      </w:r>
      <w:r w:rsidRPr="003E6691">
        <w:rPr>
          <w:rFonts w:ascii="Times New Roman" w:hAnsi="Times New Roman" w:cs="Times New Roman"/>
          <w:sz w:val="24"/>
          <w:szCs w:val="24"/>
        </w:rPr>
        <w:t xml:space="preserve"> </w:t>
      </w:r>
      <w:r w:rsidRPr="003E6691">
        <w:rPr>
          <w:rStyle w:val="aa"/>
          <w:rFonts w:ascii="Times New Roman" w:eastAsiaTheme="minorEastAsia" w:hAnsi="Times New Roman"/>
          <w:sz w:val="24"/>
          <w:szCs w:val="24"/>
        </w:rPr>
        <w:t>Игры с конструкторами, машинками, куклами и другими игрушками, игры на игровой площадке, сюжетно-ролевые игры,  творческая деятельность без каких-либо заданий - раскраски, рисунки, лепка и др.</w:t>
      </w: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r w:rsidRPr="003E6691">
        <w:rPr>
          <w:rFonts w:ascii="Times New Roman" w:hAnsi="Times New Roman" w:cs="Times New Roman"/>
          <w:bCs/>
          <w:i/>
          <w:sz w:val="24"/>
          <w:szCs w:val="24"/>
          <w:lang w:eastAsia="en-US"/>
        </w:rPr>
        <w:t xml:space="preserve"> «Творческие соревнования».</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lastRenderedPageBreak/>
        <w:t>Творческие соревнования - способствуют художественно  - эстетическому развитию ребенка, которое предполагает развитие предпосылок ценностно - 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3E6691" w:rsidRPr="003E6691" w:rsidRDefault="002652FF" w:rsidP="003E6691">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Структурные подразделения проводя</w:t>
      </w:r>
      <w:r w:rsidR="003E6691" w:rsidRPr="003E6691">
        <w:rPr>
          <w:rFonts w:ascii="Times New Roman" w:hAnsi="Times New Roman" w:cs="Times New Roman"/>
          <w:sz w:val="24"/>
          <w:szCs w:val="24"/>
          <w:lang w:eastAsia="en-US"/>
        </w:rPr>
        <w:t>т творческие соревнования в различных формах, например, конкурсы, выставки, фестивали. Конкретная форма проведения творческого соревнования определяется календарным планом воспитательной работы детского сада.</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Весь процесс подготовки, организации и проведения творческих соревнования обговаривается с родителями, тем самым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r w:rsidRPr="003E6691">
        <w:rPr>
          <w:rFonts w:ascii="Times New Roman" w:hAnsi="Times New Roman" w:cs="Times New Roman"/>
          <w:bCs/>
          <w:i/>
          <w:sz w:val="24"/>
          <w:szCs w:val="24"/>
          <w:lang w:eastAsia="en-US"/>
        </w:rPr>
        <w:t>«Праздники и фольклорные мероприятия»</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Чтобы снизить утомляемость детей, нужны частые смены видов деятельности. Для этих целей на празднике используются игры и представления.</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Праздник – это возможность для родителей получить представление о том, какие у ребенка взаимоотношения с коллективом и с другими детьми, они позволяют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Педагогический коллектив вправе не приглашать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не допускается.</w:t>
      </w:r>
    </w:p>
    <w:p w:rsidR="003E6691" w:rsidRPr="003E6691" w:rsidRDefault="002652FF" w:rsidP="003E6691">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Детские сады организую</w:t>
      </w:r>
      <w:r w:rsidR="003E6691" w:rsidRPr="003E6691">
        <w:rPr>
          <w:rFonts w:ascii="Times New Roman" w:hAnsi="Times New Roman" w:cs="Times New Roman"/>
          <w:sz w:val="24"/>
          <w:szCs w:val="24"/>
          <w:lang w:eastAsia="en-US"/>
        </w:rPr>
        <w:t xml:space="preserve">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w:t>
      </w:r>
      <w:r>
        <w:rPr>
          <w:rFonts w:ascii="Times New Roman" w:hAnsi="Times New Roman" w:cs="Times New Roman"/>
          <w:sz w:val="24"/>
          <w:szCs w:val="24"/>
          <w:lang w:eastAsia="en-US"/>
        </w:rPr>
        <w:t>структурного подразделения</w:t>
      </w:r>
      <w:r w:rsidR="003E6691" w:rsidRPr="003E6691">
        <w:rPr>
          <w:rFonts w:ascii="Times New Roman" w:hAnsi="Times New Roman" w:cs="Times New Roman"/>
          <w:sz w:val="24"/>
          <w:szCs w:val="24"/>
          <w:lang w:eastAsia="en-US"/>
        </w:rPr>
        <w:t>.</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При проведении фольклорного мероприятия важно продумать его форму и сценарий. Например, это могут быть «Ярмарка»,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детского сада.</w:t>
      </w: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r w:rsidRPr="003E6691">
        <w:rPr>
          <w:rFonts w:ascii="Times New Roman" w:hAnsi="Times New Roman" w:cs="Times New Roman"/>
          <w:i/>
          <w:sz w:val="24"/>
          <w:szCs w:val="24"/>
          <w:lang w:eastAsia="en-US"/>
        </w:rPr>
        <w:t>«Физкультурные мероприятия»</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Физкультурные мероприятия представлены физкультурными праздниками, развлечениями, досугами. Их проведение стало традиционным. Форма и тема определяется календарным планом воспитательной работы </w:t>
      </w:r>
      <w:r w:rsidR="00577FEF">
        <w:rPr>
          <w:rFonts w:ascii="Times New Roman" w:hAnsi="Times New Roman" w:cs="Times New Roman"/>
          <w:sz w:val="24"/>
          <w:szCs w:val="24"/>
          <w:lang w:eastAsia="en-US"/>
        </w:rPr>
        <w:t>Структурных подразделений</w:t>
      </w:r>
      <w:r w:rsidRPr="003E6691">
        <w:rPr>
          <w:rFonts w:ascii="Times New Roman" w:hAnsi="Times New Roman" w:cs="Times New Roman"/>
          <w:sz w:val="24"/>
          <w:szCs w:val="24"/>
          <w:lang w:eastAsia="en-US"/>
        </w:rPr>
        <w:t>. Физкультурно-оздоровительная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3E6691" w:rsidRPr="003E6691" w:rsidRDefault="003E6691" w:rsidP="003E6691">
      <w:pPr>
        <w:shd w:val="clear" w:color="auto" w:fill="FFFFFF"/>
        <w:spacing w:after="0" w:line="240" w:lineRule="auto"/>
        <w:ind w:firstLine="708"/>
        <w:jc w:val="both"/>
        <w:rPr>
          <w:rFonts w:ascii="Times New Roman" w:hAnsi="Times New Roman" w:cs="Times New Roman"/>
          <w:i/>
          <w:color w:val="000000"/>
          <w:sz w:val="24"/>
          <w:szCs w:val="24"/>
        </w:rPr>
      </w:pPr>
      <w:r w:rsidRPr="003E6691">
        <w:rPr>
          <w:rFonts w:ascii="Times New Roman" w:hAnsi="Times New Roman" w:cs="Times New Roman"/>
          <w:i/>
          <w:color w:val="000000"/>
          <w:sz w:val="24"/>
          <w:szCs w:val="24"/>
        </w:rPr>
        <w:t>Технология «Клубный час»</w:t>
      </w:r>
    </w:p>
    <w:p w:rsidR="003E6691" w:rsidRPr="003E6691" w:rsidRDefault="003E6691" w:rsidP="003E6691">
      <w:pPr>
        <w:shd w:val="clear" w:color="auto" w:fill="FFFFFF"/>
        <w:spacing w:after="0" w:line="240" w:lineRule="auto"/>
        <w:ind w:firstLine="709"/>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Данное воспитательное событие мы рассматриваем как потенциальную «точку роста», как одну из эффективных форм позитивной социализации, развития самостоятельности и инициативности дошкольников. Данная инновационная технология, позволяет детям находятся  в менее регламентированных условиях, относительно свободно, по собственному интересу и желанию выбирать деятельность.</w:t>
      </w:r>
    </w:p>
    <w:p w:rsidR="003E6691" w:rsidRPr="003E6691" w:rsidRDefault="003E6691" w:rsidP="003E6691">
      <w:pPr>
        <w:spacing w:after="0" w:line="240" w:lineRule="auto"/>
        <w:ind w:left="709"/>
        <w:jc w:val="both"/>
        <w:rPr>
          <w:rFonts w:ascii="Times New Roman" w:hAnsi="Times New Roman" w:cs="Times New Roman"/>
          <w:b/>
          <w:sz w:val="24"/>
          <w:szCs w:val="24"/>
          <w:lang w:eastAsia="en-US"/>
        </w:rPr>
      </w:pPr>
    </w:p>
    <w:p w:rsidR="003E6691" w:rsidRPr="003E6691" w:rsidRDefault="003E6691" w:rsidP="003E6691">
      <w:pPr>
        <w:spacing w:after="0" w:line="240" w:lineRule="auto"/>
        <w:ind w:left="709"/>
        <w:jc w:val="both"/>
        <w:rPr>
          <w:rFonts w:ascii="Times New Roman" w:hAnsi="Times New Roman" w:cs="Times New Roman"/>
          <w:b/>
          <w:sz w:val="24"/>
          <w:szCs w:val="24"/>
          <w:lang w:eastAsia="en-US"/>
        </w:rPr>
      </w:pPr>
      <w:r w:rsidRPr="003E6691">
        <w:rPr>
          <w:rFonts w:ascii="Times New Roman" w:hAnsi="Times New Roman" w:cs="Times New Roman"/>
          <w:b/>
          <w:sz w:val="24"/>
          <w:szCs w:val="24"/>
          <w:lang w:eastAsia="en-US"/>
        </w:rPr>
        <w:t>Совместная деятельность в образовательных ситуациях.</w:t>
      </w:r>
      <w:r w:rsidRPr="003E6691">
        <w:rPr>
          <w:rFonts w:ascii="Times New Roman" w:eastAsia="Calibri" w:hAnsi="Times New Roman" w:cs="Times New Roman"/>
          <w:sz w:val="24"/>
          <w:szCs w:val="24"/>
        </w:rPr>
        <w:t xml:space="preserve"> (п. 29.3.5.3. ФОП ДО)</w:t>
      </w:r>
    </w:p>
    <w:p w:rsidR="003E6691" w:rsidRPr="003E6691" w:rsidRDefault="003E6691" w:rsidP="003E6691">
      <w:pPr>
        <w:spacing w:after="0" w:line="240" w:lineRule="auto"/>
        <w:ind w:left="23" w:right="20"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 xml:space="preserve">К основным видам организации совместной деятельности </w:t>
      </w:r>
      <w:r w:rsidR="00510F65">
        <w:rPr>
          <w:rFonts w:ascii="Times New Roman" w:hAnsi="Times New Roman" w:cs="Times New Roman"/>
          <w:color w:val="000000"/>
          <w:sz w:val="24"/>
          <w:szCs w:val="24"/>
        </w:rPr>
        <w:t xml:space="preserve">в образовательных ситуациях в </w:t>
      </w:r>
      <w:r w:rsidR="00FA2CB0">
        <w:rPr>
          <w:rFonts w:ascii="Times New Roman" w:hAnsi="Times New Roman" w:cs="Times New Roman"/>
          <w:color w:val="000000"/>
          <w:sz w:val="24"/>
          <w:szCs w:val="24"/>
        </w:rPr>
        <w:t>детских сдах</w:t>
      </w:r>
      <w:r w:rsidRPr="003E6691">
        <w:rPr>
          <w:rFonts w:ascii="Times New Roman" w:hAnsi="Times New Roman" w:cs="Times New Roman"/>
          <w:color w:val="000000"/>
          <w:sz w:val="24"/>
          <w:szCs w:val="24"/>
        </w:rPr>
        <w:t xml:space="preserve"> относятся:</w:t>
      </w:r>
    </w:p>
    <w:p w:rsidR="003E6691" w:rsidRPr="003E6691" w:rsidRDefault="003E6691" w:rsidP="003E6691">
      <w:pPr>
        <w:spacing w:after="0" w:line="240" w:lineRule="auto"/>
        <w:ind w:left="23"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ситуативная беседа, рассказ, советы, вопросы;</w:t>
      </w:r>
    </w:p>
    <w:p w:rsidR="003E6691" w:rsidRPr="003E6691" w:rsidRDefault="003E6691" w:rsidP="003E6691">
      <w:pPr>
        <w:spacing w:after="0" w:line="240" w:lineRule="auto"/>
        <w:ind w:left="23" w:right="20"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социальное моделирование, воспитывающая (проблемная) ситуация, составление рассказов из личного опыта;</w:t>
      </w:r>
    </w:p>
    <w:p w:rsidR="003E6691" w:rsidRPr="003E6691" w:rsidRDefault="003E6691" w:rsidP="003E6691">
      <w:pPr>
        <w:spacing w:after="0" w:line="240" w:lineRule="auto"/>
        <w:ind w:left="23" w:right="20"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3E6691" w:rsidRPr="003E6691" w:rsidRDefault="003E6691" w:rsidP="003E6691">
      <w:pPr>
        <w:spacing w:after="0" w:line="240" w:lineRule="auto"/>
        <w:ind w:left="23" w:right="20"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разучивание и исполнение песен, театрализация, драматизация, этюды- инсценировки;</w:t>
      </w:r>
    </w:p>
    <w:p w:rsidR="003E6691" w:rsidRPr="003E6691" w:rsidRDefault="003E6691" w:rsidP="003E6691">
      <w:pPr>
        <w:spacing w:after="0" w:line="240" w:lineRule="auto"/>
        <w:ind w:left="23" w:right="20"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lastRenderedPageBreak/>
        <w:t>рассматривание и обсуждение картин и книжных иллюстраций, просмотр видеороликов, презентаций, мультфильмов;</w:t>
      </w:r>
    </w:p>
    <w:p w:rsidR="003E6691" w:rsidRPr="003E6691" w:rsidRDefault="003E6691" w:rsidP="003E6691">
      <w:pPr>
        <w:spacing w:after="0" w:line="240" w:lineRule="auto"/>
        <w:ind w:left="23" w:right="20"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организация выставок (книг, репродукций картин, тематических или авторских, детских поделок и тому подобное),</w:t>
      </w:r>
    </w:p>
    <w:p w:rsidR="003E6691" w:rsidRPr="003E6691" w:rsidRDefault="003E6691" w:rsidP="003E6691">
      <w:pPr>
        <w:spacing w:after="0" w:line="240" w:lineRule="auto"/>
        <w:ind w:left="23" w:right="20"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экскурсии (в музей, в общеобразовательную организацию и тому подобное), посещение спектаклей, выставок;</w:t>
      </w:r>
    </w:p>
    <w:p w:rsidR="003E6691" w:rsidRPr="003E6691" w:rsidRDefault="003E6691" w:rsidP="003E6691">
      <w:pPr>
        <w:spacing w:after="0" w:line="240" w:lineRule="auto"/>
        <w:ind w:left="23" w:right="20" w:firstLine="697"/>
        <w:jc w:val="both"/>
        <w:rPr>
          <w:rFonts w:ascii="Times New Roman" w:hAnsi="Times New Roman" w:cs="Times New Roman"/>
          <w:color w:val="000000"/>
          <w:sz w:val="24"/>
          <w:szCs w:val="24"/>
        </w:rPr>
      </w:pPr>
      <w:r w:rsidRPr="003E6691">
        <w:rPr>
          <w:rFonts w:ascii="Times New Roman" w:hAnsi="Times New Roman" w:cs="Times New Roman"/>
          <w:color w:val="000000"/>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3E6691" w:rsidRPr="003E6691" w:rsidRDefault="003E6691" w:rsidP="003E6691">
      <w:pPr>
        <w:spacing w:after="0" w:line="240" w:lineRule="auto"/>
        <w:ind w:left="709"/>
        <w:jc w:val="both"/>
        <w:rPr>
          <w:rFonts w:ascii="Times New Roman" w:hAnsi="Times New Roman" w:cs="Times New Roman"/>
          <w:b/>
          <w:sz w:val="24"/>
          <w:szCs w:val="24"/>
          <w:lang w:eastAsia="en-US"/>
        </w:rPr>
      </w:pPr>
    </w:p>
    <w:p w:rsidR="003E6691" w:rsidRPr="003E6691" w:rsidRDefault="003E6691" w:rsidP="003E6691">
      <w:pPr>
        <w:spacing w:after="0" w:line="240" w:lineRule="auto"/>
        <w:ind w:left="709"/>
        <w:jc w:val="both"/>
        <w:rPr>
          <w:rFonts w:ascii="Times New Roman" w:hAnsi="Times New Roman" w:cs="Times New Roman"/>
          <w:b/>
          <w:sz w:val="24"/>
          <w:szCs w:val="24"/>
          <w:lang w:eastAsia="en-US"/>
        </w:rPr>
      </w:pPr>
      <w:r w:rsidRPr="003E6691">
        <w:rPr>
          <w:rFonts w:ascii="Times New Roman" w:hAnsi="Times New Roman" w:cs="Times New Roman"/>
          <w:b/>
          <w:sz w:val="24"/>
          <w:szCs w:val="24"/>
          <w:lang w:eastAsia="en-US"/>
        </w:rPr>
        <w:t>Организация предметно - пространственной среды. (</w:t>
      </w:r>
      <w:r w:rsidRPr="003E6691">
        <w:rPr>
          <w:rFonts w:ascii="Times New Roman" w:eastAsia="Calibri" w:hAnsi="Times New Roman" w:cs="Times New Roman"/>
          <w:sz w:val="24"/>
          <w:szCs w:val="24"/>
        </w:rPr>
        <w:t>п. 29.3.6. ФОП ДО)</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Предметно - простра</w:t>
      </w:r>
      <w:r w:rsidR="00510F65">
        <w:rPr>
          <w:rFonts w:ascii="Times New Roman" w:hAnsi="Times New Roman" w:cs="Times New Roman"/>
          <w:sz w:val="24"/>
          <w:szCs w:val="24"/>
          <w:lang w:eastAsia="en-US"/>
        </w:rPr>
        <w:t xml:space="preserve">нственная среда (далее - ППС) </w:t>
      </w:r>
      <w:r w:rsidR="002652FF">
        <w:rPr>
          <w:rFonts w:ascii="Times New Roman" w:hAnsi="Times New Roman" w:cs="Times New Roman"/>
          <w:sz w:val="24"/>
          <w:szCs w:val="24"/>
          <w:lang w:eastAsia="en-US"/>
        </w:rPr>
        <w:t>структурных подразделений</w:t>
      </w:r>
      <w:r w:rsidRPr="003E6691">
        <w:rPr>
          <w:rFonts w:ascii="Times New Roman" w:hAnsi="Times New Roman" w:cs="Times New Roman"/>
          <w:sz w:val="24"/>
          <w:szCs w:val="24"/>
          <w:lang w:eastAsia="en-US"/>
        </w:rPr>
        <w:t xml:space="preserve"> отражает федеральную, региональную специфику, а также специфику О</w:t>
      </w:r>
      <w:r w:rsidR="00510F65">
        <w:rPr>
          <w:rFonts w:ascii="Times New Roman" w:hAnsi="Times New Roman" w:cs="Times New Roman"/>
          <w:sz w:val="24"/>
          <w:szCs w:val="24"/>
          <w:lang w:eastAsia="en-US"/>
        </w:rPr>
        <w:t>У</w:t>
      </w:r>
      <w:r w:rsidRPr="003E6691">
        <w:rPr>
          <w:rFonts w:ascii="Times New Roman" w:hAnsi="Times New Roman" w:cs="Times New Roman"/>
          <w:sz w:val="24"/>
          <w:szCs w:val="24"/>
          <w:lang w:eastAsia="en-US"/>
        </w:rPr>
        <w:t xml:space="preserve"> и включает: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оформление помещений;</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оборудование;</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игрушки.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ППС отражает ценности, на которых строится программа воспитания, способствует их принятию и раскрытию ребенком.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Вся среда дошкольной организации гармонична и эстетически привлекательна. При выборе материалов и игрушек для ППС </w:t>
      </w:r>
      <w:r w:rsidR="00577FEF">
        <w:rPr>
          <w:rFonts w:ascii="Times New Roman" w:hAnsi="Times New Roman" w:cs="Times New Roman"/>
          <w:sz w:val="24"/>
          <w:szCs w:val="24"/>
          <w:lang w:eastAsia="en-US"/>
        </w:rPr>
        <w:t>Структурных подразделений</w:t>
      </w:r>
      <w:r w:rsidRPr="003E6691">
        <w:rPr>
          <w:rFonts w:ascii="Times New Roman" w:hAnsi="Times New Roman" w:cs="Times New Roman"/>
          <w:sz w:val="24"/>
          <w:szCs w:val="24"/>
          <w:lang w:eastAsia="en-US"/>
        </w:rPr>
        <w:t xml:space="preserve"> ориентировано на продукцию отечественных и территориальных производителей.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Игрушки, материалы и оборудование соответствуют возрастным задачам воспитания детей дошкольного возраста.</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Предметно </w:t>
      </w:r>
      <w:r w:rsidR="00577FEF">
        <w:rPr>
          <w:rFonts w:ascii="Times New Roman" w:hAnsi="Times New Roman" w:cs="Times New Roman"/>
          <w:sz w:val="24"/>
          <w:szCs w:val="24"/>
          <w:lang w:eastAsia="en-US"/>
        </w:rPr>
        <w:t>–</w:t>
      </w:r>
      <w:r w:rsidRPr="003E6691">
        <w:rPr>
          <w:rFonts w:ascii="Times New Roman" w:hAnsi="Times New Roman" w:cs="Times New Roman"/>
          <w:sz w:val="24"/>
          <w:szCs w:val="24"/>
          <w:lang w:eastAsia="en-US"/>
        </w:rPr>
        <w:t xml:space="preserve"> среда</w:t>
      </w:r>
      <w:r w:rsidR="00577FEF">
        <w:rPr>
          <w:rFonts w:ascii="Times New Roman" w:hAnsi="Times New Roman" w:cs="Times New Roman"/>
          <w:sz w:val="24"/>
          <w:szCs w:val="24"/>
          <w:lang w:eastAsia="en-US"/>
        </w:rPr>
        <w:t xml:space="preserve"> Структурных подразделений</w:t>
      </w:r>
      <w:r w:rsidRPr="003E6691">
        <w:rPr>
          <w:rFonts w:ascii="Times New Roman" w:hAnsi="Times New Roman" w:cs="Times New Roman"/>
          <w:sz w:val="24"/>
          <w:szCs w:val="24"/>
          <w:lang w:eastAsia="en-US"/>
        </w:rPr>
        <w:t xml:space="preserve"> имеет специфику организации по требованиям и принципам, согласно ФГОС ДО и подробно представлена в </w:t>
      </w:r>
      <w:r w:rsidRPr="00B762C4">
        <w:rPr>
          <w:rFonts w:ascii="Times New Roman" w:hAnsi="Times New Roman" w:cs="Times New Roman"/>
          <w:sz w:val="24"/>
          <w:szCs w:val="24"/>
          <w:lang w:eastAsia="en-US"/>
        </w:rPr>
        <w:t xml:space="preserve">ОП ДО (страница </w:t>
      </w:r>
      <w:r w:rsidR="00B762C4">
        <w:rPr>
          <w:rFonts w:ascii="Times New Roman" w:hAnsi="Times New Roman" w:cs="Times New Roman"/>
          <w:sz w:val="24"/>
          <w:szCs w:val="24"/>
          <w:lang w:eastAsia="en-US"/>
        </w:rPr>
        <w:t>75- 82</w:t>
      </w:r>
      <w:r w:rsidRPr="00B762C4">
        <w:rPr>
          <w:rFonts w:ascii="Times New Roman" w:hAnsi="Times New Roman" w:cs="Times New Roman"/>
          <w:sz w:val="24"/>
          <w:szCs w:val="24"/>
          <w:lang w:eastAsia="en-US"/>
        </w:rPr>
        <w:t>).</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p>
    <w:tbl>
      <w:tblPr>
        <w:tblW w:w="14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3159"/>
        <w:gridCol w:w="2934"/>
        <w:gridCol w:w="2708"/>
        <w:gridCol w:w="3611"/>
      </w:tblGrid>
      <w:tr w:rsidR="003E6691" w:rsidRPr="003E6691" w:rsidTr="00F83F6A">
        <w:trPr>
          <w:trHeight w:val="3010"/>
        </w:trPr>
        <w:tc>
          <w:tcPr>
            <w:tcW w:w="2484"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sz w:val="24"/>
                <w:szCs w:val="24"/>
              </w:rPr>
            </w:pPr>
            <w:r w:rsidRPr="003E6691">
              <w:rPr>
                <w:rFonts w:ascii="Times New Roman" w:hAnsi="Times New Roman" w:cs="Times New Roman"/>
                <w:bCs/>
                <w:sz w:val="24"/>
                <w:szCs w:val="24"/>
              </w:rPr>
              <w:t>Знаки и символы государства, р</w:t>
            </w:r>
            <w:r w:rsidR="00510F65">
              <w:rPr>
                <w:rFonts w:ascii="Times New Roman" w:hAnsi="Times New Roman" w:cs="Times New Roman"/>
                <w:bCs/>
                <w:sz w:val="24"/>
                <w:szCs w:val="24"/>
              </w:rPr>
              <w:t>егиона, населенного пункта и ДОУ</w:t>
            </w:r>
          </w:p>
        </w:tc>
        <w:tc>
          <w:tcPr>
            <w:tcW w:w="3159"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sz w:val="24"/>
                <w:szCs w:val="24"/>
              </w:rPr>
            </w:pPr>
            <w:r w:rsidRPr="003E6691">
              <w:rPr>
                <w:rFonts w:ascii="Times New Roman" w:hAnsi="Times New Roman" w:cs="Times New Roman"/>
                <w:bCs/>
                <w:sz w:val="24"/>
                <w:szCs w:val="24"/>
              </w:rPr>
              <w:t xml:space="preserve">Компоненты среды, отражающие региональные этнографические и другие особенности социокультурных </w:t>
            </w:r>
            <w:r w:rsidR="00510F65">
              <w:rPr>
                <w:rFonts w:ascii="Times New Roman" w:hAnsi="Times New Roman" w:cs="Times New Roman"/>
                <w:bCs/>
                <w:sz w:val="24"/>
                <w:szCs w:val="24"/>
              </w:rPr>
              <w:t>условий, в которых находится ДОУ</w:t>
            </w:r>
          </w:p>
        </w:tc>
        <w:tc>
          <w:tcPr>
            <w:tcW w:w="2934"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sz w:val="24"/>
                <w:szCs w:val="24"/>
              </w:rPr>
            </w:pPr>
            <w:r w:rsidRPr="003E6691">
              <w:rPr>
                <w:rFonts w:ascii="Times New Roman" w:hAnsi="Times New Roman" w:cs="Times New Roman"/>
                <w:bCs/>
                <w:sz w:val="24"/>
                <w:szCs w:val="24"/>
              </w:rPr>
              <w:t>Компоненты среды, отражающие экологичность, природо-сообразность и безопасность</w:t>
            </w:r>
          </w:p>
        </w:tc>
        <w:tc>
          <w:tcPr>
            <w:tcW w:w="2708"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sz w:val="24"/>
                <w:szCs w:val="24"/>
              </w:rPr>
            </w:pPr>
            <w:r w:rsidRPr="003E6691">
              <w:rPr>
                <w:rFonts w:ascii="Times New Roman" w:hAnsi="Times New Roman" w:cs="Times New Roman"/>
                <w:bCs/>
                <w:sz w:val="24"/>
                <w:szCs w:val="24"/>
              </w:rPr>
              <w:t>Компоненты среды, обеспечивающие детям возможность общения, игры и совместной деятельности</w:t>
            </w:r>
          </w:p>
        </w:tc>
        <w:tc>
          <w:tcPr>
            <w:tcW w:w="3611"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sz w:val="24"/>
                <w:szCs w:val="24"/>
              </w:rPr>
            </w:pPr>
            <w:r w:rsidRPr="003E6691">
              <w:rPr>
                <w:rFonts w:ascii="Times New Roman" w:hAnsi="Times New Roman" w:cs="Times New Roman"/>
                <w:bCs/>
                <w:sz w:val="24"/>
                <w:szCs w:val="24"/>
              </w:rPr>
              <w:t>Компоненты среды, отражающие ценность семьи, людей разных поколений, радость общения с семьей</w:t>
            </w:r>
          </w:p>
        </w:tc>
      </w:tr>
      <w:tr w:rsidR="003E6691" w:rsidRPr="003E6691" w:rsidTr="00F83F6A">
        <w:trPr>
          <w:trHeight w:val="260"/>
        </w:trPr>
        <w:tc>
          <w:tcPr>
            <w:tcW w:w="2484"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 xml:space="preserve">имеются </w:t>
            </w:r>
          </w:p>
        </w:tc>
        <w:tc>
          <w:tcPr>
            <w:tcW w:w="3159"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имеются</w:t>
            </w:r>
          </w:p>
        </w:tc>
        <w:tc>
          <w:tcPr>
            <w:tcW w:w="2934"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имеются</w:t>
            </w:r>
          </w:p>
        </w:tc>
        <w:tc>
          <w:tcPr>
            <w:tcW w:w="2708"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имеются</w:t>
            </w:r>
          </w:p>
        </w:tc>
        <w:tc>
          <w:tcPr>
            <w:tcW w:w="3611"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имеются</w:t>
            </w:r>
          </w:p>
        </w:tc>
      </w:tr>
      <w:tr w:rsidR="003E6691" w:rsidRPr="003E6691" w:rsidTr="00F83F6A">
        <w:trPr>
          <w:trHeight w:val="557"/>
        </w:trPr>
        <w:tc>
          <w:tcPr>
            <w:tcW w:w="5642" w:type="dxa"/>
            <w:gridSpan w:val="2"/>
            <w:shd w:val="clear" w:color="auto" w:fill="auto"/>
          </w:tcPr>
          <w:p w:rsidR="003E6691" w:rsidRPr="003E6691" w:rsidRDefault="003E6691" w:rsidP="003E6691">
            <w:pPr>
              <w:spacing w:after="0" w:line="240" w:lineRule="auto"/>
              <w:ind w:right="20"/>
              <w:rPr>
                <w:rFonts w:ascii="Times New Roman" w:hAnsi="Times New Roman" w:cs="Times New Roman"/>
                <w:bCs/>
                <w:sz w:val="24"/>
                <w:szCs w:val="24"/>
              </w:rPr>
            </w:pPr>
            <w:r w:rsidRPr="003E6691">
              <w:rPr>
                <w:rFonts w:ascii="Times New Roman" w:hAnsi="Times New Roman" w:cs="Times New Roman"/>
                <w:bCs/>
                <w:sz w:val="24"/>
                <w:szCs w:val="24"/>
              </w:rPr>
              <w:lastRenderedPageBreak/>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2934" w:type="dxa"/>
            <w:shd w:val="clear" w:color="auto" w:fill="auto"/>
          </w:tcPr>
          <w:p w:rsidR="003E6691" w:rsidRPr="003E6691" w:rsidRDefault="003E6691" w:rsidP="003E6691">
            <w:pPr>
              <w:spacing w:after="0" w:line="240" w:lineRule="auto"/>
              <w:ind w:right="20"/>
              <w:rPr>
                <w:rFonts w:ascii="Times New Roman" w:hAnsi="Times New Roman" w:cs="Times New Roman"/>
                <w:bCs/>
                <w:sz w:val="24"/>
                <w:szCs w:val="24"/>
              </w:rPr>
            </w:pPr>
            <w:r w:rsidRPr="003E6691">
              <w:rPr>
                <w:rFonts w:ascii="Times New Roman" w:hAnsi="Times New Roman" w:cs="Times New Roman"/>
                <w:bCs/>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2708" w:type="dxa"/>
            <w:shd w:val="clear" w:color="auto" w:fill="auto"/>
          </w:tcPr>
          <w:p w:rsidR="003E6691" w:rsidRPr="003E6691" w:rsidRDefault="003E6691" w:rsidP="003E6691">
            <w:pPr>
              <w:spacing w:after="0" w:line="240" w:lineRule="auto"/>
              <w:ind w:right="20"/>
              <w:rPr>
                <w:rFonts w:ascii="Times New Roman" w:hAnsi="Times New Roman" w:cs="Times New Roman"/>
                <w:bCs/>
                <w:sz w:val="24"/>
                <w:szCs w:val="24"/>
              </w:rPr>
            </w:pPr>
            <w:r w:rsidRPr="003E6691">
              <w:rPr>
                <w:rFonts w:ascii="Times New Roman" w:hAnsi="Times New Roman" w:cs="Times New Roman"/>
                <w:bCs/>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3611" w:type="dxa"/>
            <w:shd w:val="clear" w:color="auto" w:fill="auto"/>
          </w:tcPr>
          <w:p w:rsidR="003E6691" w:rsidRPr="003E6691" w:rsidRDefault="003E6691" w:rsidP="003E6691">
            <w:pPr>
              <w:spacing w:after="0" w:line="240" w:lineRule="auto"/>
              <w:ind w:right="20"/>
              <w:rPr>
                <w:rFonts w:ascii="Times New Roman" w:hAnsi="Times New Roman" w:cs="Times New Roman"/>
                <w:bCs/>
                <w:sz w:val="24"/>
                <w:szCs w:val="24"/>
              </w:rPr>
            </w:pPr>
            <w:r w:rsidRPr="003E6691">
              <w:rPr>
                <w:rFonts w:ascii="Times New Roman" w:hAnsi="Times New Roman" w:cs="Times New Roman"/>
                <w:bCs/>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tc>
      </w:tr>
      <w:tr w:rsidR="003E6691" w:rsidRPr="003E6691" w:rsidTr="00F83F6A">
        <w:trPr>
          <w:trHeight w:val="279"/>
        </w:trPr>
        <w:tc>
          <w:tcPr>
            <w:tcW w:w="5642" w:type="dxa"/>
            <w:gridSpan w:val="2"/>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имеются</w:t>
            </w:r>
          </w:p>
        </w:tc>
        <w:tc>
          <w:tcPr>
            <w:tcW w:w="2934"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имеются</w:t>
            </w:r>
          </w:p>
        </w:tc>
        <w:tc>
          <w:tcPr>
            <w:tcW w:w="2708"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имеются</w:t>
            </w:r>
          </w:p>
        </w:tc>
        <w:tc>
          <w:tcPr>
            <w:tcW w:w="3611" w:type="dxa"/>
            <w:shd w:val="clear" w:color="auto" w:fill="auto"/>
          </w:tcPr>
          <w:p w:rsidR="003E6691" w:rsidRPr="003E6691" w:rsidRDefault="003E6691" w:rsidP="003E6691">
            <w:pPr>
              <w:spacing w:after="0" w:line="240" w:lineRule="auto"/>
              <w:ind w:right="20"/>
              <w:jc w:val="center"/>
              <w:rPr>
                <w:rFonts w:ascii="Times New Roman" w:hAnsi="Times New Roman" w:cs="Times New Roman"/>
                <w:bCs/>
                <w:i/>
                <w:sz w:val="24"/>
                <w:szCs w:val="24"/>
              </w:rPr>
            </w:pPr>
            <w:r w:rsidRPr="003E6691">
              <w:rPr>
                <w:rFonts w:ascii="Times New Roman" w:hAnsi="Times New Roman" w:cs="Times New Roman"/>
                <w:bCs/>
                <w:i/>
                <w:sz w:val="24"/>
                <w:szCs w:val="24"/>
              </w:rPr>
              <w:t>имеются</w:t>
            </w:r>
          </w:p>
        </w:tc>
      </w:tr>
    </w:tbl>
    <w:p w:rsidR="003E6691" w:rsidRPr="003E6691" w:rsidRDefault="003E6691" w:rsidP="003E6691">
      <w:pPr>
        <w:spacing w:after="0" w:line="240" w:lineRule="auto"/>
        <w:ind w:right="20"/>
        <w:jc w:val="both"/>
        <w:rPr>
          <w:rFonts w:ascii="Times New Roman" w:hAnsi="Times New Roman" w:cs="Times New Roman"/>
          <w:sz w:val="24"/>
          <w:szCs w:val="24"/>
          <w:lang w:eastAsia="en-US"/>
        </w:rPr>
      </w:pPr>
    </w:p>
    <w:p w:rsidR="003E6691" w:rsidRPr="003E6691" w:rsidRDefault="003E6691" w:rsidP="003E6691">
      <w:pPr>
        <w:spacing w:after="0" w:line="240" w:lineRule="auto"/>
        <w:ind w:right="20"/>
        <w:jc w:val="both"/>
        <w:rPr>
          <w:rFonts w:ascii="Times New Roman" w:hAnsi="Times New Roman" w:cs="Times New Roman"/>
          <w:color w:val="FF0000"/>
          <w:sz w:val="24"/>
          <w:szCs w:val="24"/>
        </w:rPr>
      </w:pPr>
    </w:p>
    <w:p w:rsidR="003E6691" w:rsidRPr="003E6691" w:rsidRDefault="003E6691" w:rsidP="003E6691">
      <w:pPr>
        <w:spacing w:after="0" w:line="240" w:lineRule="auto"/>
        <w:ind w:firstLine="709"/>
        <w:jc w:val="both"/>
        <w:rPr>
          <w:rFonts w:ascii="Times New Roman" w:hAnsi="Times New Roman" w:cs="Times New Roman"/>
          <w:b/>
          <w:sz w:val="24"/>
          <w:szCs w:val="24"/>
          <w:lang w:eastAsia="en-US"/>
        </w:rPr>
      </w:pPr>
      <w:r w:rsidRPr="003E6691">
        <w:rPr>
          <w:rFonts w:ascii="Times New Roman" w:hAnsi="Times New Roman" w:cs="Times New Roman"/>
          <w:b/>
          <w:sz w:val="24"/>
          <w:szCs w:val="24"/>
          <w:lang w:eastAsia="en-US"/>
        </w:rPr>
        <w:t>Социальное партнерство</w:t>
      </w:r>
      <w:r w:rsidRPr="003E6691">
        <w:rPr>
          <w:rFonts w:ascii="Times New Roman" w:eastAsia="Calibri" w:hAnsi="Times New Roman" w:cs="Times New Roman"/>
          <w:sz w:val="24"/>
          <w:szCs w:val="24"/>
        </w:rPr>
        <w:t xml:space="preserve"> (п. 29.3.7. ФОП ДО)</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p>
    <w:tbl>
      <w:tblPr>
        <w:tblW w:w="14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7"/>
        <w:gridCol w:w="6846"/>
      </w:tblGrid>
      <w:tr w:rsidR="00510F65" w:rsidRPr="003E6691" w:rsidTr="00F83F6A">
        <w:trPr>
          <w:trHeight w:val="690"/>
        </w:trPr>
        <w:tc>
          <w:tcPr>
            <w:tcW w:w="8107" w:type="dxa"/>
            <w:shd w:val="clear" w:color="auto" w:fill="auto"/>
          </w:tcPr>
          <w:p w:rsidR="00510F65" w:rsidRPr="005E5B8F" w:rsidRDefault="00510F65" w:rsidP="008078EB">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Общественные организации, учреждения</w:t>
            </w:r>
          </w:p>
          <w:p w:rsidR="00510F65" w:rsidRPr="005E5B8F" w:rsidRDefault="00510F65" w:rsidP="008078EB">
            <w:pPr>
              <w:spacing w:after="0" w:line="240" w:lineRule="auto"/>
              <w:jc w:val="both"/>
              <w:rPr>
                <w:rFonts w:ascii="Times New Roman" w:eastAsia="Times New Roman" w:hAnsi="Times New Roman" w:cs="Times New Roman"/>
                <w:sz w:val="24"/>
                <w:szCs w:val="24"/>
              </w:rPr>
            </w:pPr>
          </w:p>
        </w:tc>
        <w:tc>
          <w:tcPr>
            <w:tcW w:w="6846" w:type="dxa"/>
            <w:shd w:val="clear" w:color="auto" w:fill="auto"/>
          </w:tcPr>
          <w:p w:rsidR="00510F65" w:rsidRPr="005E5B8F" w:rsidRDefault="00510F65" w:rsidP="008078EB">
            <w:pPr>
              <w:widowControl w:val="0"/>
              <w:pBdr>
                <w:top w:val="nil"/>
                <w:left w:val="nil"/>
                <w:bottom w:val="nil"/>
                <w:right w:val="nil"/>
                <w:between w:val="nil"/>
              </w:pBdr>
              <w:spacing w:after="0" w:line="301" w:lineRule="auto"/>
              <w:ind w:left="393" w:right="387"/>
              <w:jc w:val="both"/>
              <w:rPr>
                <w:rFonts w:ascii="Times New Roman" w:eastAsia="Times New Roman" w:hAnsi="Times New Roman" w:cs="Times New Roman"/>
                <w:color w:val="000000"/>
                <w:sz w:val="24"/>
                <w:szCs w:val="24"/>
              </w:rPr>
            </w:pPr>
            <w:r w:rsidRPr="005E5B8F">
              <w:rPr>
                <w:rFonts w:ascii="Times New Roman" w:eastAsia="Times New Roman" w:hAnsi="Times New Roman" w:cs="Times New Roman"/>
                <w:color w:val="000000"/>
                <w:sz w:val="24"/>
                <w:szCs w:val="24"/>
              </w:rPr>
              <w:t>Формы взаимодействия</w:t>
            </w:r>
          </w:p>
          <w:p w:rsidR="00510F65" w:rsidRPr="005E5B8F" w:rsidRDefault="00510F65" w:rsidP="008078EB">
            <w:pPr>
              <w:spacing w:after="0" w:line="240" w:lineRule="auto"/>
              <w:jc w:val="both"/>
              <w:rPr>
                <w:rFonts w:ascii="Times New Roman" w:eastAsia="Times New Roman" w:hAnsi="Times New Roman" w:cs="Times New Roman"/>
                <w:sz w:val="24"/>
                <w:szCs w:val="24"/>
              </w:rPr>
            </w:pPr>
          </w:p>
        </w:tc>
      </w:tr>
      <w:tr w:rsidR="00577FEF" w:rsidRPr="003E6691" w:rsidTr="00F83F6A">
        <w:trPr>
          <w:trHeight w:val="606"/>
        </w:trPr>
        <w:tc>
          <w:tcPr>
            <w:tcW w:w="8107" w:type="dxa"/>
            <w:shd w:val="clear" w:color="auto" w:fill="auto"/>
          </w:tcPr>
          <w:p w:rsidR="00577FEF" w:rsidRPr="005E5B8F" w:rsidRDefault="00577FEF" w:rsidP="008078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ГАУ ДПО Ярославской области «Институт развития образования»</w:t>
            </w:r>
          </w:p>
        </w:tc>
        <w:tc>
          <w:tcPr>
            <w:tcW w:w="6846" w:type="dxa"/>
            <w:vMerge w:val="restart"/>
            <w:shd w:val="clear" w:color="auto" w:fill="auto"/>
          </w:tcPr>
          <w:p w:rsidR="00577FEF" w:rsidRPr="005E5B8F" w:rsidRDefault="00577FEF" w:rsidP="008078EB">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Проведение методических объединений, консультации, методические встречи, обмен опытом, конкурсное движение.</w:t>
            </w:r>
          </w:p>
          <w:p w:rsidR="00577FEF" w:rsidRPr="005E5B8F" w:rsidRDefault="00577FEF" w:rsidP="008078EB">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Проведение методических объединений, консультации, методические встречи, обмен опытом, конкурсное движение.</w:t>
            </w:r>
          </w:p>
          <w:p w:rsidR="00577FEF" w:rsidRPr="005E5B8F" w:rsidRDefault="00577FEF" w:rsidP="008078EB">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Прохождения социально – психологической диагностики (обследования) с целью определения образовательного маршрута</w:t>
            </w:r>
          </w:p>
          <w:p w:rsidR="00577FEF" w:rsidRPr="005E5B8F" w:rsidRDefault="00577FEF" w:rsidP="008078EB">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Прохождения социально – психологической диагностики (обследования) с целью определения образовательного маршрута</w:t>
            </w:r>
          </w:p>
          <w:p w:rsidR="00577FEF" w:rsidRPr="005E5B8F" w:rsidRDefault="00577FEF" w:rsidP="008078EB">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Проведение медицинских обследований (диспансеризация) и вакцинирование детей</w:t>
            </w:r>
          </w:p>
          <w:p w:rsidR="00577FEF" w:rsidRPr="005E5B8F" w:rsidRDefault="00577FEF" w:rsidP="008078EB">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Связь медицинских работников по вопросам заболеваемости и профилактики (консультирование)</w:t>
            </w:r>
          </w:p>
          <w:p w:rsidR="00577FEF" w:rsidRDefault="00577FEF" w:rsidP="008078EB">
            <w:pPr>
              <w:spacing w:after="0" w:line="240" w:lineRule="auto"/>
              <w:jc w:val="both"/>
              <w:rPr>
                <w:rFonts w:ascii="Times New Roman" w:eastAsia="Times New Roman" w:hAnsi="Times New Roman" w:cs="Times New Roman"/>
                <w:sz w:val="24"/>
                <w:szCs w:val="24"/>
              </w:rPr>
            </w:pPr>
            <w:r w:rsidRPr="005E5B8F">
              <w:rPr>
                <w:rFonts w:ascii="Times New Roman" w:eastAsia="Times New Roman" w:hAnsi="Times New Roman" w:cs="Times New Roman"/>
                <w:sz w:val="24"/>
                <w:szCs w:val="24"/>
              </w:rPr>
              <w:t>Проведение бесед, совместных</w:t>
            </w:r>
            <w:r>
              <w:rPr>
                <w:rFonts w:ascii="Times New Roman" w:eastAsia="Times New Roman" w:hAnsi="Times New Roman" w:cs="Times New Roman"/>
                <w:sz w:val="24"/>
                <w:szCs w:val="24"/>
              </w:rPr>
              <w:t xml:space="preserve"> </w:t>
            </w:r>
            <w:r w:rsidRPr="005E5B8F">
              <w:rPr>
                <w:rFonts w:ascii="Times New Roman" w:eastAsia="Times New Roman" w:hAnsi="Times New Roman" w:cs="Times New Roman"/>
                <w:sz w:val="24"/>
                <w:szCs w:val="24"/>
              </w:rPr>
              <w:t>мероприятий  по пожарной безопасности</w:t>
            </w:r>
            <w:r>
              <w:rPr>
                <w:rFonts w:ascii="Times New Roman" w:eastAsia="Times New Roman" w:hAnsi="Times New Roman" w:cs="Times New Roman"/>
                <w:sz w:val="24"/>
                <w:szCs w:val="24"/>
              </w:rPr>
              <w:t>.</w:t>
            </w:r>
            <w:r w:rsidRPr="005E5B8F">
              <w:rPr>
                <w:rFonts w:ascii="Times New Roman" w:eastAsia="Times New Roman" w:hAnsi="Times New Roman" w:cs="Times New Roman"/>
                <w:sz w:val="24"/>
                <w:szCs w:val="24"/>
              </w:rPr>
              <w:t xml:space="preserve"> </w:t>
            </w:r>
          </w:p>
          <w:p w:rsidR="00E55F4B" w:rsidRPr="005E5B8F" w:rsidRDefault="00E55F4B" w:rsidP="008078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Мероприятия направленные на преемственность ступеней образования.</w:t>
            </w:r>
          </w:p>
        </w:tc>
      </w:tr>
      <w:tr w:rsidR="00577FEF" w:rsidRPr="003E6691" w:rsidTr="00F83F6A">
        <w:trPr>
          <w:trHeight w:val="293"/>
        </w:trPr>
        <w:tc>
          <w:tcPr>
            <w:tcW w:w="8107" w:type="dxa"/>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МОУ ГЦРО</w:t>
            </w:r>
          </w:p>
        </w:tc>
        <w:tc>
          <w:tcPr>
            <w:tcW w:w="6846" w:type="dxa"/>
            <w:vMerge/>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p>
        </w:tc>
      </w:tr>
      <w:tr w:rsidR="00577FEF" w:rsidRPr="003E6691" w:rsidTr="00F83F6A">
        <w:trPr>
          <w:trHeight w:val="314"/>
        </w:trPr>
        <w:tc>
          <w:tcPr>
            <w:tcW w:w="8107" w:type="dxa"/>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Центральная ПМПК Ярославской области</w:t>
            </w:r>
          </w:p>
        </w:tc>
        <w:tc>
          <w:tcPr>
            <w:tcW w:w="6846" w:type="dxa"/>
            <w:vMerge/>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p>
        </w:tc>
      </w:tr>
      <w:tr w:rsidR="00577FEF" w:rsidRPr="003E6691" w:rsidTr="00F83F6A">
        <w:trPr>
          <w:trHeight w:val="293"/>
        </w:trPr>
        <w:tc>
          <w:tcPr>
            <w:tcW w:w="8107" w:type="dxa"/>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МУ Центр психолого-педагогической, медицинской и социальной помощи</w:t>
            </w:r>
          </w:p>
        </w:tc>
        <w:tc>
          <w:tcPr>
            <w:tcW w:w="6846" w:type="dxa"/>
            <w:vMerge/>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p>
        </w:tc>
      </w:tr>
      <w:tr w:rsidR="00577FEF" w:rsidRPr="003E6691" w:rsidTr="00F83F6A">
        <w:trPr>
          <w:trHeight w:val="314"/>
        </w:trPr>
        <w:tc>
          <w:tcPr>
            <w:tcW w:w="8107" w:type="dxa"/>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ГУЗ ЯО Детская поликлиника №5</w:t>
            </w:r>
          </w:p>
        </w:tc>
        <w:tc>
          <w:tcPr>
            <w:tcW w:w="6846" w:type="dxa"/>
            <w:vMerge/>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p>
        </w:tc>
      </w:tr>
      <w:tr w:rsidR="00577FEF" w:rsidRPr="003E6691" w:rsidTr="00F83F6A">
        <w:trPr>
          <w:trHeight w:val="293"/>
        </w:trPr>
        <w:tc>
          <w:tcPr>
            <w:tcW w:w="8107" w:type="dxa"/>
            <w:shd w:val="clear" w:color="auto" w:fill="auto"/>
          </w:tcPr>
          <w:p w:rsidR="00577FEF" w:rsidRPr="003E6691" w:rsidRDefault="00577FEF" w:rsidP="00577FEF">
            <w:pPr>
              <w:spacing w:beforeAutospacing="1"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ГИБДД</w:t>
            </w:r>
          </w:p>
        </w:tc>
        <w:tc>
          <w:tcPr>
            <w:tcW w:w="6846" w:type="dxa"/>
            <w:vMerge/>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p>
        </w:tc>
      </w:tr>
      <w:tr w:rsidR="00577FEF" w:rsidRPr="00510F65" w:rsidTr="00F83F6A">
        <w:trPr>
          <w:trHeight w:val="293"/>
        </w:trPr>
        <w:tc>
          <w:tcPr>
            <w:tcW w:w="8107" w:type="dxa"/>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ГБУ Ярославской области «Пожарно-спасательная служба Ярославской области»</w:t>
            </w:r>
          </w:p>
        </w:tc>
        <w:tc>
          <w:tcPr>
            <w:tcW w:w="6846" w:type="dxa"/>
            <w:vMerge/>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p>
        </w:tc>
      </w:tr>
      <w:tr w:rsidR="00577FEF" w:rsidRPr="00510F65" w:rsidTr="00577FEF">
        <w:trPr>
          <w:trHeight w:val="458"/>
        </w:trPr>
        <w:tc>
          <w:tcPr>
            <w:tcW w:w="8107" w:type="dxa"/>
            <w:shd w:val="clear" w:color="auto" w:fill="auto"/>
          </w:tcPr>
          <w:p w:rsidR="00577FEF" w:rsidRDefault="00577FEF" w:rsidP="003E6691">
            <w:pPr>
              <w:spacing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Детская библиотека –филиал № 9 – МУК ЦСДБ г. Ярославля</w:t>
            </w:r>
          </w:p>
        </w:tc>
        <w:tc>
          <w:tcPr>
            <w:tcW w:w="6846" w:type="dxa"/>
            <w:vMerge/>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p>
        </w:tc>
      </w:tr>
      <w:tr w:rsidR="00577FEF" w:rsidRPr="00510F65" w:rsidTr="00F83F6A">
        <w:trPr>
          <w:trHeight w:val="1335"/>
        </w:trPr>
        <w:tc>
          <w:tcPr>
            <w:tcW w:w="8107" w:type="dxa"/>
            <w:shd w:val="clear" w:color="auto" w:fill="auto"/>
          </w:tcPr>
          <w:p w:rsidR="00577FEF" w:rsidRDefault="00577FEF" w:rsidP="003E6691">
            <w:pPr>
              <w:spacing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«Центры образования – школа №51», «Центр образования – школа №46», «Центр образования – школа № 47»</w:t>
            </w:r>
          </w:p>
        </w:tc>
        <w:tc>
          <w:tcPr>
            <w:tcW w:w="6846" w:type="dxa"/>
            <w:vMerge/>
            <w:shd w:val="clear" w:color="auto" w:fill="auto"/>
          </w:tcPr>
          <w:p w:rsidR="00577FEF" w:rsidRPr="003E6691" w:rsidRDefault="00577FEF" w:rsidP="003E6691">
            <w:pPr>
              <w:spacing w:beforeAutospacing="1" w:after="0" w:line="240" w:lineRule="auto"/>
              <w:jc w:val="both"/>
              <w:rPr>
                <w:rFonts w:ascii="Times New Roman" w:hAnsi="Times New Roman" w:cs="Times New Roman"/>
                <w:sz w:val="24"/>
                <w:szCs w:val="24"/>
                <w:lang w:eastAsia="en-US"/>
              </w:rPr>
            </w:pPr>
          </w:p>
        </w:tc>
      </w:tr>
    </w:tbl>
    <w:p w:rsidR="003E6691" w:rsidRPr="003E6691" w:rsidRDefault="003E6691" w:rsidP="003E6691">
      <w:pPr>
        <w:spacing w:after="0" w:line="240" w:lineRule="auto"/>
        <w:jc w:val="both"/>
        <w:rPr>
          <w:rFonts w:ascii="Times New Roman" w:hAnsi="Times New Roman" w:cs="Times New Roman"/>
          <w:sz w:val="24"/>
          <w:szCs w:val="24"/>
          <w:lang w:eastAsia="en-US"/>
        </w:rPr>
      </w:pPr>
    </w:p>
    <w:p w:rsidR="003E6691" w:rsidRPr="003E6691" w:rsidRDefault="003E6691" w:rsidP="003E6691">
      <w:pPr>
        <w:tabs>
          <w:tab w:val="left" w:pos="709"/>
        </w:tabs>
        <w:spacing w:after="0" w:line="240" w:lineRule="auto"/>
        <w:ind w:left="-284" w:right="-1" w:firstLine="993"/>
        <w:rPr>
          <w:rFonts w:ascii="Times New Roman" w:hAnsi="Times New Roman" w:cs="Times New Roman"/>
          <w:b/>
          <w:i/>
          <w:sz w:val="24"/>
          <w:szCs w:val="24"/>
          <w:lang w:eastAsia="en-US"/>
        </w:rPr>
      </w:pPr>
      <w:r w:rsidRPr="003E6691">
        <w:rPr>
          <w:rFonts w:ascii="Times New Roman" w:hAnsi="Times New Roman" w:cs="Times New Roman"/>
          <w:b/>
          <w:i/>
          <w:sz w:val="24"/>
          <w:szCs w:val="24"/>
          <w:lang w:eastAsia="en-US"/>
        </w:rPr>
        <w:t xml:space="preserve">Часть, формируемая участниками образовательных отношений  </w:t>
      </w:r>
    </w:p>
    <w:p w:rsidR="003E6691" w:rsidRPr="003E6691" w:rsidRDefault="003E6691" w:rsidP="003E6691">
      <w:pPr>
        <w:spacing w:after="0" w:line="240" w:lineRule="auto"/>
        <w:ind w:left="-284" w:right="-1" w:firstLine="993"/>
        <w:jc w:val="both"/>
        <w:rPr>
          <w:rFonts w:ascii="Times New Roman" w:hAnsi="Times New Roman" w:cs="Times New Roman"/>
          <w:i/>
          <w:sz w:val="24"/>
          <w:szCs w:val="24"/>
          <w:lang w:eastAsia="en-US"/>
        </w:rPr>
      </w:pPr>
    </w:p>
    <w:p w:rsidR="003E6691" w:rsidRPr="003E6691" w:rsidRDefault="003E6691" w:rsidP="003E6691">
      <w:pPr>
        <w:spacing w:after="0" w:line="240" w:lineRule="auto"/>
        <w:ind w:left="-284" w:right="-1" w:firstLine="993"/>
        <w:jc w:val="both"/>
        <w:rPr>
          <w:rFonts w:ascii="Times New Roman" w:hAnsi="Times New Roman" w:cs="Times New Roman"/>
          <w:i/>
          <w:sz w:val="24"/>
          <w:szCs w:val="24"/>
          <w:lang w:eastAsia="en-US"/>
        </w:rPr>
      </w:pPr>
      <w:r w:rsidRPr="003E6691">
        <w:rPr>
          <w:rFonts w:ascii="Times New Roman" w:hAnsi="Times New Roman" w:cs="Times New Roman"/>
          <w:i/>
          <w:sz w:val="24"/>
          <w:szCs w:val="24"/>
          <w:lang w:eastAsia="en-US"/>
        </w:rPr>
        <w:t>Для достижения наибольшего результата поставленных целей и задач в рабочей Программе воспитания деятельность детского сада в части, формируемой осуществляется в рамках воспитательной работы в представленном едином механизме  сотрудничества педагогов с родителями и  признаётся важнейшим условием эффективности воспитания дете</w:t>
      </w:r>
      <w:r w:rsidR="00510F65">
        <w:rPr>
          <w:rFonts w:ascii="Times New Roman" w:hAnsi="Times New Roman" w:cs="Times New Roman"/>
          <w:i/>
          <w:sz w:val="24"/>
          <w:szCs w:val="24"/>
          <w:lang w:eastAsia="en-US"/>
        </w:rPr>
        <w:t>й,</w:t>
      </w:r>
      <w:r w:rsidRPr="003E6691">
        <w:rPr>
          <w:rFonts w:ascii="Times New Roman" w:hAnsi="Times New Roman" w:cs="Times New Roman"/>
          <w:i/>
          <w:sz w:val="24"/>
          <w:szCs w:val="24"/>
          <w:lang w:eastAsia="en-US"/>
        </w:rPr>
        <w:t xml:space="preserve"> как в обязательной, так и в вариативной части Программы воспитания.</w:t>
      </w:r>
    </w:p>
    <w:p w:rsidR="003E6691" w:rsidRPr="003E6691" w:rsidRDefault="003E6691" w:rsidP="003E6691">
      <w:pPr>
        <w:spacing w:after="0" w:line="240" w:lineRule="auto"/>
        <w:ind w:left="-284" w:right="-1" w:firstLine="993"/>
        <w:jc w:val="both"/>
        <w:rPr>
          <w:rFonts w:ascii="Times New Roman" w:hAnsi="Times New Roman" w:cs="Times New Roman"/>
          <w:i/>
          <w:sz w:val="24"/>
          <w:szCs w:val="24"/>
          <w:lang w:eastAsia="en-US"/>
        </w:rPr>
      </w:pPr>
    </w:p>
    <w:p w:rsidR="003E6691" w:rsidRPr="003E6691" w:rsidRDefault="003E6691" w:rsidP="003E6691">
      <w:pPr>
        <w:spacing w:after="0" w:line="240" w:lineRule="auto"/>
        <w:ind w:left="-284" w:right="-1" w:firstLine="993"/>
        <w:jc w:val="both"/>
        <w:rPr>
          <w:rFonts w:ascii="Times New Roman" w:hAnsi="Times New Roman" w:cs="Times New Roman"/>
          <w:i/>
          <w:sz w:val="24"/>
          <w:szCs w:val="24"/>
          <w:lang w:eastAsia="en-US"/>
        </w:rPr>
      </w:pPr>
    </w:p>
    <w:p w:rsidR="003E6691" w:rsidRPr="003E6691" w:rsidRDefault="003E6691" w:rsidP="003E6691">
      <w:pPr>
        <w:spacing w:after="0" w:line="240" w:lineRule="auto"/>
        <w:ind w:left="709"/>
        <w:jc w:val="both"/>
        <w:rPr>
          <w:rFonts w:ascii="Times New Roman" w:hAnsi="Times New Roman" w:cs="Times New Roman"/>
          <w:b/>
          <w:color w:val="0070C0"/>
          <w:sz w:val="24"/>
          <w:szCs w:val="24"/>
          <w:lang w:eastAsia="en-US"/>
        </w:rPr>
      </w:pPr>
      <w:r w:rsidRPr="003E6691">
        <w:rPr>
          <w:rFonts w:ascii="Times New Roman" w:hAnsi="Times New Roman" w:cs="Times New Roman"/>
          <w:b/>
          <w:color w:val="0070C0"/>
          <w:sz w:val="24"/>
          <w:szCs w:val="24"/>
          <w:lang w:eastAsia="en-US"/>
        </w:rPr>
        <w:t>2.8.3. ОРГАНИЗАЦИОННЫЙ РАЗДЕЛ РПВ (п.29.4. ФОП)</w:t>
      </w:r>
    </w:p>
    <w:p w:rsidR="003E6691" w:rsidRPr="003E6691" w:rsidRDefault="003E6691" w:rsidP="003E6691">
      <w:pPr>
        <w:spacing w:after="0" w:line="240" w:lineRule="auto"/>
        <w:ind w:left="709"/>
        <w:jc w:val="both"/>
        <w:rPr>
          <w:rFonts w:ascii="Times New Roman" w:hAnsi="Times New Roman" w:cs="Times New Roman"/>
          <w:b/>
          <w:sz w:val="24"/>
          <w:szCs w:val="24"/>
          <w:lang w:eastAsia="en-US"/>
        </w:rPr>
      </w:pPr>
    </w:p>
    <w:p w:rsidR="003E6691" w:rsidRPr="003E6691" w:rsidRDefault="003E6691" w:rsidP="003E6691">
      <w:pPr>
        <w:spacing w:after="0" w:line="240" w:lineRule="auto"/>
        <w:ind w:left="709"/>
        <w:jc w:val="both"/>
        <w:rPr>
          <w:rFonts w:ascii="Times New Roman" w:hAnsi="Times New Roman" w:cs="Times New Roman"/>
          <w:b/>
          <w:sz w:val="24"/>
          <w:szCs w:val="24"/>
          <w:lang w:eastAsia="en-US"/>
        </w:rPr>
      </w:pPr>
      <w:r w:rsidRPr="003E6691">
        <w:rPr>
          <w:rFonts w:ascii="Times New Roman" w:hAnsi="Times New Roman" w:cs="Times New Roman"/>
          <w:b/>
          <w:sz w:val="24"/>
          <w:szCs w:val="24"/>
          <w:lang w:eastAsia="en-US"/>
        </w:rPr>
        <w:t xml:space="preserve"> Кадровое обеспечение воспитательного процесса.</w:t>
      </w:r>
      <w:r w:rsidRPr="003E6691">
        <w:rPr>
          <w:rFonts w:ascii="Times New Roman" w:eastAsia="Calibri" w:hAnsi="Times New Roman" w:cs="Times New Roman"/>
          <w:sz w:val="24"/>
          <w:szCs w:val="24"/>
        </w:rPr>
        <w:t xml:space="preserve"> (29.4.1. ФОП ДО)</w:t>
      </w:r>
    </w:p>
    <w:p w:rsidR="003E6691" w:rsidRPr="003E52FC" w:rsidRDefault="003E6691" w:rsidP="003E6691">
      <w:pPr>
        <w:spacing w:after="0" w:line="240" w:lineRule="auto"/>
        <w:ind w:left="709"/>
        <w:jc w:val="both"/>
        <w:rPr>
          <w:rFonts w:ascii="Times New Roman" w:hAnsi="Times New Roman" w:cs="Times New Roman"/>
          <w:b/>
          <w:sz w:val="24"/>
          <w:szCs w:val="24"/>
          <w:u w:val="single"/>
          <w:lang w:eastAsia="en-US"/>
        </w:rPr>
      </w:pPr>
      <w:r w:rsidRPr="003E6691">
        <w:rPr>
          <w:rFonts w:ascii="Times New Roman" w:hAnsi="Times New Roman" w:cs="Times New Roman"/>
          <w:b/>
          <w:sz w:val="24"/>
          <w:szCs w:val="24"/>
          <w:lang w:eastAsia="en-US"/>
        </w:rPr>
        <w:t xml:space="preserve"> </w:t>
      </w:r>
      <w:r w:rsidR="003E52FC" w:rsidRPr="003E52FC">
        <w:rPr>
          <w:rFonts w:ascii="Times New Roman" w:hAnsi="Times New Roman" w:cs="Times New Roman"/>
          <w:b/>
          <w:sz w:val="24"/>
          <w:szCs w:val="24"/>
          <w:u w:val="single"/>
          <w:lang w:eastAsia="en-US"/>
        </w:rPr>
        <w:t>Обязательная часть:</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В </w:t>
      </w:r>
      <w:r w:rsidR="00707CAC">
        <w:rPr>
          <w:rFonts w:ascii="Times New Roman" w:hAnsi="Times New Roman" w:cs="Times New Roman"/>
          <w:sz w:val="24"/>
          <w:szCs w:val="24"/>
          <w:lang w:eastAsia="en-US"/>
        </w:rPr>
        <w:t>структурных подразделениях</w:t>
      </w:r>
      <w:r w:rsidRPr="003E6691">
        <w:rPr>
          <w:rFonts w:ascii="Times New Roman" w:hAnsi="Times New Roman" w:cs="Times New Roman"/>
          <w:sz w:val="24"/>
          <w:szCs w:val="24"/>
          <w:lang w:eastAsia="en-US"/>
        </w:rPr>
        <w:t xml:space="preserve"> разделение функционала, связанного с организацией и реализацией воспитательного процесса не предусмотрено. Повышение квалификации педагогических работников ОО по вопросам воспитания и психолого-педагогического сопровождения детей проводится в соответствии с требованиями федерального законодательства. Реализац</w:t>
      </w:r>
      <w:r w:rsidR="002652FF">
        <w:rPr>
          <w:rFonts w:ascii="Times New Roman" w:hAnsi="Times New Roman" w:cs="Times New Roman"/>
          <w:sz w:val="24"/>
          <w:szCs w:val="24"/>
          <w:lang w:eastAsia="en-US"/>
        </w:rPr>
        <w:t xml:space="preserve">ию </w:t>
      </w:r>
      <w:r w:rsidR="00DF0885">
        <w:rPr>
          <w:rFonts w:ascii="Times New Roman" w:hAnsi="Times New Roman" w:cs="Times New Roman"/>
          <w:sz w:val="24"/>
          <w:szCs w:val="24"/>
          <w:lang w:eastAsia="en-US"/>
        </w:rPr>
        <w:t xml:space="preserve">ОП ДО в </w:t>
      </w:r>
      <w:r w:rsidR="002652FF">
        <w:rPr>
          <w:rFonts w:ascii="Times New Roman" w:hAnsi="Times New Roman" w:cs="Times New Roman"/>
          <w:sz w:val="24"/>
          <w:szCs w:val="24"/>
          <w:lang w:eastAsia="en-US"/>
        </w:rPr>
        <w:t>структурных подразделениях</w:t>
      </w:r>
      <w:r w:rsidRPr="003E6691">
        <w:rPr>
          <w:rFonts w:ascii="Times New Roman" w:hAnsi="Times New Roman" w:cs="Times New Roman"/>
          <w:sz w:val="24"/>
          <w:szCs w:val="24"/>
          <w:lang w:eastAsia="en-US"/>
        </w:rPr>
        <w:t>, в том числе и РПВ обеспечивают квалифицированные кадры в соответствии с утвержденным штатным расписанием.</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 с</w:t>
      </w:r>
    </w:p>
    <w:p w:rsidR="003E6691" w:rsidRPr="003E6691" w:rsidRDefault="002652FF" w:rsidP="003E6691">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i/>
          <w:sz w:val="24"/>
          <w:szCs w:val="24"/>
          <w:lang w:eastAsia="en-US"/>
        </w:rPr>
        <w:t>Руководитель структурного подразделения</w:t>
      </w:r>
      <w:r w:rsidR="003E6691" w:rsidRPr="003E6691">
        <w:rPr>
          <w:rFonts w:ascii="Times New Roman" w:hAnsi="Times New Roman" w:cs="Times New Roman"/>
          <w:i/>
          <w:sz w:val="24"/>
          <w:szCs w:val="24"/>
          <w:lang w:eastAsia="en-US"/>
        </w:rPr>
        <w:t>:</w:t>
      </w:r>
      <w:r w:rsidR="003E6691" w:rsidRPr="003E6691">
        <w:rPr>
          <w:rFonts w:ascii="Times New Roman" w:hAnsi="Times New Roman" w:cs="Times New Roman"/>
          <w:sz w:val="24"/>
          <w:szCs w:val="24"/>
          <w:lang w:eastAsia="en-US"/>
        </w:rPr>
        <w:t xml:space="preserve">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управляет воспитательной д</w:t>
      </w:r>
      <w:r w:rsidR="00FA2CB0">
        <w:rPr>
          <w:rFonts w:ascii="Times New Roman" w:hAnsi="Times New Roman" w:cs="Times New Roman"/>
          <w:sz w:val="24"/>
          <w:szCs w:val="24"/>
          <w:lang w:eastAsia="en-US"/>
        </w:rPr>
        <w:t>еятельностью на уровне структурного подразделения</w:t>
      </w:r>
      <w:r w:rsidRPr="003E6691">
        <w:rPr>
          <w:rFonts w:ascii="Times New Roman" w:hAnsi="Times New Roman" w:cs="Times New Roman"/>
          <w:sz w:val="24"/>
          <w:szCs w:val="24"/>
          <w:lang w:eastAsia="en-US"/>
        </w:rPr>
        <w:t xml:space="preserve">;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создает условия, позволяющие педагогическому составу эффективно реализовать воспитательную деятельность;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обеспечивает повышение квалификации педагогических работников ОО по вопросам воспитания.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утверждает в</w:t>
      </w:r>
      <w:r w:rsidR="00510F65">
        <w:rPr>
          <w:rFonts w:ascii="Times New Roman" w:hAnsi="Times New Roman" w:cs="Times New Roman"/>
          <w:sz w:val="24"/>
          <w:szCs w:val="24"/>
          <w:lang w:eastAsia="en-US"/>
        </w:rPr>
        <w:t xml:space="preserve">оспитательную деятельность в </w:t>
      </w:r>
      <w:r w:rsidR="00FA2CB0">
        <w:rPr>
          <w:rFonts w:ascii="Times New Roman" w:hAnsi="Times New Roman" w:cs="Times New Roman"/>
          <w:sz w:val="24"/>
          <w:szCs w:val="24"/>
          <w:lang w:eastAsia="en-US"/>
        </w:rPr>
        <w:t>структурном подразделении</w:t>
      </w:r>
      <w:r w:rsidRPr="003E6691">
        <w:rPr>
          <w:rFonts w:ascii="Times New Roman" w:hAnsi="Times New Roman" w:cs="Times New Roman"/>
          <w:sz w:val="24"/>
          <w:szCs w:val="24"/>
          <w:lang w:eastAsia="en-US"/>
        </w:rPr>
        <w:t xml:space="preserve">, включая календарный план воспитательной работы;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регулирование в</w:t>
      </w:r>
      <w:r w:rsidR="003E52FC">
        <w:rPr>
          <w:rFonts w:ascii="Times New Roman" w:hAnsi="Times New Roman" w:cs="Times New Roman"/>
          <w:sz w:val="24"/>
          <w:szCs w:val="24"/>
          <w:lang w:eastAsia="en-US"/>
        </w:rPr>
        <w:t>оспитательной деятельности в структурном подразделении</w:t>
      </w:r>
      <w:r w:rsidRPr="003E6691">
        <w:rPr>
          <w:rFonts w:ascii="Times New Roman" w:hAnsi="Times New Roman" w:cs="Times New Roman"/>
          <w:sz w:val="24"/>
          <w:szCs w:val="24"/>
          <w:lang w:eastAsia="en-US"/>
        </w:rPr>
        <w:t xml:space="preserve">;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контроль за исполнением управленческих решений по в</w:t>
      </w:r>
      <w:r w:rsidR="00510F65">
        <w:rPr>
          <w:rFonts w:ascii="Times New Roman" w:hAnsi="Times New Roman" w:cs="Times New Roman"/>
          <w:sz w:val="24"/>
          <w:szCs w:val="24"/>
          <w:lang w:eastAsia="en-US"/>
        </w:rPr>
        <w:t xml:space="preserve">оспитательной деятельности в </w:t>
      </w:r>
      <w:r w:rsidR="003E52FC">
        <w:rPr>
          <w:rFonts w:ascii="Times New Roman" w:hAnsi="Times New Roman" w:cs="Times New Roman"/>
          <w:sz w:val="24"/>
          <w:szCs w:val="24"/>
          <w:lang w:eastAsia="en-US"/>
        </w:rPr>
        <w:t>структурном подразделении</w:t>
      </w:r>
      <w:r w:rsidRPr="003E6691">
        <w:rPr>
          <w:rFonts w:ascii="Times New Roman" w:hAnsi="Times New Roman" w:cs="Times New Roman"/>
          <w:sz w:val="24"/>
          <w:szCs w:val="24"/>
          <w:lang w:eastAsia="en-US"/>
        </w:rPr>
        <w:t>.</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i/>
          <w:sz w:val="24"/>
          <w:szCs w:val="24"/>
          <w:lang w:eastAsia="en-US"/>
        </w:rPr>
        <w:t>Старший воспитатель</w:t>
      </w:r>
      <w:r w:rsidRPr="003E6691">
        <w:rPr>
          <w:rFonts w:ascii="Times New Roman" w:hAnsi="Times New Roman" w:cs="Times New Roman"/>
          <w:sz w:val="24"/>
          <w:szCs w:val="24"/>
          <w:lang w:eastAsia="en-US"/>
        </w:rPr>
        <w:t xml:space="preserve">: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lastRenderedPageBreak/>
        <w:t>организаци</w:t>
      </w:r>
      <w:r w:rsidR="00510F65">
        <w:rPr>
          <w:rFonts w:ascii="Times New Roman" w:hAnsi="Times New Roman" w:cs="Times New Roman"/>
          <w:sz w:val="24"/>
          <w:szCs w:val="24"/>
          <w:lang w:eastAsia="en-US"/>
        </w:rPr>
        <w:t xml:space="preserve">я воспитательного процесса в </w:t>
      </w:r>
      <w:r w:rsidR="003E52FC">
        <w:rPr>
          <w:rFonts w:ascii="Times New Roman" w:hAnsi="Times New Roman" w:cs="Times New Roman"/>
          <w:sz w:val="24"/>
          <w:szCs w:val="24"/>
          <w:lang w:eastAsia="en-US"/>
        </w:rPr>
        <w:t>структурном подразделении</w:t>
      </w:r>
      <w:r w:rsidRPr="003E6691">
        <w:rPr>
          <w:rFonts w:ascii="Times New Roman" w:hAnsi="Times New Roman" w:cs="Times New Roman"/>
          <w:sz w:val="24"/>
          <w:szCs w:val="24"/>
          <w:lang w:eastAsia="en-US"/>
        </w:rPr>
        <w:t>;</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разработка необходимых для организации в</w:t>
      </w:r>
      <w:r w:rsidR="00510F65">
        <w:rPr>
          <w:rFonts w:ascii="Times New Roman" w:hAnsi="Times New Roman" w:cs="Times New Roman"/>
          <w:sz w:val="24"/>
          <w:szCs w:val="24"/>
          <w:lang w:eastAsia="en-US"/>
        </w:rPr>
        <w:t xml:space="preserve">оспитательной деятельности в </w:t>
      </w:r>
      <w:r w:rsidR="003E52FC">
        <w:rPr>
          <w:rFonts w:ascii="Times New Roman" w:hAnsi="Times New Roman" w:cs="Times New Roman"/>
          <w:sz w:val="24"/>
          <w:szCs w:val="24"/>
          <w:lang w:eastAsia="en-US"/>
        </w:rPr>
        <w:t>структурном подразделении</w:t>
      </w:r>
      <w:r w:rsidRPr="003E6691">
        <w:rPr>
          <w:rFonts w:ascii="Times New Roman" w:hAnsi="Times New Roman" w:cs="Times New Roman"/>
          <w:sz w:val="24"/>
          <w:szCs w:val="24"/>
          <w:lang w:eastAsia="en-US"/>
        </w:rPr>
        <w:t xml:space="preserve"> нормативных документов (положений, инструкций, должностных и функциональных обязанностей, проектов и плана воспитательной работы и др.);</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планирование работы в организации воспитательной деятельности как на группах так и во всем пространстве детского сада;</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организация эффек</w:t>
      </w:r>
      <w:r w:rsidR="00510F65">
        <w:rPr>
          <w:rFonts w:ascii="Times New Roman" w:hAnsi="Times New Roman" w:cs="Times New Roman"/>
          <w:sz w:val="24"/>
          <w:szCs w:val="24"/>
          <w:lang w:eastAsia="en-US"/>
        </w:rPr>
        <w:t xml:space="preserve">тивной практической работы в </w:t>
      </w:r>
      <w:r w:rsidR="003E52FC">
        <w:rPr>
          <w:rFonts w:ascii="Times New Roman" w:hAnsi="Times New Roman" w:cs="Times New Roman"/>
          <w:sz w:val="24"/>
          <w:szCs w:val="24"/>
          <w:lang w:eastAsia="en-US"/>
        </w:rPr>
        <w:t>структурном подразделении</w:t>
      </w:r>
      <w:r w:rsidRPr="003E6691">
        <w:rPr>
          <w:rFonts w:ascii="Times New Roman" w:hAnsi="Times New Roman" w:cs="Times New Roman"/>
          <w:sz w:val="24"/>
          <w:szCs w:val="24"/>
          <w:lang w:eastAsia="en-US"/>
        </w:rPr>
        <w:t xml:space="preserve"> в соответствии с календарным планом воспитательной работы;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проведение мониторинга состояния во</w:t>
      </w:r>
      <w:r w:rsidR="003E52FC">
        <w:rPr>
          <w:rFonts w:ascii="Times New Roman" w:hAnsi="Times New Roman" w:cs="Times New Roman"/>
          <w:sz w:val="24"/>
          <w:szCs w:val="24"/>
          <w:lang w:eastAsia="en-US"/>
        </w:rPr>
        <w:t>спитательной деятельности в структурном подразделени</w:t>
      </w:r>
      <w:r w:rsidR="00510F65">
        <w:rPr>
          <w:rFonts w:ascii="Times New Roman" w:hAnsi="Times New Roman" w:cs="Times New Roman"/>
          <w:sz w:val="24"/>
          <w:szCs w:val="24"/>
          <w:lang w:eastAsia="en-US"/>
        </w:rPr>
        <w:t xml:space="preserve"> </w:t>
      </w:r>
      <w:r w:rsidRPr="003E6691">
        <w:rPr>
          <w:rFonts w:ascii="Times New Roman" w:hAnsi="Times New Roman" w:cs="Times New Roman"/>
          <w:sz w:val="24"/>
          <w:szCs w:val="24"/>
          <w:lang w:eastAsia="en-US"/>
        </w:rPr>
        <w:t>совместно с Педагогическим советом;</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организация повышения квалификации и профессиональной переподготовки педагогов для совершенствования их психолого-педагогической и воспитательных компетентностей-проведение анализа и контроля воспитательной деятельности, распространение передового опыта других образовательных организаций;</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формирование мотивации педагогов к участию в разработке и реализации разнообразных воспитательных и социально значимых проектов;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организационно-координационная работа по проведению общественных воспитательных событий на уровне</w:t>
      </w:r>
      <w:r w:rsidR="003E52FC">
        <w:rPr>
          <w:rFonts w:ascii="Times New Roman" w:hAnsi="Times New Roman" w:cs="Times New Roman"/>
          <w:sz w:val="24"/>
          <w:szCs w:val="24"/>
          <w:lang w:eastAsia="en-US"/>
        </w:rPr>
        <w:t xml:space="preserve"> структурного подразделения</w:t>
      </w:r>
      <w:r w:rsidRPr="003E6691">
        <w:rPr>
          <w:rFonts w:ascii="Times New Roman" w:hAnsi="Times New Roman" w:cs="Times New Roman"/>
          <w:sz w:val="24"/>
          <w:szCs w:val="24"/>
          <w:lang w:eastAsia="en-US"/>
        </w:rPr>
        <w:t xml:space="preserve">;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участие в районных и городских, конкурсах и т.д.;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организационно-методическое сопровождение воспитательной деятельности педагогических инициатив;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создание необходимой для осуществления воспитательной деятельности инфраструктуры;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развитие сотрудничества с социальными партнерами;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стимулирование мотивации к активной воспитательной деятельности педагогов;</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p>
    <w:p w:rsidR="003E6691" w:rsidRPr="003E6691" w:rsidRDefault="00510F65" w:rsidP="003E6691">
      <w:pPr>
        <w:spacing w:after="0" w:line="240" w:lineRule="auto"/>
        <w:ind w:firstLine="709"/>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Педагоги воспитатели и специалисты</w:t>
      </w:r>
      <w:r w:rsidR="003E6691" w:rsidRPr="003E6691">
        <w:rPr>
          <w:rFonts w:ascii="Times New Roman" w:hAnsi="Times New Roman" w:cs="Times New Roman"/>
          <w:i/>
          <w:sz w:val="24"/>
          <w:szCs w:val="24"/>
          <w:lang w:eastAsia="en-US"/>
        </w:rPr>
        <w:t>:</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обеспечение деятельности детей творчеством, физической культурой;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формирование у дошкольников активной гражданской позиции, сохранение и приумножение нравственных, культурных и научных ценностей в условиях современной жизни, сох</w:t>
      </w:r>
      <w:r w:rsidR="0010611F">
        <w:rPr>
          <w:rFonts w:ascii="Times New Roman" w:hAnsi="Times New Roman" w:cs="Times New Roman"/>
          <w:sz w:val="24"/>
          <w:szCs w:val="24"/>
          <w:lang w:eastAsia="en-US"/>
        </w:rPr>
        <w:t xml:space="preserve">ранение традиций </w:t>
      </w:r>
      <w:r w:rsidR="003E52FC">
        <w:rPr>
          <w:rFonts w:ascii="Times New Roman" w:hAnsi="Times New Roman" w:cs="Times New Roman"/>
          <w:sz w:val="24"/>
          <w:szCs w:val="24"/>
          <w:lang w:eastAsia="en-US"/>
        </w:rPr>
        <w:t>структурного подразделения</w:t>
      </w:r>
      <w:r w:rsidRPr="003E6691">
        <w:rPr>
          <w:rFonts w:ascii="Times New Roman" w:hAnsi="Times New Roman" w:cs="Times New Roman"/>
          <w:sz w:val="24"/>
          <w:szCs w:val="24"/>
          <w:lang w:eastAsia="en-US"/>
        </w:rPr>
        <w:t xml:space="preserve">;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организация работы по формированию общей культуры личности воспитанников;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внедрение здорового образа жизни;</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внедрение в практику воспитательной деятельности новых технологий взаимодействия и сотрудничества с детьми;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организация участия воспитанников в событиях и мероприятиях, проводимых районными, городскими и другими структурами в рамках воспитательной деятельности.</w:t>
      </w: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p>
    <w:p w:rsidR="003E6691" w:rsidRPr="003E6691" w:rsidRDefault="003E6691" w:rsidP="003E6691">
      <w:pPr>
        <w:spacing w:after="0" w:line="240" w:lineRule="auto"/>
        <w:ind w:firstLine="709"/>
        <w:jc w:val="both"/>
        <w:rPr>
          <w:rFonts w:ascii="Times New Roman" w:hAnsi="Times New Roman" w:cs="Times New Roman"/>
          <w:i/>
          <w:sz w:val="24"/>
          <w:szCs w:val="24"/>
          <w:lang w:eastAsia="en-US"/>
        </w:rPr>
      </w:pPr>
      <w:r w:rsidRPr="003E6691">
        <w:rPr>
          <w:rFonts w:ascii="Times New Roman" w:hAnsi="Times New Roman" w:cs="Times New Roman"/>
          <w:i/>
          <w:sz w:val="24"/>
          <w:szCs w:val="24"/>
          <w:lang w:eastAsia="en-US"/>
        </w:rPr>
        <w:t>Младший воспитатель</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t xml:space="preserve">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деятельности); </w:t>
      </w:r>
    </w:p>
    <w:p w:rsidR="003E6691" w:rsidRPr="003E6691" w:rsidRDefault="003E6691" w:rsidP="003E6691">
      <w:pPr>
        <w:spacing w:after="0" w:line="240" w:lineRule="auto"/>
        <w:ind w:firstLine="709"/>
        <w:jc w:val="both"/>
        <w:rPr>
          <w:rFonts w:ascii="Times New Roman" w:hAnsi="Times New Roman" w:cs="Times New Roman"/>
          <w:sz w:val="24"/>
          <w:szCs w:val="24"/>
          <w:lang w:eastAsia="en-US"/>
        </w:rPr>
      </w:pPr>
      <w:r w:rsidRPr="003E6691">
        <w:rPr>
          <w:rFonts w:ascii="Times New Roman" w:hAnsi="Times New Roman" w:cs="Times New Roman"/>
          <w:sz w:val="24"/>
          <w:szCs w:val="24"/>
          <w:lang w:eastAsia="en-US"/>
        </w:rPr>
        <w:lastRenderedPageBreak/>
        <w:t>участвует в организации работы по формированию общей культуры личности воспитанников.</w:t>
      </w:r>
    </w:p>
    <w:p w:rsidR="003E6691" w:rsidRDefault="003E6691" w:rsidP="003E6691">
      <w:pPr>
        <w:spacing w:after="0" w:line="240" w:lineRule="auto"/>
        <w:ind w:left="709"/>
        <w:jc w:val="both"/>
        <w:rPr>
          <w:rFonts w:ascii="Times New Roman" w:hAnsi="Times New Roman" w:cs="Times New Roman"/>
          <w:b/>
          <w:sz w:val="24"/>
          <w:szCs w:val="24"/>
          <w:lang w:eastAsia="en-US"/>
        </w:rPr>
      </w:pPr>
    </w:p>
    <w:p w:rsidR="003E52FC" w:rsidRPr="003E52FC" w:rsidRDefault="003E52FC" w:rsidP="003E6691">
      <w:pPr>
        <w:spacing w:after="0" w:line="240" w:lineRule="auto"/>
        <w:ind w:left="709"/>
        <w:jc w:val="both"/>
        <w:rPr>
          <w:rFonts w:ascii="Times New Roman" w:hAnsi="Times New Roman" w:cs="Times New Roman"/>
          <w:b/>
          <w:i/>
          <w:sz w:val="24"/>
          <w:szCs w:val="24"/>
          <w:u w:val="single"/>
          <w:lang w:eastAsia="en-US"/>
        </w:rPr>
      </w:pPr>
      <w:r w:rsidRPr="003E52FC">
        <w:rPr>
          <w:rFonts w:ascii="Times New Roman" w:hAnsi="Times New Roman" w:cs="Times New Roman"/>
          <w:b/>
          <w:i/>
          <w:sz w:val="24"/>
          <w:szCs w:val="24"/>
          <w:u w:val="single"/>
          <w:lang w:eastAsia="en-US"/>
        </w:rPr>
        <w:t>Часть, формируемая участниками образовательного процесса</w:t>
      </w:r>
    </w:p>
    <w:p w:rsidR="003E52FC" w:rsidRPr="003E52FC" w:rsidRDefault="003E52FC" w:rsidP="003E6691">
      <w:pPr>
        <w:spacing w:after="0" w:line="240" w:lineRule="auto"/>
        <w:ind w:left="709"/>
        <w:jc w:val="both"/>
        <w:rPr>
          <w:rFonts w:ascii="Times New Roman" w:hAnsi="Times New Roman" w:cs="Times New Roman"/>
          <w:b/>
          <w:i/>
          <w:sz w:val="24"/>
          <w:szCs w:val="24"/>
          <w:lang w:eastAsia="en-US"/>
        </w:rPr>
      </w:pPr>
      <w:r w:rsidRPr="003E52FC">
        <w:rPr>
          <w:rFonts w:ascii="Times New Roman" w:hAnsi="Times New Roman" w:cs="Times New Roman"/>
          <w:b/>
          <w:i/>
          <w:sz w:val="24"/>
          <w:szCs w:val="24"/>
          <w:lang w:eastAsia="en-US"/>
        </w:rPr>
        <w:t>Кадровое обеспечение воспитательного процесса, формируемое участниками образовательного процесса полностью совпадает с кадровым обеспечением, изложенным в Обязательной части.</w:t>
      </w:r>
    </w:p>
    <w:p w:rsidR="003E52FC" w:rsidRPr="003E52FC" w:rsidRDefault="003E52FC" w:rsidP="003E6691">
      <w:pPr>
        <w:spacing w:after="0" w:line="240" w:lineRule="auto"/>
        <w:ind w:left="709"/>
        <w:jc w:val="both"/>
        <w:rPr>
          <w:rFonts w:ascii="Times New Roman" w:hAnsi="Times New Roman" w:cs="Times New Roman"/>
          <w:b/>
          <w:i/>
          <w:sz w:val="24"/>
          <w:szCs w:val="24"/>
          <w:lang w:eastAsia="en-US"/>
        </w:rPr>
      </w:pPr>
    </w:p>
    <w:p w:rsidR="0010611F" w:rsidRPr="00D82C8E" w:rsidRDefault="0010611F" w:rsidP="0010611F">
      <w:pPr>
        <w:spacing w:after="0" w:line="240" w:lineRule="auto"/>
        <w:ind w:firstLine="708"/>
        <w:rPr>
          <w:rFonts w:ascii="Times New Roman" w:eastAsia="Times New Roman" w:hAnsi="Times New Roman" w:cs="Times New Roman"/>
          <w:b/>
          <w:bCs/>
          <w:color w:val="000000"/>
          <w:lang w:eastAsia="en-US"/>
        </w:rPr>
      </w:pPr>
      <w:r w:rsidRPr="00D82C8E">
        <w:rPr>
          <w:rFonts w:ascii="Times New Roman" w:eastAsia="Times New Roman" w:hAnsi="Times New Roman" w:cs="Times New Roman"/>
          <w:b/>
          <w:bCs/>
          <w:color w:val="000000"/>
          <w:lang w:eastAsia="en-US"/>
        </w:rPr>
        <w:t xml:space="preserve">Нормативно-методическое обеспечение реализации Программы воспитании </w:t>
      </w:r>
    </w:p>
    <w:p w:rsidR="0010611F" w:rsidRPr="00D82C8E" w:rsidRDefault="0010611F" w:rsidP="0010611F">
      <w:pPr>
        <w:spacing w:after="0" w:line="240" w:lineRule="auto"/>
        <w:ind w:firstLine="708"/>
        <w:rPr>
          <w:rFonts w:ascii="Times New Roman" w:eastAsia="Times New Roman" w:hAnsi="Times New Roman" w:cs="Times New Roman"/>
          <w:b/>
          <w:bCs/>
          <w:color w:val="000000"/>
          <w:lang w:eastAsia="en-US"/>
        </w:rPr>
      </w:pPr>
      <w:r w:rsidRPr="00D82C8E">
        <w:rPr>
          <w:rFonts w:ascii="Times New Roman" w:eastAsia="Calibri" w:hAnsi="Times New Roman" w:cs="Times New Roman"/>
          <w:sz w:val="24"/>
          <w:szCs w:val="24"/>
        </w:rPr>
        <w:t>(п. 29.4.2. ФОП ДО)</w:t>
      </w:r>
    </w:p>
    <w:tbl>
      <w:tblPr>
        <w:tblW w:w="0" w:type="auto"/>
        <w:tblInd w:w="-176" w:type="dxa"/>
        <w:tblLook w:val="04A0" w:firstRow="1" w:lastRow="0" w:firstColumn="1" w:lastColumn="0" w:noHBand="0" w:noVBand="1"/>
      </w:tblPr>
      <w:tblGrid>
        <w:gridCol w:w="14740"/>
        <w:gridCol w:w="222"/>
      </w:tblGrid>
      <w:tr w:rsidR="0010611F" w:rsidRPr="00D82C8E" w:rsidTr="00DF0885">
        <w:tc>
          <w:tcPr>
            <w:tcW w:w="14740" w:type="dxa"/>
            <w:shd w:val="clear" w:color="auto" w:fill="auto"/>
          </w:tcPr>
          <w:p w:rsidR="0010611F" w:rsidRDefault="0010611F" w:rsidP="00400E93">
            <w:pPr>
              <w:spacing w:after="0" w:line="240" w:lineRule="auto"/>
              <w:ind w:left="20" w:right="20" w:hanging="20"/>
              <w:jc w:val="both"/>
              <w:rPr>
                <w:rFonts w:ascii="Times New Roman" w:eastAsia="Times New Roman" w:hAnsi="Times New Roman" w:cs="Times New Roman"/>
                <w:color w:val="000000"/>
                <w:sz w:val="24"/>
                <w:szCs w:val="24"/>
              </w:rPr>
            </w:pPr>
          </w:p>
          <w:tbl>
            <w:tblPr>
              <w:tblStyle w:val="afa"/>
              <w:tblW w:w="14944" w:type="dxa"/>
              <w:tblLook w:val="04A0" w:firstRow="1" w:lastRow="0" w:firstColumn="1" w:lastColumn="0" w:noHBand="0" w:noVBand="1"/>
            </w:tblPr>
            <w:tblGrid>
              <w:gridCol w:w="1660"/>
              <w:gridCol w:w="1662"/>
              <w:gridCol w:w="1662"/>
              <w:gridCol w:w="1660"/>
              <w:gridCol w:w="1660"/>
              <w:gridCol w:w="1660"/>
              <w:gridCol w:w="1660"/>
              <w:gridCol w:w="1660"/>
              <w:gridCol w:w="1660"/>
            </w:tblGrid>
            <w:tr w:rsidR="0010611F" w:rsidTr="00DF0885">
              <w:trPr>
                <w:trHeight w:val="761"/>
              </w:trPr>
              <w:tc>
                <w:tcPr>
                  <w:tcW w:w="14944" w:type="dxa"/>
                  <w:gridSpan w:val="9"/>
                </w:tcPr>
                <w:p w:rsidR="0010611F" w:rsidRPr="00D82C8E" w:rsidRDefault="0010611F" w:rsidP="00400E93">
                  <w:pPr>
                    <w:ind w:left="20" w:right="20" w:hanging="20"/>
                    <w:jc w:val="center"/>
                    <w:rPr>
                      <w:rFonts w:ascii="Times New Roman" w:eastAsia="Times New Roman" w:hAnsi="Times New Roman"/>
                      <w:color w:val="000000"/>
                      <w:sz w:val="24"/>
                      <w:szCs w:val="24"/>
                    </w:rPr>
                  </w:pPr>
                  <w:r w:rsidRPr="00D82C8E">
                    <w:rPr>
                      <w:rFonts w:ascii="Times New Roman" w:eastAsia="Times New Roman" w:hAnsi="Times New Roman"/>
                      <w:color w:val="000000"/>
                      <w:sz w:val="24"/>
                      <w:szCs w:val="24"/>
                    </w:rPr>
                    <w:t xml:space="preserve">Для реализации РПВ в </w:t>
                  </w:r>
                  <w:r w:rsidR="003E52FC">
                    <w:rPr>
                      <w:rFonts w:ascii="Times New Roman" w:eastAsia="Times New Roman" w:hAnsi="Times New Roman"/>
                      <w:color w:val="000000"/>
                      <w:sz w:val="24"/>
                      <w:szCs w:val="24"/>
                    </w:rPr>
                    <w:t>структурных подразделениях образовательного комплекса</w:t>
                  </w:r>
                  <w:r w:rsidRPr="00D82C8E">
                    <w:rPr>
                      <w:rFonts w:ascii="Times New Roman" w:eastAsia="Times New Roman" w:hAnsi="Times New Roman"/>
                      <w:color w:val="000000"/>
                      <w:sz w:val="24"/>
                      <w:szCs w:val="24"/>
                    </w:rPr>
                    <w:t xml:space="preserve"> используется практическое руководство «Воспитателю о воспитании», представленное в открытом доступе в электронной форме на платформе институтвоспитания. рф</w:t>
                  </w:r>
                </w:p>
                <w:p w:rsidR="0010611F" w:rsidRDefault="0010611F" w:rsidP="00400E93">
                  <w:pPr>
                    <w:ind w:right="20"/>
                    <w:jc w:val="both"/>
                    <w:rPr>
                      <w:rFonts w:ascii="Times New Roman" w:eastAsia="Times New Roman" w:hAnsi="Times New Roman"/>
                      <w:color w:val="000000"/>
                      <w:sz w:val="24"/>
                      <w:szCs w:val="24"/>
                    </w:rPr>
                  </w:pPr>
                </w:p>
              </w:tc>
            </w:tr>
            <w:tr w:rsidR="0010611F" w:rsidTr="00DF0885">
              <w:trPr>
                <w:trHeight w:val="761"/>
              </w:trPr>
              <w:tc>
                <w:tcPr>
                  <w:tcW w:w="1660"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 лет</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сентябрь</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3B1664D7" wp14:editId="65276C3D">
                        <wp:extent cx="702945" cy="702945"/>
                        <wp:effectExtent l="0" t="0" r="1905" b="1905"/>
                        <wp:docPr id="6" name="Рисунок 130" descr="http://qrcoder.ru/code/?https%3A%2F%2Fdisk.yandex.ru%2Fi%2FXMulukfqibVCj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disk.yandex.ru%2Fi%2FXMulukfqibVCjg&amp;2&amp;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tc>
              <w:tc>
                <w:tcPr>
                  <w:tcW w:w="1662"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 лет</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октябрь</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34703BB9" wp14:editId="50B000B2">
                        <wp:extent cx="702945" cy="702945"/>
                        <wp:effectExtent l="0" t="0" r="1905" b="1905"/>
                        <wp:docPr id="24" name="Рисунок 131" descr="http://qrcoder.ru/code/?https%3A%2F%2Fdisk.yandex.ru%2Fi%2FTTHbgSvbuo4c-w&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s%3A%2F%2Fdisk.yandex.ru%2Fi%2FTTHbgSvbuo4c-w&amp;2&amp;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tc>
              <w:tc>
                <w:tcPr>
                  <w:tcW w:w="1662"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 лет</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ноябрь</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0B179A5D" wp14:editId="23899244">
                        <wp:extent cx="702945" cy="702945"/>
                        <wp:effectExtent l="0" t="0" r="1905" b="1905"/>
                        <wp:docPr id="25" name="Рисунок 132" descr="http://qrcoder.ru/code/?https%3A%2F%2Fdisk.yandex.ru%2Fi%2FRksZ_KsmsGnuU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rcoder.ru/code/?https%3A%2F%2Fdisk.yandex.ru%2Fi%2FRksZ_KsmsGnuUg&amp;2&amp;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tc>
              <w:tc>
                <w:tcPr>
                  <w:tcW w:w="1660"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 лет</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декабрь</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6FBD022F" wp14:editId="4109A9DA">
                        <wp:extent cx="708660" cy="708660"/>
                        <wp:effectExtent l="0" t="0" r="0" b="0"/>
                        <wp:docPr id="26" name="Рисунок 133" descr="http://qrcoder.ru/code/?https%3A%2F%2Fdisk.yandex.ru%2Fi%2FJUkGUgPb6Jcstw&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qrcoder.ru/code/?https%3A%2F%2Fdisk.yandex.ru%2Fi%2FJUkGUgPb6Jcstw&amp;2&amp;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c>
                <w:tcPr>
                  <w:tcW w:w="1660"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 лет</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январь</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2AC5F5E0" wp14:editId="07765883">
                        <wp:extent cx="702945" cy="702945"/>
                        <wp:effectExtent l="0" t="0" r="1905" b="1905"/>
                        <wp:docPr id="27" name="Рисунок 134" descr="http://qrcoder.ru/code/?https%3A%2F%2Fdisk.yandex.ru%2Fi%2FwxQNCitcKNjpfA&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s%3A%2F%2Fdisk.yandex.ru%2Fi%2FwxQNCitcKNjpfA&amp;2&amp;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tc>
              <w:tc>
                <w:tcPr>
                  <w:tcW w:w="1660"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 лет</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февраль</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622E4DAA" wp14:editId="256655D1">
                        <wp:extent cx="702945" cy="702945"/>
                        <wp:effectExtent l="0" t="0" r="1905" b="1905"/>
                        <wp:docPr id="28" name="Рисунок 135" descr="http://qrcoder.ru/code/?https%3A%2F%2Fdisk.yandex.ru%2Fi%2FenyxKz6oO8_3B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qrcoder.ru/code/?https%3A%2F%2Fdisk.yandex.ru%2Fi%2FenyxKz6oO8_3BQ&amp;2&amp;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tc>
              <w:tc>
                <w:tcPr>
                  <w:tcW w:w="1660"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5-7 лет </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март</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61F6EB58" wp14:editId="58AF868E">
                        <wp:extent cx="702945" cy="702945"/>
                        <wp:effectExtent l="0" t="0" r="1905" b="1905"/>
                        <wp:docPr id="30" name="Рисунок 136" descr="http://qrcoder.ru/code/?https%3A%2F%2Fdisk.yandex.ru%2Fi%2Fkc34653PXH5KQQ&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qrcoder.ru/code/?https%3A%2F%2Fdisk.yandex.ru%2Fi%2Fkc34653PXH5KQQ&amp;2&amp;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tc>
              <w:tc>
                <w:tcPr>
                  <w:tcW w:w="1660"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 лет</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апрель</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60C9CB87" wp14:editId="3891E0FF">
                        <wp:extent cx="702945" cy="702945"/>
                        <wp:effectExtent l="0" t="0" r="1905" b="1905"/>
                        <wp:docPr id="31" name="Рисунок 137" descr="http://qrcoder.ru/code/?https%3A%2F%2Fdisk.yandex.ru%2Fi%2F3QGPxjWUKNF_Wg&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qrcoder.ru/code/?https%3A%2F%2Fdisk.yandex.ru%2Fi%2F3QGPxjWUKNF_Wg&amp;2&amp;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tc>
              <w:tc>
                <w:tcPr>
                  <w:tcW w:w="1660" w:type="dxa"/>
                </w:tcPr>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 лет</w:t>
                  </w:r>
                </w:p>
                <w:p w:rsidR="0010611F" w:rsidRDefault="0010611F" w:rsidP="00400E93">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май</w:t>
                  </w:r>
                </w:p>
                <w:p w:rsidR="0010611F" w:rsidRDefault="0010611F" w:rsidP="00400E93">
                  <w:pPr>
                    <w:ind w:right="20"/>
                    <w:jc w:val="both"/>
                    <w:rPr>
                      <w:rFonts w:ascii="Times New Roman" w:eastAsia="Times New Roman" w:hAnsi="Times New Roman"/>
                      <w:color w:val="000000"/>
                      <w:sz w:val="24"/>
                      <w:szCs w:val="24"/>
                    </w:rPr>
                  </w:pPr>
                  <w:r>
                    <w:rPr>
                      <w:noProof/>
                    </w:rPr>
                    <w:drawing>
                      <wp:inline distT="0" distB="0" distL="0" distR="0" wp14:anchorId="4F716024" wp14:editId="4B82262F">
                        <wp:extent cx="702945" cy="702945"/>
                        <wp:effectExtent l="0" t="0" r="1905" b="1905"/>
                        <wp:docPr id="48" name="Рисунок 138" descr="http://qrcoder.ru/code/?https%3A%2F%2Fdisk.yandex.ru%2Fi%2FMLKtgYKw6GCgKw&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qrcoder.ru/code/?https%3A%2F%2Fdisk.yandex.ru%2Fi%2FMLKtgYKw6GCgKw&amp;2&amp;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rsidR="0010611F" w:rsidRDefault="0010611F" w:rsidP="00400E93">
                  <w:pPr>
                    <w:ind w:right="20"/>
                    <w:jc w:val="both"/>
                    <w:rPr>
                      <w:rFonts w:ascii="Times New Roman" w:eastAsia="Times New Roman" w:hAnsi="Times New Roman"/>
                      <w:color w:val="000000"/>
                      <w:sz w:val="24"/>
                      <w:szCs w:val="24"/>
                    </w:rPr>
                  </w:pPr>
                </w:p>
              </w:tc>
            </w:tr>
          </w:tbl>
          <w:p w:rsidR="0010611F" w:rsidRPr="00D82C8E" w:rsidRDefault="0010611F" w:rsidP="00400E93">
            <w:pPr>
              <w:spacing w:after="0" w:line="240" w:lineRule="auto"/>
              <w:ind w:left="20" w:right="20" w:hanging="20"/>
              <w:jc w:val="both"/>
              <w:rPr>
                <w:rFonts w:ascii="Times New Roman" w:eastAsia="Times New Roman" w:hAnsi="Times New Roman" w:cs="Times New Roman"/>
                <w:b/>
                <w:bCs/>
                <w:color w:val="000000"/>
                <w:lang w:eastAsia="en-US"/>
              </w:rPr>
            </w:pPr>
          </w:p>
        </w:tc>
        <w:tc>
          <w:tcPr>
            <w:tcW w:w="222" w:type="dxa"/>
            <w:shd w:val="clear" w:color="auto" w:fill="auto"/>
          </w:tcPr>
          <w:p w:rsidR="0010611F" w:rsidRPr="00D82C8E" w:rsidRDefault="0010611F" w:rsidP="00400E93">
            <w:pPr>
              <w:spacing w:after="0" w:line="240" w:lineRule="auto"/>
              <w:jc w:val="center"/>
              <w:rPr>
                <w:rFonts w:ascii="Times New Roman" w:eastAsia="Times New Roman" w:hAnsi="Times New Roman" w:cs="Times New Roman"/>
                <w:b/>
                <w:bCs/>
                <w:color w:val="000000"/>
                <w:lang w:eastAsia="en-US"/>
              </w:rPr>
            </w:pPr>
          </w:p>
        </w:tc>
      </w:tr>
    </w:tbl>
    <w:p w:rsidR="003E6691" w:rsidRPr="003E6691" w:rsidRDefault="003E6691" w:rsidP="003E6691">
      <w:pPr>
        <w:keepNext/>
        <w:keepLines/>
        <w:spacing w:after="0" w:line="240" w:lineRule="auto"/>
        <w:ind w:firstLine="708"/>
        <w:outlineLvl w:val="0"/>
        <w:rPr>
          <w:rFonts w:ascii="Times New Roman" w:hAnsi="Times New Roman" w:cs="Times New Roman"/>
          <w:b/>
          <w:bCs/>
          <w:color w:val="000000"/>
          <w:sz w:val="24"/>
          <w:szCs w:val="24"/>
          <w:lang w:eastAsia="en-US"/>
        </w:rPr>
      </w:pPr>
    </w:p>
    <w:p w:rsidR="003E6691" w:rsidRPr="003E6691" w:rsidRDefault="003E6691" w:rsidP="003E6691">
      <w:pPr>
        <w:keepNext/>
        <w:keepLines/>
        <w:spacing w:after="0" w:line="240" w:lineRule="auto"/>
        <w:ind w:firstLine="708"/>
        <w:outlineLvl w:val="0"/>
        <w:rPr>
          <w:rFonts w:ascii="Times New Roman" w:hAnsi="Times New Roman" w:cs="Times New Roman"/>
          <w:b/>
          <w:bCs/>
          <w:color w:val="000000"/>
          <w:sz w:val="24"/>
          <w:szCs w:val="24"/>
          <w:lang w:eastAsia="en-US"/>
        </w:rPr>
      </w:pPr>
      <w:r w:rsidRPr="003E6691">
        <w:rPr>
          <w:rFonts w:ascii="Times New Roman" w:hAnsi="Times New Roman" w:cs="Times New Roman"/>
          <w:b/>
          <w:bCs/>
          <w:color w:val="000000"/>
          <w:sz w:val="24"/>
          <w:szCs w:val="24"/>
          <w:lang w:eastAsia="en-US"/>
        </w:rPr>
        <w:t xml:space="preserve">Требования к условиям работы с особыми категориями детей. </w:t>
      </w:r>
    </w:p>
    <w:p w:rsidR="003E6691" w:rsidRPr="003E6691" w:rsidRDefault="003E6691" w:rsidP="003E6691">
      <w:pPr>
        <w:keepNext/>
        <w:keepLines/>
        <w:spacing w:after="0" w:line="240" w:lineRule="auto"/>
        <w:ind w:firstLine="708"/>
        <w:outlineLvl w:val="0"/>
        <w:rPr>
          <w:rFonts w:ascii="Times New Roman" w:hAnsi="Times New Roman" w:cs="Times New Roman"/>
          <w:b/>
          <w:bCs/>
          <w:color w:val="000000"/>
          <w:sz w:val="24"/>
          <w:szCs w:val="24"/>
          <w:lang w:eastAsia="en-US"/>
        </w:rPr>
      </w:pPr>
      <w:r w:rsidRPr="003E6691">
        <w:rPr>
          <w:rFonts w:ascii="Times New Roman" w:eastAsia="Calibri" w:hAnsi="Times New Roman" w:cs="Times New Roman"/>
          <w:sz w:val="24"/>
          <w:szCs w:val="24"/>
        </w:rPr>
        <w:t>(п. 29.4.3. ФОП ДО)</w:t>
      </w:r>
    </w:p>
    <w:p w:rsidR="003E6691" w:rsidRPr="003E52FC" w:rsidRDefault="003E52FC" w:rsidP="003E52FC">
      <w:pPr>
        <w:keepNext/>
        <w:keepLines/>
        <w:spacing w:after="0" w:line="240" w:lineRule="auto"/>
        <w:outlineLvl w:val="0"/>
        <w:rPr>
          <w:rFonts w:ascii="Times New Roman" w:hAnsi="Times New Roman" w:cs="Times New Roman"/>
          <w:b/>
          <w:color w:val="000000"/>
          <w:sz w:val="24"/>
          <w:szCs w:val="24"/>
          <w:u w:val="single"/>
          <w:lang w:eastAsia="en-US"/>
        </w:rPr>
      </w:pPr>
      <w:r w:rsidRPr="003E52FC">
        <w:rPr>
          <w:rFonts w:ascii="Times New Roman" w:hAnsi="Times New Roman" w:cs="Times New Roman"/>
          <w:b/>
          <w:color w:val="000000"/>
          <w:sz w:val="24"/>
          <w:szCs w:val="24"/>
          <w:u w:val="single"/>
          <w:lang w:eastAsia="en-US"/>
        </w:rPr>
        <w:t>Обязательная часть:</w:t>
      </w:r>
    </w:p>
    <w:p w:rsidR="003E6691" w:rsidRPr="003E6691" w:rsidRDefault="003E52FC" w:rsidP="003E6691">
      <w:pPr>
        <w:spacing w:after="0" w:line="240" w:lineRule="auto"/>
        <w:ind w:left="20" w:right="23" w:firstLine="700"/>
        <w:jc w:val="both"/>
        <w:rPr>
          <w:rFonts w:ascii="Times New Roman" w:hAnsi="Times New Roman" w:cs="Times New Roman"/>
          <w:color w:val="000000"/>
          <w:sz w:val="24"/>
          <w:szCs w:val="24"/>
        </w:rPr>
      </w:pPr>
      <w:r>
        <w:rPr>
          <w:rFonts w:ascii="Times New Roman" w:hAnsi="Times New Roman" w:cs="Times New Roman"/>
          <w:color w:val="000000"/>
          <w:sz w:val="24"/>
          <w:szCs w:val="24"/>
        </w:rPr>
        <w:t>Структурные подразделения готовы</w:t>
      </w:r>
      <w:r w:rsidR="003E6691" w:rsidRPr="003E6691">
        <w:rPr>
          <w:rFonts w:ascii="Times New Roman" w:hAnsi="Times New Roman" w:cs="Times New Roman"/>
          <w:color w:val="000000"/>
          <w:sz w:val="24"/>
          <w:szCs w:val="24"/>
        </w:rPr>
        <w:t xml:space="preserve">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3E6691" w:rsidRPr="003E6691" w:rsidRDefault="00510F65" w:rsidP="003E6691">
      <w:pPr>
        <w:spacing w:after="0" w:line="240" w:lineRule="auto"/>
        <w:ind w:left="20" w:right="23" w:firstLine="700"/>
        <w:jc w:val="both"/>
        <w:rPr>
          <w:rFonts w:ascii="Times New Roman" w:hAnsi="Times New Roman" w:cs="Times New Roman"/>
          <w:color w:val="FF0000"/>
          <w:sz w:val="24"/>
          <w:szCs w:val="24"/>
        </w:rPr>
      </w:pPr>
      <w:r>
        <w:rPr>
          <w:rFonts w:ascii="Times New Roman" w:hAnsi="Times New Roman" w:cs="Times New Roman"/>
          <w:sz w:val="24"/>
          <w:szCs w:val="24"/>
        </w:rPr>
        <w:t xml:space="preserve">В </w:t>
      </w:r>
      <w:r w:rsidR="003E52FC">
        <w:rPr>
          <w:rFonts w:ascii="Times New Roman" w:hAnsi="Times New Roman" w:cs="Times New Roman"/>
          <w:sz w:val="24"/>
          <w:szCs w:val="24"/>
        </w:rPr>
        <w:t>каждом центре развития ребенка</w:t>
      </w:r>
      <w:r w:rsidR="003E6691" w:rsidRPr="003E6691">
        <w:rPr>
          <w:rFonts w:ascii="Times New Roman" w:hAnsi="Times New Roman" w:cs="Times New Roman"/>
          <w:sz w:val="24"/>
          <w:szCs w:val="24"/>
        </w:rPr>
        <w:t xml:space="preserve">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с ООП:</w:t>
      </w:r>
    </w:p>
    <w:p w:rsidR="003E6691" w:rsidRPr="003E6691" w:rsidRDefault="003E6691" w:rsidP="003E6691">
      <w:pPr>
        <w:spacing w:after="0" w:line="240" w:lineRule="auto"/>
        <w:ind w:left="20" w:right="23" w:firstLine="700"/>
        <w:jc w:val="both"/>
        <w:rPr>
          <w:rFonts w:ascii="Times New Roman" w:hAnsi="Times New Roman" w:cs="Times New Roman"/>
          <w:color w:val="FF0000"/>
          <w:sz w:val="24"/>
          <w:szCs w:val="24"/>
        </w:rPr>
      </w:pPr>
      <w:r w:rsidRPr="003E6691">
        <w:rPr>
          <w:rFonts w:ascii="Times New Roman" w:hAnsi="Times New Roman" w:cs="Times New Roman"/>
          <w:sz w:val="24"/>
          <w:szCs w:val="24"/>
        </w:rPr>
        <w:t>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3E6691" w:rsidRPr="003E6691" w:rsidRDefault="003E6691" w:rsidP="003E6691">
      <w:pPr>
        <w:spacing w:after="0" w:line="240" w:lineRule="auto"/>
        <w:ind w:left="20" w:right="23" w:firstLine="700"/>
        <w:jc w:val="both"/>
        <w:rPr>
          <w:rFonts w:ascii="Times New Roman" w:hAnsi="Times New Roman" w:cs="Times New Roman"/>
          <w:color w:val="FF0000"/>
          <w:sz w:val="24"/>
          <w:szCs w:val="24"/>
        </w:rPr>
      </w:pPr>
      <w:r w:rsidRPr="003E6691">
        <w:rPr>
          <w:rFonts w:ascii="Times New Roman" w:hAnsi="Times New Roman" w:cs="Times New Roman"/>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w:t>
      </w:r>
      <w:r w:rsidRPr="003E6691">
        <w:rPr>
          <w:rFonts w:ascii="Times New Roman" w:hAnsi="Times New Roman" w:cs="Times New Roman"/>
          <w:color w:val="FF0000"/>
          <w:sz w:val="24"/>
          <w:szCs w:val="24"/>
        </w:rPr>
        <w:t xml:space="preserve"> </w:t>
      </w:r>
      <w:r w:rsidRPr="003E6691">
        <w:rPr>
          <w:rFonts w:ascii="Times New Roman" w:hAnsi="Times New Roman" w:cs="Times New Roman"/>
          <w:sz w:val="24"/>
          <w:szCs w:val="24"/>
        </w:rPr>
        <w:t>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3E6691" w:rsidRPr="003E6691" w:rsidRDefault="003E6691" w:rsidP="003E6691">
      <w:pPr>
        <w:spacing w:after="0" w:line="240" w:lineRule="auto"/>
        <w:ind w:left="20" w:right="23" w:firstLine="700"/>
        <w:jc w:val="both"/>
        <w:rPr>
          <w:rFonts w:ascii="Times New Roman" w:hAnsi="Times New Roman" w:cs="Times New Roman"/>
          <w:color w:val="FF0000"/>
          <w:sz w:val="24"/>
          <w:szCs w:val="24"/>
        </w:rPr>
      </w:pPr>
      <w:r w:rsidRPr="003E6691">
        <w:rPr>
          <w:rFonts w:ascii="Times New Roman" w:hAnsi="Times New Roman" w:cs="Times New Roman"/>
          <w:sz w:val="24"/>
          <w:szCs w:val="24"/>
        </w:rPr>
        <w:lastRenderedPageBreak/>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3E6691" w:rsidRPr="003E6691" w:rsidRDefault="003E6691" w:rsidP="003E6691">
      <w:pPr>
        <w:spacing w:after="0" w:line="240" w:lineRule="auto"/>
        <w:ind w:left="20" w:right="23" w:firstLine="700"/>
        <w:jc w:val="both"/>
        <w:rPr>
          <w:rFonts w:ascii="Times New Roman" w:hAnsi="Times New Roman" w:cs="Times New Roman"/>
          <w:color w:val="FF0000"/>
          <w:sz w:val="24"/>
          <w:szCs w:val="24"/>
        </w:rPr>
      </w:pPr>
      <w:r w:rsidRPr="003E6691">
        <w:rPr>
          <w:rFonts w:ascii="Times New Roman" w:hAnsi="Times New Roman" w:cs="Times New Roman"/>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w:t>
      </w:r>
    </w:p>
    <w:p w:rsidR="003E6691" w:rsidRPr="003E6691" w:rsidRDefault="003E6691" w:rsidP="003E6691">
      <w:pPr>
        <w:spacing w:after="0" w:line="240" w:lineRule="auto"/>
        <w:ind w:left="20" w:right="23" w:firstLine="700"/>
        <w:jc w:val="both"/>
        <w:rPr>
          <w:rFonts w:ascii="Times New Roman" w:hAnsi="Times New Roman" w:cs="Times New Roman"/>
          <w:color w:val="FF0000"/>
          <w:sz w:val="24"/>
          <w:szCs w:val="24"/>
        </w:rPr>
      </w:pPr>
      <w:r w:rsidRPr="003E6691">
        <w:rPr>
          <w:rFonts w:ascii="Times New Roman" w:hAnsi="Times New Roman" w:cs="Times New Roman"/>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3E6691" w:rsidRPr="003E6691" w:rsidRDefault="003E6691" w:rsidP="003E6691">
      <w:pPr>
        <w:spacing w:after="0" w:line="240" w:lineRule="auto"/>
        <w:ind w:firstLine="709"/>
        <w:jc w:val="both"/>
        <w:rPr>
          <w:rFonts w:ascii="Times New Roman" w:hAnsi="Times New Roman" w:cs="Times New Roman"/>
          <w:color w:val="000000"/>
          <w:sz w:val="24"/>
          <w:szCs w:val="24"/>
          <w:lang w:eastAsia="en-US"/>
        </w:rPr>
      </w:pPr>
      <w:r w:rsidRPr="003E6691">
        <w:rPr>
          <w:rFonts w:ascii="Times New Roman" w:hAnsi="Times New Roman" w:cs="Times New Roman"/>
          <w:color w:val="000000"/>
          <w:sz w:val="24"/>
          <w:szCs w:val="24"/>
          <w:lang w:eastAsia="en-US"/>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3E6691" w:rsidRPr="003E6691" w:rsidRDefault="003E6691" w:rsidP="003E6691">
      <w:pPr>
        <w:spacing w:after="0" w:line="240" w:lineRule="auto"/>
        <w:ind w:firstLine="709"/>
        <w:jc w:val="both"/>
        <w:rPr>
          <w:rFonts w:ascii="Times New Roman" w:hAnsi="Times New Roman" w:cs="Times New Roman"/>
          <w:b/>
          <w:i/>
          <w:color w:val="000000"/>
          <w:sz w:val="24"/>
          <w:szCs w:val="24"/>
          <w:lang w:eastAsia="en-US"/>
        </w:rPr>
      </w:pPr>
      <w:r w:rsidRPr="003E6691">
        <w:rPr>
          <w:rFonts w:ascii="Times New Roman" w:hAnsi="Times New Roman" w:cs="Times New Roman"/>
          <w:color w:val="000000"/>
          <w:sz w:val="24"/>
          <w:szCs w:val="24"/>
          <w:lang w:eastAsia="en-US"/>
        </w:rPr>
        <w:t>Инклюзия являет</w:t>
      </w:r>
      <w:r w:rsidR="00510F65">
        <w:rPr>
          <w:rFonts w:ascii="Times New Roman" w:hAnsi="Times New Roman" w:cs="Times New Roman"/>
          <w:color w:val="000000"/>
          <w:sz w:val="24"/>
          <w:szCs w:val="24"/>
          <w:lang w:eastAsia="en-US"/>
        </w:rPr>
        <w:t xml:space="preserve">ся ценностной основой уклада </w:t>
      </w:r>
      <w:r w:rsidR="003E52FC">
        <w:rPr>
          <w:rFonts w:ascii="Times New Roman" w:hAnsi="Times New Roman" w:cs="Times New Roman"/>
          <w:color w:val="000000"/>
          <w:sz w:val="24"/>
          <w:szCs w:val="24"/>
          <w:lang w:eastAsia="en-US"/>
        </w:rPr>
        <w:t>центров развития ребенка</w:t>
      </w:r>
      <w:r w:rsidRPr="003E6691">
        <w:rPr>
          <w:rFonts w:ascii="Times New Roman" w:hAnsi="Times New Roman" w:cs="Times New Roman"/>
          <w:color w:val="000000"/>
          <w:sz w:val="24"/>
          <w:szCs w:val="24"/>
          <w:lang w:eastAsia="en-US"/>
        </w:rPr>
        <w:t xml:space="preserve"> и основанием для проектирования воспитывающих сред, деятельностей и событий.</w:t>
      </w:r>
    </w:p>
    <w:p w:rsidR="003E6691" w:rsidRPr="003E6691" w:rsidRDefault="003E6691" w:rsidP="003E6691">
      <w:pPr>
        <w:spacing w:after="0" w:line="240" w:lineRule="auto"/>
        <w:ind w:firstLine="709"/>
        <w:jc w:val="both"/>
        <w:rPr>
          <w:rFonts w:ascii="Times New Roman" w:hAnsi="Times New Roman" w:cs="Times New Roman"/>
          <w:b/>
          <w:i/>
          <w:color w:val="000000"/>
          <w:sz w:val="24"/>
          <w:szCs w:val="24"/>
          <w:lang w:eastAsia="en-US"/>
        </w:rPr>
      </w:pPr>
      <w:r w:rsidRPr="003E6691">
        <w:rPr>
          <w:rFonts w:ascii="Times New Roman" w:hAnsi="Times New Roman" w:cs="Times New Roman"/>
          <w:i/>
          <w:color w:val="000000"/>
          <w:sz w:val="24"/>
          <w:szCs w:val="24"/>
          <w:lang w:eastAsia="en-US"/>
        </w:rPr>
        <w:t>На уровне уклада:</w:t>
      </w:r>
      <w:r w:rsidRPr="003E6691">
        <w:rPr>
          <w:rFonts w:ascii="Times New Roman" w:hAnsi="Times New Roman" w:cs="Times New Roman"/>
          <w:color w:val="000000"/>
          <w:sz w:val="24"/>
          <w:szCs w:val="24"/>
          <w:lang w:eastAsia="en-US"/>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w:t>
      </w:r>
      <w:r w:rsidR="00814E1C">
        <w:rPr>
          <w:rFonts w:ascii="Times New Roman" w:hAnsi="Times New Roman" w:cs="Times New Roman"/>
          <w:color w:val="000000"/>
          <w:sz w:val="24"/>
          <w:szCs w:val="24"/>
          <w:lang w:eastAsia="en-US"/>
        </w:rPr>
        <w:t xml:space="preserve"> образовательных отношений в </w:t>
      </w:r>
      <w:r w:rsidR="003E52FC">
        <w:rPr>
          <w:rFonts w:ascii="Times New Roman" w:hAnsi="Times New Roman" w:cs="Times New Roman"/>
          <w:color w:val="000000"/>
          <w:sz w:val="24"/>
          <w:szCs w:val="24"/>
          <w:lang w:eastAsia="en-US"/>
        </w:rPr>
        <w:t>каждом структурном подразделении образовательного комплекса, реализующих образовательную программу дошкольного образования</w:t>
      </w:r>
      <w:r w:rsidRPr="003E6691">
        <w:rPr>
          <w:rFonts w:ascii="Times New Roman" w:hAnsi="Times New Roman" w:cs="Times New Roman"/>
          <w:color w:val="000000"/>
          <w:sz w:val="24"/>
          <w:szCs w:val="24"/>
          <w:lang w:eastAsia="en-US"/>
        </w:rPr>
        <w:t>.</w:t>
      </w:r>
    </w:p>
    <w:p w:rsidR="003E6691" w:rsidRPr="003E6691" w:rsidRDefault="003E6691" w:rsidP="003E6691">
      <w:pPr>
        <w:spacing w:after="0" w:line="240" w:lineRule="auto"/>
        <w:ind w:firstLine="709"/>
        <w:jc w:val="both"/>
        <w:rPr>
          <w:rFonts w:ascii="Times New Roman" w:hAnsi="Times New Roman" w:cs="Times New Roman"/>
          <w:b/>
          <w:i/>
          <w:color w:val="000000"/>
          <w:sz w:val="24"/>
          <w:szCs w:val="24"/>
          <w:lang w:eastAsia="en-US"/>
        </w:rPr>
      </w:pPr>
      <w:r w:rsidRPr="003E6691">
        <w:rPr>
          <w:rFonts w:ascii="Times New Roman" w:hAnsi="Times New Roman" w:cs="Times New Roman"/>
          <w:i/>
          <w:color w:val="000000"/>
          <w:sz w:val="24"/>
          <w:szCs w:val="24"/>
          <w:lang w:eastAsia="en-US"/>
        </w:rPr>
        <w:t>На уровне воспитывающих сред</w:t>
      </w:r>
      <w:r w:rsidRPr="003E6691">
        <w:rPr>
          <w:rFonts w:ascii="Times New Roman" w:hAnsi="Times New Roman" w:cs="Times New Roman"/>
          <w:color w:val="000000"/>
          <w:sz w:val="24"/>
          <w:szCs w:val="24"/>
          <w:lang w:eastAsia="en-US"/>
        </w:rPr>
        <w:t>: ППС строится как максимально доступная для детей с ОВЗ; со</w:t>
      </w:r>
      <w:r w:rsidR="00814E1C">
        <w:rPr>
          <w:rFonts w:ascii="Times New Roman" w:hAnsi="Times New Roman" w:cs="Times New Roman"/>
          <w:color w:val="000000"/>
          <w:sz w:val="24"/>
          <w:szCs w:val="24"/>
          <w:lang w:eastAsia="en-US"/>
        </w:rPr>
        <w:t xml:space="preserve">бытийная воспитывающая среда </w:t>
      </w:r>
      <w:r w:rsidR="0077345C">
        <w:rPr>
          <w:rFonts w:ascii="Times New Roman" w:hAnsi="Times New Roman" w:cs="Times New Roman"/>
          <w:color w:val="000000"/>
          <w:sz w:val="24"/>
          <w:szCs w:val="24"/>
          <w:lang w:eastAsia="en-US"/>
        </w:rPr>
        <w:t>структурных подразделений</w:t>
      </w:r>
      <w:r w:rsidRPr="003E6691">
        <w:rPr>
          <w:rFonts w:ascii="Times New Roman" w:hAnsi="Times New Roman" w:cs="Times New Roman"/>
          <w:color w:val="000000"/>
          <w:sz w:val="24"/>
          <w:szCs w:val="24"/>
          <w:lang w:eastAsia="en-US"/>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3E6691" w:rsidRPr="003E6691" w:rsidRDefault="003E6691" w:rsidP="003E6691">
      <w:pPr>
        <w:spacing w:after="0" w:line="240" w:lineRule="auto"/>
        <w:ind w:firstLine="709"/>
        <w:jc w:val="both"/>
        <w:rPr>
          <w:rFonts w:ascii="Times New Roman" w:hAnsi="Times New Roman" w:cs="Times New Roman"/>
          <w:b/>
          <w:i/>
          <w:color w:val="000000"/>
          <w:sz w:val="24"/>
          <w:szCs w:val="24"/>
          <w:lang w:eastAsia="en-US"/>
        </w:rPr>
      </w:pPr>
      <w:r w:rsidRPr="003E6691">
        <w:rPr>
          <w:rFonts w:ascii="Times New Roman" w:hAnsi="Times New Roman" w:cs="Times New Roman"/>
          <w:i/>
          <w:color w:val="000000"/>
          <w:sz w:val="24"/>
          <w:szCs w:val="24"/>
          <w:lang w:eastAsia="en-US"/>
        </w:rPr>
        <w:t>На уровне общности</w:t>
      </w:r>
      <w:r w:rsidRPr="003E6691">
        <w:rPr>
          <w:rFonts w:ascii="Times New Roman" w:hAnsi="Times New Roman" w:cs="Times New Roman"/>
          <w:color w:val="000000"/>
          <w:sz w:val="24"/>
          <w:szCs w:val="24"/>
          <w:lang w:eastAsia="en-US"/>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3E6691" w:rsidRPr="003E6691" w:rsidRDefault="003E6691" w:rsidP="003E6691">
      <w:pPr>
        <w:spacing w:after="0" w:line="240" w:lineRule="auto"/>
        <w:ind w:firstLine="709"/>
        <w:jc w:val="both"/>
        <w:rPr>
          <w:rFonts w:ascii="Times New Roman" w:hAnsi="Times New Roman" w:cs="Times New Roman"/>
          <w:b/>
          <w:i/>
          <w:color w:val="000000"/>
          <w:sz w:val="24"/>
          <w:szCs w:val="24"/>
          <w:lang w:eastAsia="en-US"/>
        </w:rPr>
      </w:pPr>
      <w:r w:rsidRPr="003E6691">
        <w:rPr>
          <w:rFonts w:ascii="Times New Roman" w:hAnsi="Times New Roman" w:cs="Times New Roman"/>
          <w:i/>
          <w:color w:val="000000"/>
          <w:sz w:val="24"/>
          <w:szCs w:val="24"/>
          <w:lang w:eastAsia="en-US"/>
        </w:rPr>
        <w:t>На уровне деятельностей</w:t>
      </w:r>
      <w:r w:rsidRPr="003E6691">
        <w:rPr>
          <w:rFonts w:ascii="Times New Roman" w:hAnsi="Times New Roman" w:cs="Times New Roman"/>
          <w:color w:val="000000"/>
          <w:sz w:val="24"/>
          <w:szCs w:val="24"/>
          <w:lang w:eastAsia="en-US"/>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3E6691" w:rsidRPr="003E6691" w:rsidRDefault="003E6691" w:rsidP="003E6691">
      <w:pPr>
        <w:spacing w:after="0" w:line="240" w:lineRule="auto"/>
        <w:ind w:firstLine="709"/>
        <w:jc w:val="both"/>
        <w:rPr>
          <w:rFonts w:ascii="Times New Roman" w:hAnsi="Times New Roman" w:cs="Times New Roman"/>
          <w:color w:val="000000"/>
          <w:sz w:val="24"/>
          <w:szCs w:val="24"/>
          <w:lang w:eastAsia="en-US"/>
        </w:rPr>
      </w:pPr>
      <w:r w:rsidRPr="003E6691">
        <w:rPr>
          <w:rFonts w:ascii="Times New Roman" w:hAnsi="Times New Roman" w:cs="Times New Roman"/>
          <w:i/>
          <w:color w:val="000000"/>
          <w:sz w:val="24"/>
          <w:szCs w:val="24"/>
          <w:lang w:eastAsia="en-US"/>
        </w:rPr>
        <w:t>На уровне событий</w:t>
      </w:r>
      <w:r w:rsidRPr="003E6691">
        <w:rPr>
          <w:rFonts w:ascii="Times New Roman" w:hAnsi="Times New Roman" w:cs="Times New Roman"/>
          <w:color w:val="000000"/>
          <w:sz w:val="24"/>
          <w:szCs w:val="24"/>
          <w:lang w:eastAsia="en-US"/>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3E6691" w:rsidRPr="003E6691" w:rsidRDefault="003E6691" w:rsidP="003E6691">
      <w:pPr>
        <w:tabs>
          <w:tab w:val="left" w:pos="851"/>
        </w:tabs>
        <w:suppressAutoHyphens/>
        <w:spacing w:after="0" w:line="240" w:lineRule="auto"/>
        <w:ind w:firstLine="709"/>
        <w:jc w:val="both"/>
        <w:rPr>
          <w:rFonts w:ascii="Times New Roman" w:hAnsi="Times New Roman" w:cs="Times New Roman"/>
          <w:color w:val="000000"/>
          <w:sz w:val="24"/>
          <w:szCs w:val="24"/>
          <w:lang w:eastAsia="ar-SA"/>
        </w:rPr>
      </w:pPr>
      <w:r w:rsidRPr="003E6691">
        <w:rPr>
          <w:rFonts w:ascii="Times New Roman" w:hAnsi="Times New Roman" w:cs="Times New Roman"/>
          <w:color w:val="000000"/>
          <w:sz w:val="24"/>
          <w:szCs w:val="24"/>
          <w:lang w:eastAsia="ar-SA"/>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3E6691" w:rsidRPr="003E6691" w:rsidRDefault="003E6691" w:rsidP="003E6691">
      <w:pPr>
        <w:tabs>
          <w:tab w:val="left" w:pos="709"/>
          <w:tab w:val="left" w:pos="993"/>
        </w:tabs>
        <w:suppressAutoHyphens/>
        <w:spacing w:after="0" w:line="240" w:lineRule="auto"/>
        <w:ind w:firstLine="709"/>
        <w:jc w:val="both"/>
        <w:rPr>
          <w:rFonts w:ascii="Times New Roman" w:hAnsi="Times New Roman" w:cs="Times New Roman"/>
          <w:color w:val="000000"/>
          <w:sz w:val="24"/>
          <w:szCs w:val="24"/>
          <w:lang w:eastAsia="ar-SA"/>
        </w:rPr>
      </w:pPr>
      <w:r w:rsidRPr="003E6691">
        <w:rPr>
          <w:rFonts w:ascii="Times New Roman" w:hAnsi="Times New Roman" w:cs="Times New Roman"/>
          <w:color w:val="000000"/>
          <w:sz w:val="24"/>
          <w:szCs w:val="24"/>
          <w:lang w:eastAsia="ar-SA"/>
        </w:rPr>
        <w:t xml:space="preserve">полноценное проживание ребенком всех этапов детства (младенческого, раннего </w:t>
      </w:r>
      <w:r w:rsidRPr="003E6691">
        <w:rPr>
          <w:rFonts w:ascii="Times New Roman" w:hAnsi="Times New Roman" w:cs="Times New Roman"/>
          <w:color w:val="000000"/>
          <w:sz w:val="24"/>
          <w:szCs w:val="24"/>
          <w:lang w:eastAsia="ar-SA"/>
        </w:rPr>
        <w:br/>
        <w:t>и дошкольного возраста), обогащение (амплификация) детского развития;</w:t>
      </w:r>
    </w:p>
    <w:p w:rsidR="003E6691" w:rsidRPr="003E6691" w:rsidRDefault="003E6691" w:rsidP="003E6691">
      <w:pPr>
        <w:tabs>
          <w:tab w:val="left" w:pos="709"/>
          <w:tab w:val="left" w:pos="993"/>
        </w:tabs>
        <w:suppressAutoHyphens/>
        <w:spacing w:after="0" w:line="240" w:lineRule="auto"/>
        <w:ind w:firstLine="709"/>
        <w:jc w:val="both"/>
        <w:rPr>
          <w:rFonts w:ascii="Times New Roman" w:hAnsi="Times New Roman" w:cs="Times New Roman"/>
          <w:color w:val="000000"/>
          <w:sz w:val="24"/>
          <w:szCs w:val="24"/>
          <w:lang w:eastAsia="ar-SA"/>
        </w:rPr>
      </w:pPr>
      <w:r w:rsidRPr="003E6691">
        <w:rPr>
          <w:rFonts w:ascii="Times New Roman" w:hAnsi="Times New Roman" w:cs="Times New Roman"/>
          <w:color w:val="000000"/>
          <w:sz w:val="24"/>
          <w:szCs w:val="24"/>
          <w:lang w:eastAsia="ar-SA"/>
        </w:rPr>
        <w:lastRenderedPageBreak/>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3E6691" w:rsidRPr="003E6691" w:rsidRDefault="003E6691" w:rsidP="003E6691">
      <w:pPr>
        <w:tabs>
          <w:tab w:val="left" w:pos="709"/>
          <w:tab w:val="left" w:pos="993"/>
        </w:tabs>
        <w:suppressAutoHyphens/>
        <w:spacing w:after="0" w:line="240" w:lineRule="auto"/>
        <w:ind w:firstLine="709"/>
        <w:jc w:val="both"/>
        <w:rPr>
          <w:rFonts w:ascii="Times New Roman" w:hAnsi="Times New Roman" w:cs="Times New Roman"/>
          <w:color w:val="000000"/>
          <w:sz w:val="24"/>
          <w:szCs w:val="24"/>
          <w:lang w:eastAsia="ar-SA"/>
        </w:rPr>
      </w:pPr>
      <w:r w:rsidRPr="003E6691">
        <w:rPr>
          <w:rFonts w:ascii="Times New Roman" w:hAnsi="Times New Roman" w:cs="Times New Roman"/>
          <w:color w:val="000000"/>
          <w:sz w:val="24"/>
          <w:szCs w:val="24"/>
          <w:lang w:eastAsia="ar-SA"/>
        </w:rPr>
        <w:t>содействие и сотрудничество детей и взрослых, признание ребенка полноценным участником (субъектом) образовательных отношений;</w:t>
      </w:r>
    </w:p>
    <w:p w:rsidR="003E6691" w:rsidRPr="003E6691" w:rsidRDefault="003E6691" w:rsidP="003E6691">
      <w:pPr>
        <w:tabs>
          <w:tab w:val="left" w:pos="709"/>
          <w:tab w:val="left" w:pos="993"/>
        </w:tabs>
        <w:suppressAutoHyphens/>
        <w:spacing w:after="0" w:line="240" w:lineRule="auto"/>
        <w:ind w:firstLine="709"/>
        <w:jc w:val="both"/>
        <w:rPr>
          <w:rFonts w:ascii="Times New Roman" w:hAnsi="Times New Roman" w:cs="Times New Roman"/>
          <w:color w:val="000000"/>
          <w:sz w:val="24"/>
          <w:szCs w:val="24"/>
          <w:lang w:eastAsia="ar-SA"/>
        </w:rPr>
      </w:pPr>
      <w:r w:rsidRPr="003E6691">
        <w:rPr>
          <w:rFonts w:ascii="Times New Roman" w:hAnsi="Times New Roman" w:cs="Times New Roman"/>
          <w:color w:val="000000"/>
          <w:sz w:val="24"/>
          <w:szCs w:val="24"/>
          <w:lang w:eastAsia="ar-SA"/>
        </w:rPr>
        <w:t>формирование и поддержка инициативы детей в различных видах детской деятельности;</w:t>
      </w:r>
    </w:p>
    <w:p w:rsidR="008078EB" w:rsidRDefault="003E6691" w:rsidP="003E6691">
      <w:pPr>
        <w:tabs>
          <w:tab w:val="left" w:pos="709"/>
          <w:tab w:val="left" w:pos="993"/>
        </w:tabs>
        <w:suppressAutoHyphens/>
        <w:spacing w:after="0" w:line="240" w:lineRule="auto"/>
        <w:ind w:firstLine="709"/>
        <w:jc w:val="both"/>
        <w:rPr>
          <w:rFonts w:ascii="Times New Roman" w:hAnsi="Times New Roman" w:cs="Times New Roman"/>
          <w:color w:val="000000"/>
          <w:sz w:val="24"/>
          <w:szCs w:val="24"/>
          <w:lang w:eastAsia="ar-SA"/>
        </w:rPr>
      </w:pPr>
      <w:r w:rsidRPr="003E6691">
        <w:rPr>
          <w:rFonts w:ascii="Times New Roman" w:hAnsi="Times New Roman" w:cs="Times New Roman"/>
          <w:color w:val="000000"/>
          <w:sz w:val="24"/>
          <w:szCs w:val="24"/>
          <w:lang w:eastAsia="ar-SA"/>
        </w:rPr>
        <w:t>активное привлечение ближайшего социального окружения к воспитанию ребенка.</w:t>
      </w:r>
    </w:p>
    <w:p w:rsidR="0077345C" w:rsidRDefault="0077345C" w:rsidP="003E6691">
      <w:pPr>
        <w:tabs>
          <w:tab w:val="left" w:pos="709"/>
          <w:tab w:val="left" w:pos="993"/>
        </w:tabs>
        <w:suppressAutoHyphens/>
        <w:spacing w:after="0" w:line="240" w:lineRule="auto"/>
        <w:ind w:firstLine="709"/>
        <w:jc w:val="both"/>
        <w:rPr>
          <w:rFonts w:ascii="Times New Roman" w:hAnsi="Times New Roman" w:cs="Times New Roman"/>
          <w:b/>
          <w:i/>
          <w:color w:val="000000"/>
          <w:sz w:val="24"/>
          <w:u w:val="single"/>
          <w:lang w:eastAsia="ar-SA"/>
        </w:rPr>
      </w:pPr>
    </w:p>
    <w:p w:rsidR="0077345C" w:rsidRPr="0077345C" w:rsidRDefault="0077345C" w:rsidP="003E6691">
      <w:pPr>
        <w:tabs>
          <w:tab w:val="left" w:pos="709"/>
          <w:tab w:val="left" w:pos="993"/>
        </w:tabs>
        <w:suppressAutoHyphens/>
        <w:spacing w:after="0" w:line="240" w:lineRule="auto"/>
        <w:ind w:firstLine="709"/>
        <w:jc w:val="both"/>
        <w:rPr>
          <w:rFonts w:ascii="Times New Roman" w:hAnsi="Times New Roman" w:cs="Times New Roman"/>
          <w:b/>
          <w:i/>
          <w:color w:val="000000"/>
          <w:sz w:val="24"/>
          <w:u w:val="single"/>
          <w:lang w:eastAsia="ar-SA"/>
        </w:rPr>
      </w:pPr>
      <w:r w:rsidRPr="0077345C">
        <w:rPr>
          <w:rFonts w:ascii="Times New Roman" w:hAnsi="Times New Roman" w:cs="Times New Roman"/>
          <w:b/>
          <w:i/>
          <w:color w:val="000000"/>
          <w:sz w:val="24"/>
          <w:u w:val="single"/>
          <w:lang w:eastAsia="ar-SA"/>
        </w:rPr>
        <w:t>Часть, формируемая участниками образовательного процесса</w:t>
      </w:r>
    </w:p>
    <w:p w:rsidR="0077345C" w:rsidRPr="0077345C" w:rsidRDefault="0077345C" w:rsidP="003E6691">
      <w:pPr>
        <w:tabs>
          <w:tab w:val="left" w:pos="709"/>
          <w:tab w:val="left" w:pos="993"/>
        </w:tabs>
        <w:suppressAutoHyphens/>
        <w:spacing w:after="0" w:line="240" w:lineRule="auto"/>
        <w:ind w:firstLine="709"/>
        <w:jc w:val="both"/>
        <w:rPr>
          <w:rFonts w:ascii="Times New Roman" w:hAnsi="Times New Roman" w:cs="Times New Roman"/>
          <w:i/>
          <w:color w:val="000000"/>
          <w:sz w:val="24"/>
          <w:lang w:eastAsia="ar-SA"/>
        </w:rPr>
      </w:pPr>
      <w:r w:rsidRPr="0077345C">
        <w:rPr>
          <w:rFonts w:ascii="Times New Roman" w:hAnsi="Times New Roman" w:cs="Times New Roman"/>
          <w:i/>
          <w:color w:val="000000"/>
          <w:sz w:val="24"/>
          <w:lang w:eastAsia="ar-SA"/>
        </w:rPr>
        <w:t>Требования к условиям работы с особыми категориями детей, формируемые участниками образовательного процесса, полностью совпадают с требования к условиям работы с особенными детьми, представленными в Обязательной части.</w:t>
      </w:r>
    </w:p>
    <w:p w:rsidR="003E6691" w:rsidRPr="00E63EB8" w:rsidRDefault="003E6691" w:rsidP="003E6691">
      <w:pPr>
        <w:tabs>
          <w:tab w:val="left" w:pos="709"/>
          <w:tab w:val="left" w:pos="993"/>
        </w:tabs>
        <w:suppressAutoHyphens/>
        <w:spacing w:after="0" w:line="240" w:lineRule="auto"/>
        <w:ind w:firstLine="709"/>
        <w:jc w:val="both"/>
        <w:rPr>
          <w:color w:val="000000"/>
          <w:lang w:eastAsia="ar-SA"/>
        </w:rPr>
      </w:pPr>
      <w:r w:rsidRPr="00E63EB8">
        <w:rPr>
          <w:color w:val="000000"/>
          <w:lang w:eastAsia="ar-SA"/>
        </w:rPr>
        <w:tab/>
        <w:t xml:space="preserve"> </w:t>
      </w:r>
    </w:p>
    <w:p w:rsidR="008078EB" w:rsidRPr="008078EB" w:rsidRDefault="008078EB" w:rsidP="00915661">
      <w:pPr>
        <w:numPr>
          <w:ilvl w:val="0"/>
          <w:numId w:val="5"/>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078EB">
        <w:rPr>
          <w:rFonts w:ascii="Times New Roman" w:eastAsia="Times New Roman" w:hAnsi="Times New Roman" w:cs="Times New Roman"/>
          <w:b/>
          <w:color w:val="000000"/>
          <w:sz w:val="24"/>
          <w:szCs w:val="24"/>
        </w:rPr>
        <w:t>ОРГАНИЗАЦИОННЫЙ РАЗДЕЛ</w:t>
      </w:r>
    </w:p>
    <w:p w:rsidR="008078EB" w:rsidRPr="008078EB" w:rsidRDefault="008078EB" w:rsidP="0077345C">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p>
    <w:p w:rsidR="008078EB" w:rsidRPr="008078EB" w:rsidRDefault="008078EB" w:rsidP="0077345C">
      <w:pPr>
        <w:spacing w:after="0" w:line="240" w:lineRule="auto"/>
        <w:ind w:firstLine="709"/>
        <w:jc w:val="both"/>
        <w:rPr>
          <w:rFonts w:ascii="Times New Roman" w:eastAsia="Times New Roman" w:hAnsi="Times New Roman" w:cs="Times New Roman"/>
          <w:b/>
          <w:bCs/>
          <w:color w:val="000000"/>
          <w:sz w:val="24"/>
          <w:szCs w:val="24"/>
        </w:rPr>
      </w:pPr>
      <w:r w:rsidRPr="008078EB">
        <w:rPr>
          <w:rFonts w:ascii="Times New Roman" w:eastAsia="Times New Roman" w:hAnsi="Times New Roman" w:cs="Times New Roman"/>
          <w:b/>
          <w:bCs/>
          <w:color w:val="000000"/>
          <w:sz w:val="24"/>
          <w:szCs w:val="24"/>
        </w:rPr>
        <w:t>3.1. Психолого-педагогические условия реализации Программы</w:t>
      </w:r>
      <w:r w:rsidRPr="008078EB">
        <w:rPr>
          <w:rFonts w:ascii="Times New Roman" w:eastAsia="Times New Roman" w:hAnsi="Times New Roman" w:cs="Times New Roman"/>
          <w:color w:val="000000"/>
          <w:sz w:val="24"/>
          <w:szCs w:val="24"/>
        </w:rPr>
        <w:t xml:space="preserve"> </w:t>
      </w:r>
      <w:r w:rsidRPr="008078EB">
        <w:rPr>
          <w:rFonts w:ascii="Times New Roman" w:eastAsia="Times New Roman" w:hAnsi="Times New Roman" w:cs="Times New Roman"/>
          <w:b/>
          <w:color w:val="000000"/>
          <w:sz w:val="24"/>
          <w:szCs w:val="24"/>
        </w:rPr>
        <w:t>(п.30 ФОП ДО)</w:t>
      </w:r>
    </w:p>
    <w:p w:rsidR="0077345C" w:rsidRDefault="0077345C" w:rsidP="0077345C">
      <w:pPr>
        <w:spacing w:after="0" w:line="240" w:lineRule="auto"/>
        <w:ind w:right="20" w:firstLine="709"/>
        <w:jc w:val="both"/>
        <w:rPr>
          <w:rFonts w:ascii="Times New Roman" w:eastAsia="Times New Roman" w:hAnsi="Times New Roman" w:cs="Times New Roman"/>
          <w:color w:val="000000"/>
          <w:sz w:val="24"/>
          <w:szCs w:val="24"/>
        </w:rPr>
      </w:pPr>
      <w:r w:rsidRPr="0077345C">
        <w:rPr>
          <w:rFonts w:ascii="Times New Roman" w:eastAsia="Times New Roman" w:hAnsi="Times New Roman" w:cs="Times New Roman"/>
          <w:b/>
          <w:color w:val="000000"/>
          <w:sz w:val="24"/>
          <w:szCs w:val="24"/>
        </w:rPr>
        <w:t>Обязательная часть</w:t>
      </w:r>
      <w:r>
        <w:rPr>
          <w:rFonts w:ascii="Times New Roman" w:eastAsia="Times New Roman" w:hAnsi="Times New Roman" w:cs="Times New Roman"/>
          <w:color w:val="000000"/>
          <w:sz w:val="24"/>
          <w:szCs w:val="24"/>
        </w:rPr>
        <w:t>:</w:t>
      </w:r>
    </w:p>
    <w:p w:rsidR="008078EB" w:rsidRPr="008078EB" w:rsidRDefault="008078EB" w:rsidP="0077345C">
      <w:pPr>
        <w:spacing w:after="0" w:line="240" w:lineRule="auto"/>
        <w:ind w:right="20" w:firstLine="709"/>
        <w:jc w:val="both"/>
        <w:rPr>
          <w:rFonts w:ascii="Times New Roman" w:eastAsia="Times New Roman" w:hAnsi="Times New Roman" w:cs="Times New Roman"/>
          <w:color w:val="000000"/>
          <w:sz w:val="24"/>
          <w:szCs w:val="24"/>
        </w:rPr>
      </w:pPr>
      <w:r w:rsidRPr="008078EB">
        <w:rPr>
          <w:rFonts w:ascii="Times New Roman" w:eastAsia="Times New Roman" w:hAnsi="Times New Roman" w:cs="Times New Roman"/>
          <w:color w:val="000000"/>
          <w:sz w:val="24"/>
          <w:szCs w:val="24"/>
        </w:rPr>
        <w:t>Усп</w:t>
      </w:r>
      <w:r>
        <w:rPr>
          <w:rFonts w:ascii="Times New Roman" w:eastAsia="Times New Roman" w:hAnsi="Times New Roman" w:cs="Times New Roman"/>
          <w:color w:val="000000"/>
          <w:sz w:val="24"/>
          <w:szCs w:val="24"/>
        </w:rPr>
        <w:t xml:space="preserve">ешная реализация Программы в </w:t>
      </w:r>
      <w:r w:rsidR="00707CAC">
        <w:rPr>
          <w:rFonts w:ascii="Times New Roman" w:eastAsia="Times New Roman" w:hAnsi="Times New Roman" w:cs="Times New Roman"/>
          <w:color w:val="000000"/>
          <w:sz w:val="24"/>
          <w:szCs w:val="24"/>
        </w:rPr>
        <w:t>структурных подразделениях образовательного комплекса</w:t>
      </w:r>
      <w:r w:rsidRPr="008078EB">
        <w:rPr>
          <w:rFonts w:ascii="Times New Roman" w:eastAsia="Times New Roman" w:hAnsi="Times New Roman" w:cs="Times New Roman"/>
          <w:color w:val="000000"/>
          <w:sz w:val="24"/>
          <w:szCs w:val="24"/>
        </w:rPr>
        <w:t xml:space="preserve"> обеспечивается психолого-педагогическими условиями, соответствующими п.30 ФОП ДО</w:t>
      </w:r>
    </w:p>
    <w:p w:rsidR="008078EB" w:rsidRPr="0077345C" w:rsidRDefault="0077345C" w:rsidP="0077345C">
      <w:pPr>
        <w:pBdr>
          <w:top w:val="nil"/>
          <w:left w:val="nil"/>
          <w:bottom w:val="nil"/>
          <w:right w:val="nil"/>
          <w:between w:val="nil"/>
        </w:pBdr>
        <w:spacing w:after="0" w:line="240" w:lineRule="auto"/>
        <w:ind w:firstLine="709"/>
        <w:jc w:val="both"/>
        <w:rPr>
          <w:rFonts w:ascii="Times New Roman" w:eastAsia="Times New Roman" w:hAnsi="Times New Roman" w:cs="Times New Roman"/>
          <w:b/>
          <w:i/>
          <w:color w:val="000000"/>
          <w:sz w:val="24"/>
          <w:szCs w:val="24"/>
          <w:u w:val="single"/>
        </w:rPr>
      </w:pPr>
      <w:r w:rsidRPr="0077345C">
        <w:rPr>
          <w:rFonts w:ascii="Times New Roman" w:eastAsia="Times New Roman" w:hAnsi="Times New Roman" w:cs="Times New Roman"/>
          <w:b/>
          <w:i/>
          <w:color w:val="000000"/>
          <w:sz w:val="24"/>
          <w:szCs w:val="24"/>
          <w:u w:val="single"/>
        </w:rPr>
        <w:t>Часть, формируемая участниками образовательного процесса</w:t>
      </w:r>
    </w:p>
    <w:p w:rsidR="0077345C" w:rsidRDefault="0077345C" w:rsidP="0077345C">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Психолого-педагогические условия реализации Программы, формируемая участниками образовательного процесса, полностью совпадает с информацией, изложенной в Обязательной части.</w:t>
      </w:r>
    </w:p>
    <w:p w:rsidR="0077345C" w:rsidRPr="008078EB" w:rsidRDefault="0077345C" w:rsidP="0077345C">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p>
    <w:p w:rsidR="008078EB" w:rsidRPr="008078EB" w:rsidRDefault="008078EB" w:rsidP="0077345C">
      <w:pPr>
        <w:pBdr>
          <w:top w:val="nil"/>
          <w:left w:val="nil"/>
          <w:bottom w:val="nil"/>
          <w:right w:val="nil"/>
          <w:between w:val="nil"/>
        </w:pBdr>
        <w:spacing w:after="0" w:line="240" w:lineRule="auto"/>
        <w:ind w:firstLine="709"/>
        <w:jc w:val="both"/>
        <w:rPr>
          <w:rFonts w:ascii="Times New Roman" w:hAnsi="Times New Roman" w:cs="Times New Roman"/>
          <w:b/>
          <w:bCs/>
          <w:iCs/>
          <w:sz w:val="24"/>
          <w:szCs w:val="24"/>
        </w:rPr>
      </w:pPr>
      <w:r w:rsidRPr="008078EB">
        <w:rPr>
          <w:rFonts w:ascii="Times New Roman" w:eastAsia="Times New Roman" w:hAnsi="Times New Roman" w:cs="Times New Roman"/>
          <w:b/>
          <w:bCs/>
          <w:iCs/>
          <w:color w:val="000000"/>
          <w:sz w:val="24"/>
          <w:szCs w:val="24"/>
        </w:rPr>
        <w:t xml:space="preserve">3.2. </w:t>
      </w:r>
      <w:r w:rsidRPr="008078EB">
        <w:rPr>
          <w:rFonts w:ascii="Times New Roman" w:hAnsi="Times New Roman" w:cs="Times New Roman"/>
          <w:b/>
          <w:bCs/>
          <w:iCs/>
          <w:sz w:val="24"/>
          <w:szCs w:val="24"/>
        </w:rPr>
        <w:t>Особенности организации развивающей предметно-пространственной среды (далее – РППС)</w:t>
      </w:r>
    </w:p>
    <w:p w:rsidR="008078EB" w:rsidRDefault="008078EB" w:rsidP="0077345C">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sidRPr="008078EB">
        <w:rPr>
          <w:rFonts w:ascii="Times New Roman" w:hAnsi="Times New Roman" w:cs="Times New Roman"/>
          <w:b/>
          <w:bCs/>
          <w:iCs/>
          <w:sz w:val="24"/>
          <w:szCs w:val="24"/>
          <w:u w:val="single"/>
        </w:rPr>
        <w:t xml:space="preserve">Обязательная часть </w:t>
      </w:r>
      <w:r w:rsidRPr="008078EB">
        <w:rPr>
          <w:rFonts w:ascii="Times New Roman" w:eastAsia="Times New Roman" w:hAnsi="Times New Roman" w:cs="Times New Roman"/>
          <w:b/>
          <w:color w:val="000000"/>
          <w:sz w:val="24"/>
          <w:szCs w:val="24"/>
        </w:rPr>
        <w:t>(п.31 ФОП ДО)</w:t>
      </w:r>
    </w:p>
    <w:p w:rsidR="0077345C" w:rsidRPr="0077345C" w:rsidRDefault="0077345C" w:rsidP="0077345C">
      <w:pPr>
        <w:pBdr>
          <w:top w:val="nil"/>
          <w:left w:val="nil"/>
          <w:bottom w:val="nil"/>
          <w:right w:val="nil"/>
          <w:between w:val="nil"/>
        </w:pBdr>
        <w:spacing w:after="0" w:line="240" w:lineRule="auto"/>
        <w:ind w:firstLine="709"/>
        <w:jc w:val="both"/>
        <w:rPr>
          <w:rFonts w:ascii="Times New Roman" w:hAnsi="Times New Roman" w:cs="Times New Roman"/>
          <w:b/>
          <w:bCs/>
          <w:iCs/>
          <w:sz w:val="24"/>
          <w:szCs w:val="24"/>
          <w:u w:val="single"/>
        </w:rPr>
      </w:pPr>
      <w:r w:rsidRPr="0077345C">
        <w:rPr>
          <w:rFonts w:ascii="Times New Roman" w:eastAsia="Times New Roman" w:hAnsi="Times New Roman" w:cs="Times New Roman"/>
          <w:b/>
          <w:color w:val="000000"/>
          <w:sz w:val="24"/>
          <w:szCs w:val="24"/>
          <w:u w:val="single"/>
        </w:rPr>
        <w:t>Обязательная часть:</w:t>
      </w:r>
    </w:p>
    <w:p w:rsidR="008078EB" w:rsidRPr="008078EB" w:rsidRDefault="008078EB" w:rsidP="0077345C">
      <w:pPr>
        <w:pStyle w:val="1f3"/>
        <w:shd w:val="clear" w:color="auto" w:fill="auto"/>
        <w:spacing w:before="0" w:line="240" w:lineRule="auto"/>
        <w:ind w:right="20" w:firstLine="709"/>
        <w:jc w:val="both"/>
        <w:rPr>
          <w:sz w:val="24"/>
          <w:szCs w:val="24"/>
        </w:rPr>
      </w:pPr>
      <w:r w:rsidRPr="008078EB">
        <w:rPr>
          <w:sz w:val="24"/>
          <w:szCs w:val="24"/>
        </w:rPr>
        <w:t xml:space="preserve">РППС </w:t>
      </w:r>
      <w:r w:rsidR="00190FF5">
        <w:rPr>
          <w:sz w:val="24"/>
          <w:szCs w:val="24"/>
        </w:rPr>
        <w:t>каждого структурного подразделения</w:t>
      </w:r>
      <w:r w:rsidRPr="008078EB">
        <w:rPr>
          <w:sz w:val="24"/>
          <w:szCs w:val="24"/>
        </w:rPr>
        <w:t xml:space="preserve">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8078EB" w:rsidRPr="008078EB" w:rsidRDefault="00190FF5" w:rsidP="008078EB">
      <w:pPr>
        <w:pStyle w:val="1f3"/>
        <w:shd w:val="clear" w:color="auto" w:fill="auto"/>
        <w:spacing w:before="0" w:line="240" w:lineRule="auto"/>
        <w:jc w:val="both"/>
        <w:rPr>
          <w:sz w:val="24"/>
          <w:szCs w:val="24"/>
        </w:rPr>
      </w:pPr>
      <w:r>
        <w:rPr>
          <w:sz w:val="24"/>
          <w:szCs w:val="24"/>
        </w:rPr>
        <w:tab/>
        <w:t xml:space="preserve">При проектировании РППС </w:t>
      </w:r>
      <w:r w:rsidR="008078EB" w:rsidRPr="008078EB">
        <w:rPr>
          <w:sz w:val="24"/>
          <w:szCs w:val="24"/>
        </w:rPr>
        <w:t xml:space="preserve"> учитывались:</w:t>
      </w:r>
    </w:p>
    <w:p w:rsidR="008078EB" w:rsidRPr="008078EB" w:rsidRDefault="008078EB" w:rsidP="00E33F8A">
      <w:pPr>
        <w:pStyle w:val="1f3"/>
        <w:numPr>
          <w:ilvl w:val="1"/>
          <w:numId w:val="14"/>
        </w:numPr>
        <w:shd w:val="clear" w:color="auto" w:fill="auto"/>
        <w:spacing w:before="0" w:line="240" w:lineRule="auto"/>
        <w:ind w:left="0" w:right="20" w:firstLine="0"/>
        <w:jc w:val="both"/>
        <w:rPr>
          <w:sz w:val="24"/>
          <w:szCs w:val="24"/>
        </w:rPr>
      </w:pPr>
      <w:r w:rsidRPr="008078EB">
        <w:rPr>
          <w:sz w:val="24"/>
          <w:szCs w:val="24"/>
        </w:rPr>
        <w:t xml:space="preserve">местные этнопсихологические, социокультурные, культурно-исторические и природно-климатические </w:t>
      </w:r>
      <w:r w:rsidR="0010611F">
        <w:rPr>
          <w:sz w:val="24"/>
          <w:szCs w:val="24"/>
        </w:rPr>
        <w:t xml:space="preserve">условия, в которых находится </w:t>
      </w:r>
      <w:r w:rsidR="0077345C">
        <w:rPr>
          <w:sz w:val="24"/>
          <w:szCs w:val="24"/>
        </w:rPr>
        <w:t>структурное подразделение</w:t>
      </w:r>
      <w:r w:rsidRPr="008078EB">
        <w:rPr>
          <w:sz w:val="24"/>
          <w:szCs w:val="24"/>
        </w:rPr>
        <w:t>;</w:t>
      </w:r>
    </w:p>
    <w:p w:rsidR="008078EB" w:rsidRPr="008078EB" w:rsidRDefault="008078EB" w:rsidP="00E33F8A">
      <w:pPr>
        <w:pStyle w:val="1f3"/>
        <w:numPr>
          <w:ilvl w:val="1"/>
          <w:numId w:val="14"/>
        </w:numPr>
        <w:shd w:val="clear" w:color="auto" w:fill="auto"/>
        <w:spacing w:before="0" w:line="240" w:lineRule="auto"/>
        <w:ind w:left="0" w:right="20" w:firstLine="0"/>
        <w:jc w:val="both"/>
        <w:rPr>
          <w:sz w:val="24"/>
          <w:szCs w:val="24"/>
        </w:rPr>
      </w:pPr>
      <w:r w:rsidRPr="008078EB">
        <w:rPr>
          <w:sz w:val="24"/>
          <w:szCs w:val="24"/>
        </w:rPr>
        <w:t>возраст, уровень развития детей и особенности их деятельности, содержание образования;</w:t>
      </w:r>
    </w:p>
    <w:p w:rsidR="008078EB" w:rsidRPr="008078EB" w:rsidRDefault="008078EB" w:rsidP="00E33F8A">
      <w:pPr>
        <w:pStyle w:val="1f3"/>
        <w:numPr>
          <w:ilvl w:val="1"/>
          <w:numId w:val="14"/>
        </w:numPr>
        <w:shd w:val="clear" w:color="auto" w:fill="auto"/>
        <w:spacing w:before="0" w:line="240" w:lineRule="auto"/>
        <w:ind w:left="0" w:firstLine="0"/>
        <w:jc w:val="both"/>
        <w:rPr>
          <w:sz w:val="24"/>
          <w:szCs w:val="24"/>
        </w:rPr>
      </w:pPr>
      <w:r w:rsidRPr="008078EB">
        <w:rPr>
          <w:sz w:val="24"/>
          <w:szCs w:val="24"/>
        </w:rPr>
        <w:t>задачи образовательной программы для разных возрастных групп;</w:t>
      </w:r>
    </w:p>
    <w:p w:rsidR="008078EB" w:rsidRPr="008078EB" w:rsidRDefault="008078EB" w:rsidP="00E33F8A">
      <w:pPr>
        <w:pStyle w:val="1f3"/>
        <w:numPr>
          <w:ilvl w:val="1"/>
          <w:numId w:val="14"/>
        </w:numPr>
        <w:shd w:val="clear" w:color="auto" w:fill="auto"/>
        <w:spacing w:before="0" w:line="240" w:lineRule="auto"/>
        <w:ind w:left="0" w:right="20" w:firstLine="0"/>
        <w:jc w:val="both"/>
        <w:rPr>
          <w:sz w:val="24"/>
          <w:szCs w:val="24"/>
        </w:rPr>
      </w:pPr>
      <w:r w:rsidRPr="008078EB">
        <w:rPr>
          <w:sz w:val="24"/>
          <w:szCs w:val="24"/>
        </w:rPr>
        <w:t>возможности и потребности участников образовательной деятельности (детей и их семей, педагогов и других с</w:t>
      </w:r>
      <w:r w:rsidR="0077345C">
        <w:rPr>
          <w:sz w:val="24"/>
          <w:szCs w:val="24"/>
        </w:rPr>
        <w:t>отрудников структурного подразделения</w:t>
      </w:r>
      <w:r w:rsidRPr="008078EB">
        <w:rPr>
          <w:sz w:val="24"/>
          <w:szCs w:val="24"/>
        </w:rPr>
        <w:t>, участников сетевого взаимодействия и других участников образовательной деятельности).</w:t>
      </w:r>
    </w:p>
    <w:p w:rsidR="008078EB" w:rsidRPr="008078EB" w:rsidRDefault="007C4461" w:rsidP="008078EB">
      <w:pPr>
        <w:pStyle w:val="1f3"/>
        <w:shd w:val="clear" w:color="auto" w:fill="auto"/>
        <w:spacing w:before="0" w:line="240" w:lineRule="auto"/>
        <w:ind w:right="20"/>
        <w:jc w:val="both"/>
        <w:rPr>
          <w:sz w:val="24"/>
          <w:szCs w:val="24"/>
        </w:rPr>
      </w:pPr>
      <w:r>
        <w:rPr>
          <w:sz w:val="24"/>
          <w:szCs w:val="24"/>
        </w:rPr>
        <w:lastRenderedPageBreak/>
        <w:t xml:space="preserve">РППС </w:t>
      </w:r>
      <w:r w:rsidR="006B05B1">
        <w:rPr>
          <w:sz w:val="24"/>
          <w:szCs w:val="24"/>
        </w:rPr>
        <w:t>всех структурных подразделений</w:t>
      </w:r>
      <w:r w:rsidR="008078EB" w:rsidRPr="008078EB">
        <w:rPr>
          <w:sz w:val="24"/>
          <w:szCs w:val="24"/>
        </w:rPr>
        <w:t xml:space="preserve"> соответствует:</w:t>
      </w:r>
    </w:p>
    <w:p w:rsidR="008078EB" w:rsidRPr="008078EB" w:rsidRDefault="008078EB" w:rsidP="00915661">
      <w:pPr>
        <w:pStyle w:val="1f3"/>
        <w:numPr>
          <w:ilvl w:val="0"/>
          <w:numId w:val="12"/>
        </w:numPr>
        <w:shd w:val="clear" w:color="auto" w:fill="auto"/>
        <w:spacing w:before="0" w:line="240" w:lineRule="auto"/>
        <w:ind w:left="0" w:firstLine="0"/>
        <w:jc w:val="both"/>
        <w:rPr>
          <w:sz w:val="24"/>
          <w:szCs w:val="24"/>
        </w:rPr>
      </w:pPr>
      <w:r w:rsidRPr="008078EB">
        <w:rPr>
          <w:sz w:val="24"/>
          <w:szCs w:val="24"/>
        </w:rPr>
        <w:t>требованиям Стандарта;</w:t>
      </w:r>
    </w:p>
    <w:p w:rsidR="008078EB" w:rsidRPr="008078EB" w:rsidRDefault="008078EB" w:rsidP="00915661">
      <w:pPr>
        <w:pStyle w:val="1f3"/>
        <w:numPr>
          <w:ilvl w:val="0"/>
          <w:numId w:val="12"/>
        </w:numPr>
        <w:shd w:val="clear" w:color="auto" w:fill="auto"/>
        <w:spacing w:before="0" w:line="240" w:lineRule="auto"/>
        <w:ind w:left="0" w:firstLine="0"/>
        <w:jc w:val="both"/>
        <w:rPr>
          <w:sz w:val="24"/>
          <w:szCs w:val="24"/>
        </w:rPr>
      </w:pPr>
      <w:r w:rsidRPr="008078EB">
        <w:rPr>
          <w:sz w:val="24"/>
          <w:szCs w:val="24"/>
        </w:rPr>
        <w:t>данной Программе;</w:t>
      </w:r>
    </w:p>
    <w:p w:rsidR="008078EB" w:rsidRPr="008078EB" w:rsidRDefault="008078EB" w:rsidP="00915661">
      <w:pPr>
        <w:pStyle w:val="1f3"/>
        <w:numPr>
          <w:ilvl w:val="0"/>
          <w:numId w:val="12"/>
        </w:numPr>
        <w:shd w:val="clear" w:color="auto" w:fill="auto"/>
        <w:spacing w:before="0" w:line="240" w:lineRule="auto"/>
        <w:ind w:left="0" w:right="20" w:firstLine="0"/>
        <w:jc w:val="both"/>
        <w:rPr>
          <w:sz w:val="24"/>
          <w:szCs w:val="24"/>
        </w:rPr>
      </w:pPr>
      <w:r w:rsidRPr="008078EB">
        <w:rPr>
          <w:sz w:val="24"/>
          <w:szCs w:val="24"/>
        </w:rPr>
        <w:t>материально-техническим и медико-социальным</w:t>
      </w:r>
      <w:r w:rsidR="0077345C">
        <w:rPr>
          <w:sz w:val="24"/>
          <w:szCs w:val="24"/>
        </w:rPr>
        <w:t xml:space="preserve"> условиям пребывания детей в структурных подразделениях</w:t>
      </w:r>
      <w:r w:rsidRPr="008078EB">
        <w:rPr>
          <w:sz w:val="24"/>
          <w:szCs w:val="24"/>
        </w:rPr>
        <w:t>;</w:t>
      </w:r>
    </w:p>
    <w:p w:rsidR="008078EB" w:rsidRPr="008078EB" w:rsidRDefault="008078EB" w:rsidP="00915661">
      <w:pPr>
        <w:pStyle w:val="1f3"/>
        <w:numPr>
          <w:ilvl w:val="0"/>
          <w:numId w:val="12"/>
        </w:numPr>
        <w:shd w:val="clear" w:color="auto" w:fill="auto"/>
        <w:spacing w:before="0" w:line="240" w:lineRule="auto"/>
        <w:ind w:left="0" w:firstLine="0"/>
        <w:jc w:val="both"/>
        <w:rPr>
          <w:sz w:val="24"/>
          <w:szCs w:val="24"/>
        </w:rPr>
      </w:pPr>
      <w:r w:rsidRPr="008078EB">
        <w:rPr>
          <w:sz w:val="24"/>
          <w:szCs w:val="24"/>
        </w:rPr>
        <w:t>возрастным особенностям детей;</w:t>
      </w:r>
    </w:p>
    <w:p w:rsidR="008078EB" w:rsidRPr="008078EB" w:rsidRDefault="008078EB" w:rsidP="00915661">
      <w:pPr>
        <w:pStyle w:val="1f3"/>
        <w:numPr>
          <w:ilvl w:val="0"/>
          <w:numId w:val="12"/>
        </w:numPr>
        <w:shd w:val="clear" w:color="auto" w:fill="auto"/>
        <w:spacing w:before="0" w:line="240" w:lineRule="auto"/>
        <w:ind w:left="0" w:firstLine="0"/>
        <w:jc w:val="both"/>
        <w:rPr>
          <w:sz w:val="24"/>
          <w:szCs w:val="24"/>
        </w:rPr>
      </w:pPr>
      <w:r w:rsidRPr="008078EB">
        <w:rPr>
          <w:sz w:val="24"/>
          <w:szCs w:val="24"/>
        </w:rPr>
        <w:t>воспитывающем</w:t>
      </w:r>
      <w:r w:rsidR="0077345C">
        <w:rPr>
          <w:sz w:val="24"/>
          <w:szCs w:val="24"/>
        </w:rPr>
        <w:t>у характеру обучения детей в структурных подразделениях</w:t>
      </w:r>
      <w:r w:rsidRPr="008078EB">
        <w:rPr>
          <w:sz w:val="24"/>
          <w:szCs w:val="24"/>
        </w:rPr>
        <w:t>;</w:t>
      </w:r>
    </w:p>
    <w:p w:rsidR="008078EB" w:rsidRDefault="008078EB" w:rsidP="00915661">
      <w:pPr>
        <w:pStyle w:val="1f3"/>
        <w:numPr>
          <w:ilvl w:val="0"/>
          <w:numId w:val="12"/>
        </w:numPr>
        <w:shd w:val="clear" w:color="auto" w:fill="auto"/>
        <w:spacing w:before="0" w:line="240" w:lineRule="auto"/>
        <w:ind w:left="0" w:firstLine="0"/>
        <w:jc w:val="both"/>
        <w:rPr>
          <w:sz w:val="24"/>
          <w:szCs w:val="24"/>
        </w:rPr>
      </w:pPr>
      <w:r w:rsidRPr="008078EB">
        <w:rPr>
          <w:sz w:val="24"/>
          <w:szCs w:val="24"/>
        </w:rPr>
        <w:t>требованиям безопасности и надежности.</w:t>
      </w:r>
    </w:p>
    <w:p w:rsidR="006B05B1" w:rsidRDefault="006B05B1" w:rsidP="006B05B1">
      <w:pPr>
        <w:pStyle w:val="1f3"/>
        <w:shd w:val="clear" w:color="auto" w:fill="auto"/>
        <w:spacing w:before="0" w:line="240" w:lineRule="auto"/>
        <w:jc w:val="both"/>
        <w:rPr>
          <w:sz w:val="24"/>
          <w:szCs w:val="24"/>
        </w:rPr>
      </w:pPr>
    </w:p>
    <w:p w:rsidR="006B05B1" w:rsidRPr="008078EB" w:rsidRDefault="006B05B1" w:rsidP="006B05B1">
      <w:pPr>
        <w:pStyle w:val="1f3"/>
        <w:shd w:val="clear" w:color="auto" w:fill="auto"/>
        <w:spacing w:before="0" w:line="240" w:lineRule="auto"/>
        <w:jc w:val="both"/>
        <w:rPr>
          <w:sz w:val="24"/>
          <w:szCs w:val="24"/>
        </w:rPr>
      </w:pPr>
    </w:p>
    <w:p w:rsidR="0077345C" w:rsidRPr="0077345C" w:rsidRDefault="0077345C" w:rsidP="0077345C">
      <w:pPr>
        <w:pStyle w:val="1f3"/>
        <w:shd w:val="clear" w:color="auto" w:fill="auto"/>
        <w:spacing w:before="0" w:line="240" w:lineRule="auto"/>
        <w:ind w:right="23" w:firstLine="709"/>
        <w:jc w:val="both"/>
        <w:rPr>
          <w:b/>
          <w:i/>
          <w:sz w:val="24"/>
          <w:szCs w:val="24"/>
          <w:u w:val="single"/>
        </w:rPr>
      </w:pPr>
      <w:r w:rsidRPr="0077345C">
        <w:rPr>
          <w:b/>
          <w:i/>
          <w:sz w:val="24"/>
          <w:szCs w:val="24"/>
          <w:u w:val="single"/>
        </w:rPr>
        <w:t>Часть формируемая участниками образовательного процесса:</w:t>
      </w:r>
    </w:p>
    <w:p w:rsidR="008078EB" w:rsidRPr="0077345C" w:rsidRDefault="007C4461" w:rsidP="0077345C">
      <w:pPr>
        <w:pStyle w:val="1f3"/>
        <w:shd w:val="clear" w:color="auto" w:fill="auto"/>
        <w:spacing w:before="0" w:line="240" w:lineRule="auto"/>
        <w:ind w:right="23" w:firstLine="709"/>
        <w:jc w:val="both"/>
        <w:rPr>
          <w:i/>
          <w:sz w:val="24"/>
          <w:szCs w:val="24"/>
        </w:rPr>
      </w:pPr>
      <w:r w:rsidRPr="0077345C">
        <w:rPr>
          <w:i/>
          <w:sz w:val="24"/>
          <w:szCs w:val="24"/>
        </w:rPr>
        <w:t xml:space="preserve">В </w:t>
      </w:r>
      <w:r w:rsidR="00E55F4B">
        <w:rPr>
          <w:i/>
          <w:sz w:val="24"/>
          <w:szCs w:val="24"/>
        </w:rPr>
        <w:t>Структурных подразделениях</w:t>
      </w:r>
      <w:r w:rsidR="008078EB" w:rsidRPr="0077345C">
        <w:rPr>
          <w:i/>
          <w:sz w:val="24"/>
          <w:szCs w:val="24"/>
        </w:rPr>
        <w:t xml:space="preserve"> созданы условия для информатизации образовательного процесса. </w:t>
      </w:r>
    </w:p>
    <w:p w:rsidR="008078EB" w:rsidRPr="0077345C" w:rsidRDefault="008078EB" w:rsidP="0077345C">
      <w:pPr>
        <w:pStyle w:val="1f3"/>
        <w:shd w:val="clear" w:color="auto" w:fill="auto"/>
        <w:spacing w:before="0" w:line="240" w:lineRule="auto"/>
        <w:ind w:right="23" w:firstLine="709"/>
        <w:jc w:val="both"/>
        <w:rPr>
          <w:i/>
          <w:sz w:val="24"/>
          <w:szCs w:val="24"/>
        </w:rPr>
      </w:pPr>
      <w:r w:rsidRPr="0077345C">
        <w:rPr>
          <w:i/>
          <w:sz w:val="24"/>
          <w:szCs w:val="24"/>
        </w:rPr>
        <w:t>К сети Интер</w:t>
      </w:r>
      <w:r w:rsidR="007C4461" w:rsidRPr="0077345C">
        <w:rPr>
          <w:i/>
          <w:sz w:val="24"/>
          <w:szCs w:val="24"/>
        </w:rPr>
        <w:t xml:space="preserve">нет подключены все помещения </w:t>
      </w:r>
      <w:r w:rsidR="006B05B1" w:rsidRPr="0077345C">
        <w:rPr>
          <w:i/>
          <w:sz w:val="24"/>
          <w:szCs w:val="24"/>
        </w:rPr>
        <w:t>детских садов</w:t>
      </w:r>
      <w:r w:rsidRPr="0077345C">
        <w:rPr>
          <w:i/>
          <w:sz w:val="24"/>
          <w:szCs w:val="24"/>
        </w:rPr>
        <w:t>, с учётом регламентов безопасного пользования сетью Интернет.</w:t>
      </w:r>
    </w:p>
    <w:p w:rsidR="008078EB" w:rsidRPr="0077345C" w:rsidRDefault="008078EB" w:rsidP="0077345C">
      <w:pPr>
        <w:pStyle w:val="1f3"/>
        <w:shd w:val="clear" w:color="auto" w:fill="auto"/>
        <w:tabs>
          <w:tab w:val="left" w:pos="1498"/>
        </w:tabs>
        <w:spacing w:before="0" w:line="240" w:lineRule="auto"/>
        <w:ind w:right="23" w:firstLine="709"/>
        <w:jc w:val="both"/>
        <w:rPr>
          <w:i/>
          <w:sz w:val="24"/>
          <w:szCs w:val="24"/>
        </w:rPr>
      </w:pPr>
      <w:r w:rsidRPr="0077345C">
        <w:rPr>
          <w:i/>
          <w:sz w:val="24"/>
          <w:szCs w:val="24"/>
        </w:rPr>
        <w:t>В оснащении РППС также использованы элементы</w:t>
      </w:r>
      <w:r w:rsidR="006B05B1" w:rsidRPr="0077345C">
        <w:rPr>
          <w:i/>
          <w:sz w:val="24"/>
          <w:szCs w:val="24"/>
        </w:rPr>
        <w:t xml:space="preserve"> цифровой образовательной среды.</w:t>
      </w:r>
    </w:p>
    <w:p w:rsidR="008078EB" w:rsidRPr="0077345C" w:rsidRDefault="008078EB" w:rsidP="008078EB">
      <w:pPr>
        <w:pStyle w:val="1f3"/>
        <w:shd w:val="clear" w:color="auto" w:fill="auto"/>
        <w:tabs>
          <w:tab w:val="left" w:pos="851"/>
        </w:tabs>
        <w:spacing w:before="0" w:line="240" w:lineRule="auto"/>
        <w:ind w:right="20" w:firstLine="709"/>
        <w:jc w:val="both"/>
        <w:rPr>
          <w:i/>
          <w:sz w:val="24"/>
          <w:szCs w:val="24"/>
          <w:highlight w:val="yellow"/>
        </w:rPr>
      </w:pPr>
    </w:p>
    <w:p w:rsidR="008078EB" w:rsidRPr="0077345C" w:rsidRDefault="007C4461" w:rsidP="008078EB">
      <w:pPr>
        <w:pStyle w:val="1f3"/>
        <w:shd w:val="clear" w:color="auto" w:fill="auto"/>
        <w:tabs>
          <w:tab w:val="left" w:pos="851"/>
        </w:tabs>
        <w:spacing w:before="0" w:line="240" w:lineRule="auto"/>
        <w:ind w:right="20" w:firstLine="709"/>
        <w:jc w:val="both"/>
        <w:rPr>
          <w:i/>
          <w:sz w:val="24"/>
          <w:szCs w:val="24"/>
        </w:rPr>
      </w:pPr>
      <w:r w:rsidRPr="0077345C">
        <w:rPr>
          <w:i/>
          <w:sz w:val="24"/>
          <w:szCs w:val="24"/>
        </w:rPr>
        <w:t xml:space="preserve">На группах комбинированного вида для детей с ТНР в </w:t>
      </w:r>
      <w:r w:rsidR="00E55F4B">
        <w:rPr>
          <w:i/>
          <w:sz w:val="24"/>
          <w:szCs w:val="24"/>
        </w:rPr>
        <w:t>детских садах имею</w:t>
      </w:r>
      <w:r w:rsidR="008078EB" w:rsidRPr="0077345C">
        <w:rPr>
          <w:i/>
          <w:sz w:val="24"/>
          <w:szCs w:val="24"/>
        </w:rPr>
        <w:t xml:space="preserve">тся </w:t>
      </w:r>
      <w:r w:rsidRPr="0077345C">
        <w:rPr>
          <w:i/>
          <w:sz w:val="24"/>
          <w:szCs w:val="24"/>
        </w:rPr>
        <w:t>зеркала для индивидуальной работой с воспитателями по рекомендациям учителей-логопедов.</w:t>
      </w:r>
    </w:p>
    <w:p w:rsidR="00F34E7C" w:rsidRPr="0077345C" w:rsidRDefault="008078EB" w:rsidP="00F34E7C">
      <w:pPr>
        <w:pStyle w:val="1f3"/>
        <w:shd w:val="clear" w:color="auto" w:fill="auto"/>
        <w:tabs>
          <w:tab w:val="left" w:pos="851"/>
        </w:tabs>
        <w:spacing w:before="0" w:line="240" w:lineRule="auto"/>
        <w:ind w:right="20"/>
        <w:jc w:val="both"/>
        <w:rPr>
          <w:i/>
          <w:sz w:val="24"/>
          <w:szCs w:val="24"/>
        </w:rPr>
      </w:pPr>
      <w:r w:rsidRPr="0077345C">
        <w:rPr>
          <w:i/>
          <w:sz w:val="24"/>
          <w:szCs w:val="24"/>
        </w:rPr>
        <w:tab/>
        <w:t>Количество и организация центров активности варьируется в зависимости от возраста детей, размера помещения и текущей ситуации в группе.</w:t>
      </w:r>
    </w:p>
    <w:p w:rsidR="00F34E7C" w:rsidRPr="0077345C" w:rsidRDefault="00F34E7C" w:rsidP="00F34E7C">
      <w:pPr>
        <w:pStyle w:val="1f3"/>
        <w:shd w:val="clear" w:color="auto" w:fill="auto"/>
        <w:tabs>
          <w:tab w:val="left" w:pos="851"/>
        </w:tabs>
        <w:spacing w:before="0" w:line="240" w:lineRule="auto"/>
        <w:ind w:right="20"/>
        <w:jc w:val="both"/>
        <w:rPr>
          <w:i/>
          <w:sz w:val="24"/>
          <w:szCs w:val="24"/>
        </w:rPr>
      </w:pPr>
    </w:p>
    <w:p w:rsidR="008078EB" w:rsidRPr="0077345C" w:rsidRDefault="008078EB" w:rsidP="00F34E7C">
      <w:pPr>
        <w:pStyle w:val="1f3"/>
        <w:shd w:val="clear" w:color="auto" w:fill="auto"/>
        <w:tabs>
          <w:tab w:val="left" w:pos="851"/>
        </w:tabs>
        <w:spacing w:before="0" w:line="240" w:lineRule="auto"/>
        <w:ind w:right="20"/>
        <w:jc w:val="both"/>
        <w:rPr>
          <w:i/>
          <w:sz w:val="24"/>
          <w:szCs w:val="24"/>
        </w:rPr>
      </w:pPr>
      <w:r w:rsidRPr="0077345C">
        <w:rPr>
          <w:b/>
          <w:i/>
          <w:sz w:val="24"/>
          <w:szCs w:val="24"/>
        </w:rPr>
        <w:t>Примерное содержание центров в группах</w:t>
      </w:r>
      <w:r w:rsidR="00C70597" w:rsidRPr="0077345C">
        <w:rPr>
          <w:b/>
          <w:i/>
          <w:sz w:val="24"/>
          <w:szCs w:val="24"/>
        </w:rPr>
        <w:t xml:space="preserve"> структурных подразделений образовательного комплекса</w:t>
      </w:r>
    </w:p>
    <w:p w:rsidR="008078EB" w:rsidRPr="0077345C" w:rsidRDefault="008078EB" w:rsidP="008078EB">
      <w:pPr>
        <w:pStyle w:val="a9"/>
        <w:ind w:firstLine="709"/>
        <w:jc w:val="both"/>
        <w:rPr>
          <w:rFonts w:ascii="Times New Roman" w:hAnsi="Times New Roman"/>
          <w:i/>
          <w:sz w:val="24"/>
          <w:szCs w:val="24"/>
        </w:rPr>
      </w:pPr>
      <w:r w:rsidRPr="0077345C">
        <w:rPr>
          <w:rFonts w:ascii="Times New Roman" w:hAnsi="Times New Roman"/>
          <w:i/>
          <w:sz w:val="24"/>
          <w:szCs w:val="24"/>
        </w:rPr>
        <w:t xml:space="preserve">В </w:t>
      </w:r>
      <w:r w:rsidR="0077345C" w:rsidRPr="0077345C">
        <w:rPr>
          <w:rFonts w:ascii="Times New Roman" w:hAnsi="Times New Roman"/>
          <w:i/>
          <w:sz w:val="24"/>
          <w:szCs w:val="24"/>
        </w:rPr>
        <w:t>группах</w:t>
      </w:r>
      <w:r w:rsidRPr="0077345C">
        <w:rPr>
          <w:rFonts w:ascii="Times New Roman" w:hAnsi="Times New Roman"/>
          <w:i/>
          <w:sz w:val="24"/>
          <w:szCs w:val="24"/>
        </w:rPr>
        <w:t xml:space="preserve"> идет наличие маркеров для зонирования центров детской деятельности. Так же используются детьми стулья, столы, стеллажи, в качестве маркеров игрового пространства. Маркеры соответствуют возрасту детей: картинки, подписи, схемы, алгоритмы. Воспитатели активно вовлекают детей в создание данных маркеров для того, чтобы они могли их понимать и активно использовать игровое пространство. Центры наполняются детьми и педагогами в течение года, происходит постоянная смена их насыщаемости.</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В зависимости от тематики недели пространство группы может меняться, могут появляться новые центры.</w:t>
      </w:r>
    </w:p>
    <w:p w:rsidR="008078EB" w:rsidRPr="0077345C" w:rsidRDefault="008078EB" w:rsidP="008078EB">
      <w:pPr>
        <w:spacing w:after="0" w:line="240" w:lineRule="auto"/>
        <w:ind w:firstLine="709"/>
        <w:jc w:val="both"/>
        <w:rPr>
          <w:rFonts w:ascii="Times New Roman" w:hAnsi="Times New Roman" w:cs="Times New Roman"/>
          <w:b/>
          <w:i/>
          <w:sz w:val="24"/>
          <w:szCs w:val="24"/>
        </w:rPr>
      </w:pPr>
      <w:r w:rsidRPr="0077345C">
        <w:rPr>
          <w:rFonts w:ascii="Times New Roman" w:hAnsi="Times New Roman" w:cs="Times New Roman"/>
          <w:b/>
          <w:i/>
          <w:sz w:val="24"/>
          <w:szCs w:val="24"/>
        </w:rPr>
        <w:t xml:space="preserve">Примерный перечень наполнения в центрах активности в группах </w:t>
      </w:r>
    </w:p>
    <w:p w:rsidR="008078EB" w:rsidRPr="0077345C" w:rsidRDefault="008078EB" w:rsidP="008078EB">
      <w:pPr>
        <w:spacing w:after="0" w:line="240" w:lineRule="auto"/>
        <w:ind w:firstLine="709"/>
        <w:jc w:val="both"/>
        <w:rPr>
          <w:rFonts w:ascii="Times New Roman" w:hAnsi="Times New Roman" w:cs="Times New Roman"/>
          <w:i/>
          <w:sz w:val="24"/>
          <w:szCs w:val="24"/>
          <w:u w:val="single"/>
        </w:rPr>
      </w:pPr>
      <w:r w:rsidRPr="0077345C">
        <w:rPr>
          <w:rFonts w:ascii="Times New Roman" w:hAnsi="Times New Roman" w:cs="Times New Roman"/>
          <w:i/>
          <w:sz w:val="24"/>
          <w:szCs w:val="24"/>
          <w:u w:val="single"/>
        </w:rPr>
        <w:t xml:space="preserve">Перечень средств обучения и воспитания для эффективной работы по Программе в центрах активности в группах от 1,5 до 3 лет.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В «Центре </w:t>
      </w:r>
      <w:r w:rsidR="00F34E7C" w:rsidRPr="0077345C">
        <w:rPr>
          <w:rFonts w:ascii="Times New Roman" w:hAnsi="Times New Roman" w:cs="Times New Roman"/>
          <w:i/>
          <w:sz w:val="24"/>
          <w:szCs w:val="24"/>
        </w:rPr>
        <w:t>природы и науки</w:t>
      </w:r>
      <w:r w:rsidRPr="0077345C">
        <w:rPr>
          <w:rFonts w:ascii="Times New Roman" w:hAnsi="Times New Roman" w:cs="Times New Roman"/>
          <w:i/>
          <w:sz w:val="24"/>
          <w:szCs w:val="24"/>
        </w:rPr>
        <w:t xml:space="preserve">» имеются: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разнообразный природный материал (камни, минералы, ракушки, шишки и т. п.);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различный сыпучий природные материал (песок, крупы и пр.);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предметы и приспособления для водных экспериментов, для переливания;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печатные издания и наборы картинок (иллюстраций, фотографий), снабженные подписями, с изображением животных, растений;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контейнеры с крышками для хранения различных материалов, составления коллекций;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lastRenderedPageBreak/>
        <w:t xml:space="preserve">расходные материалы: краски, карандаши, фломастеры, ручки, мелки, пластилин.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В «Центре творчества» имеются: бумага различного формата, плотности, цвета и качества;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коллекции фантиков от конфет, камней, ракушек, остатков ткани, меха, лент, упаковочных материалов, пробки,</w:t>
      </w:r>
      <w:r w:rsidR="00F34E7C" w:rsidRPr="0077345C">
        <w:rPr>
          <w:rFonts w:ascii="Times New Roman" w:hAnsi="Times New Roman" w:cs="Times New Roman"/>
          <w:i/>
          <w:sz w:val="24"/>
          <w:szCs w:val="24"/>
        </w:rPr>
        <w:t xml:space="preserve"> </w:t>
      </w:r>
      <w:r w:rsidRPr="0077345C">
        <w:rPr>
          <w:rFonts w:ascii="Times New Roman" w:hAnsi="Times New Roman" w:cs="Times New Roman"/>
          <w:i/>
          <w:sz w:val="24"/>
          <w:szCs w:val="24"/>
        </w:rPr>
        <w:t xml:space="preserve">пуговицы, засушенные цветы, маленькие бытовые предметы;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прозрачные контейнеры для хранения коллекций;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ножницы и клей; карандаши, мелки для рисования и открытые контейнеры для их хранения, отсортированные для младших детей по цвету;</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 кисти разных размеров, плоских и круглых;</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пластиковые банки для воды и банки с завинчивающимися крышками для хранения неиспользованных красок;</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тряпки для кистей и рук;</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глина, песок; картины и репродукции произведений искусства;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дидактические материалы, карточки, настольные игры, крупные пазлы, мозаики, посвященные искусству и культуре.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В «Центре математики» имеются: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пирамидки, вкладыши;</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тематические карточки; пазлы и мозаики,</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цифровой материал различного исполнения;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игры, карточки и пр.;</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разнообразный игровой сенсорный математический материал из различных материалов (дерево, пластик и т. д.);</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предметы для складывания друг в друга, заполнения, контейнеры разнообразных форм и размеров и т. д.;</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мерные стаканы, сантиметровая лента, линейки, другие измерительные инструменты;</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дидактические математические материалы;</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расходные материалы пластилин;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краски, карандаши, фломастеры.</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В «Центре конструирования» имеются: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конструктор разного размера и материалы для конструирования;</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мягкие модули разного размера.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В «Центре книги и </w:t>
      </w:r>
      <w:r w:rsidR="00F34E7C" w:rsidRPr="0077345C">
        <w:rPr>
          <w:rFonts w:ascii="Times New Roman" w:hAnsi="Times New Roman" w:cs="Times New Roman"/>
          <w:i/>
          <w:sz w:val="24"/>
          <w:szCs w:val="24"/>
        </w:rPr>
        <w:t>грамотности</w:t>
      </w:r>
      <w:r w:rsidRPr="0077345C">
        <w:rPr>
          <w:rFonts w:ascii="Times New Roman" w:hAnsi="Times New Roman" w:cs="Times New Roman"/>
          <w:i/>
          <w:sz w:val="24"/>
          <w:szCs w:val="24"/>
        </w:rPr>
        <w:t xml:space="preserve">» имеются: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полка для книг, позволяющими детям видеть обложку, выбирать и возвращать книги на место;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книги разных жанров, форматов, с мелким и крупным шрифтом;</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журналы детские (для рассматривания, поиска информации);</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буквы – на плакатах, кубиках, наборных досках, наглядных настенных азбуках; </w:t>
      </w:r>
    </w:p>
    <w:p w:rsidR="00204C70" w:rsidRPr="0077345C" w:rsidRDefault="008078EB" w:rsidP="00204C70">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краски, карандаши, фломастеры, маркеры.</w:t>
      </w:r>
    </w:p>
    <w:p w:rsidR="00B24E06" w:rsidRPr="0077345C" w:rsidRDefault="00204C70"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szCs w:val="24"/>
        </w:rPr>
        <w:t xml:space="preserve">В центре </w:t>
      </w:r>
      <w:r w:rsidRPr="0077345C">
        <w:rPr>
          <w:rFonts w:ascii="Times New Roman" w:hAnsi="Times New Roman" w:cs="Times New Roman"/>
          <w:i/>
          <w:sz w:val="24"/>
        </w:rPr>
        <w:t xml:space="preserve">«Спортивный </w:t>
      </w:r>
      <w:r w:rsidRPr="0077345C">
        <w:rPr>
          <w:rFonts w:ascii="Times New Roman" w:hAnsi="Times New Roman" w:cs="Times New Roman"/>
          <w:i/>
          <w:spacing w:val="-57"/>
          <w:sz w:val="24"/>
        </w:rPr>
        <w:t xml:space="preserve"> </w:t>
      </w:r>
      <w:r w:rsidRPr="0077345C">
        <w:rPr>
          <w:rFonts w:ascii="Times New Roman" w:hAnsi="Times New Roman" w:cs="Times New Roman"/>
          <w:i/>
          <w:sz w:val="24"/>
        </w:rPr>
        <w:t>уголок» имеется:</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lastRenderedPageBreak/>
        <w:t>мячи разных размеров;</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 xml:space="preserve"> скакалки;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гантели;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pacing w:val="1"/>
          <w:sz w:val="24"/>
        </w:rPr>
        <w:t xml:space="preserve"> </w:t>
      </w:r>
      <w:r w:rsidRPr="0077345C">
        <w:rPr>
          <w:rFonts w:ascii="Times New Roman" w:hAnsi="Times New Roman" w:cs="Times New Roman"/>
          <w:i/>
          <w:sz w:val="24"/>
        </w:rPr>
        <w:t>кольцебросы;</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pacing w:val="1"/>
          <w:sz w:val="24"/>
        </w:rPr>
        <w:t xml:space="preserve"> </w:t>
      </w:r>
      <w:r w:rsidRPr="0077345C">
        <w:rPr>
          <w:rFonts w:ascii="Times New Roman" w:hAnsi="Times New Roman" w:cs="Times New Roman"/>
          <w:i/>
          <w:sz w:val="24"/>
        </w:rPr>
        <w:t>ленточки;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pacing w:val="1"/>
          <w:sz w:val="24"/>
        </w:rPr>
        <w:t xml:space="preserve"> </w:t>
      </w:r>
      <w:r w:rsidRPr="0077345C">
        <w:rPr>
          <w:rFonts w:ascii="Times New Roman" w:hAnsi="Times New Roman" w:cs="Times New Roman"/>
          <w:i/>
          <w:sz w:val="24"/>
        </w:rPr>
        <w:t>гимнастические</w:t>
      </w:r>
      <w:r w:rsidRPr="0077345C">
        <w:rPr>
          <w:rFonts w:ascii="Times New Roman" w:hAnsi="Times New Roman" w:cs="Times New Roman"/>
          <w:i/>
          <w:spacing w:val="1"/>
          <w:sz w:val="24"/>
        </w:rPr>
        <w:t xml:space="preserve"> </w:t>
      </w:r>
      <w:r w:rsidRPr="0077345C">
        <w:rPr>
          <w:rFonts w:ascii="Times New Roman" w:hAnsi="Times New Roman" w:cs="Times New Roman"/>
          <w:i/>
          <w:sz w:val="24"/>
        </w:rPr>
        <w:t xml:space="preserve">доски; </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навесные</w:t>
      </w:r>
      <w:r w:rsidRPr="0077345C">
        <w:rPr>
          <w:rFonts w:ascii="Times New Roman" w:hAnsi="Times New Roman" w:cs="Times New Roman"/>
          <w:i/>
          <w:spacing w:val="1"/>
          <w:sz w:val="24"/>
        </w:rPr>
        <w:t xml:space="preserve"> </w:t>
      </w:r>
      <w:r w:rsidRPr="0077345C">
        <w:rPr>
          <w:rFonts w:ascii="Times New Roman" w:hAnsi="Times New Roman" w:cs="Times New Roman"/>
          <w:i/>
          <w:sz w:val="24"/>
        </w:rPr>
        <w:t xml:space="preserve">мишени; </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мешочки с грузом малые;</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 xml:space="preserve"> канаты;</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 xml:space="preserve"> нестандартное оборудование для занятий по физической культуре;</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 xml:space="preserve"> разнообразные</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массажные</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коврики;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pacing w:val="1"/>
          <w:sz w:val="24"/>
        </w:rPr>
        <w:t xml:space="preserve"> </w:t>
      </w:r>
      <w:r w:rsidRPr="0077345C">
        <w:rPr>
          <w:rFonts w:ascii="Times New Roman" w:hAnsi="Times New Roman" w:cs="Times New Roman"/>
          <w:i/>
          <w:sz w:val="24"/>
        </w:rPr>
        <w:t>ребристые напольные доски;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различные тренажеры для профилактики</w:t>
      </w:r>
      <w:r w:rsidRPr="0077345C">
        <w:rPr>
          <w:rFonts w:ascii="Times New Roman" w:hAnsi="Times New Roman" w:cs="Times New Roman"/>
          <w:i/>
          <w:spacing w:val="-57"/>
          <w:sz w:val="24"/>
        </w:rPr>
        <w:t xml:space="preserve"> </w:t>
      </w:r>
      <w:r w:rsidRPr="0077345C">
        <w:rPr>
          <w:rFonts w:ascii="Times New Roman" w:hAnsi="Times New Roman" w:cs="Times New Roman"/>
          <w:i/>
          <w:sz w:val="24"/>
        </w:rPr>
        <w:t>плоскостопия;</w:t>
      </w:r>
    </w:p>
    <w:p w:rsidR="00B24E06" w:rsidRPr="0077345C" w:rsidRDefault="00B24E06" w:rsidP="00B24E06">
      <w:pPr>
        <w:spacing w:after="0" w:line="240" w:lineRule="auto"/>
        <w:ind w:firstLine="709"/>
        <w:jc w:val="both"/>
        <w:rPr>
          <w:rFonts w:ascii="Times New Roman" w:hAnsi="Times New Roman" w:cs="Times New Roman"/>
          <w:i/>
          <w:spacing w:val="1"/>
          <w:sz w:val="24"/>
        </w:rPr>
      </w:pPr>
      <w:r w:rsidRPr="0077345C">
        <w:rPr>
          <w:rFonts w:ascii="Times New Roman" w:hAnsi="Times New Roman" w:cs="Times New Roman"/>
          <w:i/>
          <w:sz w:val="24"/>
        </w:rPr>
        <w:t>картотеки</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подвижных игр,</w:t>
      </w:r>
      <w:r w:rsidRPr="0077345C">
        <w:rPr>
          <w:rFonts w:ascii="Times New Roman" w:hAnsi="Times New Roman" w:cs="Times New Roman"/>
          <w:i/>
          <w:spacing w:val="1"/>
          <w:sz w:val="24"/>
        </w:rPr>
        <w:t xml:space="preserve"> </w:t>
      </w:r>
      <w:r w:rsidRPr="0077345C">
        <w:rPr>
          <w:rFonts w:ascii="Times New Roman" w:hAnsi="Times New Roman" w:cs="Times New Roman"/>
          <w:i/>
          <w:sz w:val="24"/>
        </w:rPr>
        <w:t>физических</w:t>
      </w:r>
      <w:r w:rsidRPr="0077345C">
        <w:rPr>
          <w:rFonts w:ascii="Times New Roman" w:hAnsi="Times New Roman" w:cs="Times New Roman"/>
          <w:i/>
          <w:spacing w:val="1"/>
          <w:sz w:val="24"/>
        </w:rPr>
        <w:t xml:space="preserve"> </w:t>
      </w:r>
      <w:r w:rsidRPr="0077345C">
        <w:rPr>
          <w:rFonts w:ascii="Times New Roman" w:hAnsi="Times New Roman" w:cs="Times New Roman"/>
          <w:i/>
          <w:sz w:val="24"/>
        </w:rPr>
        <w:t>упражнений,</w:t>
      </w:r>
      <w:r w:rsidRPr="0077345C">
        <w:rPr>
          <w:rFonts w:ascii="Times New Roman" w:hAnsi="Times New Roman" w:cs="Times New Roman"/>
          <w:i/>
          <w:spacing w:val="1"/>
          <w:sz w:val="24"/>
        </w:rPr>
        <w:t xml:space="preserve"> </w:t>
      </w:r>
      <w:r w:rsidRPr="0077345C">
        <w:rPr>
          <w:rFonts w:ascii="Times New Roman" w:hAnsi="Times New Roman" w:cs="Times New Roman"/>
          <w:i/>
          <w:sz w:val="24"/>
        </w:rPr>
        <w:t>физкультурных</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минуток,</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комплексы</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дыхательных,</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пальчиковых,корригирующих</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гимнастик,</w:t>
      </w:r>
      <w:r w:rsidRPr="0077345C">
        <w:rPr>
          <w:rFonts w:ascii="Times New Roman" w:hAnsi="Times New Roman" w:cs="Times New Roman"/>
          <w:i/>
          <w:spacing w:val="-57"/>
          <w:sz w:val="24"/>
        </w:rPr>
        <w:t xml:space="preserve"> </w:t>
      </w:r>
      <w:r w:rsidRPr="0077345C">
        <w:rPr>
          <w:rFonts w:ascii="Times New Roman" w:hAnsi="Times New Roman" w:cs="Times New Roman"/>
          <w:i/>
          <w:sz w:val="24"/>
        </w:rPr>
        <w:t>закаливающих мероприятий, игры на развитие эмоционально – личностной</w:t>
      </w:r>
      <w:r w:rsidRPr="0077345C">
        <w:rPr>
          <w:rFonts w:ascii="Times New Roman" w:hAnsi="Times New Roman" w:cs="Times New Roman"/>
          <w:i/>
          <w:spacing w:val="2"/>
          <w:sz w:val="24"/>
        </w:rPr>
        <w:t xml:space="preserve"> </w:t>
      </w:r>
      <w:r w:rsidRPr="0077345C">
        <w:rPr>
          <w:rFonts w:ascii="Times New Roman" w:hAnsi="Times New Roman" w:cs="Times New Roman"/>
          <w:i/>
          <w:sz w:val="24"/>
        </w:rPr>
        <w:t>сферы</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детей.</w:t>
      </w:r>
    </w:p>
    <w:p w:rsidR="00204C70" w:rsidRPr="0077345C" w:rsidRDefault="00204C70" w:rsidP="00204C70">
      <w:pPr>
        <w:spacing w:after="0" w:line="240" w:lineRule="auto"/>
        <w:ind w:firstLine="709"/>
        <w:jc w:val="both"/>
        <w:rPr>
          <w:rFonts w:ascii="Times New Roman" w:hAnsi="Times New Roman" w:cs="Times New Roman"/>
          <w:i/>
          <w:sz w:val="24"/>
          <w:szCs w:val="24"/>
        </w:rPr>
      </w:pPr>
    </w:p>
    <w:p w:rsidR="00204C70" w:rsidRPr="0077345C" w:rsidRDefault="00204C70" w:rsidP="008078EB">
      <w:pPr>
        <w:spacing w:after="0" w:line="240" w:lineRule="auto"/>
        <w:ind w:firstLine="709"/>
        <w:jc w:val="both"/>
        <w:rPr>
          <w:i/>
          <w:sz w:val="24"/>
        </w:rPr>
      </w:pPr>
    </w:p>
    <w:p w:rsidR="008078EB" w:rsidRPr="0077345C" w:rsidRDefault="008078EB" w:rsidP="008078EB">
      <w:pPr>
        <w:spacing w:after="0" w:line="240" w:lineRule="auto"/>
        <w:ind w:firstLine="709"/>
        <w:jc w:val="both"/>
        <w:rPr>
          <w:rFonts w:ascii="Times New Roman" w:hAnsi="Times New Roman" w:cs="Times New Roman"/>
          <w:i/>
          <w:sz w:val="24"/>
          <w:szCs w:val="24"/>
          <w:u w:val="single"/>
        </w:rPr>
      </w:pPr>
      <w:r w:rsidRPr="0077345C">
        <w:rPr>
          <w:rFonts w:ascii="Times New Roman" w:hAnsi="Times New Roman" w:cs="Times New Roman"/>
          <w:i/>
          <w:sz w:val="24"/>
          <w:szCs w:val="24"/>
          <w:u w:val="single"/>
        </w:rPr>
        <w:t xml:space="preserve">Перечень средств обучения и воспитания для эффективной работы по Программе в центрах активности в группах от 3 до 7 лет.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В «Центре </w:t>
      </w:r>
      <w:r w:rsidR="00F34E7C" w:rsidRPr="0077345C">
        <w:rPr>
          <w:rFonts w:ascii="Times New Roman" w:hAnsi="Times New Roman" w:cs="Times New Roman"/>
          <w:i/>
          <w:sz w:val="24"/>
          <w:szCs w:val="24"/>
        </w:rPr>
        <w:t>природы и науки</w:t>
      </w:r>
      <w:r w:rsidRPr="0077345C">
        <w:rPr>
          <w:rFonts w:ascii="Times New Roman" w:hAnsi="Times New Roman" w:cs="Times New Roman"/>
          <w:i/>
          <w:sz w:val="24"/>
          <w:szCs w:val="24"/>
        </w:rPr>
        <w:t xml:space="preserve">» имеются: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разнообразный природный материал (камни, минералы, ракушки, шишки и т. п.);</w:t>
      </w:r>
    </w:p>
    <w:p w:rsidR="0010611F"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различный сыпучий природные материал (песок, крупы и пр.);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предметы домашнего обихода: часы (песочные, механические), будильники, радио, карманные фонарики;</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предметы и приспособления для водных экспериментов, для переливания: сита, пипетки, шприцы для забора жидкости (без иголок!);</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приборы и инструменты для визуальных исследований: цифровые микроскопы, детские микроскопы, контейнеры с лупой в крышке, увеличительные стекла (лупы), зеркальца;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магниты;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технические игрушки: различные виды машин и др.;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материалы для вторичного использования, из которых можно делать разнообразные проекты: одноразовые стаканчики, коробки из-под яиц, проволока и т. д.;</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печатные издания с картинками об окружающем мире, о природных явлениях, об объектах живой и неживой природы, технике и технологиях в свободном доступе для каждого ребенка;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lastRenderedPageBreak/>
        <w:t>печатные издания и наборы картинок (иллюстраций, фотографий), снабженные подписями, с изображением Земли, планет Солнечной системы и Вселенной, земных ландшафтов и стихий, животных, растений;</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тематические журналы в бумажном виде;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глобус и/или географическая карта мира, страны, региона;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карточки для протоколирования и зарисовки наблюдений;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контейнеры с крышками для хранения различных материалов, составления коллекций;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различные виды календарей (настенный, отрывной, времен года, дней недели);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расходные материалы: краски, карандаши, фломастеры, ручки, мелки, пластилин;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 В «Центре творчества» имеются: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бумага различного формата, плотности, цвета и качества;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коллекции фантиков от конфет, камней, ракушек, остатков ткани, меха, лент, упаковочных материалов, пробки, пуговицы, засушенные цветы, маленькие бытовые предметы;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прозрачные контейнеры для хранения коллекций;</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ножницы и клей;</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карандаши, мелки для рисования и открытые контейнеры для их хранения, отсортированные для младших детей по цвету;</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кисти разных размеров, плоских и круглых;</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пластиковые банки для воды и банки с завинчивающимися крышками для хранения неиспользованных красок;</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рабочие халаты художников;</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глина, песок; картины и репродукции произведений искусства;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 печатные издания с иллюстрациями, фотографиями, наклейками, посвященные искусству и культуре;</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дидактические материалы, карточки, настольные игры, пазлы, мозаики, посвященные искусству и культуре.</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В «Центре математики» имеются:  цифровой материал различного исполнения;</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игрушечные деньги;</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разнообразный игровой сенсорный математический материал из различных материалов (дерево, пластик и т. д.);</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настольные учебные игровые материалы, игры, карточки и пр.;</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 предметы для складывания друг в друга, установки друг на друга, заполнения, контейнеры разнообразных форм и размеров и т. д.;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мерные стаканы, сантиметровая лента, линейки, другие измерительные инструменты;</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весы с различными гирями, «магазин» с весами и кассой;</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наполнители мерных форм: песок, крупа, вода;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часы различных размеров и конструкций «исследовательского характера»;</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дидактические математические материалы;</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тематические карточки; пазлы и мозаики,</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расходные материалы пластилин; краски, карандаши, фломастеры</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lastRenderedPageBreak/>
        <w:t xml:space="preserve">В «Центре конструирования» имеются: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конструктор разного размера и материалы для конструирования;</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схемы для конструирования;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В «Центре книги, речи и грамоты» имеются: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полка для книг;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книги разных жанров, форматов, с мелким и крупным шрифтом;</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книги и аудиоматериалы (игры, песни, сказки) на русском и других языках;</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журналы детские (для рассматривания, поиска информации);</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 xml:space="preserve">журналы, ориентированные на взрослого читателя, но имеющие качественные иллюстрации, способные помочь детям перешагнуть границы ближайшего окружения, дать представление о многообразии и красоте мира;  </w:t>
      </w:r>
    </w:p>
    <w:p w:rsidR="008078EB" w:rsidRPr="0077345C" w:rsidRDefault="008078EB" w:rsidP="008078EB">
      <w:pPr>
        <w:spacing w:after="0" w:line="240" w:lineRule="auto"/>
        <w:ind w:firstLine="709"/>
        <w:jc w:val="both"/>
        <w:rPr>
          <w:rFonts w:ascii="Times New Roman" w:hAnsi="Times New Roman" w:cs="Times New Roman"/>
          <w:i/>
          <w:sz w:val="24"/>
          <w:szCs w:val="24"/>
        </w:rPr>
      </w:pPr>
      <w:r w:rsidRPr="0077345C">
        <w:rPr>
          <w:rFonts w:ascii="Times New Roman" w:hAnsi="Times New Roman" w:cs="Times New Roman"/>
          <w:i/>
          <w:sz w:val="24"/>
          <w:szCs w:val="24"/>
        </w:rPr>
        <w:t>буквы – на плакатах, кубиках, наборных досках, наглядных настенных азбуках.</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szCs w:val="24"/>
        </w:rPr>
        <w:t xml:space="preserve">В центре </w:t>
      </w:r>
      <w:r w:rsidRPr="0077345C">
        <w:rPr>
          <w:rFonts w:ascii="Times New Roman" w:hAnsi="Times New Roman" w:cs="Times New Roman"/>
          <w:i/>
          <w:sz w:val="24"/>
        </w:rPr>
        <w:t xml:space="preserve">«Спортивный </w:t>
      </w:r>
      <w:r w:rsidRPr="0077345C">
        <w:rPr>
          <w:rFonts w:ascii="Times New Roman" w:hAnsi="Times New Roman" w:cs="Times New Roman"/>
          <w:i/>
          <w:spacing w:val="-57"/>
          <w:sz w:val="24"/>
        </w:rPr>
        <w:t xml:space="preserve"> </w:t>
      </w:r>
      <w:r w:rsidRPr="0077345C">
        <w:rPr>
          <w:rFonts w:ascii="Times New Roman" w:hAnsi="Times New Roman" w:cs="Times New Roman"/>
          <w:i/>
          <w:sz w:val="24"/>
        </w:rPr>
        <w:t>уголок» имеется:</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мячи разных размеров;</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 xml:space="preserve"> скакалки;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гантели;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pacing w:val="1"/>
          <w:sz w:val="24"/>
        </w:rPr>
        <w:t xml:space="preserve"> </w:t>
      </w:r>
      <w:r w:rsidRPr="0077345C">
        <w:rPr>
          <w:rFonts w:ascii="Times New Roman" w:hAnsi="Times New Roman" w:cs="Times New Roman"/>
          <w:i/>
          <w:sz w:val="24"/>
        </w:rPr>
        <w:t>кольцебросы;</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pacing w:val="1"/>
          <w:sz w:val="24"/>
        </w:rPr>
        <w:t xml:space="preserve"> </w:t>
      </w:r>
      <w:r w:rsidRPr="0077345C">
        <w:rPr>
          <w:rFonts w:ascii="Times New Roman" w:hAnsi="Times New Roman" w:cs="Times New Roman"/>
          <w:i/>
          <w:sz w:val="24"/>
        </w:rPr>
        <w:t>ленточки;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pacing w:val="1"/>
          <w:sz w:val="24"/>
        </w:rPr>
        <w:t xml:space="preserve"> </w:t>
      </w:r>
      <w:r w:rsidRPr="0077345C">
        <w:rPr>
          <w:rFonts w:ascii="Times New Roman" w:hAnsi="Times New Roman" w:cs="Times New Roman"/>
          <w:i/>
          <w:sz w:val="24"/>
        </w:rPr>
        <w:t>гимнастические</w:t>
      </w:r>
      <w:r w:rsidRPr="0077345C">
        <w:rPr>
          <w:rFonts w:ascii="Times New Roman" w:hAnsi="Times New Roman" w:cs="Times New Roman"/>
          <w:i/>
          <w:spacing w:val="1"/>
          <w:sz w:val="24"/>
        </w:rPr>
        <w:t xml:space="preserve"> </w:t>
      </w:r>
      <w:r w:rsidRPr="0077345C">
        <w:rPr>
          <w:rFonts w:ascii="Times New Roman" w:hAnsi="Times New Roman" w:cs="Times New Roman"/>
          <w:i/>
          <w:sz w:val="24"/>
        </w:rPr>
        <w:t xml:space="preserve">доски; </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навесные</w:t>
      </w:r>
      <w:r w:rsidRPr="0077345C">
        <w:rPr>
          <w:rFonts w:ascii="Times New Roman" w:hAnsi="Times New Roman" w:cs="Times New Roman"/>
          <w:i/>
          <w:spacing w:val="1"/>
          <w:sz w:val="24"/>
        </w:rPr>
        <w:t xml:space="preserve"> </w:t>
      </w:r>
      <w:r w:rsidRPr="0077345C">
        <w:rPr>
          <w:rFonts w:ascii="Times New Roman" w:hAnsi="Times New Roman" w:cs="Times New Roman"/>
          <w:i/>
          <w:sz w:val="24"/>
        </w:rPr>
        <w:t xml:space="preserve">мишени; </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мешочки с грузом малые;</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 xml:space="preserve"> канаты;</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 xml:space="preserve"> нестандартное оборудование для занятий по физической культуре;</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 xml:space="preserve"> разнообразные</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массажные</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коврики;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pacing w:val="1"/>
          <w:sz w:val="24"/>
        </w:rPr>
        <w:t xml:space="preserve"> </w:t>
      </w:r>
      <w:r w:rsidRPr="0077345C">
        <w:rPr>
          <w:rFonts w:ascii="Times New Roman" w:hAnsi="Times New Roman" w:cs="Times New Roman"/>
          <w:i/>
          <w:sz w:val="24"/>
        </w:rPr>
        <w:t>ребристые напольные доски;</w:t>
      </w:r>
    </w:p>
    <w:p w:rsidR="00B24E06" w:rsidRPr="0077345C" w:rsidRDefault="00B24E06" w:rsidP="00B24E06">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различные тренажеры для профилактики</w:t>
      </w:r>
      <w:r w:rsidRPr="0077345C">
        <w:rPr>
          <w:rFonts w:ascii="Times New Roman" w:hAnsi="Times New Roman" w:cs="Times New Roman"/>
          <w:i/>
          <w:spacing w:val="-57"/>
          <w:sz w:val="24"/>
        </w:rPr>
        <w:t xml:space="preserve"> </w:t>
      </w:r>
      <w:r w:rsidRPr="0077345C">
        <w:rPr>
          <w:rFonts w:ascii="Times New Roman" w:hAnsi="Times New Roman" w:cs="Times New Roman"/>
          <w:i/>
          <w:sz w:val="24"/>
        </w:rPr>
        <w:t>плоскостопия;</w:t>
      </w:r>
    </w:p>
    <w:p w:rsidR="00B24E06" w:rsidRPr="0077345C" w:rsidRDefault="00B24E06" w:rsidP="00B24E06">
      <w:pPr>
        <w:spacing w:after="0" w:line="240" w:lineRule="auto"/>
        <w:ind w:firstLine="709"/>
        <w:jc w:val="both"/>
        <w:rPr>
          <w:rFonts w:ascii="Times New Roman" w:hAnsi="Times New Roman" w:cs="Times New Roman"/>
          <w:i/>
          <w:spacing w:val="1"/>
          <w:sz w:val="24"/>
        </w:rPr>
      </w:pPr>
      <w:r w:rsidRPr="0077345C">
        <w:rPr>
          <w:rFonts w:ascii="Times New Roman" w:hAnsi="Times New Roman" w:cs="Times New Roman"/>
          <w:i/>
          <w:sz w:val="24"/>
        </w:rPr>
        <w:t>картотеки</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подвижных игр,</w:t>
      </w:r>
      <w:r w:rsidRPr="0077345C">
        <w:rPr>
          <w:rFonts w:ascii="Times New Roman" w:hAnsi="Times New Roman" w:cs="Times New Roman"/>
          <w:i/>
          <w:spacing w:val="1"/>
          <w:sz w:val="24"/>
        </w:rPr>
        <w:t xml:space="preserve"> </w:t>
      </w:r>
      <w:r w:rsidRPr="0077345C">
        <w:rPr>
          <w:rFonts w:ascii="Times New Roman" w:hAnsi="Times New Roman" w:cs="Times New Roman"/>
          <w:i/>
          <w:sz w:val="24"/>
        </w:rPr>
        <w:t>физических</w:t>
      </w:r>
      <w:r w:rsidRPr="0077345C">
        <w:rPr>
          <w:rFonts w:ascii="Times New Roman" w:hAnsi="Times New Roman" w:cs="Times New Roman"/>
          <w:i/>
          <w:spacing w:val="1"/>
          <w:sz w:val="24"/>
        </w:rPr>
        <w:t xml:space="preserve"> </w:t>
      </w:r>
      <w:r w:rsidRPr="0077345C">
        <w:rPr>
          <w:rFonts w:ascii="Times New Roman" w:hAnsi="Times New Roman" w:cs="Times New Roman"/>
          <w:i/>
          <w:sz w:val="24"/>
        </w:rPr>
        <w:t>упражнений,</w:t>
      </w:r>
      <w:r w:rsidRPr="0077345C">
        <w:rPr>
          <w:rFonts w:ascii="Times New Roman" w:hAnsi="Times New Roman" w:cs="Times New Roman"/>
          <w:i/>
          <w:spacing w:val="1"/>
          <w:sz w:val="24"/>
        </w:rPr>
        <w:t xml:space="preserve"> </w:t>
      </w:r>
      <w:r w:rsidRPr="0077345C">
        <w:rPr>
          <w:rFonts w:ascii="Times New Roman" w:hAnsi="Times New Roman" w:cs="Times New Roman"/>
          <w:i/>
          <w:sz w:val="24"/>
        </w:rPr>
        <w:t>физкультурных</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минуток,</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комплексы</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дыхательных,</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пальчиковых,корригирующих</w:t>
      </w:r>
    </w:p>
    <w:p w:rsidR="0077345C" w:rsidRDefault="00B24E06" w:rsidP="0077345C">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rPr>
        <w:t>гимнастик,</w:t>
      </w:r>
      <w:r w:rsidRPr="0077345C">
        <w:rPr>
          <w:rFonts w:ascii="Times New Roman" w:hAnsi="Times New Roman" w:cs="Times New Roman"/>
          <w:i/>
          <w:spacing w:val="-57"/>
          <w:sz w:val="24"/>
        </w:rPr>
        <w:t xml:space="preserve"> </w:t>
      </w:r>
      <w:r w:rsidRPr="0077345C">
        <w:rPr>
          <w:rFonts w:ascii="Times New Roman" w:hAnsi="Times New Roman" w:cs="Times New Roman"/>
          <w:i/>
          <w:sz w:val="24"/>
        </w:rPr>
        <w:t>закаливающих мероприятий, игры на развитие эмоционально – личностной</w:t>
      </w:r>
      <w:r w:rsidRPr="0077345C">
        <w:rPr>
          <w:rFonts w:ascii="Times New Roman" w:hAnsi="Times New Roman" w:cs="Times New Roman"/>
          <w:i/>
          <w:spacing w:val="2"/>
          <w:sz w:val="24"/>
        </w:rPr>
        <w:t xml:space="preserve"> </w:t>
      </w:r>
      <w:r w:rsidRPr="0077345C">
        <w:rPr>
          <w:rFonts w:ascii="Times New Roman" w:hAnsi="Times New Roman" w:cs="Times New Roman"/>
          <w:i/>
          <w:sz w:val="24"/>
        </w:rPr>
        <w:t>сферы</w:t>
      </w:r>
      <w:r w:rsidRPr="0077345C">
        <w:rPr>
          <w:rFonts w:ascii="Times New Roman" w:hAnsi="Times New Roman" w:cs="Times New Roman"/>
          <w:i/>
          <w:spacing w:val="1"/>
          <w:sz w:val="24"/>
        </w:rPr>
        <w:t xml:space="preserve"> </w:t>
      </w:r>
      <w:r w:rsidRPr="0077345C">
        <w:rPr>
          <w:rFonts w:ascii="Times New Roman" w:hAnsi="Times New Roman" w:cs="Times New Roman"/>
          <w:i/>
          <w:sz w:val="24"/>
        </w:rPr>
        <w:t>детей.</w:t>
      </w:r>
    </w:p>
    <w:p w:rsidR="008078EB" w:rsidRPr="0077345C" w:rsidRDefault="008078EB" w:rsidP="0077345C">
      <w:pPr>
        <w:spacing w:after="0" w:line="240" w:lineRule="auto"/>
        <w:ind w:firstLine="709"/>
        <w:jc w:val="both"/>
        <w:rPr>
          <w:rFonts w:ascii="Times New Roman" w:hAnsi="Times New Roman" w:cs="Times New Roman"/>
          <w:i/>
          <w:sz w:val="24"/>
        </w:rPr>
      </w:pPr>
      <w:r w:rsidRPr="0077345C">
        <w:rPr>
          <w:rFonts w:ascii="Times New Roman" w:hAnsi="Times New Roman" w:cs="Times New Roman"/>
          <w:i/>
          <w:sz w:val="24"/>
          <w:szCs w:val="24"/>
        </w:rPr>
        <w:t>В летнее время, когда большую часть времени дети проводят на прогулочных площадках (участках), развивающая среда переносится на свежий воздух, на веранду, на площадки, где дети смогли бы реализовать свои потребности в развитии, самостоятельности, движении, игре в любое время года.</w:t>
      </w:r>
    </w:p>
    <w:p w:rsidR="008078EB" w:rsidRPr="0077345C" w:rsidRDefault="0077345C" w:rsidP="008078EB">
      <w:pPr>
        <w:pStyle w:val="a9"/>
        <w:ind w:firstLine="708"/>
        <w:jc w:val="both"/>
        <w:rPr>
          <w:rFonts w:ascii="Times New Roman" w:hAnsi="Times New Roman"/>
          <w:i/>
          <w:sz w:val="24"/>
          <w:szCs w:val="24"/>
        </w:rPr>
      </w:pPr>
      <w:r>
        <w:rPr>
          <w:rFonts w:ascii="Times New Roman" w:hAnsi="Times New Roman"/>
          <w:i/>
          <w:sz w:val="24"/>
          <w:szCs w:val="24"/>
        </w:rPr>
        <w:t>Каждое структурное подразделение образовательного комплекса</w:t>
      </w:r>
      <w:r w:rsidR="008078EB" w:rsidRPr="0077345C">
        <w:rPr>
          <w:rFonts w:ascii="Times New Roman" w:hAnsi="Times New Roman"/>
          <w:i/>
          <w:sz w:val="24"/>
          <w:szCs w:val="24"/>
        </w:rPr>
        <w:t xml:space="preserve"> имеет территорию, которая озеленена. На</w:t>
      </w:r>
      <w:r w:rsidR="00F34E7C" w:rsidRPr="0077345C">
        <w:rPr>
          <w:rFonts w:ascii="Times New Roman" w:hAnsi="Times New Roman"/>
          <w:i/>
          <w:sz w:val="24"/>
          <w:szCs w:val="24"/>
        </w:rPr>
        <w:t xml:space="preserve"> </w:t>
      </w:r>
      <w:r w:rsidR="008078EB" w:rsidRPr="0077345C">
        <w:rPr>
          <w:rFonts w:ascii="Times New Roman" w:hAnsi="Times New Roman"/>
          <w:i/>
          <w:sz w:val="24"/>
          <w:szCs w:val="24"/>
        </w:rPr>
        <w:t>территории расположены:</w:t>
      </w:r>
      <w:r w:rsidR="00F34E7C" w:rsidRPr="0077345C">
        <w:rPr>
          <w:rFonts w:ascii="Times New Roman" w:hAnsi="Times New Roman"/>
          <w:i/>
          <w:sz w:val="24"/>
          <w:szCs w:val="24"/>
        </w:rPr>
        <w:t xml:space="preserve"> </w:t>
      </w:r>
      <w:r>
        <w:rPr>
          <w:rFonts w:ascii="Times New Roman" w:hAnsi="Times New Roman"/>
          <w:i/>
          <w:sz w:val="24"/>
          <w:szCs w:val="24"/>
        </w:rPr>
        <w:t>площадки</w:t>
      </w:r>
      <w:r w:rsidR="008078EB" w:rsidRPr="0077345C">
        <w:rPr>
          <w:rFonts w:ascii="Times New Roman" w:hAnsi="Times New Roman"/>
          <w:i/>
          <w:sz w:val="24"/>
          <w:szCs w:val="24"/>
        </w:rPr>
        <w:t xml:space="preserve"> для проведения прогулок, </w:t>
      </w:r>
      <w:r w:rsidR="00F34E7C" w:rsidRPr="0077345C">
        <w:rPr>
          <w:rFonts w:ascii="Times New Roman" w:hAnsi="Times New Roman"/>
          <w:i/>
          <w:sz w:val="24"/>
          <w:szCs w:val="24"/>
        </w:rPr>
        <w:t>Эколо</w:t>
      </w:r>
      <w:r>
        <w:rPr>
          <w:rFonts w:ascii="Times New Roman" w:hAnsi="Times New Roman"/>
          <w:i/>
          <w:sz w:val="24"/>
          <w:szCs w:val="24"/>
        </w:rPr>
        <w:t>гическая тропа, спортивные площадки</w:t>
      </w:r>
      <w:r w:rsidR="00F34E7C" w:rsidRPr="0077345C">
        <w:rPr>
          <w:rFonts w:ascii="Times New Roman" w:hAnsi="Times New Roman"/>
          <w:i/>
          <w:sz w:val="24"/>
          <w:szCs w:val="24"/>
        </w:rPr>
        <w:t xml:space="preserve">, </w:t>
      </w:r>
      <w:r>
        <w:rPr>
          <w:rFonts w:ascii="Times New Roman" w:hAnsi="Times New Roman"/>
          <w:i/>
          <w:sz w:val="24"/>
          <w:szCs w:val="24"/>
        </w:rPr>
        <w:t>МАФы.</w:t>
      </w:r>
    </w:p>
    <w:p w:rsidR="008078EB" w:rsidRPr="008078EB" w:rsidRDefault="008078EB" w:rsidP="008078EB">
      <w:pPr>
        <w:pStyle w:val="1f3"/>
        <w:shd w:val="clear" w:color="auto" w:fill="auto"/>
        <w:tabs>
          <w:tab w:val="left" w:pos="851"/>
        </w:tabs>
        <w:spacing w:before="0" w:line="240" w:lineRule="auto"/>
        <w:ind w:right="20"/>
        <w:jc w:val="both"/>
        <w:rPr>
          <w:sz w:val="24"/>
          <w:szCs w:val="24"/>
        </w:rPr>
      </w:pPr>
    </w:p>
    <w:p w:rsidR="008078EB" w:rsidRPr="00037F20" w:rsidRDefault="008078EB" w:rsidP="008078EB">
      <w:pPr>
        <w:pStyle w:val="1f3"/>
        <w:shd w:val="clear" w:color="auto" w:fill="auto"/>
        <w:tabs>
          <w:tab w:val="left" w:pos="851"/>
        </w:tabs>
        <w:spacing w:before="0" w:line="240" w:lineRule="auto"/>
        <w:ind w:right="20"/>
        <w:jc w:val="both"/>
        <w:rPr>
          <w:i/>
          <w:sz w:val="24"/>
          <w:szCs w:val="24"/>
        </w:rPr>
      </w:pPr>
      <w:r w:rsidRPr="00F34E7C">
        <w:rPr>
          <w:sz w:val="24"/>
          <w:szCs w:val="24"/>
        </w:rPr>
        <w:tab/>
      </w:r>
      <w:r w:rsidRPr="00037F20">
        <w:rPr>
          <w:i/>
          <w:sz w:val="24"/>
          <w:szCs w:val="24"/>
        </w:rPr>
        <w:t xml:space="preserve">Центры активности помечаются ярлыками (рисунками, пиктограммами) и снабжаются четкими надписями крупными печатными буквами. </w:t>
      </w:r>
    </w:p>
    <w:p w:rsidR="008078EB" w:rsidRPr="00037F20" w:rsidRDefault="008078EB" w:rsidP="008078EB">
      <w:pPr>
        <w:pStyle w:val="1f3"/>
        <w:shd w:val="clear" w:color="auto" w:fill="auto"/>
        <w:tabs>
          <w:tab w:val="left" w:pos="851"/>
        </w:tabs>
        <w:spacing w:before="0" w:line="240" w:lineRule="auto"/>
        <w:ind w:right="20"/>
        <w:jc w:val="both"/>
        <w:rPr>
          <w:i/>
          <w:sz w:val="24"/>
          <w:szCs w:val="24"/>
        </w:rPr>
      </w:pPr>
      <w:r w:rsidRPr="00037F20">
        <w:rPr>
          <w:i/>
          <w:sz w:val="24"/>
          <w:szCs w:val="24"/>
        </w:rPr>
        <w:tab/>
        <w:t xml:space="preserve">Материалы размещены в открытые пластмассовые контейнеры (коробки, корзины, банки и т.д.). При этом контейнеры, легкие и вместительные, располагаются на полках таким образом, чтобы ими было удобно пользоваться. Они систематизированы и снабжены необходимыми надписями и символами (слова + пиктограммы-картинки/фотографии). </w:t>
      </w:r>
    </w:p>
    <w:p w:rsidR="008078EB" w:rsidRPr="00037F20" w:rsidRDefault="008078EB" w:rsidP="008078EB">
      <w:pPr>
        <w:pStyle w:val="1f3"/>
        <w:shd w:val="clear" w:color="auto" w:fill="auto"/>
        <w:tabs>
          <w:tab w:val="left" w:pos="851"/>
        </w:tabs>
        <w:spacing w:before="0" w:line="240" w:lineRule="auto"/>
        <w:ind w:right="20"/>
        <w:jc w:val="both"/>
        <w:rPr>
          <w:i/>
          <w:sz w:val="24"/>
          <w:szCs w:val="24"/>
        </w:rPr>
      </w:pPr>
      <w:r w:rsidRPr="00037F20">
        <w:rPr>
          <w:i/>
          <w:sz w:val="24"/>
          <w:szCs w:val="24"/>
        </w:rPr>
        <w:tab/>
        <w:t xml:space="preserve">Материалы регулярно обновляются. Новый материал появляется не реже 1 раза в неделю. </w:t>
      </w:r>
    </w:p>
    <w:p w:rsidR="008078EB" w:rsidRPr="00037F20" w:rsidRDefault="008078EB" w:rsidP="008078EB">
      <w:pPr>
        <w:pStyle w:val="1f3"/>
        <w:shd w:val="clear" w:color="auto" w:fill="auto"/>
        <w:tabs>
          <w:tab w:val="left" w:pos="851"/>
        </w:tabs>
        <w:spacing w:before="0" w:line="240" w:lineRule="auto"/>
        <w:ind w:right="20"/>
        <w:jc w:val="both"/>
        <w:rPr>
          <w:i/>
          <w:sz w:val="24"/>
          <w:szCs w:val="24"/>
        </w:rPr>
      </w:pPr>
      <w:r w:rsidRPr="00037F20">
        <w:rPr>
          <w:i/>
          <w:sz w:val="24"/>
          <w:szCs w:val="24"/>
        </w:rPr>
        <w:tab/>
        <w:t xml:space="preserve">При этом появление нового материала объявляется педагогом (например, на утреннем круге), дети с новым материалом ознакомлены и, при необходимости, обучены, как им можно пользоваться. </w:t>
      </w:r>
    </w:p>
    <w:p w:rsidR="00F34E7C" w:rsidRPr="00037F20" w:rsidRDefault="008078EB" w:rsidP="008078EB">
      <w:pPr>
        <w:pStyle w:val="1f3"/>
        <w:shd w:val="clear" w:color="auto" w:fill="auto"/>
        <w:tabs>
          <w:tab w:val="left" w:pos="851"/>
        </w:tabs>
        <w:spacing w:before="0" w:line="240" w:lineRule="auto"/>
        <w:ind w:right="20"/>
        <w:jc w:val="both"/>
        <w:rPr>
          <w:i/>
          <w:sz w:val="24"/>
          <w:szCs w:val="24"/>
        </w:rPr>
      </w:pPr>
      <w:r w:rsidRPr="00037F20">
        <w:rPr>
          <w:i/>
          <w:sz w:val="24"/>
          <w:szCs w:val="24"/>
        </w:rPr>
        <w:tab/>
        <w:t>Все материалы в центрах активности обладают определенным запасом прочности, чтобы дети не боялись сломать или испортить их.</w:t>
      </w:r>
    </w:p>
    <w:p w:rsidR="008078EB" w:rsidRPr="00037F20" w:rsidRDefault="00F34E7C" w:rsidP="00F34E7C">
      <w:pPr>
        <w:pStyle w:val="1f3"/>
        <w:shd w:val="clear" w:color="auto" w:fill="auto"/>
        <w:tabs>
          <w:tab w:val="left" w:pos="851"/>
        </w:tabs>
        <w:spacing w:before="0" w:line="240" w:lineRule="auto"/>
        <w:ind w:right="23" w:firstLine="851"/>
        <w:jc w:val="both"/>
        <w:rPr>
          <w:i/>
          <w:sz w:val="24"/>
          <w:szCs w:val="24"/>
        </w:rPr>
      </w:pPr>
      <w:r w:rsidRPr="00037F20">
        <w:rPr>
          <w:i/>
          <w:sz w:val="24"/>
          <w:szCs w:val="24"/>
        </w:rPr>
        <w:t xml:space="preserve">В Летний оздоровительный период </w:t>
      </w:r>
      <w:r w:rsidR="008078EB" w:rsidRPr="00037F20">
        <w:rPr>
          <w:i/>
          <w:sz w:val="24"/>
          <w:szCs w:val="24"/>
        </w:rPr>
        <w:t>реализации Программы, когда большую часть времени дети проводят на прогулочных площадках (участках), часть РППС переносится в теневой навес и площадки, где дети могут реализовать свои потребности в развитии, самостоятельности, движении.</w:t>
      </w:r>
    </w:p>
    <w:p w:rsidR="008078EB" w:rsidRPr="00037F20" w:rsidRDefault="00037F20" w:rsidP="00037F20">
      <w:pPr>
        <w:pStyle w:val="a9"/>
        <w:jc w:val="both"/>
        <w:rPr>
          <w:rFonts w:ascii="Times New Roman" w:hAnsi="Times New Roman"/>
          <w:sz w:val="24"/>
          <w:szCs w:val="24"/>
        </w:rPr>
      </w:pPr>
      <w:r>
        <w:rPr>
          <w:rFonts w:ascii="Times New Roman" w:hAnsi="Times New Roman"/>
          <w:sz w:val="24"/>
          <w:szCs w:val="24"/>
        </w:rPr>
        <w:tab/>
      </w:r>
    </w:p>
    <w:p w:rsidR="008078EB" w:rsidRPr="008078EB" w:rsidRDefault="008078EB" w:rsidP="008078EB">
      <w:pPr>
        <w:pStyle w:val="1f3"/>
        <w:shd w:val="clear" w:color="auto" w:fill="auto"/>
        <w:tabs>
          <w:tab w:val="left" w:pos="851"/>
        </w:tabs>
        <w:spacing w:before="0" w:line="240" w:lineRule="auto"/>
        <w:ind w:right="20"/>
        <w:jc w:val="both"/>
        <w:rPr>
          <w:sz w:val="24"/>
          <w:szCs w:val="24"/>
        </w:rPr>
      </w:pPr>
    </w:p>
    <w:p w:rsidR="008078EB" w:rsidRPr="008078EB" w:rsidRDefault="008078EB" w:rsidP="008078EB">
      <w:pPr>
        <w:spacing w:after="0" w:line="240" w:lineRule="auto"/>
        <w:ind w:right="20"/>
        <w:jc w:val="both"/>
        <w:rPr>
          <w:rFonts w:ascii="Times New Roman" w:hAnsi="Times New Roman" w:cs="Times New Roman"/>
          <w:sz w:val="24"/>
          <w:szCs w:val="24"/>
        </w:rPr>
      </w:pPr>
      <w:r w:rsidRPr="008078EB">
        <w:rPr>
          <w:rFonts w:ascii="Times New Roman" w:eastAsia="Times New Roman" w:hAnsi="Times New Roman" w:cs="Times New Roman"/>
          <w:b/>
          <w:bCs/>
          <w:color w:val="000000"/>
          <w:sz w:val="24"/>
          <w:szCs w:val="24"/>
        </w:rPr>
        <w:t>3.3. Материально-техническое обеспечение Программы.</w:t>
      </w:r>
      <w:r w:rsidRPr="008078EB">
        <w:rPr>
          <w:rFonts w:ascii="Times New Roman" w:hAnsi="Times New Roman" w:cs="Times New Roman"/>
          <w:sz w:val="24"/>
          <w:szCs w:val="24"/>
        </w:rPr>
        <w:t xml:space="preserve"> </w:t>
      </w:r>
    </w:p>
    <w:p w:rsidR="008078EB" w:rsidRPr="008078EB" w:rsidRDefault="008078EB" w:rsidP="008078EB">
      <w:pPr>
        <w:spacing w:after="0" w:line="240" w:lineRule="auto"/>
        <w:ind w:right="20"/>
        <w:jc w:val="both"/>
        <w:rPr>
          <w:rFonts w:ascii="Times New Roman" w:hAnsi="Times New Roman" w:cs="Times New Roman"/>
          <w:b/>
          <w:sz w:val="24"/>
          <w:szCs w:val="24"/>
          <w:u w:val="single"/>
        </w:rPr>
      </w:pPr>
    </w:p>
    <w:p w:rsidR="008078EB" w:rsidRPr="008078EB" w:rsidRDefault="008078EB" w:rsidP="008078EB">
      <w:pPr>
        <w:spacing w:after="0" w:line="240" w:lineRule="auto"/>
        <w:ind w:right="20"/>
        <w:jc w:val="both"/>
        <w:rPr>
          <w:rFonts w:ascii="Times New Roman" w:eastAsia="Times New Roman" w:hAnsi="Times New Roman" w:cs="Times New Roman"/>
          <w:b/>
          <w:bCs/>
          <w:color w:val="000000"/>
          <w:sz w:val="24"/>
          <w:szCs w:val="24"/>
        </w:rPr>
      </w:pPr>
      <w:r w:rsidRPr="008078EB">
        <w:rPr>
          <w:rFonts w:ascii="Times New Roman" w:hAnsi="Times New Roman" w:cs="Times New Roman"/>
          <w:b/>
          <w:sz w:val="24"/>
          <w:szCs w:val="24"/>
          <w:u w:val="single"/>
        </w:rPr>
        <w:t>Обязательная часть</w:t>
      </w:r>
      <w:r w:rsidRPr="008078EB">
        <w:rPr>
          <w:rFonts w:ascii="Times New Roman" w:hAnsi="Times New Roman" w:cs="Times New Roman"/>
          <w:b/>
          <w:sz w:val="24"/>
          <w:szCs w:val="24"/>
        </w:rPr>
        <w:t xml:space="preserve"> (п. 32 ФОП ДО)</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Центры развития ребенка – детские сады №52, №92, №173 и №174 обладают развитой материально-технической базой, которая обеспечивает выполнение требований СанПиН, правил пожарной безопасности и современных образовательных стандартов (ФГОС ДО). Во всех учреждениях создана безопасная, комфортная и развивающая среда, способствующая эмоциональному благополучию, всестороннему развитию и укреплению здоровья каждого ребенка.</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Оснащение помещений и территории</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Детские сады имеют схожую и рациональную структуру помещений, включающую:</w:t>
      </w:r>
    </w:p>
    <w:p w:rsidR="00854E29" w:rsidRPr="00854E29" w:rsidRDefault="00854E29" w:rsidP="003C38F3">
      <w:pPr>
        <w:numPr>
          <w:ilvl w:val="0"/>
          <w:numId w:val="24"/>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Групповые ячейки</w:t>
      </w:r>
      <w:r>
        <w:rPr>
          <w:rFonts w:ascii="Times New Roman" w:eastAsia="Times New Roman" w:hAnsi="Times New Roman" w:cs="Times New Roman"/>
          <w:color w:val="0F1115"/>
          <w:sz w:val="24"/>
          <w:szCs w:val="24"/>
        </w:rPr>
        <w:t xml:space="preserve">, </w:t>
      </w:r>
      <w:r w:rsidRPr="00854E29">
        <w:rPr>
          <w:rFonts w:ascii="Times New Roman" w:eastAsia="Times New Roman" w:hAnsi="Times New Roman" w:cs="Times New Roman"/>
          <w:color w:val="0F1115"/>
          <w:sz w:val="24"/>
          <w:szCs w:val="24"/>
        </w:rPr>
        <w:t>оснащенные мебелью, играми и пособиями, соответствующими возрасту детей. Каждая группа включает приемную, игровую, спальную, туалетную и умывальную зоны.</w:t>
      </w:r>
    </w:p>
    <w:p w:rsidR="00854E29" w:rsidRPr="00854E29" w:rsidRDefault="00854E29" w:rsidP="003C38F3">
      <w:pPr>
        <w:numPr>
          <w:ilvl w:val="0"/>
          <w:numId w:val="24"/>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Специализированные кабинеты:</w:t>
      </w:r>
      <w:r w:rsidRPr="00854E29">
        <w:rPr>
          <w:rFonts w:ascii="Times New Roman" w:eastAsia="Times New Roman" w:hAnsi="Times New Roman" w:cs="Times New Roman"/>
          <w:color w:val="0F1115"/>
          <w:sz w:val="24"/>
          <w:szCs w:val="24"/>
        </w:rPr>
        <w:t> музыкально-физкультурные залы, методические кабинеты, кабинеты заведующих, медицинские блоки, пищеблоки и прачечные.</w:t>
      </w:r>
    </w:p>
    <w:p w:rsidR="00854E29" w:rsidRPr="00854E29" w:rsidRDefault="00854E29" w:rsidP="003C38F3">
      <w:pPr>
        <w:numPr>
          <w:ilvl w:val="0"/>
          <w:numId w:val="24"/>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Кабинеты для коррекционной работы:</w:t>
      </w:r>
      <w:r w:rsidRPr="00854E29">
        <w:rPr>
          <w:rFonts w:ascii="Times New Roman" w:eastAsia="Times New Roman" w:hAnsi="Times New Roman" w:cs="Times New Roman"/>
          <w:color w:val="0F1115"/>
          <w:sz w:val="24"/>
          <w:szCs w:val="24"/>
        </w:rPr>
        <w:t> учителей-логопедов, педагогов-психологов, учителей-дефектологов, а также залы для лечебной физкультуры (ЛФК).</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Территории каждого детского сада благоустроены, ограждены и озеленены. Для каждой группы оборудованы прогулочные участки с беседками, песочницами и игровым оборудованием. Имеются спортивные площадки, оснащенные необходимым инвентарем.</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lastRenderedPageBreak/>
        <w:t>Предметно-развивающая среда</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 xml:space="preserve">Развивающая среда в </w:t>
      </w:r>
      <w:r w:rsidR="00E55F4B">
        <w:rPr>
          <w:rFonts w:ascii="Times New Roman" w:eastAsia="Times New Roman" w:hAnsi="Times New Roman" w:cs="Times New Roman"/>
          <w:color w:val="0F1115"/>
          <w:sz w:val="24"/>
          <w:szCs w:val="24"/>
        </w:rPr>
        <w:t xml:space="preserve">Структурных подразделений </w:t>
      </w:r>
      <w:r w:rsidRPr="00854E29">
        <w:rPr>
          <w:rFonts w:ascii="Times New Roman" w:eastAsia="Times New Roman" w:hAnsi="Times New Roman" w:cs="Times New Roman"/>
          <w:color w:val="0F1115"/>
          <w:sz w:val="24"/>
          <w:szCs w:val="24"/>
        </w:rPr>
        <w:t xml:space="preserve">соответствует требованиям ФГОС </w:t>
      </w:r>
      <w:r w:rsidR="00E55F4B">
        <w:rPr>
          <w:rFonts w:ascii="Times New Roman" w:eastAsia="Times New Roman" w:hAnsi="Times New Roman" w:cs="Times New Roman"/>
          <w:color w:val="0F1115"/>
          <w:sz w:val="24"/>
          <w:szCs w:val="24"/>
        </w:rPr>
        <w:t xml:space="preserve">ДО </w:t>
      </w:r>
      <w:r w:rsidRPr="00854E29">
        <w:rPr>
          <w:rFonts w:ascii="Times New Roman" w:eastAsia="Times New Roman" w:hAnsi="Times New Roman" w:cs="Times New Roman"/>
          <w:color w:val="0F1115"/>
          <w:sz w:val="24"/>
          <w:szCs w:val="24"/>
        </w:rPr>
        <w:t>и построена с учетом возрастных и индивидуальных особенностей детей, включая интересы мальчиков и девочек. Она обеспечивает:</w:t>
      </w:r>
    </w:p>
    <w:p w:rsidR="00854E29" w:rsidRPr="00854E29" w:rsidRDefault="00854E29" w:rsidP="003C38F3">
      <w:pPr>
        <w:numPr>
          <w:ilvl w:val="0"/>
          <w:numId w:val="25"/>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Доступность</w:t>
      </w:r>
      <w:r w:rsidRPr="00854E29">
        <w:rPr>
          <w:rFonts w:ascii="Times New Roman" w:eastAsia="Times New Roman" w:hAnsi="Times New Roman" w:cs="Times New Roman"/>
          <w:color w:val="0F1115"/>
          <w:sz w:val="24"/>
          <w:szCs w:val="24"/>
        </w:rPr>
        <w:t> ко всем играм, игрушкам и материалам.</w:t>
      </w:r>
    </w:p>
    <w:p w:rsidR="00854E29" w:rsidRPr="00854E29" w:rsidRDefault="00854E29" w:rsidP="003C38F3">
      <w:pPr>
        <w:numPr>
          <w:ilvl w:val="0"/>
          <w:numId w:val="25"/>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Интеграцию образовательных областей</w:t>
      </w:r>
      <w:r w:rsidRPr="00854E29">
        <w:rPr>
          <w:rFonts w:ascii="Times New Roman" w:eastAsia="Times New Roman" w:hAnsi="Times New Roman" w:cs="Times New Roman"/>
          <w:color w:val="0F1115"/>
          <w:sz w:val="24"/>
          <w:szCs w:val="24"/>
        </w:rPr>
        <w:t>.</w:t>
      </w:r>
    </w:p>
    <w:p w:rsidR="00854E29" w:rsidRPr="00854E29" w:rsidRDefault="00854E29" w:rsidP="003C38F3">
      <w:pPr>
        <w:numPr>
          <w:ilvl w:val="0"/>
          <w:numId w:val="25"/>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Реализацию индивидуального подхода</w:t>
      </w:r>
      <w:r w:rsidRPr="00854E29">
        <w:rPr>
          <w:rFonts w:ascii="Times New Roman" w:eastAsia="Times New Roman" w:hAnsi="Times New Roman" w:cs="Times New Roman"/>
          <w:color w:val="0F1115"/>
          <w:sz w:val="24"/>
          <w:szCs w:val="24"/>
        </w:rPr>
        <w:t> к развитию каждого воспитанника.</w:t>
      </w:r>
    </w:p>
    <w:p w:rsidR="00854E29" w:rsidRPr="00854E29" w:rsidRDefault="00854E29" w:rsidP="003C38F3">
      <w:pPr>
        <w:numPr>
          <w:ilvl w:val="0"/>
          <w:numId w:val="25"/>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Стимулирование познавательной активности</w:t>
      </w:r>
      <w:r w:rsidRPr="00854E29">
        <w:rPr>
          <w:rFonts w:ascii="Times New Roman" w:eastAsia="Times New Roman" w:hAnsi="Times New Roman" w:cs="Times New Roman"/>
          <w:color w:val="0F1115"/>
          <w:sz w:val="24"/>
          <w:szCs w:val="24"/>
        </w:rPr>
        <w:t> и социальных интересов.</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Среда выполняет образовательную, развивающую, воспитывающую и коммуникативную функции, способствуя развитию самостоятельности ребенка.</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Условия для детей с ОВЗ и инвалидностью</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В детских садах создаются специальные условия для получения образования детьми с ограниченными возможностями здоровья и инвалидностью. Это включает:</w:t>
      </w:r>
    </w:p>
    <w:p w:rsidR="00854E29" w:rsidRPr="00854E29" w:rsidRDefault="00854E29" w:rsidP="003C38F3">
      <w:pPr>
        <w:numPr>
          <w:ilvl w:val="0"/>
          <w:numId w:val="26"/>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Реализацию адаптированных образовательных программ.</w:t>
      </w:r>
    </w:p>
    <w:p w:rsidR="00854E29" w:rsidRPr="00854E29" w:rsidRDefault="00854E29" w:rsidP="003C38F3">
      <w:pPr>
        <w:numPr>
          <w:ilvl w:val="0"/>
          <w:numId w:val="26"/>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Проведение групповых и индивидуальных коррекционных занятий в специально оборудованных кабинетах специалистов.</w:t>
      </w:r>
    </w:p>
    <w:p w:rsidR="00854E29" w:rsidRPr="00854E29" w:rsidRDefault="00854E29" w:rsidP="003C38F3">
      <w:pPr>
        <w:numPr>
          <w:ilvl w:val="0"/>
          <w:numId w:val="26"/>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Оснащение среды необходимыми дидактическими материалами и техническими средствами.</w:t>
      </w:r>
    </w:p>
    <w:p w:rsidR="00854E29" w:rsidRPr="00854E29" w:rsidRDefault="00854E29" w:rsidP="003C38F3">
      <w:pPr>
        <w:numPr>
          <w:ilvl w:val="0"/>
          <w:numId w:val="26"/>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Элементы безбарьерной среды (например, контрастная маркировка ступеней, кнопки вызова помощи при входе).</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Техническое оснащение</w:t>
      </w:r>
    </w:p>
    <w:p w:rsidR="00854E29" w:rsidRPr="00854E29" w:rsidRDefault="00E55F4B" w:rsidP="00854E29">
      <w:pPr>
        <w:shd w:val="clear" w:color="auto" w:fill="FFFFFF"/>
        <w:spacing w:after="0" w:line="240" w:lineRule="auto"/>
        <w:ind w:firstLine="709"/>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Детские сады</w:t>
      </w:r>
      <w:r w:rsidR="00854E29" w:rsidRPr="00854E29">
        <w:rPr>
          <w:rFonts w:ascii="Times New Roman" w:eastAsia="Times New Roman" w:hAnsi="Times New Roman" w:cs="Times New Roman"/>
          <w:color w:val="0F1115"/>
          <w:sz w:val="24"/>
          <w:szCs w:val="24"/>
        </w:rPr>
        <w:t xml:space="preserve"> оснащены современными техническими средствами обучения и воспитания, которые активно используются в образовательном процессе:</w:t>
      </w:r>
    </w:p>
    <w:p w:rsidR="00854E29" w:rsidRPr="00854E29" w:rsidRDefault="00854E29" w:rsidP="003C38F3">
      <w:pPr>
        <w:numPr>
          <w:ilvl w:val="0"/>
          <w:numId w:val="27"/>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Компьютеры, ноутбуки, принтеры, МФУ.</w:t>
      </w:r>
    </w:p>
    <w:p w:rsidR="00854E29" w:rsidRPr="00854E29" w:rsidRDefault="00854E29" w:rsidP="003C38F3">
      <w:pPr>
        <w:numPr>
          <w:ilvl w:val="0"/>
          <w:numId w:val="27"/>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Музыкальные центры, магнитофоны, электронные пианино.</w:t>
      </w:r>
    </w:p>
    <w:p w:rsidR="00854E29" w:rsidRPr="00854E29" w:rsidRDefault="00854E29" w:rsidP="003C38F3">
      <w:pPr>
        <w:numPr>
          <w:ilvl w:val="0"/>
          <w:numId w:val="27"/>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Мультимедийное оборудование: проекторы, интерактивные доски, телевизоры.</w:t>
      </w:r>
    </w:p>
    <w:p w:rsidR="00854E29" w:rsidRPr="00854E29" w:rsidRDefault="00854E29" w:rsidP="003C38F3">
      <w:pPr>
        <w:numPr>
          <w:ilvl w:val="0"/>
          <w:numId w:val="27"/>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Доступ к информационно-телекоммуникационной сети Интернет.</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Обновление материальной базы</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Учреждения постоянно работают над улучшением своей инфраструктуры. В 2024 году проводились такие мероприятия, как:</w:t>
      </w:r>
    </w:p>
    <w:p w:rsidR="00854E29" w:rsidRPr="00854E29" w:rsidRDefault="00854E29" w:rsidP="003C38F3">
      <w:pPr>
        <w:numPr>
          <w:ilvl w:val="0"/>
          <w:numId w:val="28"/>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Текущий ремонт групповых, спальных помещений и залов.</w:t>
      </w:r>
    </w:p>
    <w:p w:rsidR="00854E29" w:rsidRPr="00854E29" w:rsidRDefault="00854E29" w:rsidP="003C38F3">
      <w:pPr>
        <w:numPr>
          <w:ilvl w:val="0"/>
          <w:numId w:val="28"/>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Замена окон.</w:t>
      </w:r>
    </w:p>
    <w:p w:rsidR="00854E29" w:rsidRPr="00854E29" w:rsidRDefault="00854E29" w:rsidP="003C38F3">
      <w:pPr>
        <w:numPr>
          <w:ilvl w:val="0"/>
          <w:numId w:val="28"/>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Оснащение пищеблоков современным оборудованием (например, пароконвектомат).</w:t>
      </w:r>
    </w:p>
    <w:p w:rsidR="00854E29" w:rsidRPr="00854E29" w:rsidRDefault="00854E29" w:rsidP="003C38F3">
      <w:pPr>
        <w:numPr>
          <w:ilvl w:val="0"/>
          <w:numId w:val="28"/>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Приобретение новой мебели, магнитных досок, оргтехники и игрового оборудования.</w:t>
      </w:r>
    </w:p>
    <w:p w:rsidR="00854E29" w:rsidRPr="00854E29" w:rsidRDefault="00854E29" w:rsidP="003C38F3">
      <w:pPr>
        <w:numPr>
          <w:ilvl w:val="0"/>
          <w:numId w:val="28"/>
        </w:numPr>
        <w:shd w:val="clear" w:color="auto" w:fill="FFFFFF"/>
        <w:spacing w:after="0" w:line="240" w:lineRule="auto"/>
        <w:ind w:left="0"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Обновление малых архитектурных форм на участках.</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b/>
          <w:bCs/>
          <w:color w:val="0F1115"/>
          <w:sz w:val="24"/>
          <w:szCs w:val="24"/>
        </w:rPr>
        <w:t>Заключение</w:t>
      </w:r>
    </w:p>
    <w:p w:rsidR="00854E29" w:rsidRPr="00854E29" w:rsidRDefault="00854E29" w:rsidP="00854E29">
      <w:pPr>
        <w:shd w:val="clear" w:color="auto" w:fill="FFFFFF"/>
        <w:spacing w:after="0" w:line="240" w:lineRule="auto"/>
        <w:ind w:firstLine="709"/>
        <w:rPr>
          <w:rFonts w:ascii="Times New Roman" w:eastAsia="Times New Roman" w:hAnsi="Times New Roman" w:cs="Times New Roman"/>
          <w:color w:val="0F1115"/>
          <w:sz w:val="24"/>
          <w:szCs w:val="24"/>
        </w:rPr>
      </w:pPr>
      <w:r w:rsidRPr="00854E29">
        <w:rPr>
          <w:rFonts w:ascii="Times New Roman" w:eastAsia="Times New Roman" w:hAnsi="Times New Roman" w:cs="Times New Roman"/>
          <w:color w:val="0F1115"/>
          <w:sz w:val="24"/>
          <w:szCs w:val="24"/>
        </w:rPr>
        <w:t xml:space="preserve">Материально-техническая база центров развития ребенка обеспечивает высокое качество реализации образовательных программ, жизнеобеспечения и развития детей. Созданные условия способствуют достижению планируемых результатов освоения программы, охране </w:t>
      </w:r>
      <w:r w:rsidRPr="00854E29">
        <w:rPr>
          <w:rFonts w:ascii="Times New Roman" w:eastAsia="Times New Roman" w:hAnsi="Times New Roman" w:cs="Times New Roman"/>
          <w:color w:val="0F1115"/>
          <w:sz w:val="24"/>
          <w:szCs w:val="24"/>
        </w:rPr>
        <w:lastRenderedPageBreak/>
        <w:t>и укреплению физического и психологического здоровья воспитанников, а также эффективной профессиональной деятельности педагогических коллективов.</w:t>
      </w:r>
    </w:p>
    <w:p w:rsidR="00AF02C2" w:rsidRPr="008078EB" w:rsidRDefault="00AF02C2" w:rsidP="008078EB">
      <w:pPr>
        <w:pStyle w:val="a9"/>
        <w:jc w:val="both"/>
        <w:rPr>
          <w:rFonts w:ascii="Times New Roman" w:hAnsi="Times New Roman"/>
          <w:b/>
          <w:i/>
          <w:iCs/>
          <w:sz w:val="24"/>
          <w:szCs w:val="24"/>
          <w:u w:val="single"/>
        </w:rPr>
      </w:pPr>
    </w:p>
    <w:p w:rsidR="008078EB" w:rsidRPr="001308DA" w:rsidRDefault="008078EB" w:rsidP="001308DA">
      <w:pPr>
        <w:pStyle w:val="a9"/>
        <w:ind w:firstLine="709"/>
        <w:jc w:val="both"/>
        <w:rPr>
          <w:rFonts w:ascii="Times New Roman" w:hAnsi="Times New Roman"/>
          <w:i/>
          <w:iCs/>
          <w:sz w:val="24"/>
          <w:szCs w:val="24"/>
        </w:rPr>
      </w:pPr>
      <w:r w:rsidRPr="001308DA">
        <w:rPr>
          <w:rFonts w:ascii="Times New Roman" w:hAnsi="Times New Roman"/>
          <w:b/>
          <w:i/>
          <w:iCs/>
          <w:sz w:val="24"/>
          <w:szCs w:val="24"/>
          <w:u w:val="single"/>
        </w:rPr>
        <w:t>Часть, формируемая участниками образовательных отношений</w:t>
      </w:r>
      <w:r w:rsidRPr="001308DA">
        <w:rPr>
          <w:rFonts w:ascii="Times New Roman" w:hAnsi="Times New Roman"/>
          <w:i/>
          <w:iCs/>
          <w:sz w:val="24"/>
          <w:szCs w:val="24"/>
        </w:rPr>
        <w:t xml:space="preserve"> </w:t>
      </w:r>
    </w:p>
    <w:p w:rsidR="008078EB" w:rsidRPr="001308DA" w:rsidRDefault="008078EB" w:rsidP="001308DA">
      <w:pPr>
        <w:pStyle w:val="a9"/>
        <w:ind w:firstLine="709"/>
        <w:jc w:val="both"/>
        <w:rPr>
          <w:rFonts w:ascii="Times New Roman" w:hAnsi="Times New Roman"/>
          <w:i/>
          <w:iCs/>
          <w:sz w:val="24"/>
          <w:szCs w:val="24"/>
        </w:rPr>
      </w:pPr>
    </w:p>
    <w:p w:rsidR="008078EB" w:rsidRPr="008078EB" w:rsidRDefault="008078EB" w:rsidP="001308DA">
      <w:pPr>
        <w:pStyle w:val="a9"/>
        <w:ind w:firstLine="709"/>
        <w:jc w:val="both"/>
        <w:rPr>
          <w:rFonts w:ascii="Times New Roman" w:hAnsi="Times New Roman"/>
          <w:i/>
          <w:iCs/>
          <w:sz w:val="24"/>
          <w:szCs w:val="24"/>
        </w:rPr>
      </w:pPr>
      <w:r w:rsidRPr="001308DA">
        <w:rPr>
          <w:rFonts w:ascii="Times New Roman" w:hAnsi="Times New Roman"/>
          <w:i/>
          <w:iCs/>
          <w:sz w:val="24"/>
          <w:szCs w:val="24"/>
        </w:rPr>
        <w:t>Материально-техническое обеспечение</w:t>
      </w:r>
      <w:r w:rsidRPr="001308DA">
        <w:rPr>
          <w:rFonts w:ascii="Times New Roman" w:hAnsi="Times New Roman"/>
          <w:b/>
          <w:bCs/>
          <w:color w:val="000000"/>
          <w:sz w:val="24"/>
          <w:szCs w:val="24"/>
        </w:rPr>
        <w:t xml:space="preserve"> </w:t>
      </w:r>
      <w:r w:rsidRPr="001308DA">
        <w:rPr>
          <w:rFonts w:ascii="Times New Roman" w:hAnsi="Times New Roman"/>
          <w:i/>
          <w:iCs/>
          <w:sz w:val="24"/>
          <w:szCs w:val="24"/>
        </w:rPr>
        <w:t>Программы обязательной части, в равной степени обеспечивают часть, формируемую участниками образовательных отношений.</w:t>
      </w:r>
    </w:p>
    <w:p w:rsidR="008078EB" w:rsidRPr="008078EB" w:rsidRDefault="008078EB" w:rsidP="008078EB">
      <w:pPr>
        <w:pStyle w:val="1f3"/>
        <w:shd w:val="clear" w:color="auto" w:fill="auto"/>
        <w:spacing w:before="0" w:line="240" w:lineRule="auto"/>
        <w:ind w:right="20"/>
        <w:jc w:val="both"/>
        <w:rPr>
          <w:sz w:val="24"/>
          <w:szCs w:val="24"/>
        </w:rPr>
      </w:pPr>
    </w:p>
    <w:p w:rsidR="008078EB" w:rsidRPr="008078EB"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078EB">
        <w:rPr>
          <w:rFonts w:ascii="Times New Roman" w:eastAsia="Times New Roman" w:hAnsi="Times New Roman" w:cs="Times New Roman"/>
          <w:b/>
          <w:color w:val="000000"/>
          <w:sz w:val="24"/>
          <w:szCs w:val="24"/>
        </w:rPr>
        <w:t xml:space="preserve">3.3.1. Обеспеченность методическими материалами и средствами обучения и воспитания </w:t>
      </w:r>
    </w:p>
    <w:p w:rsidR="008078EB" w:rsidRPr="008078EB" w:rsidRDefault="008078EB" w:rsidP="008078EB">
      <w:pPr>
        <w:pStyle w:val="a9"/>
        <w:jc w:val="both"/>
        <w:rPr>
          <w:rFonts w:ascii="Times New Roman" w:hAnsi="Times New Roman"/>
          <w:b/>
          <w:sz w:val="24"/>
          <w:szCs w:val="24"/>
        </w:rPr>
      </w:pPr>
    </w:p>
    <w:p w:rsidR="008078EB" w:rsidRPr="008078EB" w:rsidRDefault="008078EB" w:rsidP="008078EB">
      <w:pPr>
        <w:pStyle w:val="a9"/>
        <w:jc w:val="both"/>
        <w:rPr>
          <w:rFonts w:ascii="Times New Roman" w:hAnsi="Times New Roman"/>
          <w:b/>
          <w:sz w:val="24"/>
          <w:szCs w:val="24"/>
          <w:u w:val="single"/>
        </w:rPr>
      </w:pPr>
      <w:r w:rsidRPr="008078EB">
        <w:rPr>
          <w:rFonts w:ascii="Times New Roman" w:hAnsi="Times New Roman"/>
          <w:b/>
          <w:sz w:val="24"/>
          <w:szCs w:val="24"/>
          <w:u w:val="single"/>
        </w:rPr>
        <w:t>Обязательная часть</w:t>
      </w:r>
    </w:p>
    <w:p w:rsidR="00FC70F5" w:rsidRDefault="00FC70F5" w:rsidP="00FC70F5">
      <w:pPr>
        <w:autoSpaceDE w:val="0"/>
        <w:autoSpaceDN w:val="0"/>
        <w:adjustRightInd w:val="0"/>
        <w:spacing w:after="0"/>
        <w:ind w:right="113"/>
        <w:rPr>
          <w:rFonts w:ascii="Times New Roman" w:eastAsia="Calibri" w:hAnsi="Times New Roman" w:cs="Times New Roman"/>
          <w:color w:val="000000"/>
          <w:sz w:val="24"/>
          <w:szCs w:val="24"/>
          <w:lang w:eastAsia="en-US"/>
        </w:rPr>
      </w:pPr>
    </w:p>
    <w:p w:rsidR="00FC70F5" w:rsidRPr="00FC70F5" w:rsidRDefault="00FC70F5" w:rsidP="00FC70F5">
      <w:pPr>
        <w:autoSpaceDE w:val="0"/>
        <w:autoSpaceDN w:val="0"/>
        <w:adjustRightInd w:val="0"/>
        <w:spacing w:after="0"/>
        <w:ind w:right="113"/>
        <w:rPr>
          <w:rFonts w:ascii="Times New Roman" w:eastAsia="Calibri" w:hAnsi="Times New Roman" w:cs="Times New Roman"/>
          <w:b/>
          <w:color w:val="000000"/>
          <w:sz w:val="24"/>
          <w:szCs w:val="24"/>
          <w:lang w:eastAsia="en-US"/>
        </w:rPr>
      </w:pPr>
      <w:r w:rsidRPr="00FC70F5">
        <w:rPr>
          <w:rFonts w:ascii="Times New Roman" w:eastAsia="Calibri" w:hAnsi="Times New Roman" w:cs="Times New Roman"/>
          <w:b/>
          <w:color w:val="000000"/>
          <w:sz w:val="24"/>
          <w:szCs w:val="24"/>
          <w:lang w:eastAsia="en-US"/>
        </w:rPr>
        <w:t xml:space="preserve">Федеральная образовательная программа дошкольного образования,  утверждена приказом Министерства просвещения Российской Федерации от 25 ноября 2022 г. N 1028 </w:t>
      </w:r>
    </w:p>
    <w:p w:rsidR="008078EB" w:rsidRDefault="008078EB" w:rsidP="008078EB">
      <w:pPr>
        <w:pStyle w:val="a9"/>
        <w:jc w:val="both"/>
        <w:rPr>
          <w:rFonts w:ascii="Times New Roman" w:hAnsi="Times New Roman"/>
          <w:b/>
          <w:sz w:val="24"/>
          <w:szCs w:val="24"/>
        </w:rPr>
      </w:pPr>
    </w:p>
    <w:p w:rsidR="005664C9" w:rsidRDefault="005664C9" w:rsidP="008078EB">
      <w:pPr>
        <w:pStyle w:val="a9"/>
        <w:jc w:val="both"/>
        <w:rPr>
          <w:rFonts w:ascii="Times New Roman" w:hAnsi="Times New Roman"/>
          <w:b/>
          <w:sz w:val="24"/>
          <w:szCs w:val="24"/>
        </w:rPr>
      </w:pPr>
      <w:r>
        <w:rPr>
          <w:rFonts w:ascii="Times New Roman" w:hAnsi="Times New Roman"/>
          <w:b/>
          <w:sz w:val="24"/>
          <w:szCs w:val="24"/>
        </w:rPr>
        <w:t>«Центр развития ребенка – детский сад № 52» и «Центр развития ребенка – детский сад № 92»  пользуется одинаковыми методическими материалами и средствами обучения</w:t>
      </w:r>
      <w:r w:rsidR="00AA40B5">
        <w:rPr>
          <w:rFonts w:ascii="Times New Roman" w:hAnsi="Times New Roman"/>
          <w:b/>
          <w:sz w:val="24"/>
          <w:szCs w:val="24"/>
        </w:rPr>
        <w:t xml:space="preserve"> и воспитания</w:t>
      </w:r>
      <w:r>
        <w:rPr>
          <w:rFonts w:ascii="Times New Roman" w:hAnsi="Times New Roman"/>
          <w:b/>
          <w:sz w:val="24"/>
          <w:szCs w:val="24"/>
        </w:rPr>
        <w:t>.</w:t>
      </w:r>
    </w:p>
    <w:p w:rsidR="005664C9" w:rsidRDefault="005664C9" w:rsidP="008078EB">
      <w:pPr>
        <w:pStyle w:val="a9"/>
        <w:jc w:val="both"/>
        <w:rPr>
          <w:rFonts w:ascii="Times New Roman" w:hAnsi="Times New Roman"/>
          <w:b/>
          <w:sz w:val="24"/>
          <w:szCs w:val="24"/>
        </w:rPr>
      </w:pPr>
    </w:p>
    <w:p w:rsidR="004F5F7B" w:rsidRDefault="004F5F7B" w:rsidP="004F5F7B">
      <w:pPr>
        <w:pStyle w:val="a9"/>
        <w:ind w:firstLine="709"/>
        <w:jc w:val="both"/>
        <w:rPr>
          <w:rFonts w:ascii="Times New Roman" w:hAnsi="Times New Roman"/>
          <w:b/>
          <w:sz w:val="24"/>
          <w:szCs w:val="24"/>
        </w:rPr>
      </w:pPr>
      <w:r>
        <w:rPr>
          <w:rFonts w:ascii="Times New Roman" w:hAnsi="Times New Roman"/>
          <w:b/>
          <w:sz w:val="24"/>
          <w:szCs w:val="24"/>
        </w:rPr>
        <w:t xml:space="preserve">Гогоберидзе А.Г., Изотова Е.И., Ничипоренко Л.К. Дошкольное образование. Путнводитель для педагога. – Москва: Просвещение, 2024 </w:t>
      </w:r>
    </w:p>
    <w:p w:rsidR="004F5F7B" w:rsidRDefault="004F5F7B" w:rsidP="004F5F7B">
      <w:pPr>
        <w:pStyle w:val="a9"/>
        <w:ind w:firstLine="709"/>
        <w:jc w:val="both"/>
        <w:rPr>
          <w:rFonts w:ascii="Times New Roman" w:hAnsi="Times New Roman"/>
          <w:b/>
          <w:sz w:val="24"/>
          <w:szCs w:val="24"/>
        </w:rPr>
      </w:pPr>
      <w:r>
        <w:rPr>
          <w:rFonts w:ascii="Times New Roman" w:hAnsi="Times New Roman"/>
          <w:b/>
          <w:sz w:val="24"/>
          <w:szCs w:val="24"/>
        </w:rPr>
        <w:t>Авдулова Т.П., Волобуева Л.М., Кричевцова Е.И. Блокнот педагога второй младшей группы детского сада. Общие советы. – Москва6 Просвещение, 2024</w:t>
      </w:r>
    </w:p>
    <w:p w:rsidR="0059375F" w:rsidRDefault="0059375F" w:rsidP="0059375F">
      <w:pPr>
        <w:pStyle w:val="a9"/>
        <w:ind w:firstLine="709"/>
        <w:jc w:val="both"/>
        <w:rPr>
          <w:rFonts w:ascii="Times New Roman" w:hAnsi="Times New Roman"/>
          <w:b/>
          <w:sz w:val="24"/>
          <w:szCs w:val="24"/>
        </w:rPr>
      </w:pPr>
      <w:r>
        <w:rPr>
          <w:rFonts w:ascii="Times New Roman" w:hAnsi="Times New Roman"/>
          <w:b/>
          <w:sz w:val="24"/>
          <w:szCs w:val="24"/>
        </w:rPr>
        <w:t>Авдулова Т.П., Волобуева Л.М., Кричевцова Е.И. Блокнот педагога средней группы детского сада. Общие советы. – Москва, Просвещение, 2024</w:t>
      </w:r>
    </w:p>
    <w:p w:rsidR="004F5F7B" w:rsidRDefault="004F5F7B" w:rsidP="004F5F7B">
      <w:pPr>
        <w:pStyle w:val="a9"/>
        <w:ind w:firstLine="709"/>
        <w:jc w:val="both"/>
        <w:rPr>
          <w:rFonts w:ascii="Times New Roman" w:hAnsi="Times New Roman"/>
          <w:b/>
          <w:sz w:val="24"/>
          <w:szCs w:val="24"/>
        </w:rPr>
      </w:pPr>
    </w:p>
    <w:p w:rsidR="004F5F7B" w:rsidRPr="008078EB" w:rsidRDefault="004F5F7B" w:rsidP="008078EB">
      <w:pPr>
        <w:pStyle w:val="a9"/>
        <w:jc w:val="both"/>
        <w:rPr>
          <w:rFonts w:ascii="Times New Roman" w:hAnsi="Times New Roman"/>
          <w:b/>
          <w:sz w:val="24"/>
          <w:szCs w:val="24"/>
        </w:rPr>
      </w:pPr>
    </w:p>
    <w:tbl>
      <w:tblPr>
        <w:tblW w:w="147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4"/>
        <w:gridCol w:w="2864"/>
        <w:gridCol w:w="1201"/>
        <w:gridCol w:w="9569"/>
      </w:tblGrid>
      <w:tr w:rsidR="008078EB" w:rsidRPr="008078EB" w:rsidTr="009B0E98">
        <w:trPr>
          <w:trHeight w:val="147"/>
        </w:trPr>
        <w:tc>
          <w:tcPr>
            <w:tcW w:w="3968" w:type="dxa"/>
            <w:gridSpan w:val="2"/>
            <w:vAlign w:val="center"/>
          </w:tcPr>
          <w:p w:rsidR="008078EB" w:rsidRPr="00B26EE6" w:rsidRDefault="008078EB" w:rsidP="008078EB">
            <w:pPr>
              <w:tabs>
                <w:tab w:val="left" w:pos="733"/>
              </w:tabs>
              <w:spacing w:after="0" w:line="240" w:lineRule="auto"/>
              <w:jc w:val="both"/>
              <w:rPr>
                <w:rFonts w:ascii="Times New Roman" w:eastAsia="Times New Roman" w:hAnsi="Times New Roman" w:cs="Times New Roman"/>
                <w:color w:val="000000" w:themeColor="text1"/>
                <w:sz w:val="24"/>
                <w:szCs w:val="24"/>
              </w:rPr>
            </w:pPr>
            <w:r w:rsidRPr="00B26EE6">
              <w:rPr>
                <w:rFonts w:ascii="Times New Roman" w:eastAsia="Times New Roman" w:hAnsi="Times New Roman" w:cs="Times New Roman"/>
                <w:color w:val="000000" w:themeColor="text1"/>
                <w:sz w:val="24"/>
                <w:szCs w:val="24"/>
              </w:rPr>
              <w:t>Области</w:t>
            </w:r>
          </w:p>
        </w:tc>
        <w:tc>
          <w:tcPr>
            <w:tcW w:w="1201" w:type="dxa"/>
          </w:tcPr>
          <w:p w:rsidR="008078EB" w:rsidRPr="00B26EE6" w:rsidRDefault="008078EB" w:rsidP="008078EB">
            <w:pPr>
              <w:tabs>
                <w:tab w:val="left" w:pos="733"/>
              </w:tabs>
              <w:spacing w:after="0" w:line="240" w:lineRule="auto"/>
              <w:jc w:val="both"/>
              <w:rPr>
                <w:rFonts w:ascii="Times New Roman" w:eastAsia="Times New Roman" w:hAnsi="Times New Roman" w:cs="Times New Roman"/>
                <w:color w:val="000000" w:themeColor="text1"/>
                <w:sz w:val="24"/>
                <w:szCs w:val="24"/>
              </w:rPr>
            </w:pPr>
            <w:r w:rsidRPr="00B26EE6">
              <w:rPr>
                <w:rFonts w:ascii="Times New Roman" w:eastAsia="Times New Roman" w:hAnsi="Times New Roman" w:cs="Times New Roman"/>
                <w:color w:val="000000" w:themeColor="text1"/>
                <w:sz w:val="24"/>
                <w:szCs w:val="24"/>
              </w:rPr>
              <w:t>№</w:t>
            </w:r>
          </w:p>
        </w:tc>
        <w:tc>
          <w:tcPr>
            <w:tcW w:w="9569" w:type="dxa"/>
            <w:vAlign w:val="center"/>
          </w:tcPr>
          <w:p w:rsidR="008078EB" w:rsidRPr="00B26EE6" w:rsidRDefault="008078EB" w:rsidP="008078EB">
            <w:pPr>
              <w:tabs>
                <w:tab w:val="left" w:pos="733"/>
              </w:tabs>
              <w:spacing w:after="0" w:line="240" w:lineRule="auto"/>
              <w:jc w:val="both"/>
              <w:rPr>
                <w:rFonts w:ascii="Times New Roman" w:eastAsia="Times New Roman" w:hAnsi="Times New Roman" w:cs="Times New Roman"/>
                <w:color w:val="000000" w:themeColor="text1"/>
                <w:sz w:val="24"/>
                <w:szCs w:val="24"/>
              </w:rPr>
            </w:pPr>
            <w:r w:rsidRPr="00B26EE6">
              <w:rPr>
                <w:rFonts w:ascii="Times New Roman" w:eastAsia="Times New Roman" w:hAnsi="Times New Roman" w:cs="Times New Roman"/>
                <w:color w:val="000000" w:themeColor="text1"/>
                <w:sz w:val="24"/>
                <w:szCs w:val="24"/>
              </w:rPr>
              <w:t>Методическое обеспечение</w:t>
            </w:r>
          </w:p>
        </w:tc>
      </w:tr>
      <w:tr w:rsidR="008078EB" w:rsidRPr="008078EB" w:rsidTr="009B0E98">
        <w:trPr>
          <w:trHeight w:val="147"/>
        </w:trPr>
        <w:tc>
          <w:tcPr>
            <w:tcW w:w="3968" w:type="dxa"/>
            <w:gridSpan w:val="2"/>
          </w:tcPr>
          <w:p w:rsidR="008078EB" w:rsidRPr="00B26EE6" w:rsidRDefault="0001241B" w:rsidP="008078EB">
            <w:pPr>
              <w:tabs>
                <w:tab w:val="left" w:pos="733"/>
              </w:tabs>
              <w:spacing w:after="0" w:line="240" w:lineRule="auto"/>
              <w:jc w:val="both"/>
              <w:rPr>
                <w:rFonts w:ascii="Times New Roman" w:eastAsia="Times New Roman" w:hAnsi="Times New Roman" w:cs="Times New Roman"/>
                <w:color w:val="000000" w:themeColor="text1"/>
                <w:sz w:val="24"/>
                <w:szCs w:val="24"/>
                <w:highlight w:val="yellow"/>
              </w:rPr>
            </w:pPr>
            <w:r>
              <w:rPr>
                <w:rFonts w:ascii="Times New Roman" w:hAnsi="Times New Roman" w:cs="Times New Roman"/>
                <w:b/>
                <w:sz w:val="24"/>
              </w:rPr>
              <w:t xml:space="preserve"> </w:t>
            </w:r>
            <w:r w:rsidR="00B26EE6" w:rsidRPr="00B26EE6">
              <w:rPr>
                <w:rFonts w:ascii="Times New Roman" w:hAnsi="Times New Roman" w:cs="Times New Roman"/>
                <w:b/>
                <w:sz w:val="24"/>
              </w:rPr>
              <w:t>«Познавательн</w:t>
            </w:r>
            <w:r>
              <w:rPr>
                <w:rFonts w:ascii="Times New Roman" w:hAnsi="Times New Roman" w:cs="Times New Roman"/>
                <w:b/>
                <w:sz w:val="24"/>
              </w:rPr>
              <w:t xml:space="preserve">ое </w:t>
            </w:r>
            <w:r w:rsidR="00B26EE6" w:rsidRPr="00B26EE6">
              <w:rPr>
                <w:rFonts w:ascii="Times New Roman" w:hAnsi="Times New Roman" w:cs="Times New Roman"/>
                <w:b/>
                <w:sz w:val="24"/>
              </w:rPr>
              <w:t>развитие»</w:t>
            </w:r>
          </w:p>
        </w:tc>
        <w:tc>
          <w:tcPr>
            <w:tcW w:w="1201" w:type="dxa"/>
          </w:tcPr>
          <w:p w:rsidR="008078EB" w:rsidRPr="008078EB" w:rsidRDefault="008078EB" w:rsidP="008078EB">
            <w:pPr>
              <w:spacing w:after="0" w:line="240" w:lineRule="auto"/>
              <w:jc w:val="both"/>
              <w:rPr>
                <w:rFonts w:ascii="Times New Roman" w:eastAsia="Times New Roman" w:hAnsi="Times New Roman" w:cs="Times New Roman"/>
                <w:sz w:val="24"/>
                <w:szCs w:val="24"/>
                <w:highlight w:val="yellow"/>
                <w:lang w:eastAsia="en-US"/>
              </w:rPr>
            </w:pPr>
          </w:p>
        </w:tc>
        <w:tc>
          <w:tcPr>
            <w:tcW w:w="9569" w:type="dxa"/>
          </w:tcPr>
          <w:p w:rsidR="00382654" w:rsidRPr="00382654" w:rsidRDefault="00382654" w:rsidP="00382654">
            <w:pPr>
              <w:pStyle w:val="TableParagraph"/>
              <w:spacing w:before="4" w:line="272" w:lineRule="exact"/>
              <w:jc w:val="both"/>
              <w:rPr>
                <w:b/>
                <w:i/>
                <w:sz w:val="24"/>
              </w:rPr>
            </w:pPr>
            <w:r>
              <w:rPr>
                <w:b/>
                <w:i/>
                <w:sz w:val="24"/>
              </w:rPr>
              <w:t xml:space="preserve">            </w:t>
            </w:r>
            <w:r w:rsidRPr="00382654">
              <w:rPr>
                <w:b/>
                <w:i/>
                <w:sz w:val="24"/>
              </w:rPr>
              <w:t>Методические пособия</w:t>
            </w:r>
            <w:r w:rsidR="00286C34">
              <w:rPr>
                <w:b/>
                <w:i/>
                <w:sz w:val="24"/>
              </w:rPr>
              <w:t xml:space="preserve"> на группах</w:t>
            </w:r>
          </w:p>
          <w:p w:rsidR="0001241B" w:rsidRPr="0001241B" w:rsidRDefault="0001241B" w:rsidP="0001241B">
            <w:pPr>
              <w:pStyle w:val="TableParagraph"/>
              <w:spacing w:before="4" w:line="272" w:lineRule="exact"/>
              <w:ind w:left="108" w:firstLine="709"/>
              <w:jc w:val="both"/>
              <w:rPr>
                <w:b/>
                <w:sz w:val="24"/>
              </w:rPr>
            </w:pPr>
            <w:r w:rsidRPr="0001241B">
              <w:rPr>
                <w:b/>
                <w:sz w:val="24"/>
              </w:rPr>
              <w:t>1 год 6 мес. – 3 года</w:t>
            </w:r>
          </w:p>
          <w:p w:rsidR="0001241B" w:rsidRDefault="0001241B" w:rsidP="0001241B">
            <w:pPr>
              <w:pStyle w:val="TableParagraph"/>
              <w:spacing w:before="4" w:line="272" w:lineRule="exact"/>
              <w:ind w:left="108" w:firstLine="709"/>
              <w:jc w:val="both"/>
              <w:rPr>
                <w:sz w:val="24"/>
              </w:rPr>
            </w:pPr>
            <w:r>
              <w:rPr>
                <w:sz w:val="24"/>
              </w:rPr>
              <w:t>По</w:t>
            </w:r>
            <w:r w:rsidR="00D834A5">
              <w:rPr>
                <w:sz w:val="24"/>
              </w:rPr>
              <w:t>мораева</w:t>
            </w:r>
            <w:r>
              <w:rPr>
                <w:sz w:val="24"/>
              </w:rPr>
              <w:t xml:space="preserve">  И.А., Позина В.А. Формирование элементарных математических представлений. Вторая группа раннего возраста. – М.: МОЗАИКА – СИНТЕЗ, 2016.</w:t>
            </w:r>
          </w:p>
          <w:p w:rsidR="006F4F46" w:rsidRDefault="006F4F46" w:rsidP="007B5537">
            <w:pPr>
              <w:pStyle w:val="TableParagraph"/>
              <w:spacing w:before="4" w:line="272" w:lineRule="exact"/>
              <w:ind w:left="108" w:firstLine="709"/>
              <w:jc w:val="both"/>
              <w:rPr>
                <w:sz w:val="24"/>
              </w:rPr>
            </w:pPr>
            <w:r w:rsidRPr="006F4F46">
              <w:rPr>
                <w:sz w:val="24"/>
              </w:rPr>
              <w:t xml:space="preserve">Русанова Л.С. </w:t>
            </w:r>
            <w:r>
              <w:rPr>
                <w:sz w:val="24"/>
              </w:rPr>
              <w:t xml:space="preserve">Календарное планирование и конспекты занятий по программе </w:t>
            </w:r>
            <w:r>
              <w:rPr>
                <w:sz w:val="24"/>
              </w:rPr>
              <w:lastRenderedPageBreak/>
              <w:t xml:space="preserve">раннего развития детей </w:t>
            </w:r>
            <w:r w:rsidR="007B5537">
              <w:rPr>
                <w:sz w:val="24"/>
              </w:rPr>
              <w:t>«Маленькие ладошки» - 2-е изд., стер.. – Москва: Просвещение, 2024</w:t>
            </w:r>
          </w:p>
          <w:p w:rsidR="0001241B" w:rsidRDefault="0001241B" w:rsidP="0001241B">
            <w:pPr>
              <w:pStyle w:val="TableParagraph"/>
              <w:spacing w:before="4" w:line="272" w:lineRule="exact"/>
              <w:ind w:left="108" w:firstLine="709"/>
              <w:jc w:val="both"/>
              <w:rPr>
                <w:sz w:val="24"/>
              </w:rPr>
            </w:pPr>
            <w:r>
              <w:rPr>
                <w:sz w:val="24"/>
              </w:rPr>
              <w:t>Соломенникова О.А. Ознакомление с природой в детском саду: вторая группа раннего возраста.- М.: МОЗАИКА-СИНТЕЗ, 2016</w:t>
            </w:r>
          </w:p>
          <w:p w:rsidR="0018039C" w:rsidRPr="00250A21" w:rsidRDefault="00250A21" w:rsidP="0001241B">
            <w:pPr>
              <w:pStyle w:val="TableParagraph"/>
              <w:spacing w:before="4" w:line="272" w:lineRule="exact"/>
              <w:ind w:left="108" w:firstLine="709"/>
              <w:jc w:val="both"/>
              <w:rPr>
                <w:sz w:val="24"/>
              </w:rPr>
            </w:pPr>
            <w:r>
              <w:rPr>
                <w:sz w:val="24"/>
              </w:rPr>
              <w:t>Е</w:t>
            </w:r>
            <w:r w:rsidRPr="00250A21">
              <w:rPr>
                <w:sz w:val="24"/>
              </w:rPr>
              <w:t xml:space="preserve">.А. </w:t>
            </w:r>
            <w:r>
              <w:rPr>
                <w:sz w:val="24"/>
              </w:rPr>
              <w:t>Янушко  Сенсорное развитие детей раннего возраста 1-3 года: методическое пособие  для педагогов дошкольных учреждений. – М.: Издательство ВЛАДОСС, 2019</w:t>
            </w:r>
          </w:p>
          <w:p w:rsidR="0001241B" w:rsidRPr="0018039C" w:rsidRDefault="00D834A5" w:rsidP="0001241B">
            <w:pPr>
              <w:pStyle w:val="TableParagraph"/>
              <w:spacing w:before="4" w:line="272" w:lineRule="exact"/>
              <w:ind w:left="108" w:firstLine="709"/>
              <w:jc w:val="both"/>
              <w:rPr>
                <w:b/>
                <w:sz w:val="24"/>
              </w:rPr>
            </w:pPr>
            <w:r>
              <w:rPr>
                <w:b/>
                <w:sz w:val="24"/>
              </w:rPr>
              <w:t>3</w:t>
            </w:r>
            <w:r w:rsidR="0001241B" w:rsidRPr="0018039C">
              <w:rPr>
                <w:b/>
                <w:sz w:val="24"/>
              </w:rPr>
              <w:t>– 4 года</w:t>
            </w:r>
          </w:p>
          <w:p w:rsidR="00EE60A6" w:rsidRDefault="00EE60A6" w:rsidP="0001241B">
            <w:pPr>
              <w:pStyle w:val="TableParagraph"/>
              <w:spacing w:before="4" w:line="272" w:lineRule="exact"/>
              <w:ind w:left="108" w:firstLine="709"/>
              <w:jc w:val="both"/>
              <w:rPr>
                <w:sz w:val="24"/>
              </w:rPr>
            </w:pPr>
            <w:r>
              <w:rPr>
                <w:sz w:val="24"/>
              </w:rPr>
              <w:t>Гогоберидзе А.Г., Изотова А.М., Веренец А.М. Блокнот педагога второй младшей группы детского сада. Познавательное развитие – Москва: Просвещение, 2024</w:t>
            </w:r>
          </w:p>
          <w:p w:rsidR="0001241B" w:rsidRDefault="00D834A5" w:rsidP="0001241B">
            <w:pPr>
              <w:pStyle w:val="TableParagraph"/>
              <w:spacing w:before="4" w:line="272" w:lineRule="exact"/>
              <w:ind w:left="108" w:firstLine="709"/>
              <w:jc w:val="both"/>
              <w:rPr>
                <w:sz w:val="24"/>
              </w:rPr>
            </w:pPr>
            <w:r>
              <w:rPr>
                <w:sz w:val="24"/>
              </w:rPr>
              <w:t>Помораева</w:t>
            </w:r>
            <w:r w:rsidR="0001241B">
              <w:rPr>
                <w:sz w:val="24"/>
              </w:rPr>
              <w:t xml:space="preserve"> </w:t>
            </w:r>
            <w:r w:rsidR="0018039C">
              <w:rPr>
                <w:sz w:val="24"/>
              </w:rPr>
              <w:t>И.А., Позина В.А. Формирование элементарных представлений: младшая группа. – М.: МОЗАИКА_СИНТЕЗ, 2017</w:t>
            </w:r>
          </w:p>
          <w:p w:rsidR="0018039C" w:rsidRDefault="0018039C" w:rsidP="0001241B">
            <w:pPr>
              <w:pStyle w:val="TableParagraph"/>
              <w:spacing w:before="4" w:line="272" w:lineRule="exact"/>
              <w:ind w:left="108" w:firstLine="709"/>
              <w:jc w:val="both"/>
              <w:rPr>
                <w:sz w:val="24"/>
              </w:rPr>
            </w:pPr>
            <w:r>
              <w:rPr>
                <w:sz w:val="24"/>
              </w:rPr>
              <w:t>Соломенникова О.А. Ознакомление с природой в детском саду: младшая группа. – М.: МОЗАИКА – СИНТЕЗ, 2017</w:t>
            </w:r>
          </w:p>
          <w:p w:rsidR="0018039C" w:rsidRDefault="0018039C" w:rsidP="0001241B">
            <w:pPr>
              <w:pStyle w:val="TableParagraph"/>
              <w:spacing w:before="4" w:line="272" w:lineRule="exact"/>
              <w:ind w:left="108" w:firstLine="709"/>
              <w:jc w:val="both"/>
              <w:rPr>
                <w:sz w:val="24"/>
              </w:rPr>
            </w:pPr>
            <w:r>
              <w:rPr>
                <w:sz w:val="24"/>
              </w:rPr>
              <w:t>Дыбова О.В. Ознакомление с предметным и социальным окружением. Младшая группа.- М.: МОЗАИКА – СИНТЕЗ, 2016</w:t>
            </w:r>
          </w:p>
          <w:p w:rsidR="0018039C" w:rsidRPr="00EE60A6" w:rsidRDefault="00EE60A6" w:rsidP="0001241B">
            <w:pPr>
              <w:pStyle w:val="TableParagraph"/>
              <w:spacing w:before="4" w:line="272" w:lineRule="exact"/>
              <w:ind w:left="108" w:firstLine="709"/>
              <w:jc w:val="both"/>
              <w:rPr>
                <w:sz w:val="24"/>
              </w:rPr>
            </w:pPr>
            <w:r w:rsidRPr="00EE60A6">
              <w:rPr>
                <w:sz w:val="24"/>
              </w:rPr>
              <w:t xml:space="preserve">Тимофеева Л.В., </w:t>
            </w:r>
            <w:r>
              <w:rPr>
                <w:sz w:val="24"/>
              </w:rPr>
              <w:t xml:space="preserve">Бережнова О.В. Познавательное развитие. Ребенок и окружающий мир . Методические рекомендации к программе «Мир открытий». Конспекты современных форм организации детских видов деятельности. </w:t>
            </w:r>
            <w:r w:rsidR="006E5656">
              <w:rPr>
                <w:sz w:val="24"/>
              </w:rPr>
              <w:t>Средняя</w:t>
            </w:r>
            <w:r>
              <w:rPr>
                <w:sz w:val="24"/>
              </w:rPr>
              <w:t xml:space="preserve"> группа детского сада.- 3-е изд. Стер. – Москва:</w:t>
            </w:r>
            <w:r w:rsidR="006E5656">
              <w:rPr>
                <w:sz w:val="24"/>
              </w:rPr>
              <w:t xml:space="preserve"> просвещение, 2023</w:t>
            </w:r>
          </w:p>
          <w:p w:rsidR="0018039C" w:rsidRPr="0018039C" w:rsidRDefault="0018039C" w:rsidP="0001241B">
            <w:pPr>
              <w:pStyle w:val="TableParagraph"/>
              <w:spacing w:before="4" w:line="272" w:lineRule="exact"/>
              <w:ind w:left="108" w:firstLine="709"/>
              <w:jc w:val="both"/>
              <w:rPr>
                <w:b/>
                <w:sz w:val="24"/>
              </w:rPr>
            </w:pPr>
            <w:r w:rsidRPr="0018039C">
              <w:rPr>
                <w:b/>
                <w:sz w:val="24"/>
              </w:rPr>
              <w:t>4-5 лет</w:t>
            </w:r>
          </w:p>
          <w:p w:rsidR="006E5656" w:rsidRPr="00EE60A6" w:rsidRDefault="006E5656" w:rsidP="006E5656">
            <w:pPr>
              <w:pStyle w:val="TableParagraph"/>
              <w:spacing w:before="4" w:line="272" w:lineRule="exact"/>
              <w:ind w:left="108" w:firstLine="709"/>
              <w:jc w:val="both"/>
              <w:rPr>
                <w:sz w:val="24"/>
              </w:rPr>
            </w:pPr>
            <w:r>
              <w:rPr>
                <w:sz w:val="24"/>
              </w:rPr>
              <w:t>Бережнова О.В. Познавательное развитие. Ребенок и окружающий мир .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сада.- 3-е изд. Стер. – Москва: просвещение, 2022</w:t>
            </w:r>
          </w:p>
          <w:p w:rsidR="006E5656" w:rsidRDefault="006E5656" w:rsidP="006E5656">
            <w:pPr>
              <w:pStyle w:val="TableParagraph"/>
              <w:spacing w:before="4" w:line="272" w:lineRule="exact"/>
              <w:ind w:left="108" w:firstLine="709"/>
              <w:jc w:val="both"/>
              <w:rPr>
                <w:sz w:val="24"/>
              </w:rPr>
            </w:pPr>
            <w:r>
              <w:rPr>
                <w:sz w:val="24"/>
              </w:rPr>
              <w:t>Березина Ю.Ю, Вербенец А.М., Гогоберидзе А.Г. Блокнот педагога средней группы детского сада. Познавательное развитие – Москва: Просвещение, 2024</w:t>
            </w:r>
          </w:p>
          <w:p w:rsidR="006E5656" w:rsidRDefault="006E5656" w:rsidP="006E5656">
            <w:pPr>
              <w:pStyle w:val="TableParagraph"/>
              <w:spacing w:before="4" w:line="272" w:lineRule="exact"/>
              <w:ind w:left="0"/>
              <w:jc w:val="both"/>
              <w:rPr>
                <w:sz w:val="24"/>
              </w:rPr>
            </w:pPr>
          </w:p>
          <w:p w:rsidR="00D834A5" w:rsidRDefault="00D834A5" w:rsidP="00D834A5">
            <w:pPr>
              <w:pStyle w:val="TableParagraph"/>
              <w:spacing w:before="4" w:line="272" w:lineRule="exact"/>
              <w:ind w:left="108" w:firstLine="709"/>
              <w:jc w:val="both"/>
              <w:rPr>
                <w:sz w:val="24"/>
              </w:rPr>
            </w:pPr>
            <w:r>
              <w:rPr>
                <w:sz w:val="24"/>
              </w:rPr>
              <w:t>Помораева И.А., Позина В.А. Формирование элементарных представлений: средняя группа. – М.: МОЗАИКА_СИНТЕЗ, 2017</w:t>
            </w:r>
          </w:p>
          <w:p w:rsidR="00D834A5" w:rsidRDefault="00D834A5" w:rsidP="00D834A5">
            <w:pPr>
              <w:pStyle w:val="TableParagraph"/>
              <w:spacing w:before="4" w:line="272" w:lineRule="exact"/>
              <w:ind w:left="108" w:firstLine="709"/>
              <w:jc w:val="both"/>
              <w:rPr>
                <w:sz w:val="24"/>
              </w:rPr>
            </w:pPr>
            <w:r>
              <w:rPr>
                <w:sz w:val="24"/>
              </w:rPr>
              <w:t>Соломенникова О.А. Ознакомление с природой в детском саду:  средняя группа. – М.: МОЗАИКА – СИНТЕЗ, 2017</w:t>
            </w:r>
          </w:p>
          <w:p w:rsidR="00D834A5" w:rsidRDefault="00D834A5" w:rsidP="00D834A5">
            <w:pPr>
              <w:pStyle w:val="TableParagraph"/>
              <w:spacing w:before="4" w:line="272" w:lineRule="exact"/>
              <w:ind w:left="108" w:firstLine="709"/>
              <w:jc w:val="both"/>
              <w:rPr>
                <w:sz w:val="24"/>
              </w:rPr>
            </w:pPr>
            <w:r>
              <w:rPr>
                <w:sz w:val="24"/>
              </w:rPr>
              <w:t>Дыбова О.В. Ознакомление с предметным и социальным окружением. Средняя группа.- М.: МОЗАИКА – СИНТЕЗ, 2016</w:t>
            </w:r>
          </w:p>
          <w:p w:rsidR="00445B87" w:rsidRDefault="00445B87" w:rsidP="00445B87">
            <w:pPr>
              <w:pStyle w:val="TableParagraph"/>
              <w:spacing w:line="274" w:lineRule="exact"/>
              <w:ind w:left="110" w:firstLine="709"/>
              <w:rPr>
                <w:sz w:val="24"/>
              </w:rPr>
            </w:pPr>
            <w:r>
              <w:rPr>
                <w:sz w:val="24"/>
              </w:rPr>
              <w:lastRenderedPageBreak/>
              <w:t>Куцакова Л.В. Конструирование из строительного материала: средняя группа. – М.: МОЗАИКА – СИНТЕЗ, 2016</w:t>
            </w:r>
          </w:p>
          <w:p w:rsidR="00D834A5" w:rsidRDefault="00D834A5" w:rsidP="00D834A5">
            <w:pPr>
              <w:pStyle w:val="TableParagraph"/>
              <w:spacing w:before="4" w:line="272" w:lineRule="exact"/>
              <w:ind w:left="108" w:firstLine="709"/>
              <w:jc w:val="both"/>
              <w:rPr>
                <w:sz w:val="24"/>
              </w:rPr>
            </w:pPr>
          </w:p>
          <w:p w:rsidR="00D834A5" w:rsidRPr="00D834A5" w:rsidRDefault="00D834A5" w:rsidP="00D834A5">
            <w:pPr>
              <w:pStyle w:val="TableParagraph"/>
              <w:spacing w:before="4" w:line="272" w:lineRule="exact"/>
              <w:ind w:left="108" w:firstLine="709"/>
              <w:jc w:val="both"/>
              <w:rPr>
                <w:b/>
                <w:sz w:val="24"/>
              </w:rPr>
            </w:pPr>
            <w:r w:rsidRPr="00D834A5">
              <w:rPr>
                <w:b/>
                <w:sz w:val="24"/>
              </w:rPr>
              <w:t>5-6 лет</w:t>
            </w:r>
          </w:p>
          <w:p w:rsidR="00D834A5" w:rsidRDefault="00D834A5" w:rsidP="00D834A5">
            <w:pPr>
              <w:pStyle w:val="TableParagraph"/>
              <w:spacing w:before="4" w:line="272" w:lineRule="exact"/>
              <w:ind w:left="108" w:firstLine="709"/>
              <w:jc w:val="both"/>
              <w:rPr>
                <w:sz w:val="24"/>
              </w:rPr>
            </w:pPr>
            <w:r>
              <w:rPr>
                <w:sz w:val="24"/>
              </w:rPr>
              <w:t>Помораева И.А., Позина В.А. Формирование элементарных представлений: старшая группа. – М.: МОЗАИКА_СИНТЕЗ, 2014</w:t>
            </w:r>
          </w:p>
          <w:p w:rsidR="00D834A5" w:rsidRDefault="00D834A5" w:rsidP="00D834A5">
            <w:pPr>
              <w:pStyle w:val="TableParagraph"/>
              <w:spacing w:before="4" w:line="272" w:lineRule="exact"/>
              <w:ind w:left="108" w:firstLine="709"/>
              <w:jc w:val="both"/>
              <w:rPr>
                <w:sz w:val="24"/>
              </w:rPr>
            </w:pPr>
            <w:r>
              <w:rPr>
                <w:sz w:val="24"/>
              </w:rPr>
              <w:t>Соломенникова О.А. Ознакомление с природой в детском саду:  старшая группа. – М.: МОЗАИКА – СИНТЕЗ, 2016</w:t>
            </w:r>
          </w:p>
          <w:p w:rsidR="00F606BA" w:rsidRDefault="00F606BA" w:rsidP="00D834A5">
            <w:pPr>
              <w:pStyle w:val="TableParagraph"/>
              <w:spacing w:before="4" w:line="272" w:lineRule="exact"/>
              <w:ind w:left="108" w:firstLine="709"/>
              <w:jc w:val="both"/>
              <w:rPr>
                <w:sz w:val="24"/>
              </w:rPr>
            </w:pPr>
            <w:r>
              <w:rPr>
                <w:sz w:val="24"/>
              </w:rPr>
              <w:t>Нищева Н.В. Познавательно-исследовательская деятельность как направление развития личности дошкольников. Опыты эксперименты, игры. – СПб.: ООО «Издательство «Детство-пресс», 2017</w:t>
            </w:r>
          </w:p>
          <w:p w:rsidR="00D834A5" w:rsidRDefault="00D834A5" w:rsidP="00D834A5">
            <w:pPr>
              <w:pStyle w:val="TableParagraph"/>
              <w:spacing w:before="4" w:line="272" w:lineRule="exact"/>
              <w:ind w:left="108" w:firstLine="709"/>
              <w:jc w:val="both"/>
              <w:rPr>
                <w:sz w:val="24"/>
              </w:rPr>
            </w:pPr>
            <w:r>
              <w:rPr>
                <w:sz w:val="24"/>
              </w:rPr>
              <w:t>Дыбова О.В. Ознакомление с предметным и социальным окружением. Старшая  группа.- М.: МОЗАИКА – СИНТЕЗ, 2016</w:t>
            </w:r>
          </w:p>
          <w:p w:rsidR="00445B87" w:rsidRDefault="00445B87" w:rsidP="00445B87">
            <w:pPr>
              <w:pStyle w:val="TableParagraph"/>
              <w:spacing w:line="274" w:lineRule="exact"/>
              <w:ind w:left="110" w:firstLine="709"/>
              <w:rPr>
                <w:sz w:val="24"/>
              </w:rPr>
            </w:pPr>
            <w:r>
              <w:rPr>
                <w:sz w:val="24"/>
              </w:rPr>
              <w:t>Куцакова Л.В. Конструирование из строительного материала: старшая группа. – М.: МОЗАИКА – СИНТЕЗ, 2014</w:t>
            </w:r>
          </w:p>
          <w:p w:rsidR="00AF02C2" w:rsidRDefault="00AF02C2" w:rsidP="00D834A5">
            <w:pPr>
              <w:pStyle w:val="TableParagraph"/>
              <w:spacing w:before="4" w:line="272" w:lineRule="exact"/>
              <w:ind w:left="108" w:firstLine="709"/>
              <w:jc w:val="both"/>
              <w:rPr>
                <w:b/>
                <w:sz w:val="24"/>
              </w:rPr>
            </w:pPr>
          </w:p>
          <w:p w:rsidR="00D834A5" w:rsidRPr="00382654" w:rsidRDefault="00D834A5" w:rsidP="00D834A5">
            <w:pPr>
              <w:pStyle w:val="TableParagraph"/>
              <w:spacing w:before="4" w:line="272" w:lineRule="exact"/>
              <w:ind w:left="108" w:firstLine="709"/>
              <w:jc w:val="both"/>
              <w:rPr>
                <w:b/>
                <w:sz w:val="24"/>
              </w:rPr>
            </w:pPr>
            <w:r w:rsidRPr="00382654">
              <w:rPr>
                <w:b/>
                <w:sz w:val="24"/>
              </w:rPr>
              <w:t>6-7 лет</w:t>
            </w:r>
          </w:p>
          <w:p w:rsidR="00D834A5" w:rsidRDefault="00D834A5" w:rsidP="00D834A5">
            <w:pPr>
              <w:pStyle w:val="TableParagraph"/>
              <w:spacing w:before="4" w:line="272" w:lineRule="exact"/>
              <w:ind w:left="108" w:firstLine="709"/>
              <w:jc w:val="both"/>
              <w:rPr>
                <w:sz w:val="24"/>
              </w:rPr>
            </w:pPr>
            <w:r>
              <w:rPr>
                <w:sz w:val="24"/>
              </w:rPr>
              <w:t>Помораева И.А., Позина В.А. Формирование элементарных представлений: подготовительная к школе группа. – М.: МОЗАИКА_СИНТЕЗ, 2014</w:t>
            </w:r>
          </w:p>
          <w:p w:rsidR="00382654" w:rsidRDefault="00382654" w:rsidP="00382654">
            <w:pPr>
              <w:pStyle w:val="TableParagraph"/>
              <w:spacing w:before="4" w:line="272" w:lineRule="exact"/>
              <w:ind w:left="108" w:firstLine="709"/>
              <w:jc w:val="both"/>
              <w:rPr>
                <w:sz w:val="24"/>
              </w:rPr>
            </w:pPr>
            <w:r>
              <w:rPr>
                <w:sz w:val="24"/>
              </w:rPr>
              <w:t>Соломенникова О.А. Ознакомление с природой в детском саду:  подготовительная к школе группа. – М.: МОЗАИКА – СИНТЕЗ, 2017</w:t>
            </w:r>
          </w:p>
          <w:p w:rsidR="00382654" w:rsidRDefault="00382654" w:rsidP="00382654">
            <w:pPr>
              <w:pStyle w:val="TableParagraph"/>
              <w:spacing w:before="4" w:line="272" w:lineRule="exact"/>
              <w:ind w:left="108" w:firstLine="709"/>
              <w:jc w:val="both"/>
              <w:rPr>
                <w:sz w:val="24"/>
              </w:rPr>
            </w:pPr>
            <w:r>
              <w:rPr>
                <w:sz w:val="24"/>
              </w:rPr>
              <w:t>Дыбова О.В. Ознакомление с предметным и социальным окружением. Подготовительная к школе группа.- М.: МОЗАИКА – СИНТЕЗ, 2016</w:t>
            </w:r>
          </w:p>
          <w:p w:rsidR="0001241B" w:rsidRDefault="00382654" w:rsidP="00382654">
            <w:pPr>
              <w:pStyle w:val="TableParagraph"/>
              <w:spacing w:before="4" w:line="272" w:lineRule="exact"/>
              <w:ind w:left="108" w:firstLine="709"/>
              <w:jc w:val="both"/>
              <w:rPr>
                <w:sz w:val="24"/>
              </w:rPr>
            </w:pPr>
            <w:r>
              <w:rPr>
                <w:sz w:val="24"/>
              </w:rPr>
              <w:t>Крашенников Е.Е., Холодова О.Л. Развитие познавательных способностей дошкольников. Для занятий с детьми 4 – 7 лет. – М.: МОЗАИКА-СИНТЕЗ, 2014</w:t>
            </w:r>
          </w:p>
          <w:p w:rsidR="00445B87" w:rsidRDefault="00445B87" w:rsidP="00445B87">
            <w:pPr>
              <w:pStyle w:val="TableParagraph"/>
              <w:spacing w:line="274" w:lineRule="exact"/>
              <w:ind w:left="110" w:firstLine="709"/>
              <w:rPr>
                <w:sz w:val="24"/>
              </w:rPr>
            </w:pPr>
            <w:r>
              <w:rPr>
                <w:sz w:val="24"/>
              </w:rPr>
              <w:t>Куцакова Л.В. Конструирование из строительного материала: подготовительная к школе  группа. – М.: МОЗАИКА – СИНТЕЗ, 2017</w:t>
            </w:r>
          </w:p>
          <w:p w:rsidR="0001241B" w:rsidRDefault="0001241B" w:rsidP="004008E9">
            <w:pPr>
              <w:pStyle w:val="TableParagraph"/>
              <w:spacing w:before="4" w:line="272" w:lineRule="exact"/>
              <w:ind w:left="110" w:firstLine="709"/>
              <w:jc w:val="both"/>
              <w:rPr>
                <w:sz w:val="24"/>
              </w:rPr>
            </w:pPr>
          </w:p>
          <w:p w:rsidR="00286C34" w:rsidRPr="00286C34" w:rsidRDefault="00286C34" w:rsidP="004008E9">
            <w:pPr>
              <w:pStyle w:val="TableParagraph"/>
              <w:spacing w:before="4" w:line="272" w:lineRule="exact"/>
              <w:ind w:left="110" w:firstLine="709"/>
              <w:jc w:val="both"/>
              <w:rPr>
                <w:b/>
                <w:i/>
                <w:sz w:val="24"/>
              </w:rPr>
            </w:pPr>
            <w:r w:rsidRPr="00286C34">
              <w:rPr>
                <w:b/>
                <w:i/>
                <w:sz w:val="24"/>
              </w:rPr>
              <w:t>Методические пособия в методическом кабинете</w:t>
            </w:r>
          </w:p>
          <w:p w:rsidR="00B26EE6" w:rsidRPr="00A85AA2" w:rsidRDefault="00B26EE6" w:rsidP="004008E9">
            <w:pPr>
              <w:pStyle w:val="TableParagraph"/>
              <w:spacing w:before="4" w:line="272" w:lineRule="exact"/>
              <w:ind w:left="110" w:firstLine="709"/>
              <w:jc w:val="both"/>
              <w:rPr>
                <w:b/>
                <w:i/>
                <w:sz w:val="24"/>
              </w:rPr>
            </w:pPr>
            <w:r w:rsidRPr="00A85AA2">
              <w:rPr>
                <w:b/>
                <w:i/>
                <w:sz w:val="24"/>
              </w:rPr>
              <w:t>Наглядно-дидактические</w:t>
            </w:r>
            <w:r w:rsidRPr="00A85AA2">
              <w:rPr>
                <w:b/>
                <w:i/>
                <w:spacing w:val="-7"/>
                <w:sz w:val="24"/>
              </w:rPr>
              <w:t xml:space="preserve"> </w:t>
            </w:r>
            <w:r w:rsidRPr="00A85AA2">
              <w:rPr>
                <w:b/>
                <w:i/>
                <w:sz w:val="24"/>
              </w:rPr>
              <w:t>пособия</w:t>
            </w:r>
          </w:p>
          <w:p w:rsidR="00B26EE6" w:rsidRDefault="00B26EE6" w:rsidP="00382654">
            <w:pPr>
              <w:pStyle w:val="TableParagraph"/>
              <w:spacing w:line="242" w:lineRule="auto"/>
              <w:ind w:left="110" w:right="85" w:firstLine="709"/>
              <w:jc w:val="both"/>
              <w:rPr>
                <w:sz w:val="24"/>
              </w:rPr>
            </w:pPr>
            <w:r w:rsidRPr="00A85AA2">
              <w:rPr>
                <w:b/>
                <w:i/>
                <w:sz w:val="24"/>
              </w:rPr>
              <w:t>Плакаты:</w:t>
            </w:r>
            <w:r w:rsidRPr="00A85AA2">
              <w:rPr>
                <w:b/>
                <w:i/>
                <w:spacing w:val="1"/>
                <w:sz w:val="24"/>
              </w:rPr>
              <w:t xml:space="preserve"> </w:t>
            </w:r>
            <w:r w:rsidRPr="00A85AA2">
              <w:rPr>
                <w:sz w:val="24"/>
              </w:rPr>
              <w:t>«Домашние</w:t>
            </w:r>
            <w:r w:rsidRPr="00A85AA2">
              <w:rPr>
                <w:spacing w:val="1"/>
                <w:sz w:val="24"/>
              </w:rPr>
              <w:t xml:space="preserve"> </w:t>
            </w:r>
            <w:r w:rsidRPr="00A85AA2">
              <w:rPr>
                <w:sz w:val="24"/>
              </w:rPr>
              <w:t>животные»;</w:t>
            </w:r>
            <w:r w:rsidRPr="00A85AA2">
              <w:rPr>
                <w:spacing w:val="1"/>
                <w:sz w:val="24"/>
              </w:rPr>
              <w:t xml:space="preserve"> </w:t>
            </w:r>
            <w:r w:rsidRPr="00A85AA2">
              <w:rPr>
                <w:sz w:val="24"/>
              </w:rPr>
              <w:t>«Домашние</w:t>
            </w:r>
            <w:r w:rsidRPr="00A85AA2">
              <w:rPr>
                <w:spacing w:val="1"/>
                <w:sz w:val="24"/>
              </w:rPr>
              <w:t xml:space="preserve"> </w:t>
            </w:r>
            <w:r w:rsidRPr="00A85AA2">
              <w:rPr>
                <w:sz w:val="24"/>
              </w:rPr>
              <w:t>питомцы»;</w:t>
            </w:r>
            <w:r w:rsidRPr="00A85AA2">
              <w:rPr>
                <w:spacing w:val="1"/>
                <w:sz w:val="24"/>
              </w:rPr>
              <w:t xml:space="preserve"> </w:t>
            </w:r>
            <w:r w:rsidRPr="00A85AA2">
              <w:rPr>
                <w:sz w:val="24"/>
              </w:rPr>
              <w:t>«Домашние</w:t>
            </w:r>
            <w:r w:rsidRPr="00A85AA2">
              <w:rPr>
                <w:spacing w:val="1"/>
                <w:sz w:val="24"/>
              </w:rPr>
              <w:t xml:space="preserve"> </w:t>
            </w:r>
            <w:r w:rsidRPr="00A85AA2">
              <w:rPr>
                <w:sz w:val="24"/>
              </w:rPr>
              <w:t>птицы»;</w:t>
            </w:r>
            <w:r w:rsidRPr="00A85AA2">
              <w:rPr>
                <w:spacing w:val="17"/>
                <w:sz w:val="24"/>
              </w:rPr>
              <w:t xml:space="preserve"> </w:t>
            </w:r>
            <w:r w:rsidRPr="00A85AA2">
              <w:rPr>
                <w:sz w:val="24"/>
              </w:rPr>
              <w:t>«Животные</w:t>
            </w:r>
            <w:r w:rsidRPr="00A85AA2">
              <w:rPr>
                <w:spacing w:val="17"/>
                <w:sz w:val="24"/>
              </w:rPr>
              <w:t xml:space="preserve"> </w:t>
            </w:r>
            <w:r w:rsidRPr="00A85AA2">
              <w:rPr>
                <w:sz w:val="24"/>
              </w:rPr>
              <w:t>Африки»;</w:t>
            </w:r>
            <w:r w:rsidRPr="00A85AA2">
              <w:rPr>
                <w:spacing w:val="13"/>
                <w:sz w:val="24"/>
              </w:rPr>
              <w:t xml:space="preserve"> </w:t>
            </w:r>
            <w:r w:rsidRPr="00A85AA2">
              <w:rPr>
                <w:sz w:val="24"/>
              </w:rPr>
              <w:t>«Животные</w:t>
            </w:r>
            <w:r w:rsidRPr="00A85AA2">
              <w:rPr>
                <w:spacing w:val="17"/>
                <w:sz w:val="24"/>
              </w:rPr>
              <w:t xml:space="preserve"> </w:t>
            </w:r>
            <w:r w:rsidRPr="00A85AA2">
              <w:rPr>
                <w:sz w:val="24"/>
              </w:rPr>
              <w:t>средней</w:t>
            </w:r>
            <w:r w:rsidRPr="00A85AA2">
              <w:rPr>
                <w:spacing w:val="22"/>
                <w:sz w:val="24"/>
              </w:rPr>
              <w:t xml:space="preserve"> </w:t>
            </w:r>
            <w:r w:rsidRPr="00A85AA2">
              <w:rPr>
                <w:sz w:val="24"/>
              </w:rPr>
              <w:t>полосы»;</w:t>
            </w:r>
            <w:r w:rsidRPr="00A85AA2">
              <w:rPr>
                <w:spacing w:val="17"/>
                <w:sz w:val="24"/>
              </w:rPr>
              <w:t xml:space="preserve"> </w:t>
            </w:r>
            <w:r w:rsidRPr="00A85AA2">
              <w:rPr>
                <w:sz w:val="24"/>
              </w:rPr>
              <w:t>«Овощи»;</w:t>
            </w:r>
            <w:r w:rsidRPr="00A85AA2">
              <w:rPr>
                <w:spacing w:val="13"/>
                <w:sz w:val="24"/>
              </w:rPr>
              <w:t xml:space="preserve"> </w:t>
            </w:r>
            <w:r w:rsidRPr="00A85AA2">
              <w:rPr>
                <w:sz w:val="24"/>
              </w:rPr>
              <w:t>«Птицы»;</w:t>
            </w:r>
            <w:r w:rsidR="00382654">
              <w:rPr>
                <w:sz w:val="24"/>
              </w:rPr>
              <w:t xml:space="preserve"> </w:t>
            </w:r>
            <w:r w:rsidRPr="00A85AA2">
              <w:rPr>
                <w:sz w:val="24"/>
              </w:rPr>
              <w:t xml:space="preserve">«Фрукты». </w:t>
            </w:r>
          </w:p>
          <w:p w:rsidR="00B26EE6" w:rsidRPr="00A85AA2" w:rsidRDefault="00B26EE6" w:rsidP="004008E9">
            <w:pPr>
              <w:pStyle w:val="TableParagraph"/>
              <w:spacing w:line="276" w:lineRule="exact"/>
              <w:ind w:left="110" w:firstLine="709"/>
              <w:jc w:val="both"/>
              <w:rPr>
                <w:b/>
                <w:i/>
                <w:sz w:val="24"/>
              </w:rPr>
            </w:pPr>
            <w:r w:rsidRPr="00A85AA2">
              <w:rPr>
                <w:b/>
                <w:i/>
                <w:sz w:val="24"/>
              </w:rPr>
              <w:t>Картины</w:t>
            </w:r>
            <w:r w:rsidRPr="00A85AA2">
              <w:rPr>
                <w:b/>
                <w:i/>
                <w:spacing w:val="-8"/>
                <w:sz w:val="24"/>
              </w:rPr>
              <w:t xml:space="preserve"> </w:t>
            </w:r>
            <w:r w:rsidRPr="00A85AA2">
              <w:rPr>
                <w:b/>
                <w:i/>
                <w:sz w:val="24"/>
              </w:rPr>
              <w:t>для</w:t>
            </w:r>
            <w:r w:rsidRPr="00A85AA2">
              <w:rPr>
                <w:b/>
                <w:i/>
                <w:spacing w:val="-6"/>
                <w:sz w:val="24"/>
              </w:rPr>
              <w:t xml:space="preserve"> </w:t>
            </w:r>
            <w:r w:rsidRPr="00A85AA2">
              <w:rPr>
                <w:b/>
                <w:i/>
                <w:sz w:val="24"/>
              </w:rPr>
              <w:t>рассматривания:</w:t>
            </w:r>
          </w:p>
          <w:p w:rsidR="00B26EE6" w:rsidRPr="00A85AA2" w:rsidRDefault="00B26EE6" w:rsidP="00382654">
            <w:pPr>
              <w:pStyle w:val="TableParagraph"/>
              <w:ind w:left="110" w:right="88" w:firstLine="709"/>
              <w:jc w:val="both"/>
              <w:rPr>
                <w:sz w:val="24"/>
              </w:rPr>
            </w:pPr>
            <w:r w:rsidRPr="00A85AA2">
              <w:rPr>
                <w:sz w:val="24"/>
              </w:rPr>
              <w:lastRenderedPageBreak/>
              <w:t>«Коза с козлятами»; «Кошка с котятами»; «Свинья с поросятами»; «Собака с</w:t>
            </w:r>
            <w:r w:rsidRPr="00A85AA2">
              <w:rPr>
                <w:spacing w:val="1"/>
                <w:sz w:val="24"/>
              </w:rPr>
              <w:t xml:space="preserve"> </w:t>
            </w:r>
            <w:r w:rsidRPr="00A85AA2">
              <w:rPr>
                <w:sz w:val="24"/>
              </w:rPr>
              <w:t>щенками».</w:t>
            </w:r>
            <w:r w:rsidRPr="00A85AA2">
              <w:rPr>
                <w:spacing w:val="39"/>
                <w:sz w:val="24"/>
              </w:rPr>
              <w:t xml:space="preserve"> </w:t>
            </w:r>
            <w:r>
              <w:rPr>
                <w:b/>
                <w:i/>
                <w:sz w:val="24"/>
              </w:rPr>
              <w:t>Серия</w:t>
            </w:r>
            <w:r>
              <w:rPr>
                <w:b/>
                <w:i/>
                <w:spacing w:val="38"/>
                <w:sz w:val="24"/>
              </w:rPr>
              <w:t xml:space="preserve"> </w:t>
            </w:r>
            <w:r>
              <w:rPr>
                <w:b/>
                <w:i/>
                <w:sz w:val="24"/>
              </w:rPr>
              <w:t>«Мир</w:t>
            </w:r>
            <w:r>
              <w:rPr>
                <w:b/>
                <w:i/>
                <w:spacing w:val="36"/>
                <w:sz w:val="24"/>
              </w:rPr>
              <w:t xml:space="preserve"> </w:t>
            </w:r>
            <w:r>
              <w:rPr>
                <w:b/>
                <w:i/>
                <w:sz w:val="24"/>
              </w:rPr>
              <w:t>в</w:t>
            </w:r>
            <w:r>
              <w:rPr>
                <w:b/>
                <w:i/>
                <w:spacing w:val="35"/>
                <w:sz w:val="24"/>
              </w:rPr>
              <w:t xml:space="preserve"> </w:t>
            </w:r>
            <w:r>
              <w:rPr>
                <w:b/>
                <w:i/>
                <w:sz w:val="24"/>
              </w:rPr>
              <w:t>картинках»:</w:t>
            </w:r>
            <w:r>
              <w:rPr>
                <w:b/>
                <w:i/>
                <w:spacing w:val="38"/>
                <w:sz w:val="24"/>
              </w:rPr>
              <w:t xml:space="preserve"> </w:t>
            </w:r>
            <w:r>
              <w:rPr>
                <w:sz w:val="24"/>
              </w:rPr>
              <w:t>«Деревья</w:t>
            </w:r>
            <w:r>
              <w:rPr>
                <w:spacing w:val="38"/>
                <w:sz w:val="24"/>
              </w:rPr>
              <w:t xml:space="preserve"> </w:t>
            </w:r>
            <w:r>
              <w:rPr>
                <w:sz w:val="24"/>
              </w:rPr>
              <w:t>и</w:t>
            </w:r>
            <w:r>
              <w:rPr>
                <w:spacing w:val="37"/>
                <w:sz w:val="24"/>
              </w:rPr>
              <w:t xml:space="preserve"> </w:t>
            </w:r>
            <w:r>
              <w:rPr>
                <w:sz w:val="24"/>
              </w:rPr>
              <w:t>листья»;</w:t>
            </w:r>
            <w:r>
              <w:rPr>
                <w:spacing w:val="37"/>
                <w:sz w:val="24"/>
              </w:rPr>
              <w:t xml:space="preserve"> </w:t>
            </w:r>
            <w:r>
              <w:rPr>
                <w:sz w:val="24"/>
              </w:rPr>
              <w:t>«Домашние</w:t>
            </w:r>
            <w:r>
              <w:rPr>
                <w:spacing w:val="32"/>
                <w:sz w:val="24"/>
              </w:rPr>
              <w:t xml:space="preserve"> </w:t>
            </w:r>
            <w:r>
              <w:rPr>
                <w:sz w:val="24"/>
              </w:rPr>
              <w:t>животные»; «Домашние пти</w:t>
            </w:r>
            <w:r w:rsidRPr="00A85AA2">
              <w:rPr>
                <w:sz w:val="24"/>
              </w:rPr>
              <w:t>цы»; «Животные — домашние питомцы»; «Животные</w:t>
            </w:r>
            <w:r w:rsidRPr="00A85AA2">
              <w:rPr>
                <w:spacing w:val="-57"/>
                <w:sz w:val="24"/>
              </w:rPr>
              <w:t xml:space="preserve"> </w:t>
            </w:r>
            <w:r w:rsidRPr="00A85AA2">
              <w:rPr>
                <w:sz w:val="24"/>
              </w:rPr>
              <w:t>жарких стран»; «Животные средней полосы»; «Морские обитатели»; «Насек</w:t>
            </w:r>
            <w:r>
              <w:rPr>
                <w:sz w:val="24"/>
              </w:rPr>
              <w:t>о</w:t>
            </w:r>
            <w:r w:rsidRPr="00A85AA2">
              <w:rPr>
                <w:sz w:val="24"/>
              </w:rPr>
              <w:t>мые»;</w:t>
            </w:r>
            <w:r w:rsidRPr="00A85AA2">
              <w:rPr>
                <w:spacing w:val="41"/>
                <w:sz w:val="24"/>
              </w:rPr>
              <w:t xml:space="preserve"> </w:t>
            </w:r>
            <w:r w:rsidRPr="00A85AA2">
              <w:rPr>
                <w:sz w:val="24"/>
              </w:rPr>
              <w:t>«Овощи»;</w:t>
            </w:r>
            <w:r w:rsidRPr="00A85AA2">
              <w:rPr>
                <w:spacing w:val="42"/>
                <w:sz w:val="24"/>
              </w:rPr>
              <w:t xml:space="preserve"> </w:t>
            </w:r>
            <w:r w:rsidRPr="00A85AA2">
              <w:rPr>
                <w:sz w:val="24"/>
              </w:rPr>
              <w:t>«Рептилии</w:t>
            </w:r>
            <w:r w:rsidRPr="00A85AA2">
              <w:rPr>
                <w:spacing w:val="46"/>
                <w:sz w:val="24"/>
              </w:rPr>
              <w:t xml:space="preserve"> </w:t>
            </w:r>
            <w:r w:rsidRPr="00A85AA2">
              <w:rPr>
                <w:sz w:val="24"/>
              </w:rPr>
              <w:t>и</w:t>
            </w:r>
            <w:r w:rsidRPr="00A85AA2">
              <w:rPr>
                <w:spacing w:val="40"/>
                <w:sz w:val="24"/>
              </w:rPr>
              <w:t xml:space="preserve"> </w:t>
            </w:r>
            <w:r w:rsidRPr="00A85AA2">
              <w:rPr>
                <w:sz w:val="24"/>
              </w:rPr>
              <w:t>амфибии»;</w:t>
            </w:r>
            <w:r w:rsidRPr="00A85AA2">
              <w:rPr>
                <w:spacing w:val="42"/>
                <w:sz w:val="24"/>
              </w:rPr>
              <w:t xml:space="preserve"> </w:t>
            </w:r>
            <w:r w:rsidRPr="00A85AA2">
              <w:rPr>
                <w:sz w:val="24"/>
              </w:rPr>
              <w:t>«Собаки</w:t>
            </w:r>
            <w:r w:rsidRPr="00A85AA2">
              <w:rPr>
                <w:spacing w:val="46"/>
                <w:sz w:val="24"/>
              </w:rPr>
              <w:t xml:space="preserve"> </w:t>
            </w:r>
            <w:r w:rsidRPr="00A85AA2">
              <w:rPr>
                <w:sz w:val="24"/>
              </w:rPr>
              <w:t>—</w:t>
            </w:r>
            <w:r w:rsidRPr="00A85AA2">
              <w:rPr>
                <w:spacing w:val="45"/>
                <w:sz w:val="24"/>
              </w:rPr>
              <w:t xml:space="preserve"> </w:t>
            </w:r>
            <w:r w:rsidRPr="00A85AA2">
              <w:rPr>
                <w:sz w:val="24"/>
              </w:rPr>
              <w:t>друзья</w:t>
            </w:r>
            <w:r w:rsidRPr="00A85AA2">
              <w:rPr>
                <w:spacing w:val="45"/>
                <w:sz w:val="24"/>
              </w:rPr>
              <w:t xml:space="preserve"> </w:t>
            </w:r>
            <w:r w:rsidRPr="00A85AA2">
              <w:rPr>
                <w:sz w:val="24"/>
              </w:rPr>
              <w:t>и</w:t>
            </w:r>
            <w:r w:rsidRPr="00A85AA2">
              <w:rPr>
                <w:spacing w:val="45"/>
                <w:sz w:val="24"/>
              </w:rPr>
              <w:t xml:space="preserve"> </w:t>
            </w:r>
            <w:r w:rsidRPr="00A85AA2">
              <w:rPr>
                <w:sz w:val="24"/>
              </w:rPr>
              <w:t>помощники»;</w:t>
            </w:r>
            <w:r w:rsidR="00382654">
              <w:rPr>
                <w:sz w:val="24"/>
              </w:rPr>
              <w:t xml:space="preserve"> </w:t>
            </w:r>
            <w:r w:rsidRPr="00A85AA2">
              <w:rPr>
                <w:sz w:val="24"/>
              </w:rPr>
              <w:t>«Фрукты»;</w:t>
            </w:r>
            <w:r w:rsidRPr="00A85AA2">
              <w:rPr>
                <w:spacing w:val="-5"/>
                <w:sz w:val="24"/>
              </w:rPr>
              <w:t xml:space="preserve"> </w:t>
            </w:r>
            <w:r w:rsidRPr="00A85AA2">
              <w:rPr>
                <w:sz w:val="24"/>
              </w:rPr>
              <w:t>«Цветы»;</w:t>
            </w:r>
            <w:r w:rsidRPr="00A85AA2">
              <w:rPr>
                <w:spacing w:val="-4"/>
                <w:sz w:val="24"/>
              </w:rPr>
              <w:t xml:space="preserve"> </w:t>
            </w:r>
            <w:r w:rsidRPr="00A85AA2">
              <w:rPr>
                <w:sz w:val="24"/>
              </w:rPr>
              <w:t>«Ягоды</w:t>
            </w:r>
            <w:r w:rsidRPr="00A85AA2">
              <w:rPr>
                <w:spacing w:val="-4"/>
                <w:sz w:val="24"/>
              </w:rPr>
              <w:t xml:space="preserve"> </w:t>
            </w:r>
            <w:r w:rsidRPr="00A85AA2">
              <w:rPr>
                <w:sz w:val="24"/>
              </w:rPr>
              <w:t>лесные»;</w:t>
            </w:r>
            <w:r w:rsidRPr="00A85AA2">
              <w:rPr>
                <w:spacing w:val="-5"/>
                <w:sz w:val="24"/>
              </w:rPr>
              <w:t xml:space="preserve"> </w:t>
            </w:r>
            <w:r w:rsidRPr="00A85AA2">
              <w:rPr>
                <w:sz w:val="24"/>
              </w:rPr>
              <w:t>«Ягоды</w:t>
            </w:r>
            <w:r w:rsidRPr="00A85AA2">
              <w:rPr>
                <w:spacing w:val="-9"/>
                <w:sz w:val="24"/>
              </w:rPr>
              <w:t xml:space="preserve"> </w:t>
            </w:r>
            <w:r w:rsidRPr="00A85AA2">
              <w:rPr>
                <w:sz w:val="24"/>
              </w:rPr>
              <w:t>садовые».</w:t>
            </w:r>
          </w:p>
          <w:p w:rsidR="00B26EE6" w:rsidRPr="00A85AA2" w:rsidRDefault="00B26EE6" w:rsidP="004008E9">
            <w:pPr>
              <w:pStyle w:val="TableParagraph"/>
              <w:spacing w:line="275" w:lineRule="exact"/>
              <w:ind w:left="110" w:firstLine="709"/>
              <w:rPr>
                <w:sz w:val="24"/>
              </w:rPr>
            </w:pPr>
            <w:r w:rsidRPr="00A85AA2">
              <w:rPr>
                <w:b/>
                <w:i/>
                <w:sz w:val="24"/>
              </w:rPr>
              <w:t>Серия</w:t>
            </w:r>
            <w:r w:rsidRPr="00A85AA2">
              <w:rPr>
                <w:b/>
                <w:i/>
                <w:spacing w:val="24"/>
                <w:sz w:val="24"/>
              </w:rPr>
              <w:t xml:space="preserve"> </w:t>
            </w:r>
            <w:r w:rsidRPr="00A85AA2">
              <w:rPr>
                <w:b/>
                <w:i/>
                <w:sz w:val="24"/>
              </w:rPr>
              <w:t>«Рассказы</w:t>
            </w:r>
            <w:r w:rsidRPr="00A85AA2">
              <w:rPr>
                <w:b/>
                <w:i/>
                <w:spacing w:val="15"/>
                <w:sz w:val="24"/>
              </w:rPr>
              <w:t xml:space="preserve"> </w:t>
            </w:r>
            <w:r w:rsidRPr="00A85AA2">
              <w:rPr>
                <w:b/>
                <w:i/>
                <w:sz w:val="24"/>
              </w:rPr>
              <w:t>по</w:t>
            </w:r>
            <w:r w:rsidRPr="00A85AA2">
              <w:rPr>
                <w:b/>
                <w:i/>
                <w:spacing w:val="22"/>
                <w:sz w:val="24"/>
              </w:rPr>
              <w:t xml:space="preserve"> </w:t>
            </w:r>
            <w:r w:rsidRPr="00A85AA2">
              <w:rPr>
                <w:b/>
                <w:i/>
                <w:sz w:val="24"/>
              </w:rPr>
              <w:t>картинкам»:</w:t>
            </w:r>
            <w:r w:rsidRPr="00A85AA2">
              <w:rPr>
                <w:b/>
                <w:i/>
                <w:spacing w:val="24"/>
                <w:sz w:val="24"/>
              </w:rPr>
              <w:t xml:space="preserve"> </w:t>
            </w:r>
            <w:r w:rsidRPr="00A85AA2">
              <w:rPr>
                <w:sz w:val="24"/>
              </w:rPr>
              <w:t>«Весна»;</w:t>
            </w:r>
            <w:r w:rsidRPr="00A85AA2">
              <w:rPr>
                <w:spacing w:val="18"/>
                <w:sz w:val="24"/>
              </w:rPr>
              <w:t xml:space="preserve"> </w:t>
            </w:r>
            <w:r w:rsidRPr="00A85AA2">
              <w:rPr>
                <w:sz w:val="24"/>
              </w:rPr>
              <w:t>«Времена</w:t>
            </w:r>
            <w:r w:rsidRPr="00A85AA2">
              <w:rPr>
                <w:spacing w:val="18"/>
                <w:sz w:val="24"/>
              </w:rPr>
              <w:t xml:space="preserve"> </w:t>
            </w:r>
            <w:r w:rsidRPr="00A85AA2">
              <w:rPr>
                <w:sz w:val="24"/>
              </w:rPr>
              <w:t>года»;</w:t>
            </w:r>
            <w:r w:rsidRPr="00A85AA2">
              <w:rPr>
                <w:spacing w:val="19"/>
                <w:sz w:val="24"/>
              </w:rPr>
              <w:t xml:space="preserve"> </w:t>
            </w:r>
            <w:r w:rsidRPr="00A85AA2">
              <w:rPr>
                <w:sz w:val="24"/>
              </w:rPr>
              <w:t>«Зима»;</w:t>
            </w:r>
            <w:r w:rsidRPr="00A85AA2">
              <w:rPr>
                <w:spacing w:val="18"/>
                <w:sz w:val="24"/>
              </w:rPr>
              <w:t xml:space="preserve"> </w:t>
            </w:r>
            <w:r w:rsidRPr="00A85AA2">
              <w:rPr>
                <w:sz w:val="24"/>
              </w:rPr>
              <w:t>«Лето»;</w:t>
            </w:r>
          </w:p>
          <w:p w:rsidR="00B26EE6" w:rsidRPr="00A85AA2" w:rsidRDefault="00B26EE6" w:rsidP="00382654">
            <w:pPr>
              <w:pStyle w:val="TableParagraph"/>
              <w:spacing w:line="275" w:lineRule="exact"/>
              <w:rPr>
                <w:sz w:val="24"/>
              </w:rPr>
            </w:pPr>
            <w:r w:rsidRPr="00A85AA2">
              <w:rPr>
                <w:sz w:val="24"/>
              </w:rPr>
              <w:t>«Осень»;</w:t>
            </w:r>
            <w:r w:rsidRPr="00A85AA2">
              <w:rPr>
                <w:spacing w:val="-7"/>
                <w:sz w:val="24"/>
              </w:rPr>
              <w:t xml:space="preserve"> </w:t>
            </w:r>
            <w:r w:rsidRPr="00A85AA2">
              <w:rPr>
                <w:sz w:val="24"/>
              </w:rPr>
              <w:t>«Родная</w:t>
            </w:r>
            <w:r w:rsidRPr="00A85AA2">
              <w:rPr>
                <w:spacing w:val="-3"/>
                <w:sz w:val="24"/>
              </w:rPr>
              <w:t xml:space="preserve"> </w:t>
            </w:r>
            <w:r w:rsidRPr="00A85AA2">
              <w:rPr>
                <w:sz w:val="24"/>
              </w:rPr>
              <w:t>природа».</w:t>
            </w:r>
          </w:p>
          <w:p w:rsidR="008078EB" w:rsidRPr="004008E9" w:rsidRDefault="00B26EE6" w:rsidP="00382654">
            <w:pPr>
              <w:pStyle w:val="TableParagraph"/>
              <w:ind w:left="110" w:right="92" w:firstLine="709"/>
              <w:jc w:val="both"/>
              <w:rPr>
                <w:sz w:val="24"/>
              </w:rPr>
            </w:pPr>
            <w:r w:rsidRPr="00A85AA2">
              <w:rPr>
                <w:b/>
                <w:i/>
                <w:sz w:val="24"/>
              </w:rPr>
              <w:t>Серия «Расскажите детям о</w:t>
            </w:r>
            <w:r w:rsidR="00D834A5">
              <w:rPr>
                <w:b/>
                <w:i/>
                <w:sz w:val="24"/>
              </w:rPr>
              <w:t>…</w:t>
            </w:r>
            <w:r w:rsidRPr="00A85AA2">
              <w:rPr>
                <w:b/>
                <w:i/>
                <w:sz w:val="24"/>
              </w:rPr>
              <w:t xml:space="preserve">»: </w:t>
            </w:r>
            <w:r w:rsidRPr="00A85AA2">
              <w:rPr>
                <w:sz w:val="24"/>
              </w:rPr>
              <w:t>«Расскажите детям о грибах»; «Расскажите</w:t>
            </w:r>
            <w:r w:rsidRPr="00A85AA2">
              <w:rPr>
                <w:spacing w:val="1"/>
                <w:sz w:val="24"/>
              </w:rPr>
              <w:t xml:space="preserve"> </w:t>
            </w:r>
            <w:r w:rsidRPr="00A85AA2">
              <w:rPr>
                <w:sz w:val="24"/>
              </w:rPr>
              <w:t>детям о деревьях»; «Расскажите детям о домашних животных»; «Расскажите</w:t>
            </w:r>
            <w:r w:rsidRPr="00A85AA2">
              <w:rPr>
                <w:spacing w:val="1"/>
                <w:sz w:val="24"/>
              </w:rPr>
              <w:t xml:space="preserve"> </w:t>
            </w:r>
            <w:r w:rsidRPr="00A85AA2">
              <w:rPr>
                <w:sz w:val="24"/>
              </w:rPr>
              <w:t>детям</w:t>
            </w:r>
            <w:r w:rsidRPr="00A85AA2">
              <w:rPr>
                <w:spacing w:val="15"/>
                <w:sz w:val="24"/>
              </w:rPr>
              <w:t xml:space="preserve"> </w:t>
            </w:r>
            <w:r w:rsidRPr="00A85AA2">
              <w:rPr>
                <w:sz w:val="24"/>
              </w:rPr>
              <w:t>о</w:t>
            </w:r>
            <w:r w:rsidRPr="00A85AA2">
              <w:rPr>
                <w:spacing w:val="22"/>
                <w:sz w:val="24"/>
              </w:rPr>
              <w:t xml:space="preserve"> </w:t>
            </w:r>
            <w:r w:rsidRPr="00A85AA2">
              <w:rPr>
                <w:sz w:val="24"/>
              </w:rPr>
              <w:t>домашних</w:t>
            </w:r>
            <w:r w:rsidRPr="00A85AA2">
              <w:rPr>
                <w:spacing w:val="15"/>
                <w:sz w:val="24"/>
              </w:rPr>
              <w:t xml:space="preserve"> </w:t>
            </w:r>
            <w:r w:rsidRPr="00A85AA2">
              <w:rPr>
                <w:sz w:val="24"/>
              </w:rPr>
              <w:t>питомцах»;</w:t>
            </w:r>
            <w:r w:rsidRPr="00A85AA2">
              <w:rPr>
                <w:spacing w:val="15"/>
                <w:sz w:val="24"/>
              </w:rPr>
              <w:t xml:space="preserve"> </w:t>
            </w:r>
            <w:r w:rsidRPr="00A85AA2">
              <w:rPr>
                <w:sz w:val="24"/>
              </w:rPr>
              <w:t>«Расскажите</w:t>
            </w:r>
            <w:r w:rsidRPr="00A85AA2">
              <w:rPr>
                <w:spacing w:val="18"/>
                <w:sz w:val="24"/>
              </w:rPr>
              <w:t xml:space="preserve"> </w:t>
            </w:r>
            <w:r w:rsidRPr="00A85AA2">
              <w:rPr>
                <w:sz w:val="24"/>
              </w:rPr>
              <w:t>детям</w:t>
            </w:r>
            <w:r w:rsidRPr="00A85AA2">
              <w:rPr>
                <w:spacing w:val="16"/>
                <w:sz w:val="24"/>
              </w:rPr>
              <w:t xml:space="preserve"> </w:t>
            </w:r>
            <w:r w:rsidRPr="00A85AA2">
              <w:rPr>
                <w:sz w:val="24"/>
              </w:rPr>
              <w:t>о</w:t>
            </w:r>
            <w:r w:rsidRPr="00A85AA2">
              <w:rPr>
                <w:spacing w:val="17"/>
                <w:sz w:val="24"/>
              </w:rPr>
              <w:t xml:space="preserve"> </w:t>
            </w:r>
            <w:r w:rsidRPr="00A85AA2">
              <w:rPr>
                <w:sz w:val="24"/>
              </w:rPr>
              <w:t>животных</w:t>
            </w:r>
            <w:r w:rsidRPr="00A85AA2">
              <w:rPr>
                <w:spacing w:val="14"/>
                <w:sz w:val="24"/>
              </w:rPr>
              <w:t xml:space="preserve"> </w:t>
            </w:r>
            <w:r w:rsidRPr="00A85AA2">
              <w:rPr>
                <w:sz w:val="24"/>
              </w:rPr>
              <w:t>жарких</w:t>
            </w:r>
            <w:r w:rsidRPr="00A85AA2">
              <w:rPr>
                <w:spacing w:val="14"/>
                <w:sz w:val="24"/>
              </w:rPr>
              <w:t xml:space="preserve"> </w:t>
            </w:r>
            <w:r w:rsidRPr="00A85AA2">
              <w:rPr>
                <w:sz w:val="24"/>
              </w:rPr>
              <w:t>стран»;</w:t>
            </w:r>
            <w:r w:rsidR="00382654">
              <w:rPr>
                <w:sz w:val="24"/>
              </w:rPr>
              <w:t xml:space="preserve"> </w:t>
            </w:r>
            <w:r w:rsidRPr="00A85AA2">
              <w:rPr>
                <w:sz w:val="24"/>
              </w:rPr>
              <w:t>«Расскажите детям о лесных животных»; «Расскажите детям о морских обитателях»; «Расскажите детям о насекомых»; «Расскажите детям о фруктах»; «Рас-</w:t>
            </w:r>
            <w:r w:rsidRPr="00A85AA2">
              <w:rPr>
                <w:spacing w:val="1"/>
                <w:sz w:val="24"/>
              </w:rPr>
              <w:t xml:space="preserve"> </w:t>
            </w:r>
            <w:r w:rsidRPr="00A85AA2">
              <w:rPr>
                <w:sz w:val="24"/>
              </w:rPr>
              <w:t>скажите детям об овощах»; «Расскажите детям о птицах»; «Расскажите детям о</w:t>
            </w:r>
            <w:r w:rsidRPr="00A85AA2">
              <w:rPr>
                <w:spacing w:val="1"/>
                <w:sz w:val="24"/>
              </w:rPr>
              <w:t xml:space="preserve"> </w:t>
            </w:r>
            <w:r w:rsidRPr="00A85AA2">
              <w:rPr>
                <w:sz w:val="24"/>
              </w:rPr>
              <w:t>садовых</w:t>
            </w:r>
            <w:r w:rsidRPr="00A85AA2">
              <w:rPr>
                <w:spacing w:val="-3"/>
                <w:sz w:val="24"/>
              </w:rPr>
              <w:t xml:space="preserve"> </w:t>
            </w:r>
            <w:r w:rsidRPr="00A85AA2">
              <w:rPr>
                <w:sz w:val="24"/>
              </w:rPr>
              <w:t>ягодах».</w:t>
            </w:r>
          </w:p>
        </w:tc>
      </w:tr>
      <w:tr w:rsidR="008078EB" w:rsidRPr="008078EB" w:rsidTr="009B0E98">
        <w:trPr>
          <w:trHeight w:val="147"/>
        </w:trPr>
        <w:tc>
          <w:tcPr>
            <w:tcW w:w="3968" w:type="dxa"/>
            <w:gridSpan w:val="2"/>
          </w:tcPr>
          <w:p w:rsidR="008078EB" w:rsidRPr="00B26EE6" w:rsidRDefault="00B26EE6" w:rsidP="008078EB">
            <w:pPr>
              <w:tabs>
                <w:tab w:val="left" w:pos="73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r w:rsidR="008078EB" w:rsidRPr="00B26EE6">
              <w:rPr>
                <w:rFonts w:ascii="Times New Roman" w:hAnsi="Times New Roman" w:cs="Times New Roman"/>
                <w:b/>
                <w:sz w:val="24"/>
                <w:szCs w:val="24"/>
              </w:rPr>
              <w:t>Речевое развитие</w:t>
            </w:r>
            <w:r>
              <w:rPr>
                <w:rFonts w:ascii="Times New Roman" w:hAnsi="Times New Roman" w:cs="Times New Roman"/>
                <w:b/>
                <w:sz w:val="24"/>
                <w:szCs w:val="24"/>
              </w:rPr>
              <w:t>»</w:t>
            </w:r>
          </w:p>
        </w:tc>
        <w:tc>
          <w:tcPr>
            <w:tcW w:w="1201" w:type="dxa"/>
          </w:tcPr>
          <w:p w:rsidR="008078EB" w:rsidRPr="008078EB" w:rsidRDefault="008078EB" w:rsidP="00B26EE6">
            <w:pPr>
              <w:spacing w:after="0" w:line="240" w:lineRule="auto"/>
              <w:jc w:val="both"/>
              <w:rPr>
                <w:rFonts w:ascii="Times New Roman" w:hAnsi="Times New Roman" w:cs="Times New Roman"/>
                <w:sz w:val="24"/>
                <w:szCs w:val="24"/>
                <w:highlight w:val="yellow"/>
                <w:lang w:eastAsia="en-US"/>
              </w:rPr>
            </w:pPr>
          </w:p>
        </w:tc>
        <w:tc>
          <w:tcPr>
            <w:tcW w:w="9569" w:type="dxa"/>
          </w:tcPr>
          <w:p w:rsidR="00B26EE6" w:rsidRPr="00B26EE6" w:rsidRDefault="00B26EE6" w:rsidP="00B26EE6">
            <w:pPr>
              <w:pStyle w:val="TableParagraph"/>
              <w:spacing w:line="267" w:lineRule="exact"/>
              <w:ind w:firstLine="709"/>
              <w:rPr>
                <w:b/>
                <w:i/>
                <w:sz w:val="24"/>
              </w:rPr>
            </w:pPr>
            <w:r w:rsidRPr="00B26EE6">
              <w:rPr>
                <w:b/>
                <w:i/>
                <w:sz w:val="24"/>
              </w:rPr>
              <w:t>Методические</w:t>
            </w:r>
            <w:r w:rsidRPr="00B26EE6">
              <w:rPr>
                <w:b/>
                <w:i/>
                <w:spacing w:val="-5"/>
                <w:sz w:val="24"/>
              </w:rPr>
              <w:t xml:space="preserve"> </w:t>
            </w:r>
            <w:r w:rsidRPr="00B26EE6">
              <w:rPr>
                <w:b/>
                <w:i/>
                <w:sz w:val="24"/>
              </w:rPr>
              <w:t>пособия</w:t>
            </w:r>
            <w:r w:rsidR="00286C34">
              <w:rPr>
                <w:b/>
                <w:i/>
                <w:sz w:val="24"/>
              </w:rPr>
              <w:t xml:space="preserve"> на группах</w:t>
            </w:r>
          </w:p>
          <w:p w:rsidR="00B26EE6" w:rsidRDefault="00382654" w:rsidP="00B26EE6">
            <w:pPr>
              <w:pStyle w:val="TableParagraph"/>
              <w:spacing w:line="274" w:lineRule="exact"/>
              <w:ind w:left="110" w:firstLine="709"/>
              <w:rPr>
                <w:sz w:val="24"/>
              </w:rPr>
            </w:pPr>
            <w:r>
              <w:rPr>
                <w:sz w:val="24"/>
              </w:rPr>
              <w:t>1 год 6 мес. – 3 года</w:t>
            </w:r>
          </w:p>
          <w:p w:rsidR="00382654" w:rsidRDefault="00743ED2" w:rsidP="00B26EE6">
            <w:pPr>
              <w:pStyle w:val="TableParagraph"/>
              <w:spacing w:line="274" w:lineRule="exact"/>
              <w:ind w:left="110" w:firstLine="709"/>
              <w:rPr>
                <w:sz w:val="24"/>
              </w:rPr>
            </w:pPr>
            <w:r>
              <w:rPr>
                <w:sz w:val="24"/>
              </w:rPr>
              <w:t>Гербова В.В. Развитие речи в детском саду: вторая  группа раннего возраста. – М.: МОЗАИКА – СИНТЕЗ, 2014</w:t>
            </w:r>
          </w:p>
          <w:p w:rsidR="00743ED2" w:rsidRDefault="00743ED2" w:rsidP="00743ED2">
            <w:pPr>
              <w:pStyle w:val="TableParagraph"/>
              <w:spacing w:line="274" w:lineRule="exact"/>
              <w:ind w:left="110" w:firstLine="709"/>
              <w:rPr>
                <w:sz w:val="24"/>
              </w:rPr>
            </w:pPr>
            <w:r>
              <w:rPr>
                <w:sz w:val="24"/>
              </w:rPr>
              <w:t>Хрестоматия для чтения детям в детском саду и дома: 1-3 года. – 3-е издание . М.: МОЗАИКА-СИНТЕЗ, 2020</w:t>
            </w:r>
          </w:p>
          <w:p w:rsidR="00743ED2" w:rsidRDefault="00743ED2" w:rsidP="00743ED2">
            <w:pPr>
              <w:pStyle w:val="TableParagraph"/>
              <w:spacing w:line="274" w:lineRule="exact"/>
              <w:ind w:left="110" w:firstLine="709"/>
              <w:rPr>
                <w:sz w:val="24"/>
              </w:rPr>
            </w:pPr>
          </w:p>
          <w:p w:rsidR="00743ED2" w:rsidRPr="00445B87" w:rsidRDefault="00743ED2" w:rsidP="00743ED2">
            <w:pPr>
              <w:pStyle w:val="TableParagraph"/>
              <w:spacing w:line="274" w:lineRule="exact"/>
              <w:ind w:left="110" w:firstLine="709"/>
              <w:rPr>
                <w:b/>
                <w:sz w:val="24"/>
              </w:rPr>
            </w:pPr>
            <w:r w:rsidRPr="00445B87">
              <w:rPr>
                <w:b/>
                <w:sz w:val="24"/>
              </w:rPr>
              <w:t>3-4 года</w:t>
            </w:r>
          </w:p>
          <w:p w:rsidR="00EE60A6" w:rsidRDefault="00EE60A6" w:rsidP="00EE60A6">
            <w:pPr>
              <w:pStyle w:val="TableParagraph"/>
              <w:spacing w:before="4" w:line="272" w:lineRule="exact"/>
              <w:ind w:left="108" w:firstLine="709"/>
              <w:jc w:val="both"/>
              <w:rPr>
                <w:sz w:val="24"/>
              </w:rPr>
            </w:pPr>
            <w:r>
              <w:rPr>
                <w:sz w:val="24"/>
              </w:rPr>
              <w:t>Гогоберидзе А.Г., Изотова А.М., Акулова О.В. Блокнот педагога второй младшей группы детского сада. Речевое развитие – Москва: Просвещение, 2024</w:t>
            </w:r>
          </w:p>
          <w:p w:rsidR="00EE60A6" w:rsidRDefault="00EE60A6" w:rsidP="00743ED2">
            <w:pPr>
              <w:pStyle w:val="TableParagraph"/>
              <w:spacing w:line="274" w:lineRule="exact"/>
              <w:ind w:left="110" w:firstLine="709"/>
              <w:rPr>
                <w:sz w:val="24"/>
              </w:rPr>
            </w:pPr>
          </w:p>
          <w:p w:rsidR="00743ED2" w:rsidRDefault="00743ED2" w:rsidP="00743ED2">
            <w:pPr>
              <w:pStyle w:val="TableParagraph"/>
              <w:spacing w:line="274" w:lineRule="exact"/>
              <w:ind w:left="110" w:firstLine="709"/>
              <w:rPr>
                <w:sz w:val="24"/>
              </w:rPr>
            </w:pPr>
            <w:r>
              <w:rPr>
                <w:sz w:val="24"/>
              </w:rPr>
              <w:t>Гербова В.В. Развитие речи в детском саду: младшая группа. – М.: МОЗАИКА – СИНТЕЗ, 2016</w:t>
            </w:r>
          </w:p>
          <w:p w:rsidR="00F606BA" w:rsidRDefault="00F606BA" w:rsidP="00F606BA">
            <w:pPr>
              <w:pStyle w:val="TableParagraph"/>
              <w:spacing w:line="274" w:lineRule="exact"/>
              <w:ind w:left="110" w:firstLine="709"/>
              <w:rPr>
                <w:sz w:val="24"/>
              </w:rPr>
            </w:pPr>
            <w:r>
              <w:rPr>
                <w:sz w:val="24"/>
              </w:rPr>
              <w:t>Хрестоматия для чтения детям в детском саду и дома: 3-4 года. – 3-е издание . М.: МОЗАИКА-СИНТЕЗ, 2016</w:t>
            </w:r>
          </w:p>
          <w:p w:rsidR="00F606BA" w:rsidRDefault="00F606BA" w:rsidP="00F606BA">
            <w:pPr>
              <w:pStyle w:val="TableParagraph"/>
              <w:spacing w:line="274" w:lineRule="exact"/>
              <w:ind w:left="110" w:firstLine="709"/>
              <w:rPr>
                <w:sz w:val="24"/>
              </w:rPr>
            </w:pPr>
            <w:r>
              <w:rPr>
                <w:sz w:val="24"/>
              </w:rPr>
              <w:t>Хрестоматия. Младшая группа детского сада – М.: РОСМЭН, 2018</w:t>
            </w:r>
          </w:p>
          <w:p w:rsidR="00F606BA" w:rsidRDefault="00F606BA" w:rsidP="00F606BA">
            <w:pPr>
              <w:pStyle w:val="TableParagraph"/>
              <w:spacing w:line="274" w:lineRule="exact"/>
              <w:ind w:left="110" w:firstLine="709"/>
              <w:rPr>
                <w:sz w:val="24"/>
              </w:rPr>
            </w:pPr>
          </w:p>
          <w:p w:rsidR="00F606BA" w:rsidRPr="00445B87" w:rsidRDefault="00F606BA" w:rsidP="00F606BA">
            <w:pPr>
              <w:pStyle w:val="TableParagraph"/>
              <w:spacing w:line="274" w:lineRule="exact"/>
              <w:ind w:left="110" w:firstLine="709"/>
              <w:rPr>
                <w:b/>
                <w:sz w:val="24"/>
              </w:rPr>
            </w:pPr>
            <w:r w:rsidRPr="00445B87">
              <w:rPr>
                <w:b/>
                <w:sz w:val="24"/>
              </w:rPr>
              <w:t>4-5 лет</w:t>
            </w:r>
          </w:p>
          <w:p w:rsidR="006E5656" w:rsidRDefault="006E5656" w:rsidP="00F606BA">
            <w:pPr>
              <w:pStyle w:val="TableParagraph"/>
              <w:spacing w:line="274" w:lineRule="exact"/>
              <w:ind w:left="110" w:firstLine="709"/>
              <w:rPr>
                <w:sz w:val="24"/>
              </w:rPr>
            </w:pPr>
          </w:p>
          <w:p w:rsidR="00F606BA" w:rsidRDefault="00F606BA" w:rsidP="00F606BA">
            <w:pPr>
              <w:pStyle w:val="TableParagraph"/>
              <w:spacing w:line="274" w:lineRule="exact"/>
              <w:ind w:left="110" w:firstLine="709"/>
              <w:rPr>
                <w:sz w:val="24"/>
              </w:rPr>
            </w:pPr>
            <w:r>
              <w:rPr>
                <w:sz w:val="24"/>
              </w:rPr>
              <w:lastRenderedPageBreak/>
              <w:t>Гербова В.В. Развитие речи в детском саду: средняя  группа. – М.: МОЗАИКА – СИНТЕЗ, 2016</w:t>
            </w:r>
          </w:p>
          <w:p w:rsidR="006E5656" w:rsidRDefault="006E5656" w:rsidP="006E5656">
            <w:pPr>
              <w:pStyle w:val="TableParagraph"/>
              <w:spacing w:before="4" w:line="272" w:lineRule="exact"/>
              <w:ind w:left="108" w:firstLine="709"/>
              <w:jc w:val="both"/>
              <w:rPr>
                <w:sz w:val="24"/>
              </w:rPr>
            </w:pPr>
            <w:r>
              <w:rPr>
                <w:sz w:val="24"/>
              </w:rPr>
              <w:t>Гогоберидзе А.Г., Изотова А.М., Акулова О.В. Блокнот педагога средней группы детского сада. Речевое развитие – Москва: Просвещение, 2024</w:t>
            </w:r>
          </w:p>
          <w:p w:rsidR="00F606BA" w:rsidRDefault="00F606BA" w:rsidP="00F606BA">
            <w:pPr>
              <w:pStyle w:val="TableParagraph"/>
              <w:spacing w:line="274" w:lineRule="exact"/>
              <w:ind w:left="110" w:firstLine="709"/>
              <w:rPr>
                <w:sz w:val="24"/>
              </w:rPr>
            </w:pPr>
            <w:r>
              <w:rPr>
                <w:sz w:val="24"/>
              </w:rPr>
              <w:t>Хрестоматия для чтения детям в детском саду и дома: 4-5 лет. – 3-е издание . М.: МОЗАИКА-СИНТЕЗ, 2016</w:t>
            </w:r>
          </w:p>
          <w:p w:rsidR="00445B87" w:rsidRDefault="00445B87" w:rsidP="00743ED2">
            <w:pPr>
              <w:pStyle w:val="TableParagraph"/>
              <w:spacing w:line="274" w:lineRule="exact"/>
              <w:ind w:left="110" w:firstLine="709"/>
              <w:rPr>
                <w:sz w:val="24"/>
              </w:rPr>
            </w:pPr>
          </w:p>
          <w:p w:rsidR="00F606BA" w:rsidRPr="00445B87" w:rsidRDefault="00F606BA" w:rsidP="00743ED2">
            <w:pPr>
              <w:pStyle w:val="TableParagraph"/>
              <w:spacing w:line="274" w:lineRule="exact"/>
              <w:ind w:left="110" w:firstLine="709"/>
              <w:rPr>
                <w:b/>
                <w:sz w:val="24"/>
              </w:rPr>
            </w:pPr>
            <w:r w:rsidRPr="00445B87">
              <w:rPr>
                <w:b/>
                <w:sz w:val="24"/>
              </w:rPr>
              <w:t>5-6 лет</w:t>
            </w:r>
          </w:p>
          <w:p w:rsidR="0031241B" w:rsidRDefault="0031241B" w:rsidP="0031241B">
            <w:pPr>
              <w:pStyle w:val="TableParagraph"/>
              <w:spacing w:line="274" w:lineRule="exact"/>
              <w:ind w:left="110" w:firstLine="709"/>
              <w:rPr>
                <w:sz w:val="24"/>
              </w:rPr>
            </w:pPr>
            <w:r>
              <w:rPr>
                <w:sz w:val="24"/>
              </w:rPr>
              <w:t>Гербова В.В. Развитие речи в детском саду: старшая  группа. – М.: МОЗАИКА – СИНТЕЗ, 2014</w:t>
            </w:r>
          </w:p>
          <w:p w:rsidR="0031241B" w:rsidRDefault="0031241B" w:rsidP="0031241B">
            <w:pPr>
              <w:pStyle w:val="TableParagraph"/>
              <w:spacing w:line="274" w:lineRule="exact"/>
              <w:ind w:left="110" w:firstLine="709"/>
              <w:rPr>
                <w:sz w:val="24"/>
              </w:rPr>
            </w:pPr>
            <w:r>
              <w:rPr>
                <w:sz w:val="24"/>
              </w:rPr>
              <w:t>Хрестоматия для чтения детям в детском саду и дома: 5-6  лет. – 3-е издание . М.: МОЗАИКА-СИНТЕЗ, 2016</w:t>
            </w:r>
          </w:p>
          <w:p w:rsidR="0031241B" w:rsidRDefault="0031241B" w:rsidP="0031241B">
            <w:pPr>
              <w:pStyle w:val="TableParagraph"/>
              <w:spacing w:line="274" w:lineRule="exact"/>
              <w:ind w:left="110" w:firstLine="709"/>
              <w:rPr>
                <w:sz w:val="24"/>
              </w:rPr>
            </w:pPr>
          </w:p>
          <w:p w:rsidR="0031241B" w:rsidRPr="0031241B" w:rsidRDefault="0031241B" w:rsidP="0031241B">
            <w:pPr>
              <w:pStyle w:val="TableParagraph"/>
              <w:spacing w:line="274" w:lineRule="exact"/>
              <w:ind w:left="110" w:firstLine="709"/>
              <w:rPr>
                <w:b/>
                <w:sz w:val="24"/>
              </w:rPr>
            </w:pPr>
            <w:r w:rsidRPr="0031241B">
              <w:rPr>
                <w:b/>
                <w:sz w:val="24"/>
              </w:rPr>
              <w:t>6-7 лет</w:t>
            </w:r>
          </w:p>
          <w:p w:rsidR="0031241B" w:rsidRDefault="0031241B" w:rsidP="0031241B">
            <w:pPr>
              <w:pStyle w:val="TableParagraph"/>
              <w:spacing w:line="274" w:lineRule="exact"/>
              <w:ind w:left="110" w:firstLine="709"/>
              <w:rPr>
                <w:sz w:val="24"/>
              </w:rPr>
            </w:pPr>
            <w:r>
              <w:rPr>
                <w:sz w:val="24"/>
              </w:rPr>
              <w:t>Гербова В.В. Развитие речи в детском саду: подготовительная к школе  группа. – М.: МОЗАИКА – СИНТЕЗ, 2016</w:t>
            </w:r>
          </w:p>
          <w:p w:rsidR="00F606BA" w:rsidRPr="00B26EE6" w:rsidRDefault="0031241B" w:rsidP="0031241B">
            <w:pPr>
              <w:pStyle w:val="TableParagraph"/>
              <w:spacing w:line="274" w:lineRule="exact"/>
              <w:ind w:left="110" w:firstLine="709"/>
              <w:rPr>
                <w:sz w:val="24"/>
              </w:rPr>
            </w:pPr>
            <w:r>
              <w:rPr>
                <w:sz w:val="24"/>
              </w:rPr>
              <w:t>Хрестоматия для чтения детям в детском саду и дома: 6-7  лет. – 3-е издание . М.: МОЗАИКА-СИНТЕЗ, 2016</w:t>
            </w:r>
          </w:p>
          <w:p w:rsidR="00286C34" w:rsidRDefault="00286C34" w:rsidP="00B26EE6">
            <w:pPr>
              <w:pStyle w:val="TableParagraph"/>
              <w:spacing w:before="7" w:line="272" w:lineRule="exact"/>
              <w:ind w:left="0" w:firstLine="709"/>
              <w:rPr>
                <w:b/>
                <w:i/>
                <w:sz w:val="24"/>
              </w:rPr>
            </w:pPr>
          </w:p>
          <w:p w:rsidR="00286C34" w:rsidRDefault="00286C34" w:rsidP="00B26EE6">
            <w:pPr>
              <w:pStyle w:val="TableParagraph"/>
              <w:spacing w:before="7" w:line="272" w:lineRule="exact"/>
              <w:ind w:left="0" w:firstLine="709"/>
              <w:rPr>
                <w:b/>
                <w:i/>
                <w:sz w:val="24"/>
              </w:rPr>
            </w:pPr>
            <w:r>
              <w:rPr>
                <w:b/>
                <w:i/>
                <w:sz w:val="24"/>
              </w:rPr>
              <w:t>Методические пособия в методическом кабинете</w:t>
            </w:r>
          </w:p>
          <w:p w:rsidR="00B26EE6" w:rsidRPr="00B26EE6" w:rsidRDefault="00B26EE6" w:rsidP="00B26EE6">
            <w:pPr>
              <w:pStyle w:val="TableParagraph"/>
              <w:spacing w:before="7" w:line="272" w:lineRule="exact"/>
              <w:ind w:left="0" w:firstLine="709"/>
              <w:rPr>
                <w:b/>
                <w:i/>
                <w:sz w:val="24"/>
              </w:rPr>
            </w:pPr>
            <w:r w:rsidRPr="00B26EE6">
              <w:rPr>
                <w:b/>
                <w:i/>
                <w:sz w:val="24"/>
              </w:rPr>
              <w:t>Наглядно-дидактические</w:t>
            </w:r>
            <w:r w:rsidRPr="00B26EE6">
              <w:rPr>
                <w:b/>
                <w:i/>
                <w:spacing w:val="-7"/>
                <w:sz w:val="24"/>
              </w:rPr>
              <w:t xml:space="preserve"> </w:t>
            </w:r>
            <w:r w:rsidRPr="00B26EE6">
              <w:rPr>
                <w:b/>
                <w:i/>
                <w:sz w:val="24"/>
              </w:rPr>
              <w:t>пособия</w:t>
            </w:r>
          </w:p>
          <w:p w:rsidR="00B26EE6" w:rsidRPr="00B26EE6" w:rsidRDefault="00B26EE6" w:rsidP="00B26EE6">
            <w:pPr>
              <w:pStyle w:val="TableParagraph"/>
              <w:ind w:left="110" w:right="80" w:firstLine="709"/>
              <w:jc w:val="both"/>
              <w:rPr>
                <w:sz w:val="24"/>
              </w:rPr>
            </w:pPr>
            <w:r w:rsidRPr="00B26EE6">
              <w:rPr>
                <w:sz w:val="24"/>
              </w:rPr>
              <w:t>Серия «Грамматика в картинках»: «Антонимы. Глаголы»; «Антонимы. Прилагательные»;</w:t>
            </w:r>
            <w:r w:rsidRPr="00B26EE6">
              <w:rPr>
                <w:spacing w:val="1"/>
                <w:sz w:val="24"/>
              </w:rPr>
              <w:t xml:space="preserve"> </w:t>
            </w:r>
            <w:r w:rsidRPr="00B26EE6">
              <w:rPr>
                <w:sz w:val="24"/>
              </w:rPr>
              <w:t>«Говори</w:t>
            </w:r>
            <w:r w:rsidRPr="00B26EE6">
              <w:rPr>
                <w:spacing w:val="1"/>
                <w:sz w:val="24"/>
              </w:rPr>
              <w:t xml:space="preserve"> </w:t>
            </w:r>
            <w:r w:rsidRPr="00B26EE6">
              <w:rPr>
                <w:sz w:val="24"/>
              </w:rPr>
              <w:t>правильно»;</w:t>
            </w:r>
            <w:r w:rsidRPr="00B26EE6">
              <w:rPr>
                <w:spacing w:val="1"/>
                <w:sz w:val="24"/>
              </w:rPr>
              <w:t xml:space="preserve"> </w:t>
            </w:r>
            <w:r w:rsidRPr="00B26EE6">
              <w:rPr>
                <w:sz w:val="24"/>
              </w:rPr>
              <w:t>«Множественное</w:t>
            </w:r>
            <w:r w:rsidRPr="00B26EE6">
              <w:rPr>
                <w:spacing w:val="1"/>
                <w:sz w:val="24"/>
              </w:rPr>
              <w:t xml:space="preserve"> </w:t>
            </w:r>
            <w:r w:rsidRPr="00B26EE6">
              <w:rPr>
                <w:sz w:val="24"/>
              </w:rPr>
              <w:t>число»;</w:t>
            </w:r>
            <w:r w:rsidRPr="00B26EE6">
              <w:rPr>
                <w:spacing w:val="1"/>
                <w:sz w:val="24"/>
              </w:rPr>
              <w:t xml:space="preserve"> </w:t>
            </w:r>
            <w:r w:rsidRPr="00B26EE6">
              <w:rPr>
                <w:sz w:val="24"/>
              </w:rPr>
              <w:t>«Многозначные</w:t>
            </w:r>
            <w:r w:rsidRPr="00B26EE6">
              <w:rPr>
                <w:spacing w:val="1"/>
                <w:sz w:val="24"/>
              </w:rPr>
              <w:t xml:space="preserve"> </w:t>
            </w:r>
            <w:r w:rsidRPr="00B26EE6">
              <w:rPr>
                <w:sz w:val="24"/>
              </w:rPr>
              <w:t>слова»;</w:t>
            </w:r>
            <w:r w:rsidRPr="00B26EE6">
              <w:rPr>
                <w:spacing w:val="-2"/>
                <w:sz w:val="24"/>
              </w:rPr>
              <w:t xml:space="preserve"> </w:t>
            </w:r>
            <w:r w:rsidRPr="00B26EE6">
              <w:rPr>
                <w:sz w:val="24"/>
              </w:rPr>
              <w:t>«Один</w:t>
            </w:r>
            <w:r w:rsidRPr="00B26EE6">
              <w:rPr>
                <w:spacing w:val="3"/>
                <w:sz w:val="24"/>
              </w:rPr>
              <w:t xml:space="preserve"> </w:t>
            </w:r>
            <w:r w:rsidRPr="00B26EE6">
              <w:rPr>
                <w:sz w:val="24"/>
              </w:rPr>
              <w:t>—</w:t>
            </w:r>
            <w:r w:rsidRPr="00B26EE6">
              <w:rPr>
                <w:spacing w:val="2"/>
                <w:sz w:val="24"/>
              </w:rPr>
              <w:t xml:space="preserve"> </w:t>
            </w:r>
            <w:r w:rsidRPr="00B26EE6">
              <w:rPr>
                <w:sz w:val="24"/>
              </w:rPr>
              <w:t>много»;</w:t>
            </w:r>
            <w:r w:rsidRPr="00B26EE6">
              <w:rPr>
                <w:spacing w:val="1"/>
                <w:sz w:val="24"/>
              </w:rPr>
              <w:t xml:space="preserve"> </w:t>
            </w:r>
            <w:r w:rsidRPr="00B26EE6">
              <w:rPr>
                <w:sz w:val="24"/>
              </w:rPr>
              <w:t>«Словообразование»; «Ударение».</w:t>
            </w:r>
          </w:p>
          <w:p w:rsidR="00B26EE6" w:rsidRPr="00B26EE6" w:rsidRDefault="00B26EE6" w:rsidP="00B26EE6">
            <w:pPr>
              <w:pStyle w:val="TableParagraph"/>
              <w:spacing w:line="275" w:lineRule="exact"/>
              <w:ind w:left="110" w:firstLine="709"/>
              <w:jc w:val="both"/>
              <w:rPr>
                <w:sz w:val="24"/>
              </w:rPr>
            </w:pPr>
            <w:r w:rsidRPr="00B26EE6">
              <w:rPr>
                <w:sz w:val="24"/>
              </w:rPr>
              <w:t>Развитие</w:t>
            </w:r>
            <w:r w:rsidRPr="00B26EE6">
              <w:rPr>
                <w:spacing w:val="-4"/>
                <w:sz w:val="24"/>
              </w:rPr>
              <w:t xml:space="preserve"> </w:t>
            </w:r>
            <w:r w:rsidRPr="00B26EE6">
              <w:rPr>
                <w:sz w:val="24"/>
              </w:rPr>
              <w:t>речи</w:t>
            </w:r>
            <w:r w:rsidRPr="00B26EE6">
              <w:rPr>
                <w:spacing w:val="-4"/>
                <w:sz w:val="24"/>
              </w:rPr>
              <w:t xml:space="preserve"> </w:t>
            </w:r>
            <w:r w:rsidRPr="00B26EE6">
              <w:rPr>
                <w:sz w:val="24"/>
              </w:rPr>
              <w:t>в</w:t>
            </w:r>
            <w:r w:rsidRPr="00B26EE6">
              <w:rPr>
                <w:spacing w:val="-2"/>
                <w:sz w:val="24"/>
              </w:rPr>
              <w:t xml:space="preserve"> </w:t>
            </w:r>
            <w:r w:rsidRPr="00B26EE6">
              <w:rPr>
                <w:sz w:val="24"/>
              </w:rPr>
              <w:t>детском</w:t>
            </w:r>
            <w:r w:rsidRPr="00B26EE6">
              <w:rPr>
                <w:spacing w:val="-3"/>
                <w:sz w:val="24"/>
              </w:rPr>
              <w:t xml:space="preserve"> </w:t>
            </w:r>
            <w:r w:rsidRPr="00B26EE6">
              <w:rPr>
                <w:sz w:val="24"/>
              </w:rPr>
              <w:t>саду:</w:t>
            </w:r>
            <w:r w:rsidRPr="00B26EE6">
              <w:rPr>
                <w:spacing w:val="1"/>
                <w:sz w:val="24"/>
              </w:rPr>
              <w:t xml:space="preserve"> </w:t>
            </w:r>
            <w:r w:rsidRPr="00B26EE6">
              <w:rPr>
                <w:sz w:val="24"/>
              </w:rPr>
              <w:t>Для</w:t>
            </w:r>
            <w:r w:rsidRPr="00B26EE6">
              <w:rPr>
                <w:spacing w:val="-1"/>
                <w:sz w:val="24"/>
              </w:rPr>
              <w:t xml:space="preserve"> </w:t>
            </w:r>
            <w:r w:rsidRPr="00B26EE6">
              <w:rPr>
                <w:sz w:val="24"/>
              </w:rPr>
              <w:t>работы</w:t>
            </w:r>
            <w:r w:rsidRPr="00B26EE6">
              <w:rPr>
                <w:spacing w:val="-1"/>
                <w:sz w:val="24"/>
              </w:rPr>
              <w:t xml:space="preserve"> </w:t>
            </w:r>
            <w:r w:rsidRPr="00B26EE6">
              <w:rPr>
                <w:sz w:val="24"/>
              </w:rPr>
              <w:t>с</w:t>
            </w:r>
            <w:r w:rsidRPr="00B26EE6">
              <w:rPr>
                <w:spacing w:val="-6"/>
                <w:sz w:val="24"/>
              </w:rPr>
              <w:t xml:space="preserve"> </w:t>
            </w:r>
            <w:r w:rsidRPr="00B26EE6">
              <w:rPr>
                <w:sz w:val="24"/>
              </w:rPr>
              <w:t>детьми</w:t>
            </w:r>
            <w:r w:rsidRPr="00B26EE6">
              <w:rPr>
                <w:spacing w:val="1"/>
                <w:sz w:val="24"/>
              </w:rPr>
              <w:t xml:space="preserve"> </w:t>
            </w:r>
            <w:r w:rsidRPr="00B26EE6">
              <w:rPr>
                <w:sz w:val="24"/>
              </w:rPr>
              <w:t>2–3</w:t>
            </w:r>
            <w:r w:rsidRPr="00B26EE6">
              <w:rPr>
                <w:spacing w:val="-5"/>
                <w:sz w:val="24"/>
              </w:rPr>
              <w:t xml:space="preserve"> </w:t>
            </w:r>
            <w:r w:rsidRPr="00B26EE6">
              <w:rPr>
                <w:sz w:val="24"/>
              </w:rPr>
              <w:t>лет.</w:t>
            </w:r>
          </w:p>
          <w:p w:rsidR="00B26EE6" w:rsidRPr="00B26EE6" w:rsidRDefault="00B26EE6" w:rsidP="00B26EE6">
            <w:pPr>
              <w:pStyle w:val="TableParagraph"/>
              <w:ind w:left="110" w:right="101" w:firstLine="709"/>
              <w:rPr>
                <w:sz w:val="24"/>
              </w:rPr>
            </w:pPr>
            <w:r w:rsidRPr="00B26EE6">
              <w:rPr>
                <w:sz w:val="24"/>
              </w:rPr>
              <w:t>Гербова В. В. Развитие речи в детском саду: Для работы с детьми 3–4 лет.</w:t>
            </w:r>
            <w:r w:rsidRPr="00B26EE6">
              <w:rPr>
                <w:spacing w:val="1"/>
                <w:sz w:val="24"/>
              </w:rPr>
              <w:t xml:space="preserve"> </w:t>
            </w:r>
            <w:r w:rsidRPr="00B26EE6">
              <w:rPr>
                <w:sz w:val="24"/>
              </w:rPr>
              <w:t>Гербова В. В. Развитие речи в детском саду: Для работы с детьми 4–6 лет.</w:t>
            </w:r>
            <w:r w:rsidRPr="00B26EE6">
              <w:rPr>
                <w:spacing w:val="1"/>
                <w:sz w:val="24"/>
              </w:rPr>
              <w:t xml:space="preserve"> </w:t>
            </w:r>
            <w:r w:rsidRPr="00B26EE6">
              <w:rPr>
                <w:sz w:val="24"/>
              </w:rPr>
              <w:t>Гербова В. В. Правильно или неправильно. Для работы с детьми 2–4 лет.</w:t>
            </w:r>
            <w:r w:rsidRPr="00B26EE6">
              <w:rPr>
                <w:spacing w:val="1"/>
                <w:sz w:val="24"/>
              </w:rPr>
              <w:t xml:space="preserve"> </w:t>
            </w:r>
            <w:r w:rsidRPr="00B26EE6">
              <w:rPr>
                <w:sz w:val="24"/>
              </w:rPr>
              <w:t>Гербова</w:t>
            </w:r>
            <w:r w:rsidRPr="00B26EE6">
              <w:rPr>
                <w:spacing w:val="8"/>
                <w:sz w:val="24"/>
              </w:rPr>
              <w:t xml:space="preserve"> </w:t>
            </w:r>
            <w:r w:rsidRPr="00B26EE6">
              <w:rPr>
                <w:sz w:val="24"/>
              </w:rPr>
              <w:t>В.</w:t>
            </w:r>
            <w:r w:rsidRPr="00B26EE6">
              <w:rPr>
                <w:spacing w:val="11"/>
                <w:sz w:val="24"/>
              </w:rPr>
              <w:t xml:space="preserve"> </w:t>
            </w:r>
            <w:r w:rsidRPr="00B26EE6">
              <w:rPr>
                <w:sz w:val="24"/>
              </w:rPr>
              <w:t>В.</w:t>
            </w:r>
            <w:r w:rsidRPr="00B26EE6">
              <w:rPr>
                <w:spacing w:val="10"/>
                <w:sz w:val="24"/>
              </w:rPr>
              <w:t xml:space="preserve"> </w:t>
            </w:r>
            <w:r w:rsidRPr="00B26EE6">
              <w:rPr>
                <w:sz w:val="24"/>
              </w:rPr>
              <w:t>Развитие</w:t>
            </w:r>
            <w:r w:rsidRPr="00B26EE6">
              <w:rPr>
                <w:spacing w:val="4"/>
                <w:sz w:val="24"/>
              </w:rPr>
              <w:t xml:space="preserve"> </w:t>
            </w:r>
            <w:r w:rsidRPr="00B26EE6">
              <w:rPr>
                <w:sz w:val="24"/>
              </w:rPr>
              <w:t>речи</w:t>
            </w:r>
            <w:r w:rsidRPr="00B26EE6">
              <w:rPr>
                <w:spacing w:val="9"/>
                <w:sz w:val="24"/>
              </w:rPr>
              <w:t xml:space="preserve"> </w:t>
            </w:r>
            <w:r w:rsidRPr="00B26EE6">
              <w:rPr>
                <w:sz w:val="24"/>
              </w:rPr>
              <w:t>в</w:t>
            </w:r>
            <w:r w:rsidRPr="00B26EE6">
              <w:rPr>
                <w:spacing w:val="10"/>
                <w:sz w:val="24"/>
              </w:rPr>
              <w:t xml:space="preserve"> </w:t>
            </w:r>
            <w:r w:rsidRPr="00B26EE6">
              <w:rPr>
                <w:sz w:val="24"/>
              </w:rPr>
              <w:t>детском</w:t>
            </w:r>
            <w:r w:rsidRPr="00B26EE6">
              <w:rPr>
                <w:spacing w:val="10"/>
                <w:sz w:val="24"/>
              </w:rPr>
              <w:t xml:space="preserve"> </w:t>
            </w:r>
            <w:r w:rsidRPr="00B26EE6">
              <w:rPr>
                <w:sz w:val="24"/>
              </w:rPr>
              <w:t>саду.</w:t>
            </w:r>
            <w:r w:rsidRPr="00B26EE6">
              <w:rPr>
                <w:spacing w:val="16"/>
                <w:sz w:val="24"/>
              </w:rPr>
              <w:t xml:space="preserve"> </w:t>
            </w:r>
            <w:r w:rsidRPr="00B26EE6">
              <w:rPr>
                <w:sz w:val="24"/>
              </w:rPr>
              <w:t>Для</w:t>
            </w:r>
            <w:r w:rsidRPr="00B26EE6">
              <w:rPr>
                <w:spacing w:val="12"/>
                <w:sz w:val="24"/>
              </w:rPr>
              <w:t xml:space="preserve"> </w:t>
            </w:r>
            <w:r w:rsidRPr="00B26EE6">
              <w:rPr>
                <w:sz w:val="24"/>
              </w:rPr>
              <w:t>работы</w:t>
            </w:r>
            <w:r w:rsidRPr="00B26EE6">
              <w:rPr>
                <w:spacing w:val="12"/>
                <w:sz w:val="24"/>
              </w:rPr>
              <w:t xml:space="preserve"> </w:t>
            </w:r>
            <w:r w:rsidRPr="00B26EE6">
              <w:rPr>
                <w:sz w:val="24"/>
              </w:rPr>
              <w:t>с</w:t>
            </w:r>
            <w:r w:rsidRPr="00B26EE6">
              <w:rPr>
                <w:spacing w:val="7"/>
                <w:sz w:val="24"/>
              </w:rPr>
              <w:t xml:space="preserve"> </w:t>
            </w:r>
            <w:r w:rsidRPr="00B26EE6">
              <w:rPr>
                <w:sz w:val="24"/>
              </w:rPr>
              <w:t>детьми</w:t>
            </w:r>
            <w:r w:rsidRPr="00B26EE6">
              <w:rPr>
                <w:spacing w:val="10"/>
                <w:sz w:val="24"/>
              </w:rPr>
              <w:t xml:space="preserve"> </w:t>
            </w:r>
            <w:r w:rsidRPr="00B26EE6">
              <w:rPr>
                <w:sz w:val="24"/>
              </w:rPr>
              <w:t>2–4</w:t>
            </w:r>
            <w:r w:rsidRPr="00B26EE6">
              <w:rPr>
                <w:spacing w:val="8"/>
                <w:sz w:val="24"/>
              </w:rPr>
              <w:t xml:space="preserve"> </w:t>
            </w:r>
            <w:r w:rsidRPr="00B26EE6">
              <w:rPr>
                <w:sz w:val="24"/>
              </w:rPr>
              <w:t>лет.</w:t>
            </w:r>
            <w:r w:rsidRPr="00B26EE6">
              <w:rPr>
                <w:spacing w:val="12"/>
                <w:sz w:val="24"/>
              </w:rPr>
              <w:t xml:space="preserve"> </w:t>
            </w:r>
            <w:r w:rsidRPr="00B26EE6">
              <w:rPr>
                <w:sz w:val="24"/>
              </w:rPr>
              <w:t>Раз-</w:t>
            </w:r>
            <w:r w:rsidRPr="00B26EE6">
              <w:rPr>
                <w:spacing w:val="-57"/>
                <w:sz w:val="24"/>
              </w:rPr>
              <w:t xml:space="preserve"> </w:t>
            </w:r>
            <w:r w:rsidRPr="00B26EE6">
              <w:rPr>
                <w:sz w:val="24"/>
              </w:rPr>
              <w:t>даточный</w:t>
            </w:r>
            <w:r w:rsidRPr="00B26EE6">
              <w:rPr>
                <w:spacing w:val="-2"/>
                <w:sz w:val="24"/>
              </w:rPr>
              <w:t xml:space="preserve"> </w:t>
            </w:r>
            <w:r w:rsidRPr="00B26EE6">
              <w:rPr>
                <w:sz w:val="24"/>
              </w:rPr>
              <w:t>материал.</w:t>
            </w:r>
          </w:p>
          <w:p w:rsidR="008078EB" w:rsidRPr="00B26EE6" w:rsidRDefault="00B26EE6" w:rsidP="0031241B">
            <w:pPr>
              <w:pStyle w:val="TableParagraph"/>
              <w:spacing w:line="272" w:lineRule="exact"/>
              <w:jc w:val="both"/>
              <w:rPr>
                <w:sz w:val="24"/>
              </w:rPr>
            </w:pPr>
            <w:r w:rsidRPr="00B26EE6">
              <w:rPr>
                <w:sz w:val="24"/>
              </w:rPr>
              <w:t>Гербова</w:t>
            </w:r>
            <w:r w:rsidRPr="00B26EE6">
              <w:rPr>
                <w:spacing w:val="39"/>
                <w:sz w:val="24"/>
              </w:rPr>
              <w:t xml:space="preserve"> </w:t>
            </w:r>
            <w:r w:rsidRPr="00B26EE6">
              <w:rPr>
                <w:sz w:val="24"/>
              </w:rPr>
              <w:t>В.</w:t>
            </w:r>
            <w:r w:rsidRPr="00B26EE6">
              <w:rPr>
                <w:spacing w:val="43"/>
                <w:sz w:val="24"/>
              </w:rPr>
              <w:t xml:space="preserve"> </w:t>
            </w:r>
            <w:r w:rsidRPr="00B26EE6">
              <w:rPr>
                <w:sz w:val="24"/>
              </w:rPr>
              <w:t>В.</w:t>
            </w:r>
            <w:r w:rsidRPr="00B26EE6">
              <w:rPr>
                <w:spacing w:val="42"/>
                <w:sz w:val="24"/>
              </w:rPr>
              <w:t xml:space="preserve"> </w:t>
            </w:r>
            <w:r w:rsidRPr="00B26EE6">
              <w:rPr>
                <w:sz w:val="24"/>
              </w:rPr>
              <w:t>Серия</w:t>
            </w:r>
            <w:r w:rsidRPr="00B26EE6">
              <w:rPr>
                <w:spacing w:val="41"/>
                <w:sz w:val="24"/>
              </w:rPr>
              <w:t xml:space="preserve"> </w:t>
            </w:r>
            <w:r w:rsidRPr="00B26EE6">
              <w:rPr>
                <w:sz w:val="24"/>
              </w:rPr>
              <w:t>«Рассказы</w:t>
            </w:r>
            <w:r w:rsidRPr="00B26EE6">
              <w:rPr>
                <w:spacing w:val="47"/>
                <w:sz w:val="24"/>
              </w:rPr>
              <w:t xml:space="preserve"> </w:t>
            </w:r>
            <w:r w:rsidRPr="00B26EE6">
              <w:rPr>
                <w:sz w:val="24"/>
              </w:rPr>
              <w:t>по</w:t>
            </w:r>
            <w:r w:rsidRPr="00B26EE6">
              <w:rPr>
                <w:spacing w:val="45"/>
                <w:sz w:val="24"/>
              </w:rPr>
              <w:t xml:space="preserve"> </w:t>
            </w:r>
            <w:r w:rsidRPr="00B26EE6">
              <w:rPr>
                <w:sz w:val="24"/>
              </w:rPr>
              <w:t>картинкам»:</w:t>
            </w:r>
            <w:r w:rsidRPr="00B26EE6">
              <w:rPr>
                <w:spacing w:val="46"/>
                <w:sz w:val="24"/>
              </w:rPr>
              <w:t xml:space="preserve"> </w:t>
            </w:r>
            <w:r w:rsidRPr="00B26EE6">
              <w:rPr>
                <w:sz w:val="24"/>
              </w:rPr>
              <w:t>«Колобок»;</w:t>
            </w:r>
            <w:r w:rsidRPr="00B26EE6">
              <w:rPr>
                <w:spacing w:val="42"/>
                <w:sz w:val="24"/>
              </w:rPr>
              <w:t xml:space="preserve"> </w:t>
            </w:r>
            <w:r w:rsidRPr="00B26EE6">
              <w:rPr>
                <w:sz w:val="24"/>
              </w:rPr>
              <w:t>«Курочка</w:t>
            </w:r>
            <w:r w:rsidRPr="00B26EE6">
              <w:rPr>
                <w:spacing w:val="45"/>
                <w:sz w:val="24"/>
              </w:rPr>
              <w:t xml:space="preserve"> </w:t>
            </w:r>
            <w:r w:rsidRPr="00B26EE6">
              <w:rPr>
                <w:sz w:val="24"/>
              </w:rPr>
              <w:t>Ряба»;</w:t>
            </w:r>
            <w:r>
              <w:rPr>
                <w:sz w:val="24"/>
              </w:rPr>
              <w:t xml:space="preserve"> </w:t>
            </w:r>
            <w:r w:rsidRPr="00B26EE6">
              <w:rPr>
                <w:sz w:val="24"/>
              </w:rPr>
              <w:t>«Репка»;</w:t>
            </w:r>
            <w:r w:rsidRPr="00B26EE6">
              <w:rPr>
                <w:spacing w:val="-5"/>
                <w:sz w:val="24"/>
              </w:rPr>
              <w:t xml:space="preserve"> </w:t>
            </w:r>
            <w:r w:rsidRPr="00B26EE6">
              <w:rPr>
                <w:sz w:val="24"/>
              </w:rPr>
              <w:t>«Теремок»</w:t>
            </w:r>
            <w:r>
              <w:rPr>
                <w:sz w:val="24"/>
              </w:rPr>
              <w:t>.</w:t>
            </w:r>
            <w:r w:rsidR="00D94C74" w:rsidRPr="00D94C74">
              <w:rPr>
                <w:b/>
                <w:i/>
                <w:sz w:val="24"/>
              </w:rPr>
              <w:t xml:space="preserve"> </w:t>
            </w:r>
          </w:p>
        </w:tc>
      </w:tr>
      <w:tr w:rsidR="008078EB" w:rsidRPr="008078EB" w:rsidTr="009B0E98">
        <w:trPr>
          <w:trHeight w:val="147"/>
        </w:trPr>
        <w:tc>
          <w:tcPr>
            <w:tcW w:w="3968" w:type="dxa"/>
            <w:gridSpan w:val="2"/>
          </w:tcPr>
          <w:p w:rsidR="008078EB" w:rsidRPr="00B26EE6" w:rsidRDefault="00B26EE6" w:rsidP="00B26EE6">
            <w:pPr>
              <w:tabs>
                <w:tab w:val="left" w:pos="733"/>
              </w:tabs>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themeColor="text1"/>
                <w:sz w:val="24"/>
                <w:szCs w:val="24"/>
              </w:rPr>
              <w:lastRenderedPageBreak/>
              <w:t>«</w:t>
            </w:r>
            <w:r w:rsidR="0031241B">
              <w:rPr>
                <w:rFonts w:ascii="Times New Roman" w:eastAsia="Times New Roman" w:hAnsi="Times New Roman" w:cs="Times New Roman"/>
                <w:b/>
                <w:color w:val="000000" w:themeColor="text1"/>
                <w:sz w:val="24"/>
                <w:szCs w:val="24"/>
              </w:rPr>
              <w:t>Социально-коммуникативное развитие»</w:t>
            </w:r>
          </w:p>
        </w:tc>
        <w:tc>
          <w:tcPr>
            <w:tcW w:w="1201" w:type="dxa"/>
          </w:tcPr>
          <w:p w:rsidR="008078EB" w:rsidRPr="008078EB" w:rsidRDefault="008078EB" w:rsidP="008078EB">
            <w:pPr>
              <w:spacing w:after="0" w:line="240" w:lineRule="auto"/>
              <w:jc w:val="both"/>
              <w:rPr>
                <w:rFonts w:ascii="Times New Roman" w:eastAsia="Times New Roman" w:hAnsi="Times New Roman" w:cs="Times New Roman"/>
                <w:sz w:val="24"/>
                <w:szCs w:val="24"/>
                <w:highlight w:val="yellow"/>
                <w:lang w:eastAsia="en-US"/>
              </w:rPr>
            </w:pPr>
          </w:p>
          <w:p w:rsidR="008078EB" w:rsidRPr="008078EB" w:rsidRDefault="008078EB" w:rsidP="008078EB">
            <w:pPr>
              <w:spacing w:after="0" w:line="240" w:lineRule="auto"/>
              <w:jc w:val="both"/>
              <w:rPr>
                <w:rFonts w:ascii="Times New Roman" w:eastAsia="Times New Roman" w:hAnsi="Times New Roman" w:cs="Times New Roman"/>
                <w:sz w:val="24"/>
                <w:szCs w:val="24"/>
                <w:highlight w:val="yellow"/>
                <w:lang w:eastAsia="en-US"/>
              </w:rPr>
            </w:pPr>
          </w:p>
          <w:p w:rsidR="008078EB" w:rsidRPr="008078EB" w:rsidRDefault="008078EB" w:rsidP="00B26EE6">
            <w:pPr>
              <w:spacing w:after="0" w:line="240" w:lineRule="auto"/>
              <w:jc w:val="both"/>
              <w:rPr>
                <w:rFonts w:ascii="Times New Roman" w:hAnsi="Times New Roman" w:cs="Times New Roman"/>
                <w:sz w:val="24"/>
                <w:szCs w:val="24"/>
                <w:highlight w:val="yellow"/>
                <w:lang w:eastAsia="en-US"/>
              </w:rPr>
            </w:pPr>
          </w:p>
        </w:tc>
        <w:tc>
          <w:tcPr>
            <w:tcW w:w="9569" w:type="dxa"/>
          </w:tcPr>
          <w:p w:rsidR="00D94C74" w:rsidRPr="00D94C74" w:rsidRDefault="00D94C74" w:rsidP="0031241B">
            <w:pPr>
              <w:pStyle w:val="TableParagraph"/>
              <w:spacing w:line="271" w:lineRule="exact"/>
              <w:ind w:left="168" w:right="150" w:firstLine="709"/>
              <w:rPr>
                <w:b/>
                <w:i/>
                <w:sz w:val="24"/>
              </w:rPr>
            </w:pPr>
            <w:r w:rsidRPr="00D94C74">
              <w:rPr>
                <w:b/>
                <w:i/>
                <w:sz w:val="24"/>
              </w:rPr>
              <w:lastRenderedPageBreak/>
              <w:t>Методические</w:t>
            </w:r>
            <w:r w:rsidRPr="00D94C74">
              <w:rPr>
                <w:b/>
                <w:i/>
                <w:spacing w:val="-5"/>
                <w:sz w:val="24"/>
              </w:rPr>
              <w:t xml:space="preserve"> </w:t>
            </w:r>
            <w:r w:rsidRPr="00D94C74">
              <w:rPr>
                <w:b/>
                <w:i/>
                <w:sz w:val="24"/>
              </w:rPr>
              <w:t>пособия</w:t>
            </w:r>
            <w:r w:rsidR="00286C34">
              <w:rPr>
                <w:b/>
                <w:i/>
                <w:sz w:val="24"/>
              </w:rPr>
              <w:t xml:space="preserve"> на группах</w:t>
            </w:r>
          </w:p>
          <w:p w:rsidR="0031241B" w:rsidRPr="0031241B" w:rsidRDefault="0031241B" w:rsidP="004008E9">
            <w:pPr>
              <w:pStyle w:val="TableParagraph"/>
              <w:spacing w:line="242" w:lineRule="auto"/>
              <w:ind w:left="110" w:right="846" w:firstLine="709"/>
              <w:jc w:val="both"/>
              <w:rPr>
                <w:b/>
                <w:sz w:val="24"/>
              </w:rPr>
            </w:pPr>
            <w:r w:rsidRPr="0031241B">
              <w:rPr>
                <w:b/>
                <w:sz w:val="24"/>
              </w:rPr>
              <w:t>1 год 6 мес. -  3 года</w:t>
            </w:r>
          </w:p>
          <w:p w:rsidR="0031241B" w:rsidRDefault="0031241B" w:rsidP="004008E9">
            <w:pPr>
              <w:pStyle w:val="TableParagraph"/>
              <w:spacing w:line="242" w:lineRule="auto"/>
              <w:ind w:left="110" w:right="846" w:firstLine="709"/>
              <w:jc w:val="both"/>
              <w:rPr>
                <w:sz w:val="24"/>
              </w:rPr>
            </w:pPr>
            <w:r>
              <w:rPr>
                <w:sz w:val="24"/>
              </w:rPr>
              <w:lastRenderedPageBreak/>
              <w:t>Абрамова Л.В., Слепцова И.Ф. «Социально-коммуникативное развитие дошкольников: вторая группа раннего возраста. – М.: МОЗАИКА –СИНТЕЗ, 2016</w:t>
            </w:r>
          </w:p>
          <w:p w:rsidR="0031241B" w:rsidRDefault="0031241B" w:rsidP="0031241B">
            <w:pPr>
              <w:pStyle w:val="TableParagraph"/>
              <w:spacing w:line="242" w:lineRule="auto"/>
              <w:ind w:left="110" w:right="846" w:firstLine="709"/>
              <w:jc w:val="both"/>
              <w:rPr>
                <w:sz w:val="24"/>
              </w:rPr>
            </w:pPr>
            <w:r>
              <w:rPr>
                <w:sz w:val="24"/>
              </w:rPr>
              <w:t>Губанова Н.Ф. Развитие игровой деятельности: первая младшая группа. – М.: МОЗАИКА –СИНТЕЗ, 2014</w:t>
            </w:r>
          </w:p>
          <w:p w:rsidR="0031241B" w:rsidRDefault="0031241B" w:rsidP="0031241B">
            <w:pPr>
              <w:pStyle w:val="TableParagraph"/>
              <w:spacing w:line="242" w:lineRule="auto"/>
              <w:ind w:left="110" w:right="846" w:firstLine="709"/>
              <w:jc w:val="both"/>
              <w:rPr>
                <w:sz w:val="24"/>
              </w:rPr>
            </w:pPr>
          </w:p>
          <w:p w:rsidR="00EE60A6" w:rsidRDefault="0031241B" w:rsidP="00EE60A6">
            <w:pPr>
              <w:pStyle w:val="TableParagraph"/>
              <w:tabs>
                <w:tab w:val="left" w:pos="2344"/>
              </w:tabs>
              <w:spacing w:line="242" w:lineRule="auto"/>
              <w:ind w:left="110" w:right="846" w:firstLine="709"/>
              <w:jc w:val="both"/>
              <w:rPr>
                <w:sz w:val="24"/>
              </w:rPr>
            </w:pPr>
            <w:r w:rsidRPr="00445B87">
              <w:rPr>
                <w:b/>
                <w:sz w:val="24"/>
              </w:rPr>
              <w:t>3-4 года</w:t>
            </w:r>
          </w:p>
          <w:p w:rsidR="00EE60A6" w:rsidRDefault="00EE60A6" w:rsidP="00EE60A6">
            <w:pPr>
              <w:pStyle w:val="TableParagraph"/>
              <w:spacing w:before="4" w:line="272" w:lineRule="exact"/>
              <w:ind w:left="108" w:firstLine="709"/>
              <w:jc w:val="both"/>
              <w:rPr>
                <w:sz w:val="24"/>
              </w:rPr>
            </w:pPr>
            <w:r>
              <w:rPr>
                <w:sz w:val="24"/>
              </w:rPr>
              <w:t>Гогоберидзе А.Г., Изоотова Е.И., Деркунская В.А.  Блокнот педагога второй младшей группы детского сада. Социально - коммуникативное развитие – Москва: Просвещение, 2024</w:t>
            </w:r>
          </w:p>
          <w:p w:rsidR="00EE60A6" w:rsidRDefault="00EE60A6" w:rsidP="0031241B">
            <w:pPr>
              <w:pStyle w:val="TableParagraph"/>
              <w:spacing w:line="242" w:lineRule="auto"/>
              <w:ind w:left="110" w:right="846" w:firstLine="709"/>
              <w:jc w:val="both"/>
              <w:rPr>
                <w:sz w:val="24"/>
              </w:rPr>
            </w:pPr>
          </w:p>
          <w:p w:rsidR="0031241B" w:rsidRDefault="0031241B" w:rsidP="0031241B">
            <w:pPr>
              <w:pStyle w:val="TableParagraph"/>
              <w:spacing w:line="242" w:lineRule="auto"/>
              <w:ind w:left="110" w:right="846" w:firstLine="709"/>
              <w:jc w:val="both"/>
              <w:rPr>
                <w:sz w:val="24"/>
              </w:rPr>
            </w:pPr>
            <w:r>
              <w:rPr>
                <w:sz w:val="24"/>
              </w:rPr>
              <w:t>Абрамова Л.В., Слепцова И.Ф. «Социально-коммуникативное развитие дошкольников: Младшая группа. – М.: МОЗАИКА –СИНТЕЗ, 201</w:t>
            </w:r>
            <w:r w:rsidR="00445B87">
              <w:rPr>
                <w:sz w:val="24"/>
              </w:rPr>
              <w:t>7</w:t>
            </w:r>
          </w:p>
          <w:p w:rsidR="00445B87" w:rsidRDefault="00445B87" w:rsidP="0031241B">
            <w:pPr>
              <w:pStyle w:val="TableParagraph"/>
              <w:spacing w:line="242" w:lineRule="auto"/>
              <w:ind w:left="110" w:right="846" w:firstLine="709"/>
              <w:jc w:val="both"/>
              <w:rPr>
                <w:sz w:val="24"/>
              </w:rPr>
            </w:pPr>
          </w:p>
          <w:p w:rsidR="00445B87" w:rsidRPr="00445B87" w:rsidRDefault="00445B87" w:rsidP="0031241B">
            <w:pPr>
              <w:pStyle w:val="TableParagraph"/>
              <w:spacing w:line="242" w:lineRule="auto"/>
              <w:ind w:left="110" w:right="846" w:firstLine="709"/>
              <w:jc w:val="both"/>
              <w:rPr>
                <w:b/>
                <w:sz w:val="24"/>
              </w:rPr>
            </w:pPr>
            <w:r w:rsidRPr="00445B87">
              <w:rPr>
                <w:b/>
                <w:sz w:val="24"/>
              </w:rPr>
              <w:t>4-5 лет</w:t>
            </w:r>
          </w:p>
          <w:p w:rsidR="00445B87" w:rsidRDefault="00445B87" w:rsidP="00445B87">
            <w:pPr>
              <w:pStyle w:val="TableParagraph"/>
              <w:spacing w:line="242" w:lineRule="auto"/>
              <w:ind w:left="110" w:right="846" w:firstLine="709"/>
              <w:jc w:val="both"/>
              <w:rPr>
                <w:sz w:val="24"/>
              </w:rPr>
            </w:pPr>
            <w:r>
              <w:rPr>
                <w:sz w:val="24"/>
              </w:rPr>
              <w:t>Абрамова Л.В., Слепцова И.Ф. «Социально-коммуникативное развитие дошкольников: средняя группа. – М.: МОЗАИКА –СИНТЕЗ, 2020</w:t>
            </w:r>
          </w:p>
          <w:p w:rsidR="006E5656" w:rsidRDefault="006E5656" w:rsidP="006E5656">
            <w:pPr>
              <w:pStyle w:val="TableParagraph"/>
              <w:spacing w:before="4" w:line="272" w:lineRule="exact"/>
              <w:ind w:left="108" w:firstLine="709"/>
              <w:jc w:val="both"/>
              <w:rPr>
                <w:sz w:val="24"/>
              </w:rPr>
            </w:pPr>
            <w:r>
              <w:rPr>
                <w:sz w:val="24"/>
              </w:rPr>
              <w:t xml:space="preserve">Березина А.Т., Гогоберидзе А.Г., Деркунская В.А.  Блокнот педагога </w:t>
            </w:r>
            <w:r w:rsidR="0059375F">
              <w:rPr>
                <w:sz w:val="24"/>
              </w:rPr>
              <w:t xml:space="preserve">средней </w:t>
            </w:r>
            <w:r>
              <w:rPr>
                <w:sz w:val="24"/>
              </w:rPr>
              <w:t>группы детского сада. Социально - коммуникативное развитие – Москва: Просвещение, 2024</w:t>
            </w:r>
          </w:p>
          <w:p w:rsidR="00445B87" w:rsidRDefault="00445B87" w:rsidP="00445B87">
            <w:pPr>
              <w:pStyle w:val="TableParagraph"/>
              <w:spacing w:line="242" w:lineRule="auto"/>
              <w:ind w:left="110" w:right="846" w:firstLine="709"/>
              <w:jc w:val="both"/>
              <w:rPr>
                <w:sz w:val="24"/>
              </w:rPr>
            </w:pPr>
            <w:r>
              <w:rPr>
                <w:sz w:val="24"/>
              </w:rPr>
              <w:t>Губанова Н.Ф. Развитие игровой деятельности: средняя группа. – М.: МОЗАИКА –СИНТЕЗ, 2014</w:t>
            </w:r>
          </w:p>
          <w:p w:rsidR="00445B87" w:rsidRDefault="00445B87" w:rsidP="00445B87">
            <w:pPr>
              <w:pStyle w:val="TableParagraph"/>
              <w:spacing w:line="242" w:lineRule="auto"/>
              <w:ind w:left="110" w:right="846" w:firstLine="709"/>
              <w:jc w:val="both"/>
              <w:rPr>
                <w:sz w:val="24"/>
              </w:rPr>
            </w:pPr>
          </w:p>
          <w:p w:rsidR="00445B87" w:rsidRPr="00445B87" w:rsidRDefault="00445B87" w:rsidP="0031241B">
            <w:pPr>
              <w:pStyle w:val="TableParagraph"/>
              <w:spacing w:line="242" w:lineRule="auto"/>
              <w:ind w:left="110" w:right="846" w:firstLine="709"/>
              <w:jc w:val="both"/>
              <w:rPr>
                <w:b/>
                <w:sz w:val="24"/>
              </w:rPr>
            </w:pPr>
            <w:r w:rsidRPr="00445B87">
              <w:rPr>
                <w:b/>
                <w:sz w:val="24"/>
              </w:rPr>
              <w:t>5-6 лет</w:t>
            </w:r>
          </w:p>
          <w:p w:rsidR="00445B87" w:rsidRDefault="00445B87" w:rsidP="00445B87">
            <w:pPr>
              <w:pStyle w:val="TableParagraph"/>
              <w:spacing w:line="242" w:lineRule="auto"/>
              <w:ind w:left="110" w:right="846" w:firstLine="709"/>
              <w:jc w:val="both"/>
              <w:rPr>
                <w:sz w:val="24"/>
              </w:rPr>
            </w:pPr>
            <w:r>
              <w:rPr>
                <w:sz w:val="24"/>
              </w:rPr>
              <w:t>Абрамова Л.В., Слепцова И.Ф. «Социально-коммуникативное развитие дошкольников: старшая группа. – М.: МОЗАИКА –СИНТЕЗ, 2020</w:t>
            </w:r>
          </w:p>
          <w:p w:rsidR="00445B87" w:rsidRDefault="00445B87" w:rsidP="0031241B">
            <w:pPr>
              <w:pStyle w:val="TableParagraph"/>
              <w:spacing w:line="242" w:lineRule="auto"/>
              <w:ind w:left="110" w:right="846" w:firstLine="709"/>
              <w:jc w:val="both"/>
              <w:rPr>
                <w:sz w:val="24"/>
              </w:rPr>
            </w:pPr>
          </w:p>
          <w:p w:rsidR="00445B87" w:rsidRPr="00445B87" w:rsidRDefault="00445B87" w:rsidP="0031241B">
            <w:pPr>
              <w:pStyle w:val="TableParagraph"/>
              <w:spacing w:line="242" w:lineRule="auto"/>
              <w:ind w:left="110" w:right="846" w:firstLine="709"/>
              <w:jc w:val="both"/>
              <w:rPr>
                <w:b/>
                <w:sz w:val="24"/>
              </w:rPr>
            </w:pPr>
            <w:r w:rsidRPr="00445B87">
              <w:rPr>
                <w:b/>
                <w:sz w:val="24"/>
              </w:rPr>
              <w:t>6-7 лет</w:t>
            </w:r>
          </w:p>
          <w:p w:rsidR="00AF02C2" w:rsidRDefault="00AF02C2" w:rsidP="00AF02C2">
            <w:pPr>
              <w:pStyle w:val="TableParagraph"/>
              <w:spacing w:line="242" w:lineRule="auto"/>
              <w:ind w:left="110" w:right="846" w:firstLine="709"/>
              <w:jc w:val="both"/>
              <w:rPr>
                <w:sz w:val="24"/>
              </w:rPr>
            </w:pPr>
            <w:r>
              <w:rPr>
                <w:sz w:val="24"/>
              </w:rPr>
              <w:t>Абрамова Л.В., Слепцова И.Ф. «Социально-коммуникативное развитие дошкольников: подготовительная к школе группа. – М.: МОЗАИКА –СИНТЕЗ, 2020</w:t>
            </w:r>
          </w:p>
          <w:p w:rsidR="0031241B" w:rsidRDefault="0031241B" w:rsidP="0031241B">
            <w:pPr>
              <w:pStyle w:val="TableParagraph"/>
              <w:spacing w:line="242" w:lineRule="auto"/>
              <w:ind w:left="110" w:right="846" w:firstLine="709"/>
              <w:jc w:val="both"/>
              <w:rPr>
                <w:sz w:val="24"/>
              </w:rPr>
            </w:pPr>
          </w:p>
          <w:p w:rsidR="0031241B" w:rsidRPr="00286C34" w:rsidRDefault="00286C34" w:rsidP="00286C34">
            <w:pPr>
              <w:pStyle w:val="TableParagraph"/>
              <w:spacing w:line="242" w:lineRule="auto"/>
              <w:ind w:right="846"/>
              <w:jc w:val="both"/>
              <w:rPr>
                <w:b/>
                <w:i/>
                <w:sz w:val="24"/>
              </w:rPr>
            </w:pPr>
            <w:r w:rsidRPr="00286C34">
              <w:rPr>
                <w:b/>
                <w:i/>
                <w:sz w:val="24"/>
              </w:rPr>
              <w:t>Методические пособия в методическом  кабинете:</w:t>
            </w:r>
          </w:p>
          <w:p w:rsidR="00D94C74" w:rsidRPr="00D94C74" w:rsidRDefault="00D94C74" w:rsidP="0031241B">
            <w:pPr>
              <w:pStyle w:val="TableParagraph"/>
              <w:spacing w:line="275" w:lineRule="exact"/>
              <w:ind w:left="0" w:firstLine="709"/>
              <w:rPr>
                <w:b/>
                <w:i/>
                <w:sz w:val="24"/>
              </w:rPr>
            </w:pPr>
            <w:r w:rsidRPr="00D94C74">
              <w:rPr>
                <w:b/>
                <w:i/>
                <w:sz w:val="24"/>
              </w:rPr>
              <w:lastRenderedPageBreak/>
              <w:t>Наглядно-дидактические</w:t>
            </w:r>
            <w:r w:rsidRPr="00D94C74">
              <w:rPr>
                <w:b/>
                <w:i/>
                <w:spacing w:val="-7"/>
                <w:sz w:val="24"/>
              </w:rPr>
              <w:t xml:space="preserve"> </w:t>
            </w:r>
            <w:r w:rsidRPr="00D94C74">
              <w:rPr>
                <w:b/>
                <w:i/>
                <w:sz w:val="24"/>
              </w:rPr>
              <w:t>пособия</w:t>
            </w:r>
          </w:p>
          <w:p w:rsidR="00D94C74" w:rsidRPr="00D94C74" w:rsidRDefault="00D94C74" w:rsidP="004008E9">
            <w:pPr>
              <w:pStyle w:val="TableParagraph"/>
              <w:ind w:left="110" w:right="267" w:firstLine="709"/>
              <w:jc w:val="both"/>
              <w:rPr>
                <w:sz w:val="24"/>
              </w:rPr>
            </w:pPr>
            <w:r w:rsidRPr="00D94C74">
              <w:rPr>
                <w:sz w:val="24"/>
              </w:rPr>
              <w:t>Серия «Мир в картинках»: «Государственные символы России»; «День Побе-</w:t>
            </w:r>
            <w:r w:rsidRPr="00D94C74">
              <w:rPr>
                <w:spacing w:val="1"/>
                <w:sz w:val="24"/>
              </w:rPr>
              <w:t xml:space="preserve"> </w:t>
            </w:r>
            <w:r w:rsidRPr="00D94C74">
              <w:rPr>
                <w:sz w:val="24"/>
              </w:rPr>
              <w:t>ды». Серия «Рассказы по картинкам»: «Великая Отечественная война в произ-</w:t>
            </w:r>
            <w:r w:rsidRPr="00D94C74">
              <w:rPr>
                <w:spacing w:val="-57"/>
                <w:sz w:val="24"/>
              </w:rPr>
              <w:t xml:space="preserve"> </w:t>
            </w:r>
            <w:r w:rsidRPr="00D94C74">
              <w:rPr>
                <w:sz w:val="24"/>
              </w:rPr>
              <w:t>ведениях</w:t>
            </w:r>
            <w:r w:rsidRPr="00D94C74">
              <w:rPr>
                <w:spacing w:val="-3"/>
                <w:sz w:val="24"/>
              </w:rPr>
              <w:t xml:space="preserve"> </w:t>
            </w:r>
            <w:r w:rsidRPr="00D94C74">
              <w:rPr>
                <w:sz w:val="24"/>
              </w:rPr>
              <w:t>художников»;</w:t>
            </w:r>
            <w:r w:rsidRPr="00D94C74">
              <w:rPr>
                <w:spacing w:val="-1"/>
                <w:sz w:val="24"/>
              </w:rPr>
              <w:t xml:space="preserve"> </w:t>
            </w:r>
            <w:r w:rsidRPr="00D94C74">
              <w:rPr>
                <w:sz w:val="24"/>
              </w:rPr>
              <w:t>«Защитники</w:t>
            </w:r>
            <w:r w:rsidRPr="00D94C74">
              <w:rPr>
                <w:spacing w:val="4"/>
                <w:sz w:val="24"/>
              </w:rPr>
              <w:t xml:space="preserve"> </w:t>
            </w:r>
            <w:r w:rsidRPr="00D94C74">
              <w:rPr>
                <w:sz w:val="24"/>
              </w:rPr>
              <w:t>Отечества».</w:t>
            </w:r>
          </w:p>
          <w:p w:rsidR="00D94C74" w:rsidRPr="00D94C74" w:rsidRDefault="00D94C74" w:rsidP="004008E9">
            <w:pPr>
              <w:pStyle w:val="TableParagraph"/>
              <w:ind w:left="110" w:firstLine="709"/>
              <w:jc w:val="both"/>
              <w:rPr>
                <w:sz w:val="24"/>
              </w:rPr>
            </w:pPr>
            <w:r w:rsidRPr="00D94C74">
              <w:rPr>
                <w:sz w:val="24"/>
              </w:rPr>
              <w:t>Серия</w:t>
            </w:r>
            <w:r w:rsidRPr="00D94C74">
              <w:rPr>
                <w:spacing w:val="-3"/>
                <w:sz w:val="24"/>
              </w:rPr>
              <w:t xml:space="preserve"> </w:t>
            </w:r>
            <w:r w:rsidRPr="00D94C74">
              <w:rPr>
                <w:sz w:val="24"/>
              </w:rPr>
              <w:t>«Расскажите</w:t>
            </w:r>
            <w:r w:rsidRPr="00D94C74">
              <w:rPr>
                <w:spacing w:val="-4"/>
                <w:sz w:val="24"/>
              </w:rPr>
              <w:t xml:space="preserve"> </w:t>
            </w:r>
            <w:r w:rsidRPr="00D94C74">
              <w:rPr>
                <w:sz w:val="24"/>
              </w:rPr>
              <w:t>детям</w:t>
            </w:r>
            <w:r w:rsidRPr="00D94C74">
              <w:rPr>
                <w:spacing w:val="-6"/>
                <w:sz w:val="24"/>
              </w:rPr>
              <w:t xml:space="preserve"> </w:t>
            </w:r>
            <w:r w:rsidRPr="00D94C74">
              <w:rPr>
                <w:sz w:val="24"/>
              </w:rPr>
              <w:t>о</w:t>
            </w:r>
            <w:r w:rsidR="00D834A5">
              <w:rPr>
                <w:sz w:val="24"/>
              </w:rPr>
              <w:t>…</w:t>
            </w:r>
            <w:r w:rsidRPr="00D94C74">
              <w:rPr>
                <w:sz w:val="24"/>
              </w:rPr>
              <w:t>»:</w:t>
            </w:r>
            <w:r w:rsidRPr="00D94C74">
              <w:rPr>
                <w:spacing w:val="-2"/>
                <w:sz w:val="24"/>
              </w:rPr>
              <w:t xml:space="preserve"> </w:t>
            </w:r>
            <w:r w:rsidRPr="00D94C74">
              <w:rPr>
                <w:sz w:val="24"/>
              </w:rPr>
              <w:t>«Расскажите</w:t>
            </w:r>
            <w:r w:rsidRPr="00D94C74">
              <w:rPr>
                <w:spacing w:val="-4"/>
                <w:sz w:val="24"/>
              </w:rPr>
              <w:t xml:space="preserve"> </w:t>
            </w:r>
            <w:r w:rsidRPr="00D94C74">
              <w:rPr>
                <w:sz w:val="24"/>
              </w:rPr>
              <w:t>детям</w:t>
            </w:r>
            <w:r w:rsidRPr="00D94C74">
              <w:rPr>
                <w:spacing w:val="-6"/>
                <w:sz w:val="24"/>
              </w:rPr>
              <w:t xml:space="preserve"> </w:t>
            </w:r>
            <w:r w:rsidRPr="00D94C74">
              <w:rPr>
                <w:sz w:val="24"/>
              </w:rPr>
              <w:t>о</w:t>
            </w:r>
            <w:r w:rsidRPr="00D94C74">
              <w:rPr>
                <w:spacing w:val="-2"/>
                <w:sz w:val="24"/>
              </w:rPr>
              <w:t xml:space="preserve"> </w:t>
            </w:r>
            <w:r w:rsidRPr="00D94C74">
              <w:rPr>
                <w:sz w:val="24"/>
              </w:rPr>
              <w:t>достопримечательностях</w:t>
            </w:r>
            <w:r w:rsidRPr="00D94C74">
              <w:rPr>
                <w:spacing w:val="-57"/>
                <w:sz w:val="24"/>
              </w:rPr>
              <w:t xml:space="preserve"> </w:t>
            </w:r>
            <w:r w:rsidRPr="00D94C74">
              <w:rPr>
                <w:sz w:val="24"/>
              </w:rPr>
              <w:t>Москвы»; «Расскажите детям о Московском Кремле»; «Расскажите детям об</w:t>
            </w:r>
            <w:r w:rsidRPr="00D94C74">
              <w:rPr>
                <w:spacing w:val="1"/>
                <w:sz w:val="24"/>
              </w:rPr>
              <w:t xml:space="preserve"> </w:t>
            </w:r>
            <w:r w:rsidRPr="00D94C74">
              <w:rPr>
                <w:sz w:val="24"/>
              </w:rPr>
              <w:t>Отечественной</w:t>
            </w:r>
            <w:r w:rsidRPr="00D94C74">
              <w:rPr>
                <w:spacing w:val="-3"/>
                <w:sz w:val="24"/>
              </w:rPr>
              <w:t xml:space="preserve"> </w:t>
            </w:r>
            <w:r w:rsidRPr="00D94C74">
              <w:rPr>
                <w:sz w:val="24"/>
              </w:rPr>
              <w:t>войне</w:t>
            </w:r>
            <w:r w:rsidRPr="00D94C74">
              <w:rPr>
                <w:spacing w:val="4"/>
                <w:sz w:val="24"/>
              </w:rPr>
              <w:t xml:space="preserve"> </w:t>
            </w:r>
            <w:r w:rsidRPr="00D94C74">
              <w:rPr>
                <w:sz w:val="24"/>
              </w:rPr>
              <w:t>1812</w:t>
            </w:r>
            <w:r w:rsidRPr="00D94C74">
              <w:rPr>
                <w:spacing w:val="-3"/>
                <w:sz w:val="24"/>
              </w:rPr>
              <w:t xml:space="preserve"> </w:t>
            </w:r>
            <w:r w:rsidRPr="00D94C74">
              <w:rPr>
                <w:sz w:val="24"/>
              </w:rPr>
              <w:t>года».</w:t>
            </w:r>
          </w:p>
          <w:p w:rsidR="00D94C74" w:rsidRPr="00D94C74" w:rsidRDefault="00286C34" w:rsidP="00286C34">
            <w:pPr>
              <w:pStyle w:val="TableParagraph"/>
              <w:spacing w:line="275" w:lineRule="exact"/>
              <w:ind w:right="148"/>
              <w:jc w:val="both"/>
              <w:rPr>
                <w:b/>
                <w:sz w:val="24"/>
              </w:rPr>
            </w:pPr>
            <w:r>
              <w:rPr>
                <w:b/>
                <w:sz w:val="24"/>
              </w:rPr>
              <w:t xml:space="preserve">           </w:t>
            </w:r>
            <w:r w:rsidR="00D94C74" w:rsidRPr="00D94C74">
              <w:rPr>
                <w:b/>
                <w:sz w:val="24"/>
              </w:rPr>
              <w:t>Самообслуживание,</w:t>
            </w:r>
            <w:r w:rsidR="00D94C74" w:rsidRPr="00D94C74">
              <w:rPr>
                <w:b/>
                <w:spacing w:val="-6"/>
                <w:sz w:val="24"/>
              </w:rPr>
              <w:t xml:space="preserve"> </w:t>
            </w:r>
            <w:r w:rsidR="00D94C74" w:rsidRPr="00D94C74">
              <w:rPr>
                <w:b/>
                <w:sz w:val="24"/>
              </w:rPr>
              <w:t>самостоятельность,</w:t>
            </w:r>
            <w:r w:rsidR="00D94C74" w:rsidRPr="00D94C74">
              <w:rPr>
                <w:b/>
                <w:spacing w:val="-5"/>
                <w:sz w:val="24"/>
              </w:rPr>
              <w:t xml:space="preserve"> </w:t>
            </w:r>
            <w:r w:rsidR="00D94C74" w:rsidRPr="00D94C74">
              <w:rPr>
                <w:b/>
                <w:sz w:val="24"/>
              </w:rPr>
              <w:t>трудовое</w:t>
            </w:r>
            <w:r w:rsidR="00D94C74" w:rsidRPr="00D94C74">
              <w:rPr>
                <w:b/>
                <w:spacing w:val="-10"/>
                <w:sz w:val="24"/>
              </w:rPr>
              <w:t xml:space="preserve"> </w:t>
            </w:r>
            <w:r w:rsidR="00D94C74" w:rsidRPr="00D94C74">
              <w:rPr>
                <w:b/>
                <w:sz w:val="24"/>
              </w:rPr>
              <w:t>воспитание</w:t>
            </w:r>
          </w:p>
          <w:p w:rsidR="00D94C74" w:rsidRPr="00D94C74" w:rsidRDefault="00286C34" w:rsidP="00286C34">
            <w:pPr>
              <w:pStyle w:val="TableParagraph"/>
              <w:spacing w:line="274" w:lineRule="exact"/>
              <w:ind w:right="150"/>
              <w:jc w:val="both"/>
              <w:rPr>
                <w:b/>
                <w:i/>
                <w:sz w:val="24"/>
              </w:rPr>
            </w:pPr>
            <w:r>
              <w:rPr>
                <w:b/>
                <w:i/>
                <w:sz w:val="24"/>
              </w:rPr>
              <w:t xml:space="preserve">          </w:t>
            </w:r>
            <w:r w:rsidR="00D94C74" w:rsidRPr="00D94C74">
              <w:rPr>
                <w:b/>
                <w:i/>
                <w:sz w:val="24"/>
              </w:rPr>
              <w:t>Методические</w:t>
            </w:r>
            <w:r w:rsidR="00D94C74" w:rsidRPr="00D94C74">
              <w:rPr>
                <w:b/>
                <w:i/>
                <w:spacing w:val="-5"/>
                <w:sz w:val="24"/>
              </w:rPr>
              <w:t xml:space="preserve"> </w:t>
            </w:r>
            <w:r w:rsidR="00D94C74" w:rsidRPr="00D94C74">
              <w:rPr>
                <w:b/>
                <w:i/>
                <w:sz w:val="24"/>
              </w:rPr>
              <w:t>пособия</w:t>
            </w:r>
          </w:p>
          <w:p w:rsidR="00D94C74" w:rsidRPr="00D94C74" w:rsidRDefault="00D94C74" w:rsidP="004008E9">
            <w:pPr>
              <w:pStyle w:val="TableParagraph"/>
              <w:spacing w:before="1" w:line="237" w:lineRule="auto"/>
              <w:ind w:left="172" w:right="150" w:firstLine="709"/>
              <w:jc w:val="both"/>
              <w:rPr>
                <w:sz w:val="24"/>
              </w:rPr>
            </w:pPr>
            <w:r w:rsidRPr="00D94C74">
              <w:rPr>
                <w:sz w:val="24"/>
              </w:rPr>
              <w:t>Куцакова Л. В. Трудовое воспитание в детском саду: Для занятий с детьми 3–7</w:t>
            </w:r>
            <w:r w:rsidRPr="00D94C74">
              <w:rPr>
                <w:spacing w:val="-57"/>
                <w:sz w:val="24"/>
              </w:rPr>
              <w:t xml:space="preserve"> </w:t>
            </w:r>
            <w:r w:rsidRPr="00D94C74">
              <w:rPr>
                <w:sz w:val="24"/>
              </w:rPr>
              <w:t>лет.</w:t>
            </w:r>
          </w:p>
          <w:p w:rsidR="00D94C74" w:rsidRPr="00D94C74" w:rsidRDefault="00D94C74" w:rsidP="004008E9">
            <w:pPr>
              <w:pStyle w:val="TableParagraph"/>
              <w:spacing w:before="8" w:line="275" w:lineRule="exact"/>
              <w:ind w:left="164" w:right="150" w:firstLine="709"/>
              <w:jc w:val="both"/>
              <w:rPr>
                <w:b/>
                <w:sz w:val="24"/>
              </w:rPr>
            </w:pPr>
            <w:r w:rsidRPr="00D94C74">
              <w:rPr>
                <w:b/>
                <w:sz w:val="24"/>
              </w:rPr>
              <w:t>Формирование</w:t>
            </w:r>
            <w:r w:rsidRPr="00D94C74">
              <w:rPr>
                <w:b/>
                <w:spacing w:val="-5"/>
                <w:sz w:val="24"/>
              </w:rPr>
              <w:t xml:space="preserve"> </w:t>
            </w:r>
            <w:r w:rsidRPr="00D94C74">
              <w:rPr>
                <w:b/>
                <w:sz w:val="24"/>
              </w:rPr>
              <w:t>основ</w:t>
            </w:r>
            <w:r w:rsidRPr="00D94C74">
              <w:rPr>
                <w:b/>
                <w:spacing w:val="-4"/>
                <w:sz w:val="24"/>
              </w:rPr>
              <w:t xml:space="preserve"> </w:t>
            </w:r>
            <w:r w:rsidRPr="00D94C74">
              <w:rPr>
                <w:b/>
                <w:sz w:val="24"/>
              </w:rPr>
              <w:t>безопасности</w:t>
            </w:r>
          </w:p>
          <w:p w:rsidR="00D94C74" w:rsidRPr="00D94C74" w:rsidRDefault="00D94C74" w:rsidP="004008E9">
            <w:pPr>
              <w:pStyle w:val="TableParagraph"/>
              <w:spacing w:line="274" w:lineRule="exact"/>
              <w:ind w:left="168" w:right="150" w:firstLine="709"/>
              <w:jc w:val="both"/>
              <w:rPr>
                <w:b/>
                <w:i/>
                <w:sz w:val="24"/>
              </w:rPr>
            </w:pPr>
            <w:r w:rsidRPr="00D94C74">
              <w:rPr>
                <w:b/>
                <w:i/>
                <w:sz w:val="24"/>
              </w:rPr>
              <w:t>Методические</w:t>
            </w:r>
            <w:r w:rsidRPr="00D94C74">
              <w:rPr>
                <w:b/>
                <w:i/>
                <w:spacing w:val="-5"/>
                <w:sz w:val="24"/>
              </w:rPr>
              <w:t xml:space="preserve"> </w:t>
            </w:r>
            <w:r w:rsidRPr="00D94C74">
              <w:rPr>
                <w:b/>
                <w:i/>
                <w:sz w:val="24"/>
              </w:rPr>
              <w:t>пособия</w:t>
            </w:r>
          </w:p>
          <w:p w:rsidR="00D94C74" w:rsidRPr="00D94C74" w:rsidRDefault="00D94C74" w:rsidP="004008E9">
            <w:pPr>
              <w:pStyle w:val="TableParagraph"/>
              <w:ind w:left="110" w:right="172" w:firstLine="709"/>
              <w:jc w:val="both"/>
              <w:rPr>
                <w:sz w:val="24"/>
              </w:rPr>
            </w:pPr>
            <w:r w:rsidRPr="00D94C74">
              <w:rPr>
                <w:sz w:val="24"/>
              </w:rPr>
              <w:t>Белая К. Ю. Формирование основ безопасности у дошкольников (3–7 лет).</w:t>
            </w:r>
            <w:r w:rsidRPr="00D94C74">
              <w:rPr>
                <w:spacing w:val="1"/>
                <w:sz w:val="24"/>
              </w:rPr>
              <w:t xml:space="preserve"> </w:t>
            </w:r>
            <w:r w:rsidRPr="00D94C74">
              <w:rPr>
                <w:sz w:val="24"/>
              </w:rPr>
              <w:t>Саулина Т. Ф. Знакомим дошкольников с правилами дорожного движения (3–7</w:t>
            </w:r>
            <w:r w:rsidRPr="00D94C74">
              <w:rPr>
                <w:spacing w:val="-57"/>
                <w:sz w:val="24"/>
              </w:rPr>
              <w:t xml:space="preserve"> </w:t>
            </w:r>
            <w:r w:rsidRPr="00D94C74">
              <w:rPr>
                <w:sz w:val="24"/>
              </w:rPr>
              <w:t>лет).</w:t>
            </w:r>
          </w:p>
          <w:p w:rsidR="008078EB" w:rsidRPr="00D94C74" w:rsidRDefault="00D94C74" w:rsidP="004008E9">
            <w:pPr>
              <w:spacing w:after="0" w:line="240" w:lineRule="auto"/>
              <w:ind w:firstLine="709"/>
              <w:jc w:val="both"/>
              <w:rPr>
                <w:rFonts w:ascii="Times New Roman" w:hAnsi="Times New Roman" w:cs="Times New Roman"/>
                <w:sz w:val="24"/>
              </w:rPr>
            </w:pPr>
            <w:r w:rsidRPr="00D94C74">
              <w:rPr>
                <w:rFonts w:ascii="Times New Roman" w:hAnsi="Times New Roman" w:cs="Times New Roman"/>
                <w:b/>
                <w:sz w:val="24"/>
              </w:rPr>
              <w:t>Б.)</w:t>
            </w:r>
            <w:r w:rsidRPr="00D94C74">
              <w:rPr>
                <w:rFonts w:ascii="Times New Roman" w:hAnsi="Times New Roman" w:cs="Times New Roman"/>
                <w:b/>
                <w:spacing w:val="-5"/>
                <w:sz w:val="24"/>
              </w:rPr>
              <w:t xml:space="preserve"> </w:t>
            </w:r>
            <w:r w:rsidRPr="00D94C74">
              <w:rPr>
                <w:rFonts w:ascii="Times New Roman" w:hAnsi="Times New Roman" w:cs="Times New Roman"/>
                <w:sz w:val="24"/>
              </w:rPr>
              <w:t>Авдеева</w:t>
            </w:r>
            <w:r w:rsidRPr="00D94C74">
              <w:rPr>
                <w:rFonts w:ascii="Times New Roman" w:hAnsi="Times New Roman" w:cs="Times New Roman"/>
                <w:spacing w:val="-3"/>
                <w:sz w:val="24"/>
              </w:rPr>
              <w:t xml:space="preserve"> </w:t>
            </w:r>
            <w:r w:rsidRPr="00D94C74">
              <w:rPr>
                <w:rFonts w:ascii="Times New Roman" w:hAnsi="Times New Roman" w:cs="Times New Roman"/>
                <w:sz w:val="24"/>
              </w:rPr>
              <w:t>Н.Н,</w:t>
            </w:r>
            <w:r w:rsidRPr="00D94C74">
              <w:rPr>
                <w:rFonts w:ascii="Times New Roman" w:hAnsi="Times New Roman" w:cs="Times New Roman"/>
                <w:spacing w:val="-4"/>
                <w:sz w:val="24"/>
              </w:rPr>
              <w:t xml:space="preserve"> </w:t>
            </w:r>
            <w:r w:rsidRPr="00D94C74">
              <w:rPr>
                <w:rFonts w:ascii="Times New Roman" w:hAnsi="Times New Roman" w:cs="Times New Roman"/>
                <w:sz w:val="24"/>
              </w:rPr>
              <w:t>Стеркина</w:t>
            </w:r>
            <w:r w:rsidRPr="00D94C74">
              <w:rPr>
                <w:rFonts w:ascii="Times New Roman" w:hAnsi="Times New Roman" w:cs="Times New Roman"/>
                <w:spacing w:val="-6"/>
                <w:sz w:val="24"/>
              </w:rPr>
              <w:t xml:space="preserve"> </w:t>
            </w:r>
            <w:r w:rsidRPr="00D94C74">
              <w:rPr>
                <w:rFonts w:ascii="Times New Roman" w:hAnsi="Times New Roman" w:cs="Times New Roman"/>
                <w:sz w:val="24"/>
              </w:rPr>
              <w:t>Р.Б.,</w:t>
            </w:r>
            <w:r w:rsidRPr="00D94C74">
              <w:rPr>
                <w:rFonts w:ascii="Times New Roman" w:hAnsi="Times New Roman" w:cs="Times New Roman"/>
                <w:spacing w:val="-4"/>
                <w:sz w:val="24"/>
              </w:rPr>
              <w:t xml:space="preserve"> </w:t>
            </w:r>
            <w:r w:rsidRPr="00D94C74">
              <w:rPr>
                <w:rFonts w:ascii="Times New Roman" w:hAnsi="Times New Roman" w:cs="Times New Roman"/>
                <w:sz w:val="24"/>
              </w:rPr>
              <w:t>Князева</w:t>
            </w:r>
            <w:r w:rsidRPr="00D94C74">
              <w:rPr>
                <w:rFonts w:ascii="Times New Roman" w:hAnsi="Times New Roman" w:cs="Times New Roman"/>
                <w:spacing w:val="-7"/>
                <w:sz w:val="24"/>
              </w:rPr>
              <w:t xml:space="preserve"> </w:t>
            </w:r>
            <w:r w:rsidRPr="00D94C74">
              <w:rPr>
                <w:rFonts w:ascii="Times New Roman" w:hAnsi="Times New Roman" w:cs="Times New Roman"/>
                <w:sz w:val="24"/>
              </w:rPr>
              <w:t>О.Л.</w:t>
            </w:r>
            <w:r w:rsidRPr="00D94C74">
              <w:rPr>
                <w:rFonts w:ascii="Times New Roman" w:hAnsi="Times New Roman" w:cs="Times New Roman"/>
                <w:spacing w:val="-4"/>
                <w:sz w:val="24"/>
              </w:rPr>
              <w:t xml:space="preserve"> </w:t>
            </w:r>
            <w:r w:rsidRPr="00D94C74">
              <w:rPr>
                <w:rFonts w:ascii="Times New Roman" w:hAnsi="Times New Roman" w:cs="Times New Roman"/>
                <w:sz w:val="24"/>
              </w:rPr>
              <w:t>«Безопасность»</w:t>
            </w:r>
          </w:p>
          <w:p w:rsidR="00D94C74" w:rsidRPr="00D94C74" w:rsidRDefault="00D94C74" w:rsidP="00286C34">
            <w:pPr>
              <w:pStyle w:val="TableParagraph"/>
              <w:spacing w:line="272" w:lineRule="exact"/>
              <w:ind w:firstLine="709"/>
              <w:rPr>
                <w:b/>
                <w:i/>
                <w:sz w:val="24"/>
              </w:rPr>
            </w:pPr>
            <w:r w:rsidRPr="00D94C74">
              <w:rPr>
                <w:b/>
                <w:i/>
                <w:sz w:val="24"/>
              </w:rPr>
              <w:t>Наглядно-дидактические</w:t>
            </w:r>
            <w:r w:rsidRPr="00D94C74">
              <w:rPr>
                <w:b/>
                <w:i/>
                <w:spacing w:val="-7"/>
                <w:sz w:val="24"/>
              </w:rPr>
              <w:t xml:space="preserve"> </w:t>
            </w:r>
            <w:r w:rsidRPr="00D94C74">
              <w:rPr>
                <w:b/>
                <w:i/>
                <w:sz w:val="24"/>
              </w:rPr>
              <w:t>пособия</w:t>
            </w:r>
          </w:p>
          <w:p w:rsidR="00D94C74" w:rsidRPr="00D94C74" w:rsidRDefault="00D94C74" w:rsidP="004008E9">
            <w:pPr>
              <w:pStyle w:val="TableParagraph"/>
              <w:spacing w:line="242" w:lineRule="auto"/>
              <w:ind w:left="110" w:right="325" w:firstLine="709"/>
              <w:rPr>
                <w:sz w:val="24"/>
              </w:rPr>
            </w:pPr>
            <w:r w:rsidRPr="00D94C74">
              <w:rPr>
                <w:sz w:val="24"/>
              </w:rPr>
              <w:t>Бордачева И. Ю. Безопасность на дороге: Плакаты для оформления родитель-</w:t>
            </w:r>
            <w:r w:rsidRPr="00D94C74">
              <w:rPr>
                <w:spacing w:val="-57"/>
                <w:sz w:val="24"/>
              </w:rPr>
              <w:t xml:space="preserve"> </w:t>
            </w:r>
            <w:r w:rsidRPr="00D94C74">
              <w:rPr>
                <w:sz w:val="24"/>
              </w:rPr>
              <w:t>ского</w:t>
            </w:r>
            <w:r w:rsidRPr="00D94C74">
              <w:rPr>
                <w:spacing w:val="1"/>
                <w:sz w:val="24"/>
              </w:rPr>
              <w:t xml:space="preserve"> </w:t>
            </w:r>
            <w:r w:rsidRPr="00D94C74">
              <w:rPr>
                <w:sz w:val="24"/>
              </w:rPr>
              <w:t>уголка</w:t>
            </w:r>
            <w:r w:rsidRPr="00D94C74">
              <w:rPr>
                <w:spacing w:val="2"/>
                <w:sz w:val="24"/>
              </w:rPr>
              <w:t xml:space="preserve"> </w:t>
            </w:r>
            <w:r w:rsidRPr="00D94C74">
              <w:rPr>
                <w:sz w:val="24"/>
              </w:rPr>
              <w:t>в</w:t>
            </w:r>
            <w:r w:rsidRPr="00D94C74">
              <w:rPr>
                <w:spacing w:val="-1"/>
                <w:sz w:val="24"/>
              </w:rPr>
              <w:t xml:space="preserve"> </w:t>
            </w:r>
            <w:r w:rsidRPr="00D94C74">
              <w:rPr>
                <w:sz w:val="24"/>
              </w:rPr>
              <w:t>ДОУ.</w:t>
            </w:r>
          </w:p>
          <w:p w:rsidR="00D94C74" w:rsidRPr="00286C34" w:rsidRDefault="00D94C74" w:rsidP="00286C34">
            <w:pPr>
              <w:pStyle w:val="TableParagraph"/>
              <w:spacing w:line="271" w:lineRule="exact"/>
              <w:ind w:left="110" w:firstLine="709"/>
              <w:rPr>
                <w:sz w:val="24"/>
              </w:rPr>
            </w:pPr>
            <w:r w:rsidRPr="00D94C74">
              <w:rPr>
                <w:sz w:val="24"/>
              </w:rPr>
              <w:t>Бордачева</w:t>
            </w:r>
            <w:r w:rsidRPr="00D94C74">
              <w:rPr>
                <w:spacing w:val="-1"/>
                <w:sz w:val="24"/>
              </w:rPr>
              <w:t xml:space="preserve"> </w:t>
            </w:r>
            <w:r w:rsidRPr="00D94C74">
              <w:rPr>
                <w:sz w:val="24"/>
              </w:rPr>
              <w:t>И.</w:t>
            </w:r>
            <w:r w:rsidRPr="00D94C74">
              <w:rPr>
                <w:spacing w:val="-3"/>
                <w:sz w:val="24"/>
              </w:rPr>
              <w:t xml:space="preserve"> </w:t>
            </w:r>
            <w:r w:rsidRPr="00D94C74">
              <w:rPr>
                <w:sz w:val="24"/>
              </w:rPr>
              <w:t>Ю.</w:t>
            </w:r>
            <w:r w:rsidRPr="00D94C74">
              <w:rPr>
                <w:spacing w:val="1"/>
                <w:sz w:val="24"/>
              </w:rPr>
              <w:t xml:space="preserve"> </w:t>
            </w:r>
            <w:r w:rsidRPr="00D94C74">
              <w:rPr>
                <w:sz w:val="24"/>
              </w:rPr>
              <w:t>Дорожные</w:t>
            </w:r>
            <w:r w:rsidRPr="00D94C74">
              <w:rPr>
                <w:spacing w:val="-4"/>
                <w:sz w:val="24"/>
              </w:rPr>
              <w:t xml:space="preserve"> </w:t>
            </w:r>
            <w:r w:rsidRPr="00D94C74">
              <w:rPr>
                <w:sz w:val="24"/>
              </w:rPr>
              <w:t>знаки:</w:t>
            </w:r>
            <w:r w:rsidRPr="00D94C74">
              <w:rPr>
                <w:spacing w:val="-1"/>
                <w:sz w:val="24"/>
              </w:rPr>
              <w:t xml:space="preserve"> </w:t>
            </w:r>
            <w:r w:rsidRPr="00D94C74">
              <w:rPr>
                <w:sz w:val="24"/>
              </w:rPr>
              <w:t>Для</w:t>
            </w:r>
            <w:r w:rsidRPr="00D94C74">
              <w:rPr>
                <w:spacing w:val="-5"/>
                <w:sz w:val="24"/>
              </w:rPr>
              <w:t xml:space="preserve"> </w:t>
            </w:r>
            <w:r w:rsidRPr="00D94C74">
              <w:rPr>
                <w:sz w:val="24"/>
              </w:rPr>
              <w:t>работы</w:t>
            </w:r>
            <w:r w:rsidRPr="00D94C74">
              <w:rPr>
                <w:spacing w:val="-9"/>
                <w:sz w:val="24"/>
              </w:rPr>
              <w:t xml:space="preserve"> </w:t>
            </w:r>
            <w:r w:rsidRPr="00D94C74">
              <w:rPr>
                <w:sz w:val="24"/>
              </w:rPr>
              <w:t>с</w:t>
            </w:r>
            <w:r w:rsidRPr="00D94C74">
              <w:rPr>
                <w:spacing w:val="-2"/>
                <w:sz w:val="24"/>
              </w:rPr>
              <w:t xml:space="preserve"> </w:t>
            </w:r>
            <w:r w:rsidRPr="00D94C74">
              <w:rPr>
                <w:sz w:val="24"/>
              </w:rPr>
              <w:t>детьми</w:t>
            </w:r>
            <w:r w:rsidRPr="00D94C74">
              <w:rPr>
                <w:spacing w:val="-5"/>
                <w:sz w:val="24"/>
              </w:rPr>
              <w:t xml:space="preserve"> </w:t>
            </w:r>
            <w:r w:rsidRPr="00D94C74">
              <w:rPr>
                <w:sz w:val="24"/>
              </w:rPr>
              <w:t>4–7</w:t>
            </w:r>
            <w:r w:rsidRPr="00D94C74">
              <w:rPr>
                <w:spacing w:val="-1"/>
                <w:sz w:val="24"/>
              </w:rPr>
              <w:t xml:space="preserve"> </w:t>
            </w:r>
            <w:r w:rsidRPr="00D94C74">
              <w:rPr>
                <w:sz w:val="24"/>
              </w:rPr>
              <w:t>лет.</w:t>
            </w:r>
          </w:p>
        </w:tc>
      </w:tr>
      <w:tr w:rsidR="008078EB" w:rsidRPr="008078EB" w:rsidTr="009B0E98">
        <w:trPr>
          <w:trHeight w:val="147"/>
        </w:trPr>
        <w:tc>
          <w:tcPr>
            <w:tcW w:w="3968" w:type="dxa"/>
            <w:gridSpan w:val="2"/>
          </w:tcPr>
          <w:p w:rsidR="008078EB" w:rsidRPr="00B26EE6" w:rsidRDefault="008078EB" w:rsidP="008078EB">
            <w:pPr>
              <w:tabs>
                <w:tab w:val="left" w:pos="733"/>
              </w:tabs>
              <w:spacing w:after="0" w:line="240" w:lineRule="auto"/>
              <w:jc w:val="both"/>
              <w:rPr>
                <w:rFonts w:ascii="Times New Roman" w:hAnsi="Times New Roman" w:cs="Times New Roman"/>
                <w:b/>
                <w:sz w:val="24"/>
                <w:szCs w:val="24"/>
              </w:rPr>
            </w:pPr>
            <w:r w:rsidRPr="00B26EE6">
              <w:rPr>
                <w:rFonts w:ascii="Times New Roman" w:hAnsi="Times New Roman" w:cs="Times New Roman"/>
                <w:b/>
                <w:sz w:val="24"/>
                <w:szCs w:val="24"/>
              </w:rPr>
              <w:lastRenderedPageBreak/>
              <w:t>Художественно-эстетическое развитие</w:t>
            </w:r>
          </w:p>
        </w:tc>
        <w:tc>
          <w:tcPr>
            <w:tcW w:w="1201" w:type="dxa"/>
          </w:tcPr>
          <w:p w:rsidR="008078EB" w:rsidRPr="008078EB" w:rsidRDefault="008078EB" w:rsidP="008078EB">
            <w:pPr>
              <w:spacing w:after="0" w:line="240" w:lineRule="auto"/>
              <w:jc w:val="both"/>
              <w:rPr>
                <w:rFonts w:ascii="Times New Roman" w:eastAsia="Arial Unicode MS" w:hAnsi="Times New Roman" w:cs="Times New Roman"/>
                <w:sz w:val="24"/>
                <w:szCs w:val="24"/>
                <w:highlight w:val="yellow"/>
              </w:rPr>
            </w:pPr>
          </w:p>
          <w:p w:rsidR="008078EB" w:rsidRPr="008078EB" w:rsidRDefault="008078EB" w:rsidP="008078EB">
            <w:pPr>
              <w:spacing w:after="0" w:line="240" w:lineRule="auto"/>
              <w:jc w:val="both"/>
              <w:rPr>
                <w:rFonts w:ascii="Times New Roman" w:eastAsia="Arial Unicode MS" w:hAnsi="Times New Roman" w:cs="Times New Roman"/>
                <w:sz w:val="24"/>
                <w:szCs w:val="24"/>
                <w:highlight w:val="yellow"/>
              </w:rPr>
            </w:pPr>
          </w:p>
          <w:p w:rsidR="008078EB" w:rsidRPr="008078EB" w:rsidRDefault="008078EB" w:rsidP="008078EB">
            <w:pPr>
              <w:tabs>
                <w:tab w:val="left" w:pos="733"/>
              </w:tabs>
              <w:spacing w:after="0" w:line="240" w:lineRule="auto"/>
              <w:jc w:val="both"/>
              <w:rPr>
                <w:rFonts w:ascii="Times New Roman" w:eastAsia="Arial Unicode MS" w:hAnsi="Times New Roman" w:cs="Times New Roman"/>
                <w:color w:val="000000" w:themeColor="text1"/>
                <w:sz w:val="24"/>
                <w:szCs w:val="24"/>
                <w:highlight w:val="yellow"/>
              </w:rPr>
            </w:pPr>
          </w:p>
          <w:p w:rsidR="008078EB" w:rsidRPr="008078EB" w:rsidRDefault="008078EB" w:rsidP="008078EB">
            <w:pPr>
              <w:tabs>
                <w:tab w:val="left" w:pos="733"/>
              </w:tabs>
              <w:spacing w:after="0" w:line="240" w:lineRule="auto"/>
              <w:jc w:val="both"/>
              <w:rPr>
                <w:rFonts w:ascii="Times New Roman" w:eastAsia="Arial Unicode MS" w:hAnsi="Times New Roman" w:cs="Times New Roman"/>
                <w:color w:val="000000" w:themeColor="text1"/>
                <w:sz w:val="24"/>
                <w:szCs w:val="24"/>
                <w:highlight w:val="yellow"/>
              </w:rPr>
            </w:pPr>
          </w:p>
          <w:p w:rsidR="008078EB" w:rsidRPr="008078EB" w:rsidRDefault="008078EB" w:rsidP="008078EB">
            <w:pPr>
              <w:tabs>
                <w:tab w:val="left" w:pos="733"/>
              </w:tabs>
              <w:spacing w:after="0" w:line="240" w:lineRule="auto"/>
              <w:jc w:val="both"/>
              <w:rPr>
                <w:rFonts w:ascii="Times New Roman" w:eastAsia="Arial Unicode MS" w:hAnsi="Times New Roman" w:cs="Times New Roman"/>
                <w:color w:val="000000" w:themeColor="text1"/>
                <w:sz w:val="24"/>
                <w:szCs w:val="24"/>
                <w:highlight w:val="yellow"/>
              </w:rPr>
            </w:pPr>
          </w:p>
          <w:p w:rsidR="008078EB" w:rsidRPr="008078EB" w:rsidRDefault="008078EB" w:rsidP="008078EB">
            <w:pPr>
              <w:spacing w:after="0" w:line="240" w:lineRule="auto"/>
              <w:jc w:val="both"/>
              <w:rPr>
                <w:rFonts w:ascii="Times New Roman" w:eastAsia="Arial Unicode MS" w:hAnsi="Times New Roman" w:cs="Times New Roman"/>
                <w:color w:val="000000" w:themeColor="text1"/>
                <w:sz w:val="24"/>
                <w:szCs w:val="24"/>
                <w:highlight w:val="yellow"/>
              </w:rPr>
            </w:pPr>
          </w:p>
          <w:p w:rsidR="008078EB" w:rsidRPr="008078EB" w:rsidRDefault="008078EB" w:rsidP="00B26EE6">
            <w:pPr>
              <w:tabs>
                <w:tab w:val="left" w:pos="733"/>
              </w:tabs>
              <w:spacing w:after="0" w:line="240" w:lineRule="auto"/>
              <w:jc w:val="both"/>
              <w:rPr>
                <w:rFonts w:ascii="Times New Roman" w:eastAsia="Arial Unicode MS" w:hAnsi="Times New Roman" w:cs="Times New Roman"/>
                <w:sz w:val="24"/>
                <w:szCs w:val="24"/>
                <w:highlight w:val="yellow"/>
              </w:rPr>
            </w:pPr>
          </w:p>
        </w:tc>
        <w:tc>
          <w:tcPr>
            <w:tcW w:w="9569" w:type="dxa"/>
          </w:tcPr>
          <w:p w:rsidR="00D94C74" w:rsidRDefault="00D94C74" w:rsidP="008D5C7F">
            <w:pPr>
              <w:pStyle w:val="TableParagraph"/>
              <w:spacing w:before="1" w:line="272" w:lineRule="exact"/>
              <w:ind w:firstLine="709"/>
              <w:jc w:val="both"/>
              <w:rPr>
                <w:b/>
                <w:i/>
                <w:sz w:val="24"/>
              </w:rPr>
            </w:pPr>
            <w:r w:rsidRPr="00D94C74">
              <w:rPr>
                <w:b/>
                <w:i/>
                <w:sz w:val="24"/>
              </w:rPr>
              <w:t>Методические</w:t>
            </w:r>
            <w:r w:rsidRPr="00D94C74">
              <w:rPr>
                <w:b/>
                <w:i/>
                <w:spacing w:val="-5"/>
                <w:sz w:val="24"/>
              </w:rPr>
              <w:t xml:space="preserve"> </w:t>
            </w:r>
            <w:r w:rsidRPr="00D94C74">
              <w:rPr>
                <w:b/>
                <w:i/>
                <w:sz w:val="24"/>
              </w:rPr>
              <w:t>пособия</w:t>
            </w:r>
            <w:r w:rsidR="00286C34">
              <w:rPr>
                <w:b/>
                <w:i/>
                <w:sz w:val="24"/>
              </w:rPr>
              <w:t xml:space="preserve"> на группах</w:t>
            </w:r>
          </w:p>
          <w:p w:rsidR="00286C34" w:rsidRPr="00286C34" w:rsidRDefault="00286C34" w:rsidP="008D5C7F">
            <w:pPr>
              <w:pStyle w:val="TableParagraph"/>
              <w:spacing w:before="1" w:line="272" w:lineRule="exact"/>
              <w:ind w:firstLine="709"/>
              <w:jc w:val="both"/>
              <w:rPr>
                <w:b/>
                <w:sz w:val="24"/>
              </w:rPr>
            </w:pPr>
          </w:p>
          <w:p w:rsidR="00286C34" w:rsidRPr="00286C34" w:rsidRDefault="00286C34" w:rsidP="008D5C7F">
            <w:pPr>
              <w:pStyle w:val="TableParagraph"/>
              <w:spacing w:before="1" w:line="272" w:lineRule="exact"/>
              <w:ind w:firstLine="709"/>
              <w:jc w:val="both"/>
              <w:rPr>
                <w:b/>
                <w:sz w:val="24"/>
              </w:rPr>
            </w:pPr>
            <w:r w:rsidRPr="00286C34">
              <w:rPr>
                <w:b/>
                <w:sz w:val="24"/>
              </w:rPr>
              <w:t>1 год 6 мес. – 3 года</w:t>
            </w:r>
          </w:p>
          <w:p w:rsidR="00286C34" w:rsidRDefault="00843519" w:rsidP="00843519">
            <w:pPr>
              <w:pStyle w:val="TableParagraph"/>
              <w:spacing w:before="1" w:line="272" w:lineRule="exact"/>
              <w:ind w:firstLine="709"/>
              <w:jc w:val="both"/>
              <w:rPr>
                <w:sz w:val="24"/>
              </w:rPr>
            </w:pPr>
            <w:r>
              <w:rPr>
                <w:sz w:val="24"/>
              </w:rPr>
              <w:t>Лыкова И.А. Изобразительная деятельность в детском саду: планирование, конспекты занятий, методические рекомендации. Ранний возраст. – М.: «Карапуз-дидактика», 2009.</w:t>
            </w:r>
          </w:p>
          <w:p w:rsidR="00250A21" w:rsidRDefault="00250A21" w:rsidP="00843519">
            <w:pPr>
              <w:pStyle w:val="TableParagraph"/>
              <w:spacing w:before="1" w:line="272" w:lineRule="exact"/>
              <w:ind w:firstLine="709"/>
              <w:jc w:val="both"/>
              <w:rPr>
                <w:sz w:val="24"/>
              </w:rPr>
            </w:pPr>
            <w:r>
              <w:rPr>
                <w:sz w:val="24"/>
              </w:rPr>
              <w:t xml:space="preserve">Янушко Е.А. Лепка с детьми раннего возраста. 1-3 года: методическое пособие для педагогов дошкольного учреждений и родителей: </w:t>
            </w:r>
            <w:r w:rsidR="00492237">
              <w:rPr>
                <w:sz w:val="24"/>
              </w:rPr>
              <w:t>- М.: Издательство ВЛАДОСС, 2020.</w:t>
            </w:r>
          </w:p>
          <w:p w:rsidR="00492237" w:rsidRDefault="00492237" w:rsidP="00843519">
            <w:pPr>
              <w:pStyle w:val="TableParagraph"/>
              <w:spacing w:before="1" w:line="272" w:lineRule="exact"/>
              <w:ind w:firstLine="709"/>
              <w:jc w:val="both"/>
              <w:rPr>
                <w:sz w:val="24"/>
              </w:rPr>
            </w:pPr>
            <w:r>
              <w:rPr>
                <w:sz w:val="24"/>
              </w:rPr>
              <w:t>Янушко Е.А. Рисование с детьми раннего дошкольного возраста. 1-3 года: методическое пособие для педагогов дошкольного возраста и родителей: - М.: Издательство ВЛАДОСС, 2020</w:t>
            </w:r>
          </w:p>
          <w:p w:rsidR="00286C34" w:rsidRPr="00E26C3C" w:rsidRDefault="00286C34" w:rsidP="008D5C7F">
            <w:pPr>
              <w:pStyle w:val="TableParagraph"/>
              <w:spacing w:before="1" w:line="272" w:lineRule="exact"/>
              <w:ind w:firstLine="709"/>
              <w:jc w:val="both"/>
              <w:rPr>
                <w:b/>
                <w:sz w:val="24"/>
              </w:rPr>
            </w:pPr>
            <w:r w:rsidRPr="00E26C3C">
              <w:rPr>
                <w:b/>
                <w:sz w:val="24"/>
              </w:rPr>
              <w:t>3-4 года</w:t>
            </w:r>
          </w:p>
          <w:p w:rsidR="0059375F" w:rsidRDefault="00EE60A6" w:rsidP="0059375F">
            <w:pPr>
              <w:pStyle w:val="TableParagraph"/>
              <w:spacing w:before="4" w:line="272" w:lineRule="exact"/>
              <w:ind w:left="108" w:firstLine="709"/>
              <w:jc w:val="both"/>
              <w:rPr>
                <w:sz w:val="24"/>
              </w:rPr>
            </w:pPr>
            <w:r>
              <w:rPr>
                <w:sz w:val="24"/>
              </w:rPr>
              <w:lastRenderedPageBreak/>
              <w:t>Жукова Г.Е., Куланина И.Н., Гогоберидзе А.Г.  Блокнот педагога второй младшей группы детского сада. Художественно – эстетическое развитие – Москва: Просвещение, 2024</w:t>
            </w:r>
          </w:p>
          <w:p w:rsidR="00286C34" w:rsidRDefault="00286C34" w:rsidP="008D5C7F">
            <w:pPr>
              <w:pStyle w:val="TableParagraph"/>
              <w:spacing w:before="1" w:line="272" w:lineRule="exact"/>
              <w:ind w:firstLine="709"/>
              <w:jc w:val="both"/>
              <w:rPr>
                <w:sz w:val="24"/>
              </w:rPr>
            </w:pPr>
            <w:r>
              <w:rPr>
                <w:sz w:val="24"/>
              </w:rPr>
              <w:t>Комарова Т.С. Изобразительная деятельность в детском саду: младшая группа. М.: МОЗАИКА – СИНТЕЗ, 2017</w:t>
            </w:r>
          </w:p>
          <w:p w:rsidR="00286C34" w:rsidRDefault="00286C34" w:rsidP="008D5C7F">
            <w:pPr>
              <w:pStyle w:val="TableParagraph"/>
              <w:spacing w:before="1" w:line="272" w:lineRule="exact"/>
              <w:ind w:firstLine="709"/>
              <w:jc w:val="both"/>
              <w:rPr>
                <w:sz w:val="24"/>
              </w:rPr>
            </w:pPr>
            <w:r>
              <w:rPr>
                <w:sz w:val="24"/>
              </w:rPr>
              <w:t xml:space="preserve">Куцакова Л.В. Художественное творчество и конструирование. Сценарии занятий с детьми 3-4 года. М.: МОЗАИКА </w:t>
            </w:r>
            <w:r w:rsidR="00E26C3C">
              <w:rPr>
                <w:sz w:val="24"/>
              </w:rPr>
              <w:t>–</w:t>
            </w:r>
            <w:r>
              <w:rPr>
                <w:sz w:val="24"/>
              </w:rPr>
              <w:t xml:space="preserve"> </w:t>
            </w:r>
            <w:r w:rsidR="00E26C3C">
              <w:rPr>
                <w:sz w:val="24"/>
              </w:rPr>
              <w:t>СИНТЕЗ, 2017</w:t>
            </w:r>
          </w:p>
          <w:p w:rsidR="00E26C3C" w:rsidRDefault="00C747FE" w:rsidP="008D5C7F">
            <w:pPr>
              <w:pStyle w:val="TableParagraph"/>
              <w:spacing w:before="1" w:line="272" w:lineRule="exact"/>
              <w:ind w:firstLine="709"/>
              <w:jc w:val="both"/>
              <w:rPr>
                <w:sz w:val="24"/>
              </w:rPr>
            </w:pPr>
            <w:r>
              <w:rPr>
                <w:sz w:val="24"/>
              </w:rPr>
              <w:t>Каплунова И. М. «Праздник каждый день. Младшая группа. Конспекты музыкальных занятий с аудиоприложенем. Пособие для музыкальных руководителей детских садов», издательство «Композитор *Санкт-Петербург», 2015 г.</w:t>
            </w:r>
          </w:p>
          <w:p w:rsidR="00E26C3C" w:rsidRPr="00E26C3C" w:rsidRDefault="00E26C3C" w:rsidP="008D5C7F">
            <w:pPr>
              <w:pStyle w:val="TableParagraph"/>
              <w:spacing w:before="1" w:line="272" w:lineRule="exact"/>
              <w:ind w:firstLine="709"/>
              <w:jc w:val="both"/>
              <w:rPr>
                <w:b/>
                <w:sz w:val="24"/>
              </w:rPr>
            </w:pPr>
            <w:r w:rsidRPr="00E26C3C">
              <w:rPr>
                <w:b/>
                <w:sz w:val="24"/>
              </w:rPr>
              <w:t>4-5 лет</w:t>
            </w:r>
          </w:p>
          <w:p w:rsidR="0059375F" w:rsidRDefault="0059375F" w:rsidP="0059375F">
            <w:pPr>
              <w:pStyle w:val="TableParagraph"/>
              <w:spacing w:before="4" w:line="272" w:lineRule="exact"/>
              <w:ind w:left="108" w:firstLine="709"/>
              <w:jc w:val="both"/>
              <w:rPr>
                <w:sz w:val="24"/>
              </w:rPr>
            </w:pPr>
            <w:r>
              <w:rPr>
                <w:sz w:val="24"/>
              </w:rPr>
              <w:t>Жукова Г.Е., Куланина И.Н., Гогоберидзе А.Г.  Блокнот педагога средней группы детского сада. Художественно – эстетическое развитие – Москва: Просвещение, 2024</w:t>
            </w:r>
          </w:p>
          <w:p w:rsidR="00E26C3C" w:rsidRDefault="00E26C3C" w:rsidP="00E26C3C">
            <w:pPr>
              <w:pStyle w:val="TableParagraph"/>
              <w:spacing w:before="1" w:line="272" w:lineRule="exact"/>
              <w:ind w:firstLine="709"/>
              <w:jc w:val="both"/>
              <w:rPr>
                <w:sz w:val="24"/>
              </w:rPr>
            </w:pPr>
            <w:r>
              <w:rPr>
                <w:sz w:val="24"/>
              </w:rPr>
              <w:t>Комарова Т.С. Изобразительная деятельность в детском саду: средняя группа. М.: МОЗАИКА – СИНТЕЗ, 2017</w:t>
            </w:r>
          </w:p>
          <w:p w:rsidR="00E26C3C" w:rsidRDefault="00E26C3C" w:rsidP="008D5C7F">
            <w:pPr>
              <w:pStyle w:val="TableParagraph"/>
              <w:spacing w:before="1" w:line="272" w:lineRule="exact"/>
              <w:ind w:firstLine="709"/>
              <w:jc w:val="both"/>
              <w:rPr>
                <w:sz w:val="24"/>
              </w:rPr>
            </w:pPr>
            <w:r>
              <w:rPr>
                <w:sz w:val="24"/>
              </w:rPr>
              <w:t>Лыкова И.А. Изобразительная деятельность в детском саду: планирование, конспекты занятий, методические рекомендации. Средняя группа. – М.: «КАРАПУЗ- ДИДАКТИКА», 2009</w:t>
            </w:r>
          </w:p>
          <w:p w:rsidR="00C747FE" w:rsidRDefault="00C747FE" w:rsidP="00C747FE">
            <w:pPr>
              <w:pStyle w:val="TableParagraph"/>
              <w:spacing w:before="1" w:line="272" w:lineRule="exact"/>
              <w:ind w:firstLine="709"/>
              <w:jc w:val="both"/>
              <w:rPr>
                <w:sz w:val="24"/>
              </w:rPr>
            </w:pPr>
            <w:r>
              <w:rPr>
                <w:sz w:val="24"/>
              </w:rPr>
              <w:t>Каплунова И. М. «Праздник каждый день. Средняя группа. Конспекты музыкальных занятий с аудиоприложенем. Пособие для музыкальных руководителей детских садов», издательство «Композитор *Санкт-Петербург», 2020г.</w:t>
            </w:r>
          </w:p>
          <w:p w:rsidR="00E26C3C" w:rsidRDefault="00E26C3C" w:rsidP="008D5C7F">
            <w:pPr>
              <w:pStyle w:val="TableParagraph"/>
              <w:spacing w:before="1" w:line="272" w:lineRule="exact"/>
              <w:ind w:firstLine="709"/>
              <w:jc w:val="both"/>
              <w:rPr>
                <w:sz w:val="24"/>
              </w:rPr>
            </w:pPr>
          </w:p>
          <w:p w:rsidR="00E26C3C" w:rsidRPr="00E26C3C" w:rsidRDefault="00E26C3C" w:rsidP="008D5C7F">
            <w:pPr>
              <w:pStyle w:val="TableParagraph"/>
              <w:spacing w:before="1" w:line="272" w:lineRule="exact"/>
              <w:ind w:firstLine="709"/>
              <w:jc w:val="both"/>
              <w:rPr>
                <w:b/>
                <w:sz w:val="24"/>
              </w:rPr>
            </w:pPr>
            <w:r w:rsidRPr="00E26C3C">
              <w:rPr>
                <w:b/>
                <w:sz w:val="24"/>
              </w:rPr>
              <w:t>5-6 лет</w:t>
            </w:r>
          </w:p>
          <w:p w:rsidR="00E26C3C" w:rsidRDefault="00E26C3C" w:rsidP="00E26C3C">
            <w:pPr>
              <w:pStyle w:val="TableParagraph"/>
              <w:spacing w:before="1" w:line="272" w:lineRule="exact"/>
              <w:ind w:firstLine="709"/>
              <w:jc w:val="both"/>
              <w:rPr>
                <w:sz w:val="24"/>
              </w:rPr>
            </w:pPr>
            <w:r>
              <w:rPr>
                <w:sz w:val="24"/>
              </w:rPr>
              <w:t>Комарова Т.С. Изобразительная деятельность в детском саду: старшая  группа. М.: МОЗАИКА – СИНТЕЗ, 2017</w:t>
            </w:r>
          </w:p>
          <w:p w:rsidR="00C747FE" w:rsidRDefault="00C747FE" w:rsidP="00C747FE">
            <w:pPr>
              <w:pStyle w:val="TableParagraph"/>
              <w:spacing w:before="1" w:line="272" w:lineRule="exact"/>
              <w:ind w:firstLine="709"/>
              <w:jc w:val="both"/>
              <w:rPr>
                <w:sz w:val="24"/>
              </w:rPr>
            </w:pPr>
            <w:r>
              <w:rPr>
                <w:sz w:val="24"/>
              </w:rPr>
              <w:t>Каплунова И. М. «Праздник каждый день. Старшая группа. Конспекты музыкальных занятий с аудиоприложенем. Пособие для музыкальных руководителей детских садов», издательство «Композитор *Санкт-Петербург», 2019 г.</w:t>
            </w:r>
          </w:p>
          <w:p w:rsidR="00C747FE" w:rsidRDefault="00C747FE" w:rsidP="00C747FE">
            <w:pPr>
              <w:pStyle w:val="TableParagraph"/>
              <w:spacing w:before="1" w:line="272" w:lineRule="exact"/>
              <w:ind w:firstLine="709"/>
              <w:jc w:val="both"/>
              <w:rPr>
                <w:sz w:val="24"/>
              </w:rPr>
            </w:pPr>
            <w:r>
              <w:rPr>
                <w:sz w:val="24"/>
              </w:rPr>
              <w:t>Щеткин А.В. Театральная деятельность в детском саду. Для занятий с детьми 5-6 лет / Под ред. О.Ф. Горбуновой. – 2 –е изд., испр. и  под. – М.: Мозаика – Синтез, 2022.</w:t>
            </w:r>
          </w:p>
          <w:p w:rsidR="00E26C3C" w:rsidRDefault="00E26C3C" w:rsidP="008D5C7F">
            <w:pPr>
              <w:pStyle w:val="TableParagraph"/>
              <w:spacing w:before="1" w:line="272" w:lineRule="exact"/>
              <w:ind w:firstLine="709"/>
              <w:jc w:val="both"/>
              <w:rPr>
                <w:sz w:val="24"/>
              </w:rPr>
            </w:pPr>
          </w:p>
          <w:p w:rsidR="00286C34" w:rsidRPr="00E26C3C" w:rsidRDefault="00E26C3C" w:rsidP="008D5C7F">
            <w:pPr>
              <w:pStyle w:val="TableParagraph"/>
              <w:spacing w:before="1" w:line="272" w:lineRule="exact"/>
              <w:ind w:firstLine="709"/>
              <w:jc w:val="both"/>
              <w:rPr>
                <w:b/>
                <w:sz w:val="24"/>
              </w:rPr>
            </w:pPr>
            <w:r w:rsidRPr="00E26C3C">
              <w:rPr>
                <w:b/>
                <w:sz w:val="24"/>
              </w:rPr>
              <w:t>6-7 лет</w:t>
            </w:r>
          </w:p>
          <w:p w:rsidR="00286C34" w:rsidRDefault="00E26C3C" w:rsidP="00E26C3C">
            <w:pPr>
              <w:pStyle w:val="TableParagraph"/>
              <w:spacing w:before="1" w:line="272" w:lineRule="exact"/>
              <w:ind w:firstLine="709"/>
              <w:jc w:val="both"/>
              <w:rPr>
                <w:sz w:val="24"/>
              </w:rPr>
            </w:pPr>
            <w:r>
              <w:rPr>
                <w:sz w:val="24"/>
              </w:rPr>
              <w:t xml:space="preserve">Комарова Т.С. Изобразительная деятельность в детском саду: подготовительная к </w:t>
            </w:r>
            <w:r>
              <w:rPr>
                <w:sz w:val="24"/>
              </w:rPr>
              <w:lastRenderedPageBreak/>
              <w:t>школе  группа. М.: МОЗАИКА – СИНТЕЗ, 2017</w:t>
            </w:r>
          </w:p>
          <w:p w:rsidR="00C747FE" w:rsidRDefault="00C747FE" w:rsidP="00C747FE">
            <w:pPr>
              <w:pStyle w:val="TableParagraph"/>
              <w:spacing w:before="1" w:line="272" w:lineRule="exact"/>
              <w:ind w:firstLine="709"/>
              <w:jc w:val="both"/>
              <w:rPr>
                <w:sz w:val="24"/>
              </w:rPr>
            </w:pPr>
            <w:r>
              <w:rPr>
                <w:sz w:val="24"/>
              </w:rPr>
              <w:t>Каплунова И. М. «Праздник каждый день. Младшая группа. Конспекты музыкальных занятий с аудиоприложенем. Пособие для музыкальных руководителей детских садов», издательство «Композитор *Санкт-Петербург», 2018 г.</w:t>
            </w:r>
          </w:p>
          <w:p w:rsidR="00C747FE" w:rsidRDefault="00C747FE" w:rsidP="00C747FE">
            <w:pPr>
              <w:pStyle w:val="TableParagraph"/>
              <w:spacing w:before="1" w:line="272" w:lineRule="exact"/>
              <w:ind w:firstLine="709"/>
              <w:jc w:val="both"/>
              <w:rPr>
                <w:sz w:val="24"/>
              </w:rPr>
            </w:pPr>
            <w:r>
              <w:rPr>
                <w:sz w:val="24"/>
              </w:rPr>
              <w:t>Щеткин А.В. Театральная деятельность в детском саду. Для занятий с детьми 6-7 лет / Под ред. О.Ф. Горбуновой. – 2 –е изд., испр. и  под. – М.: Мозаика – Синтез, 2022.</w:t>
            </w:r>
          </w:p>
          <w:p w:rsidR="00C747FE" w:rsidRDefault="00C747FE" w:rsidP="00E26C3C">
            <w:pPr>
              <w:pStyle w:val="TableParagraph"/>
              <w:spacing w:before="1" w:line="272" w:lineRule="exact"/>
              <w:ind w:firstLine="709"/>
              <w:jc w:val="both"/>
              <w:rPr>
                <w:sz w:val="24"/>
              </w:rPr>
            </w:pPr>
          </w:p>
          <w:p w:rsidR="00E26C3C" w:rsidRDefault="00E26C3C" w:rsidP="008D5C7F">
            <w:pPr>
              <w:pStyle w:val="TableParagraph"/>
              <w:spacing w:before="2" w:line="268" w:lineRule="exact"/>
              <w:ind w:firstLine="709"/>
              <w:jc w:val="both"/>
              <w:rPr>
                <w:b/>
                <w:i/>
                <w:sz w:val="24"/>
              </w:rPr>
            </w:pPr>
            <w:r>
              <w:rPr>
                <w:b/>
                <w:i/>
                <w:sz w:val="24"/>
              </w:rPr>
              <w:t xml:space="preserve">Методические пособия в методическом кабинете </w:t>
            </w:r>
          </w:p>
          <w:p w:rsidR="00D94C74" w:rsidRPr="00D94C74" w:rsidRDefault="00D94C74" w:rsidP="008D5C7F">
            <w:pPr>
              <w:pStyle w:val="TableParagraph"/>
              <w:spacing w:before="2" w:line="268" w:lineRule="exact"/>
              <w:ind w:firstLine="709"/>
              <w:jc w:val="both"/>
              <w:rPr>
                <w:b/>
                <w:i/>
                <w:sz w:val="24"/>
              </w:rPr>
            </w:pPr>
            <w:r w:rsidRPr="00D94C74">
              <w:rPr>
                <w:b/>
                <w:i/>
                <w:sz w:val="24"/>
              </w:rPr>
              <w:t>Наглядно-дидактические</w:t>
            </w:r>
            <w:r w:rsidRPr="00D94C74">
              <w:rPr>
                <w:b/>
                <w:i/>
                <w:spacing w:val="-7"/>
                <w:sz w:val="24"/>
              </w:rPr>
              <w:t xml:space="preserve"> </w:t>
            </w:r>
            <w:r w:rsidRPr="00D94C74">
              <w:rPr>
                <w:b/>
                <w:i/>
                <w:sz w:val="24"/>
              </w:rPr>
              <w:t>пособия</w:t>
            </w:r>
          </w:p>
          <w:p w:rsidR="008078EB" w:rsidRPr="00D94C74" w:rsidRDefault="00D94C74" w:rsidP="008D5C7F">
            <w:pPr>
              <w:pStyle w:val="TableParagraph"/>
              <w:spacing w:before="9" w:line="220" w:lineRule="auto"/>
              <w:ind w:left="110" w:firstLine="709"/>
              <w:jc w:val="both"/>
              <w:rPr>
                <w:sz w:val="24"/>
              </w:rPr>
            </w:pPr>
            <w:r w:rsidRPr="00D94C74">
              <w:rPr>
                <w:sz w:val="24"/>
              </w:rPr>
              <w:t>Серия «Мир в картинках»: «Гжель»; «Городецкая роспись по дереву»; «Дымковская</w:t>
            </w:r>
            <w:r w:rsidRPr="00D94C74">
              <w:rPr>
                <w:spacing w:val="-2"/>
                <w:sz w:val="24"/>
              </w:rPr>
              <w:t xml:space="preserve"> </w:t>
            </w:r>
            <w:r w:rsidRPr="00D94C74">
              <w:rPr>
                <w:sz w:val="24"/>
              </w:rPr>
              <w:t>игру</w:t>
            </w:r>
            <w:r>
              <w:rPr>
                <w:sz w:val="24"/>
              </w:rPr>
              <w:t>ш</w:t>
            </w:r>
            <w:r w:rsidRPr="00D94C74">
              <w:rPr>
                <w:sz w:val="24"/>
              </w:rPr>
              <w:t>ка»;</w:t>
            </w:r>
            <w:r w:rsidRPr="00D94C74">
              <w:rPr>
                <w:spacing w:val="-6"/>
                <w:sz w:val="24"/>
              </w:rPr>
              <w:t xml:space="preserve"> </w:t>
            </w:r>
            <w:r w:rsidRPr="00D94C74">
              <w:rPr>
                <w:sz w:val="24"/>
              </w:rPr>
              <w:t>«Каргополь —</w:t>
            </w:r>
            <w:r w:rsidRPr="00D94C74">
              <w:rPr>
                <w:spacing w:val="-5"/>
                <w:sz w:val="24"/>
              </w:rPr>
              <w:t xml:space="preserve"> </w:t>
            </w:r>
            <w:r w:rsidRPr="00D94C74">
              <w:rPr>
                <w:sz w:val="24"/>
              </w:rPr>
              <w:t>народная</w:t>
            </w:r>
            <w:r w:rsidRPr="00D94C74">
              <w:rPr>
                <w:spacing w:val="-6"/>
                <w:sz w:val="24"/>
              </w:rPr>
              <w:t xml:space="preserve"> </w:t>
            </w:r>
            <w:r w:rsidRPr="00D94C74">
              <w:rPr>
                <w:sz w:val="24"/>
              </w:rPr>
              <w:t>игрушка»;</w:t>
            </w:r>
            <w:r w:rsidRPr="00D94C74">
              <w:rPr>
                <w:spacing w:val="-6"/>
                <w:sz w:val="24"/>
              </w:rPr>
              <w:t xml:space="preserve"> </w:t>
            </w:r>
            <w:r w:rsidRPr="00D94C74">
              <w:rPr>
                <w:sz w:val="24"/>
              </w:rPr>
              <w:t>«Музыкальные</w:t>
            </w:r>
            <w:r w:rsidRPr="00D94C74">
              <w:rPr>
                <w:spacing w:val="-2"/>
                <w:sz w:val="24"/>
              </w:rPr>
              <w:t xml:space="preserve"> </w:t>
            </w:r>
            <w:r w:rsidRPr="00D94C74">
              <w:rPr>
                <w:sz w:val="24"/>
              </w:rPr>
              <w:t>инструменты»;</w:t>
            </w:r>
            <w:r w:rsidRPr="00D94C74">
              <w:rPr>
                <w:spacing w:val="-7"/>
                <w:sz w:val="24"/>
              </w:rPr>
              <w:t xml:space="preserve"> </w:t>
            </w:r>
            <w:r w:rsidRPr="00D94C74">
              <w:rPr>
                <w:sz w:val="24"/>
              </w:rPr>
              <w:t>«Полхов-Майдан»;</w:t>
            </w:r>
            <w:r w:rsidRPr="00D94C74">
              <w:rPr>
                <w:spacing w:val="-6"/>
                <w:sz w:val="24"/>
              </w:rPr>
              <w:t xml:space="preserve"> </w:t>
            </w:r>
            <w:r w:rsidRPr="00D94C74">
              <w:rPr>
                <w:sz w:val="24"/>
              </w:rPr>
              <w:t>«Филимоновская</w:t>
            </w:r>
            <w:r w:rsidRPr="00D94C74">
              <w:rPr>
                <w:spacing w:val="-6"/>
                <w:sz w:val="24"/>
              </w:rPr>
              <w:t xml:space="preserve"> </w:t>
            </w:r>
            <w:r w:rsidRPr="00D94C74">
              <w:rPr>
                <w:sz w:val="24"/>
              </w:rPr>
              <w:t>народная</w:t>
            </w:r>
            <w:r w:rsidRPr="00D94C74">
              <w:rPr>
                <w:spacing w:val="-7"/>
                <w:sz w:val="24"/>
              </w:rPr>
              <w:t xml:space="preserve"> </w:t>
            </w:r>
            <w:r w:rsidRPr="00D94C74">
              <w:rPr>
                <w:sz w:val="24"/>
              </w:rPr>
              <w:t>игрушка»;</w:t>
            </w:r>
            <w:r w:rsidRPr="00D94C74">
              <w:rPr>
                <w:spacing w:val="-6"/>
                <w:sz w:val="24"/>
              </w:rPr>
              <w:t xml:space="preserve"> </w:t>
            </w:r>
            <w:r w:rsidRPr="00D94C74">
              <w:rPr>
                <w:sz w:val="24"/>
              </w:rPr>
              <w:t>«Хохлома».</w:t>
            </w:r>
          </w:p>
        </w:tc>
      </w:tr>
      <w:tr w:rsidR="008078EB" w:rsidRPr="008078EB" w:rsidTr="009B0E98">
        <w:trPr>
          <w:trHeight w:val="147"/>
        </w:trPr>
        <w:tc>
          <w:tcPr>
            <w:tcW w:w="3968" w:type="dxa"/>
            <w:gridSpan w:val="2"/>
          </w:tcPr>
          <w:p w:rsidR="008078EB" w:rsidRPr="008078EB" w:rsidRDefault="008078EB" w:rsidP="008078EB">
            <w:pPr>
              <w:tabs>
                <w:tab w:val="left" w:pos="733"/>
              </w:tabs>
              <w:spacing w:after="0" w:line="240" w:lineRule="auto"/>
              <w:jc w:val="both"/>
              <w:rPr>
                <w:rFonts w:ascii="Times New Roman" w:hAnsi="Times New Roman" w:cs="Times New Roman"/>
                <w:b/>
                <w:sz w:val="24"/>
                <w:szCs w:val="24"/>
                <w:highlight w:val="yellow"/>
              </w:rPr>
            </w:pPr>
            <w:r w:rsidRPr="00D94C74">
              <w:rPr>
                <w:rFonts w:ascii="Times New Roman" w:hAnsi="Times New Roman" w:cs="Times New Roman"/>
                <w:b/>
                <w:sz w:val="24"/>
                <w:szCs w:val="24"/>
              </w:rPr>
              <w:lastRenderedPageBreak/>
              <w:t>Физическое развитие</w:t>
            </w:r>
          </w:p>
        </w:tc>
        <w:tc>
          <w:tcPr>
            <w:tcW w:w="1201" w:type="dxa"/>
          </w:tcPr>
          <w:p w:rsidR="008078EB" w:rsidRPr="008078EB" w:rsidRDefault="008078EB" w:rsidP="008078EB">
            <w:pPr>
              <w:tabs>
                <w:tab w:val="left" w:pos="733"/>
              </w:tabs>
              <w:spacing w:after="0" w:line="240" w:lineRule="auto"/>
              <w:jc w:val="both"/>
              <w:rPr>
                <w:rFonts w:ascii="Times New Roman" w:eastAsia="Arial Unicode MS" w:hAnsi="Times New Roman" w:cs="Times New Roman"/>
                <w:color w:val="000000" w:themeColor="text1"/>
                <w:sz w:val="24"/>
                <w:szCs w:val="24"/>
                <w:highlight w:val="yellow"/>
              </w:rPr>
            </w:pPr>
          </w:p>
          <w:p w:rsidR="008078EB" w:rsidRPr="008078EB" w:rsidRDefault="008078EB" w:rsidP="008078EB">
            <w:pPr>
              <w:spacing w:after="0" w:line="240" w:lineRule="auto"/>
              <w:jc w:val="both"/>
              <w:rPr>
                <w:rFonts w:ascii="Times New Roman" w:eastAsia="Times New Roman" w:hAnsi="Times New Roman" w:cs="Times New Roman"/>
                <w:sz w:val="24"/>
                <w:szCs w:val="24"/>
                <w:highlight w:val="yellow"/>
                <w:lang w:eastAsia="en-US"/>
              </w:rPr>
            </w:pPr>
          </w:p>
        </w:tc>
        <w:tc>
          <w:tcPr>
            <w:tcW w:w="9569" w:type="dxa"/>
          </w:tcPr>
          <w:p w:rsidR="00D94C74" w:rsidRPr="00D94C74" w:rsidRDefault="00D94C74" w:rsidP="00D94C74">
            <w:pPr>
              <w:pStyle w:val="TableParagraph"/>
              <w:spacing w:line="264" w:lineRule="exact"/>
              <w:ind w:firstLine="709"/>
              <w:jc w:val="both"/>
              <w:rPr>
                <w:b/>
                <w:i/>
                <w:sz w:val="24"/>
              </w:rPr>
            </w:pPr>
            <w:r w:rsidRPr="00D94C74">
              <w:rPr>
                <w:b/>
                <w:i/>
                <w:sz w:val="24"/>
              </w:rPr>
              <w:t>Методические</w:t>
            </w:r>
            <w:r w:rsidRPr="00D94C74">
              <w:rPr>
                <w:b/>
                <w:i/>
                <w:spacing w:val="-5"/>
                <w:sz w:val="24"/>
              </w:rPr>
              <w:t xml:space="preserve"> </w:t>
            </w:r>
            <w:r w:rsidRPr="00D94C74">
              <w:rPr>
                <w:b/>
                <w:i/>
                <w:sz w:val="24"/>
              </w:rPr>
              <w:t>пособия</w:t>
            </w:r>
            <w:r w:rsidR="00E26C3C">
              <w:rPr>
                <w:b/>
                <w:i/>
                <w:sz w:val="24"/>
              </w:rPr>
              <w:t xml:space="preserve"> на группах</w:t>
            </w:r>
          </w:p>
          <w:p w:rsidR="00E26C3C" w:rsidRDefault="00E26C3C" w:rsidP="00D94C74">
            <w:pPr>
              <w:pStyle w:val="TableParagraph"/>
              <w:spacing w:line="242" w:lineRule="auto"/>
              <w:ind w:left="110" w:firstLine="709"/>
              <w:jc w:val="both"/>
              <w:rPr>
                <w:sz w:val="24"/>
              </w:rPr>
            </w:pPr>
          </w:p>
          <w:p w:rsidR="006253C0" w:rsidRPr="006253C0" w:rsidRDefault="00E26C3C" w:rsidP="006253C0">
            <w:pPr>
              <w:pStyle w:val="TableParagraph"/>
              <w:spacing w:line="242" w:lineRule="auto"/>
              <w:ind w:left="110" w:firstLine="709"/>
              <w:jc w:val="both"/>
              <w:rPr>
                <w:b/>
                <w:sz w:val="24"/>
              </w:rPr>
            </w:pPr>
            <w:r w:rsidRPr="006253C0">
              <w:rPr>
                <w:b/>
                <w:sz w:val="24"/>
              </w:rPr>
              <w:t>1 год 6 мес. – 3 года</w:t>
            </w:r>
          </w:p>
          <w:p w:rsidR="00E26C3C" w:rsidRDefault="00E26C3C" w:rsidP="006253C0">
            <w:pPr>
              <w:pStyle w:val="TableParagraph"/>
              <w:spacing w:line="242" w:lineRule="auto"/>
              <w:ind w:left="110" w:firstLine="709"/>
              <w:jc w:val="both"/>
              <w:rPr>
                <w:sz w:val="24"/>
              </w:rPr>
            </w:pPr>
            <w:r>
              <w:rPr>
                <w:sz w:val="24"/>
              </w:rPr>
              <w:t>Федорова С. Ю. Планы физкультурных занятий с детьми 2-3 лет. – М.: МОЗАИКА-СИНТЕЗ, 2020</w:t>
            </w:r>
          </w:p>
          <w:p w:rsidR="00E26C3C" w:rsidRDefault="00E26C3C" w:rsidP="00D94C74">
            <w:pPr>
              <w:pStyle w:val="TableParagraph"/>
              <w:spacing w:line="242" w:lineRule="auto"/>
              <w:ind w:left="110" w:firstLine="709"/>
              <w:jc w:val="both"/>
              <w:rPr>
                <w:sz w:val="24"/>
              </w:rPr>
            </w:pPr>
            <w:r>
              <w:rPr>
                <w:sz w:val="24"/>
              </w:rPr>
              <w:t xml:space="preserve">Степаненкова Э.Я. Сборник подвижных игр. Для занятий с детьми 2-7 лет. – М.: </w:t>
            </w:r>
            <w:r w:rsidR="006253C0">
              <w:rPr>
                <w:sz w:val="24"/>
              </w:rPr>
              <w:t>МОЗАИКА-СИНТЕЗ, 2018</w:t>
            </w:r>
          </w:p>
          <w:p w:rsidR="006253C0" w:rsidRDefault="006253C0" w:rsidP="00D94C74">
            <w:pPr>
              <w:pStyle w:val="TableParagraph"/>
              <w:spacing w:line="242" w:lineRule="auto"/>
              <w:ind w:left="110" w:firstLine="709"/>
              <w:jc w:val="both"/>
              <w:rPr>
                <w:sz w:val="24"/>
              </w:rPr>
            </w:pPr>
          </w:p>
          <w:p w:rsidR="006253C0" w:rsidRPr="006253C0" w:rsidRDefault="006253C0" w:rsidP="006253C0">
            <w:pPr>
              <w:pStyle w:val="TableParagraph"/>
              <w:spacing w:line="242" w:lineRule="auto"/>
              <w:ind w:left="110" w:firstLine="709"/>
              <w:jc w:val="both"/>
              <w:rPr>
                <w:b/>
                <w:sz w:val="24"/>
              </w:rPr>
            </w:pPr>
            <w:r w:rsidRPr="006253C0">
              <w:rPr>
                <w:b/>
                <w:sz w:val="24"/>
              </w:rPr>
              <w:t>3-4 года</w:t>
            </w:r>
          </w:p>
          <w:p w:rsidR="00EE60A6" w:rsidRDefault="00EE60A6" w:rsidP="00EE60A6">
            <w:pPr>
              <w:pStyle w:val="TableParagraph"/>
              <w:spacing w:before="4" w:line="272" w:lineRule="exact"/>
              <w:ind w:left="108" w:firstLine="709"/>
              <w:jc w:val="both"/>
              <w:rPr>
                <w:sz w:val="24"/>
              </w:rPr>
            </w:pPr>
            <w:r>
              <w:rPr>
                <w:sz w:val="24"/>
              </w:rPr>
              <w:t>Гогоберидзе А.Г., Изотова Е.И., Парамонова М.Ю., Семенова Т.А.  Блокнот педагога второй младшей группы детского сада. Физическое развитие – Москва: Просвещение, 2024</w:t>
            </w:r>
          </w:p>
          <w:p w:rsidR="00D94C74" w:rsidRDefault="00D94C74" w:rsidP="006253C0">
            <w:pPr>
              <w:pStyle w:val="TableParagraph"/>
              <w:spacing w:line="242" w:lineRule="auto"/>
              <w:ind w:left="110" w:firstLine="709"/>
              <w:jc w:val="both"/>
              <w:rPr>
                <w:sz w:val="24"/>
              </w:rPr>
            </w:pPr>
            <w:r w:rsidRPr="00D94C74">
              <w:rPr>
                <w:sz w:val="24"/>
              </w:rPr>
              <w:t>Пензулаева Л. И. Физическ</w:t>
            </w:r>
            <w:r w:rsidR="006253C0">
              <w:rPr>
                <w:sz w:val="24"/>
              </w:rPr>
              <w:t>ие</w:t>
            </w:r>
            <w:r w:rsidRPr="00D94C74">
              <w:rPr>
                <w:sz w:val="24"/>
              </w:rPr>
              <w:t xml:space="preserve"> </w:t>
            </w:r>
            <w:r w:rsidR="006253C0">
              <w:rPr>
                <w:sz w:val="24"/>
              </w:rPr>
              <w:t>занятия</w:t>
            </w:r>
            <w:r w:rsidRPr="00D94C74">
              <w:rPr>
                <w:sz w:val="24"/>
              </w:rPr>
              <w:t xml:space="preserve"> в детском саду: </w:t>
            </w:r>
            <w:r w:rsidR="006253C0">
              <w:rPr>
                <w:sz w:val="24"/>
              </w:rPr>
              <w:t>вторая младшая группа. – М.: МОЗАИКА – СИНТЕЗ, 2014</w:t>
            </w:r>
          </w:p>
          <w:p w:rsidR="006253C0" w:rsidRDefault="006253C0" w:rsidP="006253C0">
            <w:pPr>
              <w:pStyle w:val="TableParagraph"/>
              <w:spacing w:line="242" w:lineRule="auto"/>
              <w:ind w:left="110" w:firstLine="709"/>
              <w:jc w:val="both"/>
              <w:rPr>
                <w:sz w:val="24"/>
              </w:rPr>
            </w:pPr>
          </w:p>
          <w:p w:rsidR="006253C0" w:rsidRPr="006253C0" w:rsidRDefault="006253C0" w:rsidP="006253C0">
            <w:pPr>
              <w:pStyle w:val="TableParagraph"/>
              <w:spacing w:line="242" w:lineRule="auto"/>
              <w:ind w:left="110" w:firstLine="709"/>
              <w:jc w:val="both"/>
              <w:rPr>
                <w:b/>
                <w:sz w:val="24"/>
              </w:rPr>
            </w:pPr>
            <w:r w:rsidRPr="006253C0">
              <w:rPr>
                <w:b/>
                <w:sz w:val="24"/>
              </w:rPr>
              <w:t>4-5 лет</w:t>
            </w:r>
          </w:p>
          <w:p w:rsidR="0059375F" w:rsidRDefault="0059375F" w:rsidP="0059375F">
            <w:pPr>
              <w:pStyle w:val="TableParagraph"/>
              <w:spacing w:before="4" w:line="272" w:lineRule="exact"/>
              <w:ind w:left="108" w:firstLine="709"/>
              <w:jc w:val="both"/>
              <w:rPr>
                <w:sz w:val="24"/>
              </w:rPr>
            </w:pPr>
            <w:r>
              <w:rPr>
                <w:sz w:val="24"/>
              </w:rPr>
              <w:t>Гогоберидзе А.Г., Изотова Е.И., Парамонова М.Ю., Семенова Т.А.  Блокнот педагога средней группы детского сада. Физическое развитие – Москва: Просвещение, 2024</w:t>
            </w:r>
          </w:p>
          <w:p w:rsidR="006253C0" w:rsidRPr="00D94C74" w:rsidRDefault="006253C0" w:rsidP="006253C0">
            <w:pPr>
              <w:pStyle w:val="TableParagraph"/>
              <w:spacing w:line="242" w:lineRule="auto"/>
              <w:ind w:left="110" w:firstLine="709"/>
              <w:jc w:val="both"/>
              <w:rPr>
                <w:sz w:val="24"/>
              </w:rPr>
            </w:pPr>
            <w:r w:rsidRPr="00D94C74">
              <w:rPr>
                <w:sz w:val="24"/>
              </w:rPr>
              <w:t>Пензулаева Л. И. Физическ</w:t>
            </w:r>
            <w:r>
              <w:rPr>
                <w:sz w:val="24"/>
              </w:rPr>
              <w:t>ие</w:t>
            </w:r>
            <w:r w:rsidRPr="00D94C74">
              <w:rPr>
                <w:sz w:val="24"/>
              </w:rPr>
              <w:t xml:space="preserve"> </w:t>
            </w:r>
            <w:r>
              <w:rPr>
                <w:sz w:val="24"/>
              </w:rPr>
              <w:t>занятия</w:t>
            </w:r>
            <w:r w:rsidRPr="00D94C74">
              <w:rPr>
                <w:sz w:val="24"/>
              </w:rPr>
              <w:t xml:space="preserve"> в детском саду: </w:t>
            </w:r>
            <w:r>
              <w:rPr>
                <w:sz w:val="24"/>
              </w:rPr>
              <w:t>средняя группа. – М.: МОЗАИКА – СИНТЕЗ, 2014</w:t>
            </w:r>
          </w:p>
          <w:p w:rsidR="006253C0" w:rsidRDefault="006253C0" w:rsidP="006253C0">
            <w:pPr>
              <w:pStyle w:val="TableParagraph"/>
              <w:spacing w:line="242" w:lineRule="auto"/>
              <w:ind w:left="110" w:firstLine="709"/>
              <w:jc w:val="both"/>
              <w:rPr>
                <w:sz w:val="24"/>
              </w:rPr>
            </w:pPr>
          </w:p>
          <w:p w:rsidR="006253C0" w:rsidRPr="006253C0" w:rsidRDefault="006253C0" w:rsidP="006253C0">
            <w:pPr>
              <w:pStyle w:val="TableParagraph"/>
              <w:spacing w:line="242" w:lineRule="auto"/>
              <w:ind w:left="110" w:firstLine="709"/>
              <w:jc w:val="both"/>
              <w:rPr>
                <w:b/>
                <w:sz w:val="24"/>
              </w:rPr>
            </w:pPr>
            <w:r w:rsidRPr="006253C0">
              <w:rPr>
                <w:b/>
                <w:sz w:val="24"/>
              </w:rPr>
              <w:t>5-6 лет</w:t>
            </w:r>
          </w:p>
          <w:p w:rsidR="006253C0" w:rsidRPr="00D94C74" w:rsidRDefault="006253C0" w:rsidP="006253C0">
            <w:pPr>
              <w:pStyle w:val="TableParagraph"/>
              <w:spacing w:line="242" w:lineRule="auto"/>
              <w:ind w:left="110" w:firstLine="709"/>
              <w:jc w:val="both"/>
              <w:rPr>
                <w:sz w:val="24"/>
              </w:rPr>
            </w:pPr>
            <w:r w:rsidRPr="00D94C74">
              <w:rPr>
                <w:sz w:val="24"/>
              </w:rPr>
              <w:t>Пензулаева Л. И. Физическ</w:t>
            </w:r>
            <w:r>
              <w:rPr>
                <w:sz w:val="24"/>
              </w:rPr>
              <w:t>ие</w:t>
            </w:r>
            <w:r w:rsidRPr="00D94C74">
              <w:rPr>
                <w:sz w:val="24"/>
              </w:rPr>
              <w:t xml:space="preserve"> </w:t>
            </w:r>
            <w:r>
              <w:rPr>
                <w:sz w:val="24"/>
              </w:rPr>
              <w:t>занятия</w:t>
            </w:r>
            <w:r w:rsidRPr="00D94C74">
              <w:rPr>
                <w:sz w:val="24"/>
              </w:rPr>
              <w:t xml:space="preserve"> в детском саду: </w:t>
            </w:r>
            <w:r>
              <w:rPr>
                <w:sz w:val="24"/>
              </w:rPr>
              <w:t>старшая группа. – М.: МОЗАИКА – СИНТЕЗ, 2014</w:t>
            </w:r>
          </w:p>
          <w:p w:rsidR="006253C0" w:rsidRDefault="006253C0" w:rsidP="006253C0">
            <w:pPr>
              <w:pStyle w:val="TableParagraph"/>
              <w:spacing w:line="242" w:lineRule="auto"/>
              <w:ind w:left="110" w:firstLine="709"/>
              <w:jc w:val="both"/>
              <w:rPr>
                <w:sz w:val="24"/>
              </w:rPr>
            </w:pPr>
          </w:p>
          <w:p w:rsidR="006253C0" w:rsidRPr="006253C0" w:rsidRDefault="006253C0" w:rsidP="006253C0">
            <w:pPr>
              <w:pStyle w:val="TableParagraph"/>
              <w:spacing w:line="242" w:lineRule="auto"/>
              <w:ind w:left="110" w:firstLine="709"/>
              <w:jc w:val="both"/>
              <w:rPr>
                <w:b/>
                <w:sz w:val="24"/>
              </w:rPr>
            </w:pPr>
            <w:r w:rsidRPr="006253C0">
              <w:rPr>
                <w:b/>
                <w:sz w:val="24"/>
              </w:rPr>
              <w:t>6-7 лет</w:t>
            </w:r>
          </w:p>
          <w:p w:rsidR="006253C0" w:rsidRPr="00D94C74" w:rsidRDefault="006253C0" w:rsidP="006253C0">
            <w:pPr>
              <w:pStyle w:val="TableParagraph"/>
              <w:spacing w:line="242" w:lineRule="auto"/>
              <w:ind w:left="110" w:firstLine="709"/>
              <w:jc w:val="both"/>
              <w:rPr>
                <w:sz w:val="24"/>
              </w:rPr>
            </w:pPr>
            <w:r w:rsidRPr="00D94C74">
              <w:rPr>
                <w:sz w:val="24"/>
              </w:rPr>
              <w:t>Пензулаева Л. И. Физическ</w:t>
            </w:r>
            <w:r>
              <w:rPr>
                <w:sz w:val="24"/>
              </w:rPr>
              <w:t>ие</w:t>
            </w:r>
            <w:r w:rsidRPr="00D94C74">
              <w:rPr>
                <w:sz w:val="24"/>
              </w:rPr>
              <w:t xml:space="preserve"> </w:t>
            </w:r>
            <w:r>
              <w:rPr>
                <w:sz w:val="24"/>
              </w:rPr>
              <w:t>занятия</w:t>
            </w:r>
            <w:r w:rsidRPr="00D94C74">
              <w:rPr>
                <w:sz w:val="24"/>
              </w:rPr>
              <w:t xml:space="preserve"> в детском саду: </w:t>
            </w:r>
            <w:r>
              <w:rPr>
                <w:sz w:val="24"/>
              </w:rPr>
              <w:t>подготовительная к школе группа. – М.: МОЗАИКА – СИНТЕЗ, 2014</w:t>
            </w:r>
          </w:p>
          <w:p w:rsidR="006253C0" w:rsidRDefault="006253C0" w:rsidP="006253C0">
            <w:pPr>
              <w:pStyle w:val="TableParagraph"/>
              <w:spacing w:line="242" w:lineRule="auto"/>
              <w:ind w:left="110" w:firstLine="709"/>
              <w:jc w:val="both"/>
              <w:rPr>
                <w:sz w:val="24"/>
              </w:rPr>
            </w:pPr>
          </w:p>
          <w:p w:rsidR="006253C0" w:rsidRPr="000E5C96" w:rsidRDefault="000E5C96" w:rsidP="000E5C96">
            <w:pPr>
              <w:pStyle w:val="TableParagraph"/>
              <w:spacing w:line="242" w:lineRule="auto"/>
              <w:jc w:val="both"/>
              <w:rPr>
                <w:b/>
                <w:i/>
                <w:sz w:val="24"/>
              </w:rPr>
            </w:pPr>
            <w:r w:rsidRPr="000E5C96">
              <w:rPr>
                <w:b/>
                <w:i/>
                <w:sz w:val="24"/>
              </w:rPr>
              <w:t>Методические пособия в методическом кабинете</w:t>
            </w:r>
          </w:p>
          <w:p w:rsidR="00D94C74" w:rsidRDefault="00D94C74" w:rsidP="00D94C74">
            <w:pPr>
              <w:pStyle w:val="TableParagraph"/>
              <w:spacing w:line="242" w:lineRule="auto"/>
              <w:ind w:left="110" w:firstLine="709"/>
              <w:jc w:val="both"/>
              <w:rPr>
                <w:sz w:val="24"/>
              </w:rPr>
            </w:pPr>
            <w:r w:rsidRPr="00D94C74">
              <w:rPr>
                <w:sz w:val="24"/>
              </w:rPr>
              <w:t>Пензулаева</w:t>
            </w:r>
            <w:r w:rsidRPr="00D94C74">
              <w:rPr>
                <w:spacing w:val="1"/>
                <w:sz w:val="24"/>
              </w:rPr>
              <w:t xml:space="preserve"> </w:t>
            </w:r>
            <w:r w:rsidRPr="00D94C74">
              <w:rPr>
                <w:sz w:val="24"/>
              </w:rPr>
              <w:t>Л.</w:t>
            </w:r>
            <w:r w:rsidRPr="00D94C74">
              <w:rPr>
                <w:spacing w:val="3"/>
                <w:sz w:val="24"/>
              </w:rPr>
              <w:t xml:space="preserve"> </w:t>
            </w:r>
            <w:r w:rsidRPr="00D94C74">
              <w:rPr>
                <w:sz w:val="24"/>
              </w:rPr>
              <w:t>И.</w:t>
            </w:r>
            <w:r w:rsidRPr="00D94C74">
              <w:rPr>
                <w:spacing w:val="5"/>
                <w:sz w:val="24"/>
              </w:rPr>
              <w:t xml:space="preserve"> </w:t>
            </w:r>
            <w:r w:rsidRPr="00D94C74">
              <w:rPr>
                <w:sz w:val="24"/>
              </w:rPr>
              <w:t>Оздоровительная</w:t>
            </w:r>
            <w:r w:rsidRPr="00D94C74">
              <w:rPr>
                <w:spacing w:val="3"/>
                <w:sz w:val="24"/>
              </w:rPr>
              <w:t xml:space="preserve"> </w:t>
            </w:r>
            <w:r w:rsidRPr="00D94C74">
              <w:rPr>
                <w:sz w:val="24"/>
              </w:rPr>
              <w:t>гимнастика:</w:t>
            </w:r>
            <w:r w:rsidRPr="00D94C74">
              <w:rPr>
                <w:spacing w:val="7"/>
                <w:sz w:val="24"/>
              </w:rPr>
              <w:t xml:space="preserve"> </w:t>
            </w:r>
            <w:r w:rsidRPr="00D94C74">
              <w:rPr>
                <w:sz w:val="24"/>
              </w:rPr>
              <w:t>комплексы</w:t>
            </w:r>
            <w:r w:rsidRPr="00D94C74">
              <w:rPr>
                <w:spacing w:val="5"/>
                <w:sz w:val="24"/>
              </w:rPr>
              <w:t xml:space="preserve"> </w:t>
            </w:r>
            <w:r w:rsidRPr="00D94C74">
              <w:rPr>
                <w:sz w:val="24"/>
              </w:rPr>
              <w:t>упражнений</w:t>
            </w:r>
            <w:r w:rsidRPr="00D94C74">
              <w:rPr>
                <w:spacing w:val="8"/>
                <w:sz w:val="24"/>
              </w:rPr>
              <w:t xml:space="preserve"> </w:t>
            </w:r>
            <w:r w:rsidRPr="00D94C74">
              <w:rPr>
                <w:sz w:val="24"/>
              </w:rPr>
              <w:t>для</w:t>
            </w:r>
            <w:r w:rsidRPr="00D94C74">
              <w:rPr>
                <w:spacing w:val="2"/>
                <w:sz w:val="24"/>
              </w:rPr>
              <w:t xml:space="preserve"> </w:t>
            </w:r>
            <w:r w:rsidRPr="00D94C74">
              <w:rPr>
                <w:sz w:val="24"/>
              </w:rPr>
              <w:t>де-</w:t>
            </w:r>
            <w:r w:rsidRPr="00D94C74">
              <w:rPr>
                <w:spacing w:val="-57"/>
                <w:sz w:val="24"/>
              </w:rPr>
              <w:t xml:space="preserve"> </w:t>
            </w:r>
            <w:r w:rsidRPr="00D94C74">
              <w:rPr>
                <w:sz w:val="24"/>
              </w:rPr>
              <w:t>тей</w:t>
            </w:r>
            <w:r w:rsidRPr="00D94C74">
              <w:rPr>
                <w:spacing w:val="1"/>
                <w:sz w:val="24"/>
              </w:rPr>
              <w:t xml:space="preserve"> </w:t>
            </w:r>
            <w:r w:rsidRPr="00D94C74">
              <w:rPr>
                <w:sz w:val="24"/>
              </w:rPr>
              <w:t>3–7</w:t>
            </w:r>
            <w:r w:rsidRPr="00D94C74">
              <w:rPr>
                <w:spacing w:val="2"/>
                <w:sz w:val="24"/>
              </w:rPr>
              <w:t xml:space="preserve"> </w:t>
            </w:r>
            <w:r w:rsidRPr="00D94C74">
              <w:rPr>
                <w:sz w:val="24"/>
              </w:rPr>
              <w:t>лет.</w:t>
            </w:r>
          </w:p>
          <w:p w:rsidR="00843519" w:rsidRPr="00D94C74" w:rsidRDefault="00843519" w:rsidP="00D94C74">
            <w:pPr>
              <w:pStyle w:val="TableParagraph"/>
              <w:spacing w:line="242" w:lineRule="auto"/>
              <w:ind w:left="110" w:firstLine="709"/>
              <w:jc w:val="both"/>
              <w:rPr>
                <w:sz w:val="24"/>
              </w:rPr>
            </w:pPr>
            <w:r>
              <w:rPr>
                <w:sz w:val="24"/>
              </w:rPr>
              <w:t>Федорова С.Ю. Гимнастика после сна с детьми 3-5 лет. – М.: Мозаика – синтез, 2022.</w:t>
            </w:r>
          </w:p>
          <w:p w:rsidR="00D94C74" w:rsidRPr="00D94C74" w:rsidRDefault="00D94C74" w:rsidP="00D94C74">
            <w:pPr>
              <w:pStyle w:val="TableParagraph"/>
              <w:spacing w:line="271" w:lineRule="exact"/>
              <w:ind w:left="110" w:firstLine="709"/>
              <w:jc w:val="both"/>
              <w:rPr>
                <w:sz w:val="24"/>
              </w:rPr>
            </w:pPr>
            <w:r w:rsidRPr="00D94C74">
              <w:rPr>
                <w:sz w:val="24"/>
              </w:rPr>
              <w:t>Сборник</w:t>
            </w:r>
            <w:r w:rsidRPr="00D94C74">
              <w:rPr>
                <w:spacing w:val="-2"/>
                <w:sz w:val="24"/>
              </w:rPr>
              <w:t xml:space="preserve"> </w:t>
            </w:r>
            <w:r w:rsidRPr="00D94C74">
              <w:rPr>
                <w:sz w:val="24"/>
              </w:rPr>
              <w:t>подвижных</w:t>
            </w:r>
            <w:r w:rsidRPr="00D94C74">
              <w:rPr>
                <w:spacing w:val="-5"/>
                <w:sz w:val="24"/>
              </w:rPr>
              <w:t xml:space="preserve"> </w:t>
            </w:r>
            <w:r w:rsidRPr="00D94C74">
              <w:rPr>
                <w:sz w:val="24"/>
              </w:rPr>
              <w:t>игр</w:t>
            </w:r>
            <w:r w:rsidRPr="00D94C74">
              <w:rPr>
                <w:spacing w:val="-5"/>
                <w:sz w:val="24"/>
              </w:rPr>
              <w:t xml:space="preserve"> </w:t>
            </w:r>
            <w:r w:rsidRPr="00D94C74">
              <w:rPr>
                <w:sz w:val="24"/>
              </w:rPr>
              <w:t>/</w:t>
            </w:r>
            <w:r w:rsidRPr="00D94C74">
              <w:rPr>
                <w:spacing w:val="-5"/>
                <w:sz w:val="24"/>
              </w:rPr>
              <w:t xml:space="preserve"> </w:t>
            </w:r>
            <w:r w:rsidRPr="00D94C74">
              <w:rPr>
                <w:sz w:val="24"/>
              </w:rPr>
              <w:t>Автор-сост.</w:t>
            </w:r>
            <w:r w:rsidRPr="00D94C74">
              <w:rPr>
                <w:spacing w:val="-3"/>
                <w:sz w:val="24"/>
              </w:rPr>
              <w:t xml:space="preserve"> </w:t>
            </w:r>
            <w:r w:rsidRPr="00D94C74">
              <w:rPr>
                <w:sz w:val="24"/>
              </w:rPr>
              <w:t>Э.</w:t>
            </w:r>
            <w:r w:rsidRPr="00D94C74">
              <w:rPr>
                <w:spacing w:val="-3"/>
                <w:sz w:val="24"/>
              </w:rPr>
              <w:t xml:space="preserve"> </w:t>
            </w:r>
            <w:r w:rsidRPr="00D94C74">
              <w:rPr>
                <w:sz w:val="24"/>
              </w:rPr>
              <w:t>Я.</w:t>
            </w:r>
            <w:r w:rsidRPr="00D94C74">
              <w:rPr>
                <w:spacing w:val="-4"/>
                <w:sz w:val="24"/>
              </w:rPr>
              <w:t xml:space="preserve"> </w:t>
            </w:r>
            <w:r w:rsidRPr="00D94C74">
              <w:rPr>
                <w:sz w:val="24"/>
              </w:rPr>
              <w:t>Степаненкова</w:t>
            </w:r>
            <w:r w:rsidRPr="00D94C74">
              <w:rPr>
                <w:b/>
                <w:spacing w:val="13"/>
                <w:sz w:val="24"/>
              </w:rPr>
              <w:t xml:space="preserve"> </w:t>
            </w:r>
            <w:r w:rsidRPr="00D94C74">
              <w:rPr>
                <w:sz w:val="24"/>
              </w:rPr>
              <w:t>Потапчук</w:t>
            </w:r>
            <w:r w:rsidRPr="00D94C74">
              <w:rPr>
                <w:spacing w:val="15"/>
                <w:sz w:val="24"/>
              </w:rPr>
              <w:t xml:space="preserve"> </w:t>
            </w:r>
            <w:r w:rsidRPr="00D94C74">
              <w:rPr>
                <w:sz w:val="24"/>
              </w:rPr>
              <w:t>А.А.,</w:t>
            </w:r>
            <w:r w:rsidRPr="00D94C74">
              <w:rPr>
                <w:spacing w:val="14"/>
                <w:sz w:val="24"/>
              </w:rPr>
              <w:t xml:space="preserve"> </w:t>
            </w:r>
            <w:r w:rsidRPr="00D94C74">
              <w:rPr>
                <w:sz w:val="24"/>
              </w:rPr>
              <w:t>Овчинникова</w:t>
            </w:r>
            <w:r w:rsidRPr="00D94C74">
              <w:rPr>
                <w:spacing w:val="7"/>
                <w:sz w:val="24"/>
              </w:rPr>
              <w:t xml:space="preserve"> </w:t>
            </w:r>
            <w:r w:rsidRPr="00D94C74">
              <w:rPr>
                <w:sz w:val="24"/>
              </w:rPr>
              <w:t>Т.С.</w:t>
            </w:r>
            <w:r w:rsidRPr="00D94C74">
              <w:rPr>
                <w:spacing w:val="9"/>
                <w:sz w:val="24"/>
              </w:rPr>
              <w:t xml:space="preserve"> </w:t>
            </w:r>
            <w:r w:rsidRPr="00D94C74">
              <w:rPr>
                <w:sz w:val="24"/>
              </w:rPr>
              <w:t>«Двигательный</w:t>
            </w:r>
            <w:r w:rsidRPr="00D94C74">
              <w:rPr>
                <w:spacing w:val="10"/>
                <w:sz w:val="24"/>
              </w:rPr>
              <w:t xml:space="preserve"> </w:t>
            </w:r>
            <w:r w:rsidRPr="00D94C74">
              <w:rPr>
                <w:sz w:val="24"/>
              </w:rPr>
              <w:t>игротренинг</w:t>
            </w:r>
            <w:r w:rsidRPr="00D94C74">
              <w:rPr>
                <w:spacing w:val="14"/>
                <w:sz w:val="24"/>
              </w:rPr>
              <w:t xml:space="preserve"> </w:t>
            </w:r>
            <w:r w:rsidRPr="00D94C74">
              <w:rPr>
                <w:sz w:val="24"/>
              </w:rPr>
              <w:t>для</w:t>
            </w:r>
            <w:r w:rsidRPr="00D94C74">
              <w:rPr>
                <w:spacing w:val="7"/>
                <w:sz w:val="24"/>
              </w:rPr>
              <w:t xml:space="preserve"> </w:t>
            </w:r>
            <w:r w:rsidRPr="00D94C74">
              <w:rPr>
                <w:sz w:val="24"/>
              </w:rPr>
              <w:t>до-</w:t>
            </w:r>
            <w:r w:rsidRPr="00D94C74">
              <w:rPr>
                <w:spacing w:val="-57"/>
                <w:sz w:val="24"/>
              </w:rPr>
              <w:t xml:space="preserve"> </w:t>
            </w:r>
            <w:r w:rsidRPr="00D94C74">
              <w:rPr>
                <w:sz w:val="24"/>
              </w:rPr>
              <w:t>школьников»</w:t>
            </w:r>
            <w:r w:rsidRPr="00D94C74">
              <w:rPr>
                <w:spacing w:val="-2"/>
                <w:sz w:val="24"/>
              </w:rPr>
              <w:t xml:space="preserve"> </w:t>
            </w:r>
            <w:r w:rsidRPr="00D94C74">
              <w:rPr>
                <w:sz w:val="24"/>
              </w:rPr>
              <w:t>(Фитбол</w:t>
            </w:r>
            <w:r w:rsidRPr="00D94C74">
              <w:rPr>
                <w:spacing w:val="-1"/>
                <w:sz w:val="24"/>
              </w:rPr>
              <w:t xml:space="preserve"> </w:t>
            </w:r>
            <w:r w:rsidRPr="00D94C74">
              <w:rPr>
                <w:sz w:val="24"/>
              </w:rPr>
              <w:t>гимнастика).</w:t>
            </w:r>
          </w:p>
          <w:p w:rsidR="00D94C74" w:rsidRPr="00D94C74" w:rsidRDefault="00D94C74" w:rsidP="00D94C74">
            <w:pPr>
              <w:pStyle w:val="TableParagraph"/>
              <w:spacing w:line="237" w:lineRule="auto"/>
              <w:ind w:left="110" w:right="449" w:firstLine="709"/>
              <w:jc w:val="both"/>
              <w:rPr>
                <w:sz w:val="24"/>
              </w:rPr>
            </w:pPr>
            <w:r w:rsidRPr="00D94C74">
              <w:rPr>
                <w:sz w:val="24"/>
              </w:rPr>
              <w:t>Козырева О.В. «Лечебная физкультура для дошкольников» (корригирующая</w:t>
            </w:r>
            <w:r w:rsidRPr="00D94C74">
              <w:rPr>
                <w:spacing w:val="-57"/>
                <w:sz w:val="24"/>
              </w:rPr>
              <w:t xml:space="preserve"> </w:t>
            </w:r>
            <w:r w:rsidRPr="00D94C74">
              <w:rPr>
                <w:sz w:val="24"/>
              </w:rPr>
              <w:t>гимнастика)</w:t>
            </w:r>
          </w:p>
          <w:p w:rsidR="00D94C74" w:rsidRPr="00D94C74" w:rsidRDefault="00D94C74" w:rsidP="00D94C74">
            <w:pPr>
              <w:pStyle w:val="TableParagraph"/>
              <w:ind w:left="110" w:firstLine="709"/>
              <w:jc w:val="both"/>
              <w:rPr>
                <w:sz w:val="24"/>
              </w:rPr>
            </w:pPr>
            <w:r w:rsidRPr="00D94C74">
              <w:rPr>
                <w:sz w:val="24"/>
              </w:rPr>
              <w:t>Николаева</w:t>
            </w:r>
            <w:r w:rsidRPr="00D94C74">
              <w:rPr>
                <w:spacing w:val="-6"/>
                <w:sz w:val="24"/>
              </w:rPr>
              <w:t xml:space="preserve"> </w:t>
            </w:r>
            <w:r w:rsidRPr="00D94C74">
              <w:rPr>
                <w:sz w:val="24"/>
              </w:rPr>
              <w:t>Н.И.</w:t>
            </w:r>
            <w:r w:rsidRPr="00D94C74">
              <w:rPr>
                <w:spacing w:val="2"/>
                <w:sz w:val="24"/>
              </w:rPr>
              <w:t xml:space="preserve"> </w:t>
            </w:r>
            <w:r w:rsidRPr="00D94C74">
              <w:rPr>
                <w:sz w:val="24"/>
              </w:rPr>
              <w:t>«Школа</w:t>
            </w:r>
            <w:r w:rsidRPr="00D94C74">
              <w:rPr>
                <w:spacing w:val="50"/>
                <w:sz w:val="24"/>
              </w:rPr>
              <w:t xml:space="preserve"> </w:t>
            </w:r>
            <w:r w:rsidRPr="00D94C74">
              <w:rPr>
                <w:sz w:val="24"/>
              </w:rPr>
              <w:t>мяча»</w:t>
            </w:r>
          </w:p>
          <w:p w:rsidR="00D94C74" w:rsidRPr="00D94C74" w:rsidRDefault="00D94C74" w:rsidP="00D94C74">
            <w:pPr>
              <w:pStyle w:val="TableParagraph"/>
              <w:spacing w:before="2" w:line="275" w:lineRule="exact"/>
              <w:jc w:val="both"/>
              <w:rPr>
                <w:b/>
                <w:i/>
                <w:sz w:val="24"/>
              </w:rPr>
            </w:pPr>
            <w:r w:rsidRPr="00D94C74">
              <w:rPr>
                <w:b/>
                <w:i/>
                <w:sz w:val="24"/>
              </w:rPr>
              <w:t>Наглядно-дидактические</w:t>
            </w:r>
            <w:r w:rsidRPr="00D94C74">
              <w:rPr>
                <w:b/>
                <w:i/>
                <w:spacing w:val="-7"/>
                <w:sz w:val="24"/>
              </w:rPr>
              <w:t xml:space="preserve"> </w:t>
            </w:r>
            <w:r w:rsidRPr="00D94C74">
              <w:rPr>
                <w:b/>
                <w:i/>
                <w:sz w:val="24"/>
              </w:rPr>
              <w:t>пособия</w:t>
            </w:r>
          </w:p>
          <w:p w:rsidR="00D94C74" w:rsidRPr="00D94C74" w:rsidRDefault="00D94C74" w:rsidP="00D94C74">
            <w:pPr>
              <w:pStyle w:val="TableParagraph"/>
              <w:spacing w:line="274" w:lineRule="exact"/>
              <w:ind w:left="110"/>
              <w:jc w:val="both"/>
              <w:rPr>
                <w:sz w:val="24"/>
              </w:rPr>
            </w:pPr>
            <w:r w:rsidRPr="00D94C74">
              <w:rPr>
                <w:sz w:val="24"/>
              </w:rPr>
              <w:t>Серия</w:t>
            </w:r>
            <w:r w:rsidRPr="00D94C74">
              <w:rPr>
                <w:spacing w:val="-3"/>
                <w:sz w:val="24"/>
              </w:rPr>
              <w:t xml:space="preserve"> </w:t>
            </w:r>
            <w:r w:rsidRPr="00D94C74">
              <w:rPr>
                <w:sz w:val="24"/>
              </w:rPr>
              <w:t>«Мир</w:t>
            </w:r>
            <w:r w:rsidRPr="00D94C74">
              <w:rPr>
                <w:spacing w:val="-3"/>
                <w:sz w:val="24"/>
              </w:rPr>
              <w:t xml:space="preserve"> </w:t>
            </w:r>
            <w:r w:rsidRPr="00D94C74">
              <w:rPr>
                <w:sz w:val="24"/>
              </w:rPr>
              <w:t>в</w:t>
            </w:r>
            <w:r w:rsidRPr="00D94C74">
              <w:rPr>
                <w:spacing w:val="-2"/>
                <w:sz w:val="24"/>
              </w:rPr>
              <w:t xml:space="preserve"> </w:t>
            </w:r>
            <w:r w:rsidRPr="00D94C74">
              <w:rPr>
                <w:sz w:val="24"/>
              </w:rPr>
              <w:t>картинках»:</w:t>
            </w:r>
            <w:r w:rsidRPr="00D94C74">
              <w:rPr>
                <w:spacing w:val="-3"/>
                <w:sz w:val="24"/>
              </w:rPr>
              <w:t xml:space="preserve"> </w:t>
            </w:r>
            <w:r w:rsidRPr="00D94C74">
              <w:rPr>
                <w:sz w:val="24"/>
              </w:rPr>
              <w:t>«Спортивный</w:t>
            </w:r>
            <w:r w:rsidRPr="00D94C74">
              <w:rPr>
                <w:spacing w:val="-9"/>
                <w:sz w:val="24"/>
              </w:rPr>
              <w:t xml:space="preserve"> </w:t>
            </w:r>
            <w:r w:rsidRPr="00D94C74">
              <w:rPr>
                <w:sz w:val="24"/>
              </w:rPr>
              <w:t>инвентарь».</w:t>
            </w:r>
          </w:p>
          <w:p w:rsidR="00D94C74" w:rsidRPr="00D94C74" w:rsidRDefault="00D94C74" w:rsidP="00D94C74">
            <w:pPr>
              <w:pStyle w:val="TableParagraph"/>
              <w:spacing w:line="242" w:lineRule="auto"/>
              <w:ind w:left="110"/>
              <w:jc w:val="both"/>
              <w:rPr>
                <w:sz w:val="24"/>
              </w:rPr>
            </w:pPr>
            <w:r w:rsidRPr="00D94C74">
              <w:rPr>
                <w:sz w:val="24"/>
              </w:rPr>
              <w:t>Серия</w:t>
            </w:r>
            <w:r w:rsidRPr="00D94C74">
              <w:rPr>
                <w:spacing w:val="26"/>
                <w:sz w:val="24"/>
              </w:rPr>
              <w:t xml:space="preserve"> </w:t>
            </w:r>
            <w:r w:rsidRPr="00D94C74">
              <w:rPr>
                <w:sz w:val="24"/>
              </w:rPr>
              <w:t>«Рассказы</w:t>
            </w:r>
            <w:r w:rsidRPr="00D94C74">
              <w:rPr>
                <w:spacing w:val="34"/>
                <w:sz w:val="24"/>
              </w:rPr>
              <w:t xml:space="preserve"> </w:t>
            </w:r>
            <w:r w:rsidRPr="00D94C74">
              <w:rPr>
                <w:sz w:val="24"/>
              </w:rPr>
              <w:t>по</w:t>
            </w:r>
            <w:r w:rsidRPr="00D94C74">
              <w:rPr>
                <w:spacing w:val="31"/>
                <w:sz w:val="24"/>
              </w:rPr>
              <w:t xml:space="preserve"> </w:t>
            </w:r>
            <w:r w:rsidRPr="00D94C74">
              <w:rPr>
                <w:sz w:val="24"/>
              </w:rPr>
              <w:t>картинкам»:</w:t>
            </w:r>
            <w:r w:rsidRPr="00D94C74">
              <w:rPr>
                <w:spacing w:val="32"/>
                <w:sz w:val="24"/>
              </w:rPr>
              <w:t xml:space="preserve"> </w:t>
            </w:r>
            <w:r w:rsidRPr="00D94C74">
              <w:rPr>
                <w:sz w:val="24"/>
              </w:rPr>
              <w:t>«Зимние</w:t>
            </w:r>
            <w:r w:rsidRPr="00D94C74">
              <w:rPr>
                <w:spacing w:val="26"/>
                <w:sz w:val="24"/>
              </w:rPr>
              <w:t xml:space="preserve"> </w:t>
            </w:r>
            <w:r w:rsidRPr="00D94C74">
              <w:rPr>
                <w:sz w:val="24"/>
              </w:rPr>
              <w:t>виды</w:t>
            </w:r>
            <w:r w:rsidRPr="00D94C74">
              <w:rPr>
                <w:spacing w:val="33"/>
                <w:sz w:val="24"/>
              </w:rPr>
              <w:t xml:space="preserve"> </w:t>
            </w:r>
            <w:r w:rsidRPr="00D94C74">
              <w:rPr>
                <w:sz w:val="24"/>
              </w:rPr>
              <w:t>спорта»;</w:t>
            </w:r>
            <w:r w:rsidRPr="00D94C74">
              <w:rPr>
                <w:spacing w:val="27"/>
                <w:sz w:val="24"/>
              </w:rPr>
              <w:t xml:space="preserve"> </w:t>
            </w:r>
            <w:r w:rsidRPr="00D94C74">
              <w:rPr>
                <w:sz w:val="24"/>
              </w:rPr>
              <w:t>«Летние</w:t>
            </w:r>
            <w:r w:rsidRPr="00D94C74">
              <w:rPr>
                <w:spacing w:val="26"/>
                <w:sz w:val="24"/>
              </w:rPr>
              <w:t xml:space="preserve"> </w:t>
            </w:r>
            <w:r w:rsidRPr="00D94C74">
              <w:rPr>
                <w:sz w:val="24"/>
              </w:rPr>
              <w:t>виды</w:t>
            </w:r>
            <w:r w:rsidRPr="00D94C74">
              <w:rPr>
                <w:spacing w:val="34"/>
                <w:sz w:val="24"/>
              </w:rPr>
              <w:t xml:space="preserve"> </w:t>
            </w:r>
            <w:r w:rsidRPr="00D94C74">
              <w:rPr>
                <w:sz w:val="24"/>
              </w:rPr>
              <w:t>спор</w:t>
            </w:r>
            <w:r w:rsidRPr="00D94C74">
              <w:rPr>
                <w:spacing w:val="-57"/>
                <w:sz w:val="24"/>
              </w:rPr>
              <w:t xml:space="preserve"> </w:t>
            </w:r>
            <w:r w:rsidRPr="00D94C74">
              <w:rPr>
                <w:sz w:val="24"/>
              </w:rPr>
              <w:t>та»;</w:t>
            </w:r>
            <w:r w:rsidRPr="00D94C74">
              <w:rPr>
                <w:spacing w:val="-4"/>
                <w:sz w:val="24"/>
              </w:rPr>
              <w:t xml:space="preserve"> </w:t>
            </w:r>
            <w:r w:rsidRPr="00D94C74">
              <w:rPr>
                <w:sz w:val="24"/>
              </w:rPr>
              <w:t>«Распорядок</w:t>
            </w:r>
            <w:r w:rsidRPr="00D94C74">
              <w:rPr>
                <w:spacing w:val="-2"/>
                <w:sz w:val="24"/>
              </w:rPr>
              <w:t xml:space="preserve"> </w:t>
            </w:r>
            <w:r w:rsidRPr="00D94C74">
              <w:rPr>
                <w:sz w:val="24"/>
              </w:rPr>
              <w:t>дня».</w:t>
            </w:r>
          </w:p>
          <w:p w:rsidR="00D94C74" w:rsidRPr="00D94C74" w:rsidRDefault="00D94C74" w:rsidP="00D94C74">
            <w:pPr>
              <w:pStyle w:val="TableParagraph"/>
              <w:spacing w:line="271" w:lineRule="exact"/>
              <w:ind w:left="110"/>
              <w:jc w:val="both"/>
              <w:rPr>
                <w:sz w:val="24"/>
              </w:rPr>
            </w:pPr>
            <w:r w:rsidRPr="00D94C74">
              <w:rPr>
                <w:sz w:val="24"/>
              </w:rPr>
              <w:t>Серия</w:t>
            </w:r>
            <w:r w:rsidRPr="00D94C74">
              <w:rPr>
                <w:spacing w:val="47"/>
                <w:sz w:val="24"/>
              </w:rPr>
              <w:t xml:space="preserve"> </w:t>
            </w:r>
            <w:r w:rsidRPr="00D94C74">
              <w:rPr>
                <w:sz w:val="24"/>
              </w:rPr>
              <w:t>«Расскажите</w:t>
            </w:r>
            <w:r w:rsidRPr="00D94C74">
              <w:rPr>
                <w:spacing w:val="47"/>
                <w:sz w:val="24"/>
              </w:rPr>
              <w:t xml:space="preserve"> </w:t>
            </w:r>
            <w:r w:rsidRPr="00D94C74">
              <w:rPr>
                <w:sz w:val="24"/>
              </w:rPr>
              <w:t>детям</w:t>
            </w:r>
            <w:r w:rsidRPr="00D94C74">
              <w:rPr>
                <w:spacing w:val="49"/>
                <w:sz w:val="24"/>
              </w:rPr>
              <w:t xml:space="preserve"> </w:t>
            </w:r>
            <w:r w:rsidRPr="00D94C74">
              <w:rPr>
                <w:sz w:val="24"/>
              </w:rPr>
              <w:t>о</w:t>
            </w:r>
            <w:r w:rsidR="00D834A5">
              <w:rPr>
                <w:sz w:val="24"/>
              </w:rPr>
              <w:t>…</w:t>
            </w:r>
            <w:r w:rsidRPr="00D94C74">
              <w:rPr>
                <w:sz w:val="24"/>
              </w:rPr>
              <w:t>»:</w:t>
            </w:r>
            <w:r w:rsidRPr="00D94C74">
              <w:rPr>
                <w:spacing w:val="53"/>
                <w:sz w:val="24"/>
              </w:rPr>
              <w:t xml:space="preserve"> </w:t>
            </w:r>
            <w:r w:rsidRPr="00D94C74">
              <w:rPr>
                <w:sz w:val="24"/>
              </w:rPr>
              <w:t>«Расскажите</w:t>
            </w:r>
            <w:r w:rsidRPr="00D94C74">
              <w:rPr>
                <w:spacing w:val="47"/>
                <w:sz w:val="24"/>
              </w:rPr>
              <w:t xml:space="preserve"> </w:t>
            </w:r>
            <w:r w:rsidRPr="00D94C74">
              <w:rPr>
                <w:sz w:val="24"/>
              </w:rPr>
              <w:t>детям</w:t>
            </w:r>
            <w:r w:rsidRPr="00D94C74">
              <w:rPr>
                <w:spacing w:val="49"/>
                <w:sz w:val="24"/>
              </w:rPr>
              <w:t xml:space="preserve"> </w:t>
            </w:r>
            <w:r w:rsidRPr="00D94C74">
              <w:rPr>
                <w:sz w:val="24"/>
              </w:rPr>
              <w:t>о</w:t>
            </w:r>
            <w:r w:rsidRPr="00D94C74">
              <w:rPr>
                <w:spacing w:val="51"/>
                <w:sz w:val="24"/>
              </w:rPr>
              <w:t xml:space="preserve"> </w:t>
            </w:r>
            <w:r w:rsidRPr="00D94C74">
              <w:rPr>
                <w:sz w:val="24"/>
              </w:rPr>
              <w:t>зимних</w:t>
            </w:r>
            <w:r w:rsidRPr="00D94C74">
              <w:rPr>
                <w:spacing w:val="43"/>
                <w:sz w:val="24"/>
              </w:rPr>
              <w:t xml:space="preserve"> </w:t>
            </w:r>
            <w:r w:rsidRPr="00D94C74">
              <w:rPr>
                <w:sz w:val="24"/>
              </w:rPr>
              <w:t>видах</w:t>
            </w:r>
            <w:r w:rsidRPr="00D94C74">
              <w:rPr>
                <w:spacing w:val="46"/>
                <w:sz w:val="24"/>
              </w:rPr>
              <w:t xml:space="preserve"> </w:t>
            </w:r>
            <w:r w:rsidRPr="00D94C74">
              <w:rPr>
                <w:sz w:val="24"/>
              </w:rPr>
              <w:t>спорта»;</w:t>
            </w:r>
          </w:p>
          <w:p w:rsidR="00D94C74" w:rsidRPr="00D94C74" w:rsidRDefault="00D94C74" w:rsidP="00D94C74">
            <w:pPr>
              <w:pStyle w:val="TableParagraph"/>
              <w:spacing w:before="4" w:line="237" w:lineRule="auto"/>
              <w:ind w:left="110"/>
              <w:jc w:val="both"/>
              <w:rPr>
                <w:sz w:val="24"/>
              </w:rPr>
            </w:pPr>
            <w:r w:rsidRPr="00D94C74">
              <w:rPr>
                <w:sz w:val="24"/>
              </w:rPr>
              <w:t>«Расскажите</w:t>
            </w:r>
            <w:r w:rsidRPr="00D94C74">
              <w:rPr>
                <w:spacing w:val="43"/>
                <w:sz w:val="24"/>
              </w:rPr>
              <w:t xml:space="preserve"> </w:t>
            </w:r>
            <w:r w:rsidRPr="00D94C74">
              <w:rPr>
                <w:sz w:val="24"/>
              </w:rPr>
              <w:t>детям</w:t>
            </w:r>
            <w:r w:rsidRPr="00D94C74">
              <w:rPr>
                <w:spacing w:val="41"/>
                <w:sz w:val="24"/>
              </w:rPr>
              <w:t xml:space="preserve"> </w:t>
            </w:r>
            <w:r w:rsidRPr="00D94C74">
              <w:rPr>
                <w:sz w:val="24"/>
              </w:rPr>
              <w:t>об</w:t>
            </w:r>
            <w:r w:rsidRPr="00D94C74">
              <w:rPr>
                <w:spacing w:val="41"/>
                <w:sz w:val="24"/>
              </w:rPr>
              <w:t xml:space="preserve"> </w:t>
            </w:r>
            <w:r w:rsidRPr="00D94C74">
              <w:rPr>
                <w:sz w:val="24"/>
              </w:rPr>
              <w:t>олимпийских</w:t>
            </w:r>
            <w:r w:rsidRPr="00D94C74">
              <w:rPr>
                <w:spacing w:val="39"/>
                <w:sz w:val="24"/>
              </w:rPr>
              <w:t xml:space="preserve"> </w:t>
            </w:r>
            <w:r w:rsidRPr="00D94C74">
              <w:rPr>
                <w:sz w:val="24"/>
              </w:rPr>
              <w:t>играх»;</w:t>
            </w:r>
            <w:r w:rsidRPr="00D94C74">
              <w:rPr>
                <w:spacing w:val="40"/>
                <w:sz w:val="24"/>
              </w:rPr>
              <w:t xml:space="preserve"> </w:t>
            </w:r>
            <w:r w:rsidRPr="00D94C74">
              <w:rPr>
                <w:sz w:val="24"/>
              </w:rPr>
              <w:t>«Расскажите</w:t>
            </w:r>
            <w:r w:rsidRPr="00D94C74">
              <w:rPr>
                <w:spacing w:val="44"/>
                <w:sz w:val="24"/>
              </w:rPr>
              <w:t xml:space="preserve"> </w:t>
            </w:r>
            <w:r w:rsidRPr="00D94C74">
              <w:rPr>
                <w:sz w:val="24"/>
              </w:rPr>
              <w:t>детям</w:t>
            </w:r>
            <w:r w:rsidRPr="00D94C74">
              <w:rPr>
                <w:spacing w:val="45"/>
                <w:sz w:val="24"/>
              </w:rPr>
              <w:t xml:space="preserve"> </w:t>
            </w:r>
            <w:r w:rsidRPr="00D94C74">
              <w:rPr>
                <w:sz w:val="24"/>
              </w:rPr>
              <w:t>об</w:t>
            </w:r>
            <w:r w:rsidRPr="00D94C74">
              <w:rPr>
                <w:spacing w:val="36"/>
                <w:sz w:val="24"/>
              </w:rPr>
              <w:t xml:space="preserve"> </w:t>
            </w:r>
            <w:r w:rsidRPr="00D94C74">
              <w:rPr>
                <w:sz w:val="24"/>
              </w:rPr>
              <w:t>олимпи</w:t>
            </w:r>
            <w:r>
              <w:rPr>
                <w:sz w:val="24"/>
              </w:rPr>
              <w:t>й</w:t>
            </w:r>
            <w:r w:rsidRPr="00D94C74">
              <w:rPr>
                <w:sz w:val="24"/>
              </w:rPr>
              <w:t>ских</w:t>
            </w:r>
            <w:r w:rsidRPr="00D94C74">
              <w:rPr>
                <w:spacing w:val="-4"/>
                <w:sz w:val="24"/>
              </w:rPr>
              <w:t xml:space="preserve"> </w:t>
            </w:r>
            <w:r w:rsidRPr="00D94C74">
              <w:rPr>
                <w:sz w:val="24"/>
              </w:rPr>
              <w:t>чемпионах».</w:t>
            </w:r>
          </w:p>
          <w:p w:rsidR="008078EB" w:rsidRPr="008078EB" w:rsidRDefault="00D94C74" w:rsidP="00D94C74">
            <w:pPr>
              <w:spacing w:after="0" w:line="240" w:lineRule="auto"/>
              <w:jc w:val="both"/>
              <w:rPr>
                <w:rFonts w:ascii="Times New Roman" w:eastAsia="Times New Roman" w:hAnsi="Times New Roman" w:cs="Times New Roman"/>
                <w:sz w:val="24"/>
                <w:szCs w:val="24"/>
                <w:highlight w:val="yellow"/>
                <w:lang w:eastAsia="en-US"/>
              </w:rPr>
            </w:pPr>
            <w:r w:rsidRPr="00D94C74">
              <w:rPr>
                <w:rFonts w:ascii="Times New Roman" w:hAnsi="Times New Roman" w:cs="Times New Roman"/>
                <w:sz w:val="24"/>
              </w:rPr>
              <w:t>Плакаты:</w:t>
            </w:r>
            <w:r w:rsidRPr="00D94C74">
              <w:rPr>
                <w:rFonts w:ascii="Times New Roman" w:hAnsi="Times New Roman" w:cs="Times New Roman"/>
                <w:spacing w:val="-2"/>
                <w:sz w:val="24"/>
              </w:rPr>
              <w:t xml:space="preserve"> </w:t>
            </w:r>
            <w:r w:rsidRPr="00D94C74">
              <w:rPr>
                <w:rFonts w:ascii="Times New Roman" w:hAnsi="Times New Roman" w:cs="Times New Roman"/>
                <w:sz w:val="24"/>
              </w:rPr>
              <w:t>«Зимние</w:t>
            </w:r>
            <w:r w:rsidRPr="00D94C74">
              <w:rPr>
                <w:rFonts w:ascii="Times New Roman" w:hAnsi="Times New Roman" w:cs="Times New Roman"/>
                <w:spacing w:val="-7"/>
                <w:sz w:val="24"/>
              </w:rPr>
              <w:t xml:space="preserve"> </w:t>
            </w:r>
            <w:r w:rsidRPr="00D94C74">
              <w:rPr>
                <w:rFonts w:ascii="Times New Roman" w:hAnsi="Times New Roman" w:cs="Times New Roman"/>
                <w:sz w:val="24"/>
              </w:rPr>
              <w:t>виды</w:t>
            </w:r>
            <w:r w:rsidRPr="00D94C74">
              <w:rPr>
                <w:rFonts w:ascii="Times New Roman" w:hAnsi="Times New Roman" w:cs="Times New Roman"/>
                <w:spacing w:val="-4"/>
                <w:sz w:val="24"/>
              </w:rPr>
              <w:t xml:space="preserve"> </w:t>
            </w:r>
            <w:r w:rsidRPr="00D94C74">
              <w:rPr>
                <w:rFonts w:ascii="Times New Roman" w:hAnsi="Times New Roman" w:cs="Times New Roman"/>
                <w:sz w:val="24"/>
              </w:rPr>
              <w:t>спорта»;</w:t>
            </w:r>
            <w:r w:rsidRPr="00D94C74">
              <w:rPr>
                <w:rFonts w:ascii="Times New Roman" w:hAnsi="Times New Roman" w:cs="Times New Roman"/>
                <w:spacing w:val="-7"/>
                <w:sz w:val="24"/>
              </w:rPr>
              <w:t xml:space="preserve"> </w:t>
            </w:r>
            <w:r w:rsidRPr="00D94C74">
              <w:rPr>
                <w:rFonts w:ascii="Times New Roman" w:hAnsi="Times New Roman" w:cs="Times New Roman"/>
                <w:sz w:val="24"/>
              </w:rPr>
              <w:t>«Летние</w:t>
            </w:r>
            <w:r w:rsidRPr="00D94C74">
              <w:rPr>
                <w:rFonts w:ascii="Times New Roman" w:hAnsi="Times New Roman" w:cs="Times New Roman"/>
                <w:spacing w:val="-7"/>
                <w:sz w:val="24"/>
              </w:rPr>
              <w:t xml:space="preserve"> </w:t>
            </w:r>
            <w:r w:rsidRPr="00D94C74">
              <w:rPr>
                <w:rFonts w:ascii="Times New Roman" w:hAnsi="Times New Roman" w:cs="Times New Roman"/>
                <w:sz w:val="24"/>
              </w:rPr>
              <w:t>виды</w:t>
            </w:r>
            <w:r w:rsidRPr="00D94C74">
              <w:rPr>
                <w:rFonts w:ascii="Times New Roman" w:hAnsi="Times New Roman" w:cs="Times New Roman"/>
                <w:spacing w:val="-1"/>
                <w:sz w:val="24"/>
              </w:rPr>
              <w:t xml:space="preserve"> </w:t>
            </w:r>
            <w:r w:rsidRPr="00D94C74">
              <w:rPr>
                <w:rFonts w:ascii="Times New Roman" w:hAnsi="Times New Roman" w:cs="Times New Roman"/>
                <w:sz w:val="24"/>
              </w:rPr>
              <w:t>спорта».</w:t>
            </w:r>
          </w:p>
        </w:tc>
      </w:tr>
      <w:tr w:rsidR="00915661" w:rsidRPr="008078EB" w:rsidTr="009B0E98">
        <w:trPr>
          <w:trHeight w:val="267"/>
        </w:trPr>
        <w:tc>
          <w:tcPr>
            <w:tcW w:w="14737" w:type="dxa"/>
            <w:gridSpan w:val="4"/>
          </w:tcPr>
          <w:p w:rsidR="00915661" w:rsidRPr="00915661" w:rsidRDefault="00915661" w:rsidP="00915661">
            <w:pPr>
              <w:tabs>
                <w:tab w:val="left" w:pos="733"/>
              </w:tabs>
              <w:spacing w:after="0" w:line="240" w:lineRule="auto"/>
              <w:jc w:val="center"/>
              <w:rPr>
                <w:rFonts w:ascii="Times New Roman" w:eastAsia="Arial Unicode MS" w:hAnsi="Times New Roman" w:cs="Times New Roman"/>
                <w:color w:val="000000" w:themeColor="text1"/>
                <w:sz w:val="24"/>
                <w:szCs w:val="24"/>
                <w:highlight w:val="yellow"/>
              </w:rPr>
            </w:pPr>
            <w:r w:rsidRPr="00915661">
              <w:rPr>
                <w:rFonts w:ascii="Times New Roman" w:hAnsi="Times New Roman" w:cs="Times New Roman"/>
                <w:b/>
                <w:sz w:val="24"/>
              </w:rPr>
              <w:lastRenderedPageBreak/>
              <w:t>Психологическая</w:t>
            </w:r>
            <w:r w:rsidRPr="00915661">
              <w:rPr>
                <w:rFonts w:ascii="Times New Roman" w:hAnsi="Times New Roman" w:cs="Times New Roman"/>
                <w:b/>
                <w:spacing w:val="-12"/>
                <w:sz w:val="24"/>
              </w:rPr>
              <w:t xml:space="preserve"> </w:t>
            </w:r>
            <w:r w:rsidRPr="00915661">
              <w:rPr>
                <w:rFonts w:ascii="Times New Roman" w:hAnsi="Times New Roman" w:cs="Times New Roman"/>
                <w:b/>
                <w:sz w:val="24"/>
              </w:rPr>
              <w:t>служба</w:t>
            </w:r>
          </w:p>
        </w:tc>
      </w:tr>
      <w:tr w:rsidR="00915661" w:rsidRPr="008078EB" w:rsidTr="009B0E98">
        <w:trPr>
          <w:trHeight w:val="147"/>
        </w:trPr>
        <w:tc>
          <w:tcPr>
            <w:tcW w:w="1104" w:type="dxa"/>
          </w:tcPr>
          <w:p w:rsidR="00915661" w:rsidRPr="008078EB" w:rsidRDefault="00915661" w:rsidP="008078EB">
            <w:pPr>
              <w:tabs>
                <w:tab w:val="left" w:pos="733"/>
              </w:tabs>
              <w:spacing w:after="0" w:line="240" w:lineRule="auto"/>
              <w:jc w:val="both"/>
              <w:rPr>
                <w:rFonts w:ascii="Times New Roman" w:hAnsi="Times New Roman" w:cs="Times New Roman"/>
                <w:b/>
                <w:i/>
                <w:sz w:val="24"/>
                <w:szCs w:val="24"/>
                <w:highlight w:val="yellow"/>
              </w:rPr>
            </w:pPr>
          </w:p>
        </w:tc>
        <w:tc>
          <w:tcPr>
            <w:tcW w:w="13633" w:type="dxa"/>
            <w:gridSpan w:val="3"/>
          </w:tcPr>
          <w:p w:rsidR="00915661" w:rsidRPr="00A85AA2" w:rsidRDefault="00915661" w:rsidP="00915661">
            <w:pPr>
              <w:pStyle w:val="TableParagraph"/>
              <w:spacing w:line="264" w:lineRule="exact"/>
              <w:ind w:left="2996"/>
              <w:rPr>
                <w:b/>
                <w:i/>
                <w:sz w:val="24"/>
              </w:rPr>
            </w:pPr>
            <w:r w:rsidRPr="00A85AA2">
              <w:rPr>
                <w:b/>
                <w:i/>
                <w:sz w:val="24"/>
              </w:rPr>
              <w:t>Методические</w:t>
            </w:r>
            <w:r w:rsidRPr="00A85AA2">
              <w:rPr>
                <w:b/>
                <w:i/>
                <w:spacing w:val="-15"/>
                <w:sz w:val="24"/>
              </w:rPr>
              <w:t xml:space="preserve"> </w:t>
            </w:r>
            <w:r w:rsidRPr="00A85AA2">
              <w:rPr>
                <w:b/>
                <w:i/>
                <w:sz w:val="24"/>
              </w:rPr>
              <w:t>пособия</w:t>
            </w:r>
          </w:p>
          <w:p w:rsidR="00915661" w:rsidRDefault="00915661" w:rsidP="008D5C7F">
            <w:pPr>
              <w:pStyle w:val="TableParagraph"/>
              <w:tabs>
                <w:tab w:val="left" w:pos="1229"/>
                <w:tab w:val="left" w:pos="2002"/>
                <w:tab w:val="left" w:pos="2765"/>
                <w:tab w:val="left" w:pos="3500"/>
                <w:tab w:val="left" w:pos="4648"/>
                <w:tab w:val="left" w:pos="5296"/>
                <w:tab w:val="left" w:pos="6684"/>
              </w:tabs>
              <w:spacing w:line="242" w:lineRule="auto"/>
              <w:ind w:left="108" w:right="102" w:firstLine="737"/>
              <w:jc w:val="both"/>
              <w:rPr>
                <w:sz w:val="24"/>
              </w:rPr>
            </w:pPr>
            <w:r>
              <w:rPr>
                <w:sz w:val="24"/>
              </w:rPr>
              <w:t xml:space="preserve">Кружевая Н.А., Вараева Н.В., А.С. Тузаева , И.А. Козлова  Программа психолого-педагогических занятий для дошкольников «Цветик-семицветик» </w:t>
            </w:r>
            <w:r w:rsidR="008D5C7F">
              <w:rPr>
                <w:sz w:val="24"/>
              </w:rPr>
              <w:t>(</w:t>
            </w:r>
            <w:r>
              <w:rPr>
                <w:sz w:val="24"/>
              </w:rPr>
              <w:t>3-4 года)</w:t>
            </w:r>
          </w:p>
          <w:p w:rsidR="008D5C7F" w:rsidRDefault="008D5C7F" w:rsidP="008D5C7F">
            <w:pPr>
              <w:pStyle w:val="TableParagraph"/>
              <w:tabs>
                <w:tab w:val="left" w:pos="1229"/>
                <w:tab w:val="left" w:pos="2002"/>
                <w:tab w:val="left" w:pos="2765"/>
                <w:tab w:val="left" w:pos="3500"/>
                <w:tab w:val="left" w:pos="4648"/>
                <w:tab w:val="left" w:pos="5296"/>
                <w:tab w:val="left" w:pos="6684"/>
              </w:tabs>
              <w:spacing w:line="242" w:lineRule="auto"/>
              <w:ind w:left="108" w:right="102" w:firstLine="737"/>
              <w:jc w:val="both"/>
              <w:rPr>
                <w:sz w:val="24"/>
              </w:rPr>
            </w:pPr>
            <w:r>
              <w:rPr>
                <w:sz w:val="24"/>
              </w:rPr>
              <w:t xml:space="preserve">Кружевая Н.А., Вараева Н.В., А.С. Тузаева , И.А. Козлова  Программа психолого-педагогических занятий для </w:t>
            </w:r>
            <w:r>
              <w:rPr>
                <w:sz w:val="24"/>
              </w:rPr>
              <w:lastRenderedPageBreak/>
              <w:t>дошкольников «Цветик-семицветик» (4-5 лет)</w:t>
            </w:r>
          </w:p>
          <w:p w:rsidR="008D5C7F" w:rsidRDefault="008D5C7F" w:rsidP="008D5C7F">
            <w:pPr>
              <w:pStyle w:val="TableParagraph"/>
              <w:tabs>
                <w:tab w:val="left" w:pos="1229"/>
                <w:tab w:val="left" w:pos="2002"/>
                <w:tab w:val="left" w:pos="2765"/>
                <w:tab w:val="left" w:pos="3500"/>
                <w:tab w:val="left" w:pos="4648"/>
                <w:tab w:val="left" w:pos="5296"/>
                <w:tab w:val="left" w:pos="6684"/>
              </w:tabs>
              <w:spacing w:line="242" w:lineRule="auto"/>
              <w:ind w:left="108" w:right="102" w:firstLine="737"/>
              <w:jc w:val="both"/>
              <w:rPr>
                <w:sz w:val="24"/>
              </w:rPr>
            </w:pPr>
            <w:r>
              <w:rPr>
                <w:sz w:val="24"/>
              </w:rPr>
              <w:t>Кружевая Н.А., Вараева Н.В., А.С. Тузаева , И.А. Козлова  Программа психолого-педагогических занятий для дошкольников «Цветик-семицветик» (5-6 лет)</w:t>
            </w:r>
          </w:p>
          <w:p w:rsidR="00915661" w:rsidRDefault="008D5C7F" w:rsidP="008D5C7F">
            <w:pPr>
              <w:pStyle w:val="TableParagraph"/>
              <w:spacing w:line="242" w:lineRule="auto"/>
              <w:ind w:left="108" w:right="102" w:firstLine="737"/>
              <w:jc w:val="both"/>
              <w:rPr>
                <w:sz w:val="24"/>
              </w:rPr>
            </w:pPr>
            <w:r>
              <w:rPr>
                <w:sz w:val="24"/>
              </w:rPr>
              <w:t xml:space="preserve"> Кружевая Н.А., Вараева Н.В., А.С. Тузаева , И.А. Козлова  Программа психолого-педагогических занятий для дошкольников «Цветик-семицветик» (6-7 лет)</w:t>
            </w:r>
          </w:p>
          <w:p w:rsidR="00915661" w:rsidRPr="00915661" w:rsidRDefault="00915661" w:rsidP="008D5C7F">
            <w:pPr>
              <w:pStyle w:val="TableParagraph"/>
              <w:tabs>
                <w:tab w:val="left" w:pos="1229"/>
                <w:tab w:val="left" w:pos="2002"/>
                <w:tab w:val="left" w:pos="2765"/>
                <w:tab w:val="left" w:pos="3500"/>
                <w:tab w:val="left" w:pos="4648"/>
                <w:tab w:val="left" w:pos="5296"/>
                <w:tab w:val="left" w:pos="6684"/>
              </w:tabs>
              <w:spacing w:line="242" w:lineRule="auto"/>
              <w:ind w:left="110" w:right="101" w:firstLine="737"/>
              <w:jc w:val="both"/>
              <w:rPr>
                <w:sz w:val="24"/>
              </w:rPr>
            </w:pPr>
            <w:r w:rsidRPr="00915661">
              <w:rPr>
                <w:sz w:val="24"/>
              </w:rPr>
              <w:t>Кряжева</w:t>
            </w:r>
            <w:r w:rsidRPr="00915661">
              <w:rPr>
                <w:sz w:val="24"/>
              </w:rPr>
              <w:tab/>
              <w:t>Н.А.,</w:t>
            </w:r>
            <w:r w:rsidRPr="00915661">
              <w:rPr>
                <w:sz w:val="24"/>
              </w:rPr>
              <w:tab/>
              <w:t>Орел</w:t>
            </w:r>
            <w:r w:rsidRPr="00915661">
              <w:rPr>
                <w:sz w:val="24"/>
              </w:rPr>
              <w:tab/>
              <w:t>В.Е.,</w:t>
            </w:r>
            <w:r w:rsidRPr="00915661">
              <w:rPr>
                <w:sz w:val="24"/>
              </w:rPr>
              <w:tab/>
              <w:t>Рыжкова</w:t>
            </w:r>
            <w:r w:rsidRPr="00915661">
              <w:rPr>
                <w:sz w:val="24"/>
              </w:rPr>
              <w:tab/>
              <w:t>З.Л.</w:t>
            </w:r>
            <w:r w:rsidRPr="00915661">
              <w:rPr>
                <w:sz w:val="24"/>
              </w:rPr>
              <w:tab/>
              <w:t>Программа</w:t>
            </w:r>
            <w:r w:rsidRPr="00915661">
              <w:rPr>
                <w:sz w:val="24"/>
              </w:rPr>
              <w:tab/>
            </w:r>
            <w:r w:rsidRPr="00915661">
              <w:rPr>
                <w:spacing w:val="-2"/>
                <w:sz w:val="24"/>
              </w:rPr>
              <w:t>анималотерапии</w:t>
            </w:r>
            <w:r w:rsidRPr="00915661">
              <w:rPr>
                <w:spacing w:val="-57"/>
                <w:sz w:val="24"/>
              </w:rPr>
              <w:t xml:space="preserve"> </w:t>
            </w:r>
            <w:r w:rsidRPr="00915661">
              <w:rPr>
                <w:sz w:val="24"/>
              </w:rPr>
              <w:t>эмоционально-личностных</w:t>
            </w:r>
            <w:r w:rsidRPr="00915661">
              <w:rPr>
                <w:spacing w:val="-2"/>
                <w:sz w:val="24"/>
              </w:rPr>
              <w:t xml:space="preserve"> </w:t>
            </w:r>
            <w:r w:rsidRPr="00915661">
              <w:rPr>
                <w:sz w:val="24"/>
              </w:rPr>
              <w:t>проблем</w:t>
            </w:r>
            <w:r w:rsidRPr="00915661">
              <w:rPr>
                <w:spacing w:val="-2"/>
                <w:sz w:val="24"/>
              </w:rPr>
              <w:t xml:space="preserve"> </w:t>
            </w:r>
            <w:r w:rsidRPr="00915661">
              <w:rPr>
                <w:sz w:val="24"/>
              </w:rPr>
              <w:t>у</w:t>
            </w:r>
            <w:r w:rsidRPr="00915661">
              <w:rPr>
                <w:spacing w:val="-8"/>
                <w:sz w:val="24"/>
              </w:rPr>
              <w:t xml:space="preserve"> </w:t>
            </w:r>
            <w:r w:rsidRPr="00915661">
              <w:rPr>
                <w:sz w:val="24"/>
              </w:rPr>
              <w:t>детей:</w:t>
            </w:r>
            <w:r w:rsidRPr="00915661">
              <w:rPr>
                <w:spacing w:val="1"/>
                <w:sz w:val="24"/>
              </w:rPr>
              <w:t xml:space="preserve"> </w:t>
            </w:r>
            <w:r w:rsidRPr="00915661">
              <w:rPr>
                <w:sz w:val="24"/>
              </w:rPr>
              <w:t>«Ребята</w:t>
            </w:r>
            <w:r w:rsidRPr="00915661">
              <w:rPr>
                <w:spacing w:val="3"/>
                <w:sz w:val="24"/>
              </w:rPr>
              <w:t xml:space="preserve"> </w:t>
            </w:r>
            <w:r w:rsidRPr="00915661">
              <w:rPr>
                <w:sz w:val="24"/>
              </w:rPr>
              <w:t>и</w:t>
            </w:r>
            <w:r w:rsidRPr="00915661">
              <w:rPr>
                <w:spacing w:val="-3"/>
                <w:sz w:val="24"/>
              </w:rPr>
              <w:t xml:space="preserve"> </w:t>
            </w:r>
            <w:r w:rsidRPr="00915661">
              <w:rPr>
                <w:sz w:val="24"/>
              </w:rPr>
              <w:t>зверята»</w:t>
            </w:r>
          </w:p>
          <w:p w:rsidR="00915661" w:rsidRPr="00915661" w:rsidRDefault="00915661" w:rsidP="008D5C7F">
            <w:pPr>
              <w:pStyle w:val="TableParagraph"/>
              <w:spacing w:line="271" w:lineRule="exact"/>
              <w:ind w:left="110" w:firstLine="737"/>
              <w:jc w:val="both"/>
              <w:rPr>
                <w:sz w:val="24"/>
              </w:rPr>
            </w:pPr>
            <w:r w:rsidRPr="00915661">
              <w:rPr>
                <w:sz w:val="24"/>
              </w:rPr>
              <w:t>Сиротюк</w:t>
            </w:r>
            <w:r w:rsidRPr="00915661">
              <w:rPr>
                <w:spacing w:val="-7"/>
                <w:sz w:val="24"/>
              </w:rPr>
              <w:t xml:space="preserve"> </w:t>
            </w:r>
            <w:r w:rsidRPr="00915661">
              <w:rPr>
                <w:sz w:val="24"/>
              </w:rPr>
              <w:t>А.Л.</w:t>
            </w:r>
            <w:r w:rsidRPr="00915661">
              <w:rPr>
                <w:spacing w:val="-7"/>
                <w:sz w:val="24"/>
              </w:rPr>
              <w:t xml:space="preserve"> </w:t>
            </w:r>
            <w:r w:rsidRPr="00915661">
              <w:rPr>
                <w:sz w:val="24"/>
              </w:rPr>
              <w:t>«Коррекция</w:t>
            </w:r>
            <w:r w:rsidRPr="00915661">
              <w:rPr>
                <w:spacing w:val="-5"/>
                <w:sz w:val="24"/>
              </w:rPr>
              <w:t xml:space="preserve"> </w:t>
            </w:r>
            <w:r w:rsidRPr="00915661">
              <w:rPr>
                <w:sz w:val="24"/>
              </w:rPr>
              <w:t>развития</w:t>
            </w:r>
            <w:r w:rsidRPr="00915661">
              <w:rPr>
                <w:spacing w:val="-8"/>
                <w:sz w:val="24"/>
              </w:rPr>
              <w:t xml:space="preserve"> </w:t>
            </w:r>
            <w:r w:rsidRPr="00915661">
              <w:rPr>
                <w:sz w:val="24"/>
              </w:rPr>
              <w:t>интеллекта</w:t>
            </w:r>
            <w:r w:rsidRPr="00915661">
              <w:rPr>
                <w:spacing w:val="-5"/>
                <w:sz w:val="24"/>
              </w:rPr>
              <w:t xml:space="preserve"> </w:t>
            </w:r>
            <w:r w:rsidRPr="00915661">
              <w:rPr>
                <w:sz w:val="24"/>
              </w:rPr>
              <w:t>дошкольников»</w:t>
            </w:r>
          </w:p>
          <w:p w:rsidR="00915661" w:rsidRPr="00915661" w:rsidRDefault="00915661" w:rsidP="008D5C7F">
            <w:pPr>
              <w:pStyle w:val="TableParagraph"/>
              <w:ind w:left="110" w:right="388" w:firstLine="737"/>
              <w:jc w:val="both"/>
              <w:rPr>
                <w:sz w:val="24"/>
              </w:rPr>
            </w:pPr>
            <w:r w:rsidRPr="00915661">
              <w:rPr>
                <w:sz w:val="24"/>
              </w:rPr>
              <w:t>Ганичева И.В. «Телесно-ориентированные подходы к психокоррекционной и</w:t>
            </w:r>
            <w:r w:rsidRPr="00915661">
              <w:rPr>
                <w:spacing w:val="-57"/>
                <w:sz w:val="24"/>
              </w:rPr>
              <w:t xml:space="preserve"> </w:t>
            </w:r>
            <w:r w:rsidRPr="00915661">
              <w:rPr>
                <w:sz w:val="24"/>
              </w:rPr>
              <w:t>развивающей</w:t>
            </w:r>
            <w:r w:rsidRPr="00915661">
              <w:rPr>
                <w:spacing w:val="-3"/>
                <w:sz w:val="24"/>
              </w:rPr>
              <w:t xml:space="preserve"> </w:t>
            </w:r>
            <w:r w:rsidRPr="00915661">
              <w:rPr>
                <w:sz w:val="24"/>
              </w:rPr>
              <w:t>работе с</w:t>
            </w:r>
            <w:r w:rsidRPr="00915661">
              <w:rPr>
                <w:spacing w:val="1"/>
                <w:sz w:val="24"/>
              </w:rPr>
              <w:t xml:space="preserve"> </w:t>
            </w:r>
            <w:r w:rsidRPr="00915661">
              <w:rPr>
                <w:sz w:val="24"/>
              </w:rPr>
              <w:t>детьми»(5-7лет)</w:t>
            </w:r>
          </w:p>
          <w:p w:rsidR="00915661" w:rsidRPr="00915661" w:rsidRDefault="00915661" w:rsidP="008D5C7F">
            <w:pPr>
              <w:pStyle w:val="TableParagraph"/>
              <w:spacing w:line="275" w:lineRule="exact"/>
              <w:ind w:left="110" w:firstLine="737"/>
              <w:jc w:val="both"/>
              <w:rPr>
                <w:sz w:val="24"/>
              </w:rPr>
            </w:pPr>
            <w:r w:rsidRPr="00915661">
              <w:rPr>
                <w:sz w:val="24"/>
              </w:rPr>
              <w:t>Агрессивность</w:t>
            </w:r>
            <w:r w:rsidRPr="00915661">
              <w:rPr>
                <w:spacing w:val="-7"/>
                <w:sz w:val="24"/>
              </w:rPr>
              <w:t xml:space="preserve"> </w:t>
            </w:r>
            <w:r w:rsidRPr="00915661">
              <w:rPr>
                <w:sz w:val="24"/>
              </w:rPr>
              <w:t>дошкольников:</w:t>
            </w:r>
            <w:r w:rsidRPr="00915661">
              <w:rPr>
                <w:spacing w:val="-2"/>
                <w:sz w:val="24"/>
              </w:rPr>
              <w:t xml:space="preserve"> </w:t>
            </w:r>
            <w:r w:rsidRPr="00915661">
              <w:rPr>
                <w:sz w:val="24"/>
              </w:rPr>
              <w:t>коррекция</w:t>
            </w:r>
            <w:r w:rsidRPr="00915661">
              <w:rPr>
                <w:spacing w:val="-13"/>
                <w:sz w:val="24"/>
              </w:rPr>
              <w:t xml:space="preserve"> </w:t>
            </w:r>
            <w:r w:rsidRPr="00915661">
              <w:rPr>
                <w:sz w:val="24"/>
              </w:rPr>
              <w:t>поведения.</w:t>
            </w:r>
          </w:p>
          <w:p w:rsidR="00915661" w:rsidRPr="00915661" w:rsidRDefault="00915661" w:rsidP="008D5C7F">
            <w:pPr>
              <w:pStyle w:val="TableParagraph"/>
              <w:spacing w:line="242" w:lineRule="auto"/>
              <w:ind w:left="110" w:right="239" w:firstLine="737"/>
              <w:jc w:val="both"/>
              <w:rPr>
                <w:sz w:val="24"/>
              </w:rPr>
            </w:pPr>
            <w:r w:rsidRPr="00915661">
              <w:rPr>
                <w:sz w:val="24"/>
              </w:rPr>
              <w:t>Погудкина И.С. «Работа психолога с проблемными дошкольниками: цикл кор-</w:t>
            </w:r>
            <w:r w:rsidRPr="00915661">
              <w:rPr>
                <w:spacing w:val="-57"/>
                <w:sz w:val="24"/>
              </w:rPr>
              <w:t xml:space="preserve"> </w:t>
            </w:r>
            <w:r w:rsidRPr="00915661">
              <w:rPr>
                <w:sz w:val="24"/>
              </w:rPr>
              <w:t>рекционно-развивающих</w:t>
            </w:r>
            <w:r w:rsidRPr="00915661">
              <w:rPr>
                <w:spacing w:val="-2"/>
                <w:sz w:val="24"/>
              </w:rPr>
              <w:t xml:space="preserve"> </w:t>
            </w:r>
            <w:r w:rsidRPr="00915661">
              <w:rPr>
                <w:sz w:val="24"/>
              </w:rPr>
              <w:t>занятий»</w:t>
            </w:r>
          </w:p>
          <w:p w:rsidR="00915661" w:rsidRPr="00915661" w:rsidRDefault="00915661" w:rsidP="008D5C7F">
            <w:pPr>
              <w:pStyle w:val="TableParagraph"/>
              <w:spacing w:line="242" w:lineRule="auto"/>
              <w:ind w:left="110" w:firstLine="737"/>
              <w:jc w:val="both"/>
              <w:rPr>
                <w:sz w:val="24"/>
              </w:rPr>
            </w:pPr>
            <w:r w:rsidRPr="00915661">
              <w:rPr>
                <w:sz w:val="24"/>
              </w:rPr>
              <w:t>Куличковская Е.В.,</w:t>
            </w:r>
            <w:r w:rsidRPr="00915661">
              <w:rPr>
                <w:spacing w:val="-3"/>
                <w:sz w:val="24"/>
              </w:rPr>
              <w:t xml:space="preserve"> </w:t>
            </w:r>
            <w:r w:rsidRPr="00915661">
              <w:rPr>
                <w:sz w:val="24"/>
              </w:rPr>
              <w:t>Степанова</w:t>
            </w:r>
            <w:r w:rsidRPr="00915661">
              <w:rPr>
                <w:spacing w:val="-6"/>
                <w:sz w:val="24"/>
              </w:rPr>
              <w:t xml:space="preserve"> </w:t>
            </w:r>
            <w:r w:rsidRPr="00915661">
              <w:rPr>
                <w:sz w:val="24"/>
              </w:rPr>
              <w:t>О.В.</w:t>
            </w:r>
            <w:r w:rsidRPr="00915661">
              <w:rPr>
                <w:spacing w:val="-3"/>
                <w:sz w:val="24"/>
              </w:rPr>
              <w:t xml:space="preserve"> </w:t>
            </w:r>
            <w:r w:rsidRPr="00915661">
              <w:rPr>
                <w:sz w:val="24"/>
              </w:rPr>
              <w:t>«Как</w:t>
            </w:r>
            <w:r w:rsidRPr="00915661">
              <w:rPr>
                <w:spacing w:val="-1"/>
                <w:sz w:val="24"/>
              </w:rPr>
              <w:t xml:space="preserve"> </w:t>
            </w:r>
            <w:r w:rsidRPr="00915661">
              <w:rPr>
                <w:sz w:val="24"/>
              </w:rPr>
              <w:t>преодолеть</w:t>
            </w:r>
            <w:r w:rsidRPr="00915661">
              <w:rPr>
                <w:spacing w:val="-3"/>
                <w:sz w:val="24"/>
              </w:rPr>
              <w:t xml:space="preserve"> </w:t>
            </w:r>
            <w:r w:rsidRPr="00915661">
              <w:rPr>
                <w:sz w:val="24"/>
              </w:rPr>
              <w:t>свой</w:t>
            </w:r>
            <w:r w:rsidRPr="00915661">
              <w:rPr>
                <w:spacing w:val="-4"/>
                <w:sz w:val="24"/>
              </w:rPr>
              <w:t xml:space="preserve"> </w:t>
            </w:r>
            <w:r w:rsidRPr="00915661">
              <w:rPr>
                <w:sz w:val="24"/>
              </w:rPr>
              <w:t>страх?</w:t>
            </w:r>
            <w:r w:rsidRPr="00915661">
              <w:rPr>
                <w:spacing w:val="-6"/>
                <w:sz w:val="24"/>
              </w:rPr>
              <w:t xml:space="preserve"> </w:t>
            </w:r>
            <w:r w:rsidRPr="00915661">
              <w:rPr>
                <w:sz w:val="24"/>
              </w:rPr>
              <w:t>Развивающие</w:t>
            </w:r>
            <w:r w:rsidRPr="00915661">
              <w:rPr>
                <w:spacing w:val="-57"/>
                <w:sz w:val="24"/>
              </w:rPr>
              <w:t xml:space="preserve"> </w:t>
            </w:r>
            <w:r w:rsidRPr="00915661">
              <w:rPr>
                <w:sz w:val="24"/>
              </w:rPr>
              <w:t>сказки</w:t>
            </w:r>
            <w:r w:rsidRPr="00915661">
              <w:rPr>
                <w:spacing w:val="-2"/>
                <w:sz w:val="24"/>
              </w:rPr>
              <w:t xml:space="preserve"> </w:t>
            </w:r>
            <w:r w:rsidRPr="00915661">
              <w:rPr>
                <w:sz w:val="24"/>
              </w:rPr>
              <w:t>и</w:t>
            </w:r>
            <w:r w:rsidRPr="00915661">
              <w:rPr>
                <w:spacing w:val="3"/>
                <w:sz w:val="24"/>
              </w:rPr>
              <w:t xml:space="preserve"> </w:t>
            </w:r>
            <w:r w:rsidRPr="00915661">
              <w:rPr>
                <w:sz w:val="24"/>
              </w:rPr>
              <w:t>игры для</w:t>
            </w:r>
            <w:r w:rsidRPr="00915661">
              <w:rPr>
                <w:spacing w:val="2"/>
                <w:sz w:val="24"/>
              </w:rPr>
              <w:t xml:space="preserve"> </w:t>
            </w:r>
            <w:r w:rsidRPr="00915661">
              <w:rPr>
                <w:sz w:val="24"/>
              </w:rPr>
              <w:t>дошкольников»</w:t>
            </w:r>
          </w:p>
          <w:p w:rsidR="00915661" w:rsidRPr="00915661" w:rsidRDefault="00915661" w:rsidP="008D5C7F">
            <w:pPr>
              <w:pStyle w:val="TableParagraph"/>
              <w:spacing w:line="271" w:lineRule="exact"/>
              <w:ind w:left="110" w:firstLine="737"/>
              <w:jc w:val="both"/>
              <w:rPr>
                <w:sz w:val="24"/>
              </w:rPr>
            </w:pPr>
            <w:r w:rsidRPr="00915661">
              <w:rPr>
                <w:sz w:val="24"/>
              </w:rPr>
              <w:t>Хухлаева</w:t>
            </w:r>
            <w:r w:rsidRPr="00915661">
              <w:rPr>
                <w:spacing w:val="-5"/>
                <w:sz w:val="24"/>
              </w:rPr>
              <w:t xml:space="preserve"> </w:t>
            </w:r>
            <w:r w:rsidRPr="00915661">
              <w:rPr>
                <w:sz w:val="24"/>
              </w:rPr>
              <w:t>О.В.</w:t>
            </w:r>
            <w:r w:rsidRPr="00915661">
              <w:rPr>
                <w:spacing w:val="-2"/>
                <w:sz w:val="24"/>
              </w:rPr>
              <w:t xml:space="preserve"> </w:t>
            </w:r>
            <w:r w:rsidRPr="00915661">
              <w:rPr>
                <w:sz w:val="24"/>
              </w:rPr>
              <w:t>«Лабиринт</w:t>
            </w:r>
            <w:r w:rsidRPr="00915661">
              <w:rPr>
                <w:spacing w:val="-2"/>
                <w:sz w:val="24"/>
              </w:rPr>
              <w:t xml:space="preserve"> </w:t>
            </w:r>
            <w:r w:rsidRPr="00915661">
              <w:rPr>
                <w:sz w:val="24"/>
              </w:rPr>
              <w:t>души:</w:t>
            </w:r>
            <w:r w:rsidRPr="00915661">
              <w:rPr>
                <w:spacing w:val="-4"/>
                <w:sz w:val="24"/>
              </w:rPr>
              <w:t xml:space="preserve"> </w:t>
            </w:r>
            <w:r w:rsidRPr="00915661">
              <w:rPr>
                <w:sz w:val="24"/>
              </w:rPr>
              <w:t>Терапевтические</w:t>
            </w:r>
            <w:r w:rsidRPr="00915661">
              <w:rPr>
                <w:spacing w:val="-3"/>
                <w:sz w:val="24"/>
              </w:rPr>
              <w:t xml:space="preserve"> </w:t>
            </w:r>
            <w:r w:rsidRPr="00915661">
              <w:rPr>
                <w:sz w:val="24"/>
              </w:rPr>
              <w:t>сказки»</w:t>
            </w:r>
          </w:p>
          <w:p w:rsidR="00915661" w:rsidRPr="00915661" w:rsidRDefault="00915661" w:rsidP="008D5C7F">
            <w:pPr>
              <w:pStyle w:val="TableParagraph"/>
              <w:spacing w:line="237" w:lineRule="auto"/>
              <w:ind w:left="110" w:right="169" w:firstLine="737"/>
              <w:jc w:val="both"/>
              <w:rPr>
                <w:sz w:val="24"/>
              </w:rPr>
            </w:pPr>
            <w:r w:rsidRPr="00915661">
              <w:rPr>
                <w:sz w:val="24"/>
              </w:rPr>
              <w:t>Айхингер А., Холл В. «Детская психодрама в индивидуальной и семейной пси-</w:t>
            </w:r>
            <w:r w:rsidRPr="00915661">
              <w:rPr>
                <w:spacing w:val="-57"/>
                <w:sz w:val="24"/>
              </w:rPr>
              <w:t xml:space="preserve"> </w:t>
            </w:r>
            <w:r w:rsidRPr="00915661">
              <w:rPr>
                <w:sz w:val="24"/>
              </w:rPr>
              <w:t>хотерапии, в</w:t>
            </w:r>
            <w:r w:rsidRPr="00915661">
              <w:rPr>
                <w:spacing w:val="-1"/>
                <w:sz w:val="24"/>
              </w:rPr>
              <w:t xml:space="preserve"> </w:t>
            </w:r>
            <w:r w:rsidRPr="00915661">
              <w:rPr>
                <w:sz w:val="24"/>
              </w:rPr>
              <w:t>детском саду</w:t>
            </w:r>
            <w:r w:rsidRPr="00915661">
              <w:rPr>
                <w:spacing w:val="-8"/>
                <w:sz w:val="24"/>
              </w:rPr>
              <w:t xml:space="preserve"> </w:t>
            </w:r>
            <w:r w:rsidRPr="00915661">
              <w:rPr>
                <w:sz w:val="24"/>
              </w:rPr>
              <w:t>и</w:t>
            </w:r>
            <w:r w:rsidRPr="00915661">
              <w:rPr>
                <w:spacing w:val="4"/>
                <w:sz w:val="24"/>
              </w:rPr>
              <w:t xml:space="preserve"> </w:t>
            </w:r>
            <w:r w:rsidRPr="00915661">
              <w:rPr>
                <w:sz w:val="24"/>
              </w:rPr>
              <w:t>школе»</w:t>
            </w:r>
          </w:p>
          <w:p w:rsidR="00915661" w:rsidRDefault="00915661" w:rsidP="008D5C7F">
            <w:pPr>
              <w:tabs>
                <w:tab w:val="left" w:pos="733"/>
              </w:tabs>
              <w:spacing w:after="0" w:line="240" w:lineRule="auto"/>
              <w:ind w:firstLine="737"/>
              <w:jc w:val="both"/>
              <w:rPr>
                <w:rFonts w:ascii="Times New Roman" w:hAnsi="Times New Roman" w:cs="Times New Roman"/>
                <w:sz w:val="24"/>
              </w:rPr>
            </w:pPr>
            <w:r w:rsidRPr="00915661">
              <w:rPr>
                <w:rFonts w:ascii="Times New Roman" w:hAnsi="Times New Roman" w:cs="Times New Roman"/>
                <w:sz w:val="24"/>
              </w:rPr>
              <w:t>Вайнер М.Э. «Игровые технологии коррекции поведения дошкольников»</w:t>
            </w:r>
            <w:r w:rsidRPr="00915661">
              <w:rPr>
                <w:rFonts w:ascii="Times New Roman" w:hAnsi="Times New Roman" w:cs="Times New Roman"/>
                <w:spacing w:val="1"/>
                <w:sz w:val="24"/>
              </w:rPr>
              <w:t xml:space="preserve"> </w:t>
            </w:r>
            <w:r w:rsidRPr="00915661">
              <w:rPr>
                <w:rFonts w:ascii="Times New Roman" w:hAnsi="Times New Roman" w:cs="Times New Roman"/>
                <w:sz w:val="24"/>
              </w:rPr>
              <w:t>Куличковская Е.В.,Степанова О.В. «Как преодолеть свой страх? Развивающие</w:t>
            </w:r>
            <w:r w:rsidRPr="00915661">
              <w:rPr>
                <w:rFonts w:ascii="Times New Roman" w:hAnsi="Times New Roman" w:cs="Times New Roman"/>
                <w:spacing w:val="-58"/>
                <w:sz w:val="24"/>
              </w:rPr>
              <w:t xml:space="preserve"> </w:t>
            </w:r>
            <w:r w:rsidRPr="00915661">
              <w:rPr>
                <w:rFonts w:ascii="Times New Roman" w:hAnsi="Times New Roman" w:cs="Times New Roman"/>
                <w:sz w:val="24"/>
              </w:rPr>
              <w:t>сказки</w:t>
            </w:r>
            <w:r w:rsidRPr="00915661">
              <w:rPr>
                <w:rFonts w:ascii="Times New Roman" w:hAnsi="Times New Roman" w:cs="Times New Roman"/>
                <w:spacing w:val="-2"/>
                <w:sz w:val="24"/>
              </w:rPr>
              <w:t xml:space="preserve"> </w:t>
            </w:r>
            <w:r w:rsidRPr="00915661">
              <w:rPr>
                <w:rFonts w:ascii="Times New Roman" w:hAnsi="Times New Roman" w:cs="Times New Roman"/>
                <w:sz w:val="24"/>
              </w:rPr>
              <w:t>и</w:t>
            </w:r>
            <w:r w:rsidRPr="00915661">
              <w:rPr>
                <w:rFonts w:ascii="Times New Roman" w:hAnsi="Times New Roman" w:cs="Times New Roman"/>
                <w:spacing w:val="3"/>
                <w:sz w:val="24"/>
              </w:rPr>
              <w:t xml:space="preserve"> </w:t>
            </w:r>
            <w:r w:rsidRPr="00915661">
              <w:rPr>
                <w:rFonts w:ascii="Times New Roman" w:hAnsi="Times New Roman" w:cs="Times New Roman"/>
                <w:sz w:val="24"/>
              </w:rPr>
              <w:t>игры для</w:t>
            </w:r>
            <w:r w:rsidRPr="00915661">
              <w:rPr>
                <w:rFonts w:ascii="Times New Roman" w:hAnsi="Times New Roman" w:cs="Times New Roman"/>
                <w:spacing w:val="2"/>
                <w:sz w:val="24"/>
              </w:rPr>
              <w:t xml:space="preserve"> </w:t>
            </w:r>
            <w:r w:rsidRPr="00915661">
              <w:rPr>
                <w:rFonts w:ascii="Times New Roman" w:hAnsi="Times New Roman" w:cs="Times New Roman"/>
                <w:sz w:val="24"/>
              </w:rPr>
              <w:t>дошкольников»</w:t>
            </w:r>
            <w:r w:rsidR="00EF052C">
              <w:rPr>
                <w:rFonts w:ascii="Times New Roman" w:hAnsi="Times New Roman" w:cs="Times New Roman"/>
                <w:sz w:val="24"/>
              </w:rPr>
              <w:t>.</w:t>
            </w:r>
          </w:p>
          <w:p w:rsidR="00EF052C" w:rsidRPr="008078EB" w:rsidRDefault="00EF052C" w:rsidP="00EF052C">
            <w:pPr>
              <w:tabs>
                <w:tab w:val="left" w:pos="733"/>
              </w:tabs>
              <w:spacing w:after="0" w:line="240" w:lineRule="auto"/>
              <w:ind w:firstLine="737"/>
              <w:jc w:val="both"/>
              <w:rPr>
                <w:rFonts w:ascii="Times New Roman" w:hAnsi="Times New Roman" w:cs="Times New Roman"/>
                <w:b/>
                <w:i/>
                <w:sz w:val="24"/>
                <w:szCs w:val="24"/>
                <w:highlight w:val="yellow"/>
              </w:rPr>
            </w:pPr>
            <w:r>
              <w:rPr>
                <w:rFonts w:ascii="Times New Roman" w:hAnsi="Times New Roman" w:cs="Times New Roman"/>
                <w:sz w:val="24"/>
              </w:rPr>
              <w:t>Шиманская В.А. Краски Эмоций. Базовый курс развития эмоционального интеллекта детей 5-7 лет: практикум для педагогов и родителей – М.: Просвещение, 2018 г.</w:t>
            </w:r>
          </w:p>
        </w:tc>
      </w:tr>
      <w:tr w:rsidR="008D5C7F" w:rsidRPr="008078EB" w:rsidTr="009B0E98">
        <w:trPr>
          <w:trHeight w:val="147"/>
        </w:trPr>
        <w:tc>
          <w:tcPr>
            <w:tcW w:w="14737" w:type="dxa"/>
            <w:gridSpan w:val="4"/>
          </w:tcPr>
          <w:p w:rsidR="008D5C7F" w:rsidRPr="00A85AA2" w:rsidRDefault="008D5C7F" w:rsidP="00915661">
            <w:pPr>
              <w:pStyle w:val="TableParagraph"/>
              <w:spacing w:line="264" w:lineRule="exact"/>
              <w:ind w:left="2996"/>
              <w:rPr>
                <w:b/>
                <w:i/>
                <w:sz w:val="24"/>
              </w:rPr>
            </w:pPr>
            <w:r>
              <w:rPr>
                <w:b/>
                <w:sz w:val="24"/>
              </w:rPr>
              <w:lastRenderedPageBreak/>
              <w:t>Логопедическая</w:t>
            </w:r>
            <w:r>
              <w:rPr>
                <w:b/>
                <w:spacing w:val="-7"/>
                <w:sz w:val="24"/>
              </w:rPr>
              <w:t xml:space="preserve"> </w:t>
            </w:r>
            <w:r>
              <w:rPr>
                <w:b/>
                <w:sz w:val="24"/>
              </w:rPr>
              <w:t>служба</w:t>
            </w:r>
          </w:p>
        </w:tc>
      </w:tr>
      <w:tr w:rsidR="008D5C7F" w:rsidRPr="008078EB" w:rsidTr="009B0E98">
        <w:trPr>
          <w:trHeight w:val="147"/>
        </w:trPr>
        <w:tc>
          <w:tcPr>
            <w:tcW w:w="1104" w:type="dxa"/>
          </w:tcPr>
          <w:p w:rsidR="008D5C7F" w:rsidRPr="008078EB" w:rsidRDefault="008D5C7F" w:rsidP="008078EB">
            <w:pPr>
              <w:tabs>
                <w:tab w:val="left" w:pos="733"/>
              </w:tabs>
              <w:spacing w:after="0" w:line="240" w:lineRule="auto"/>
              <w:jc w:val="both"/>
              <w:rPr>
                <w:rFonts w:ascii="Times New Roman" w:hAnsi="Times New Roman" w:cs="Times New Roman"/>
                <w:b/>
                <w:i/>
                <w:sz w:val="24"/>
                <w:szCs w:val="24"/>
                <w:highlight w:val="yellow"/>
              </w:rPr>
            </w:pPr>
          </w:p>
        </w:tc>
        <w:tc>
          <w:tcPr>
            <w:tcW w:w="13633" w:type="dxa"/>
            <w:gridSpan w:val="3"/>
          </w:tcPr>
          <w:p w:rsidR="008D5C7F" w:rsidRPr="009263AA" w:rsidRDefault="009263AA" w:rsidP="009263AA">
            <w:pPr>
              <w:spacing w:after="0" w:line="240" w:lineRule="auto"/>
              <w:ind w:firstLine="709"/>
              <w:jc w:val="both"/>
              <w:rPr>
                <w:rFonts w:ascii="Times New Roman" w:eastAsia="Times New Roman" w:hAnsi="Times New Roman" w:cs="Times New Roman"/>
                <w:color w:val="000000"/>
                <w:sz w:val="24"/>
                <w:szCs w:val="24"/>
              </w:rPr>
            </w:pPr>
            <w:r w:rsidRPr="009263AA">
              <w:rPr>
                <w:rFonts w:ascii="Times New Roman" w:eastAsia="Times New Roman" w:hAnsi="Times New Roman" w:cs="Times New Roman"/>
                <w:color w:val="000000"/>
                <w:sz w:val="24"/>
                <w:szCs w:val="24"/>
              </w:rPr>
              <w:t>Н.В. Нищева Обучение грамоте детей дошкольного возраста. Парциальная программа, 2016.</w:t>
            </w:r>
          </w:p>
          <w:p w:rsidR="009263AA" w:rsidRDefault="009263AA" w:rsidP="009263AA">
            <w:pPr>
              <w:spacing w:after="0" w:line="240" w:lineRule="auto"/>
              <w:ind w:firstLine="709"/>
              <w:jc w:val="both"/>
              <w:rPr>
                <w:rFonts w:ascii="Times New Roman" w:hAnsi="Times New Roman" w:cs="Times New Roman"/>
              </w:rPr>
            </w:pPr>
            <w:r w:rsidRPr="009263AA">
              <w:rPr>
                <w:rFonts w:ascii="Times New Roman" w:eastAsia="Times New Roman" w:hAnsi="Times New Roman" w:cs="Times New Roman"/>
                <w:color w:val="000000"/>
                <w:sz w:val="24"/>
                <w:szCs w:val="24"/>
              </w:rPr>
              <w:t xml:space="preserve">Н.В. Нищева </w:t>
            </w:r>
            <w:r w:rsidRPr="009263AA">
              <w:rPr>
                <w:rFonts w:ascii="Times New Roman" w:hAnsi="Times New Roman" w:cs="Times New Roman"/>
              </w:rPr>
              <w:t>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w:t>
            </w:r>
          </w:p>
          <w:p w:rsidR="005114D1" w:rsidRPr="009263AA" w:rsidRDefault="005114D1" w:rsidP="009263AA">
            <w:pPr>
              <w:spacing w:after="0" w:line="24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rPr>
              <w:t xml:space="preserve">Н.В. Нищева Современная система коррекционной работы в группе компенсирующей направленности для детей с нарушениями речи с 3 до 7 лет. – 4-е издание. СПб.: ООО «Издательство Детство – Пресс», 2022 </w:t>
            </w:r>
          </w:p>
          <w:p w:rsidR="009263AA" w:rsidRPr="009263AA" w:rsidRDefault="009263AA" w:rsidP="009263AA">
            <w:pPr>
              <w:spacing w:after="0" w:line="240" w:lineRule="auto"/>
              <w:ind w:firstLine="709"/>
              <w:jc w:val="both"/>
              <w:rPr>
                <w:rFonts w:ascii="Times New Roman" w:hAnsi="Times New Roman" w:cs="Times New Roman"/>
                <w:sz w:val="24"/>
              </w:rPr>
            </w:pPr>
            <w:r w:rsidRPr="009263AA">
              <w:rPr>
                <w:rFonts w:ascii="Times New Roman" w:hAnsi="Times New Roman" w:cs="Times New Roman"/>
                <w:sz w:val="24"/>
              </w:rPr>
              <w:t>Ткаченко</w:t>
            </w:r>
            <w:r w:rsidRPr="009263AA">
              <w:rPr>
                <w:rFonts w:ascii="Times New Roman" w:hAnsi="Times New Roman" w:cs="Times New Roman"/>
                <w:sz w:val="24"/>
              </w:rPr>
              <w:tab/>
              <w:t>А.</w:t>
            </w:r>
            <w:r w:rsidRPr="009263AA">
              <w:rPr>
                <w:rFonts w:ascii="Times New Roman" w:hAnsi="Times New Roman" w:cs="Times New Roman"/>
                <w:sz w:val="24"/>
              </w:rPr>
              <w:tab/>
            </w:r>
            <w:r w:rsidRPr="009263AA">
              <w:rPr>
                <w:rFonts w:ascii="Times New Roman" w:hAnsi="Times New Roman" w:cs="Times New Roman"/>
                <w:spacing w:val="-1"/>
                <w:sz w:val="24"/>
              </w:rPr>
              <w:t>«Логопедическая</w:t>
            </w:r>
            <w:r w:rsidRPr="009263AA">
              <w:rPr>
                <w:rFonts w:ascii="Times New Roman" w:hAnsi="Times New Roman" w:cs="Times New Roman"/>
                <w:spacing w:val="-58"/>
                <w:sz w:val="24"/>
              </w:rPr>
              <w:t xml:space="preserve"> </w:t>
            </w:r>
            <w:r w:rsidRPr="009263AA">
              <w:rPr>
                <w:rFonts w:ascii="Times New Roman" w:hAnsi="Times New Roman" w:cs="Times New Roman"/>
                <w:sz w:val="24"/>
              </w:rPr>
              <w:t>энциклопедия»</w:t>
            </w:r>
          </w:p>
          <w:p w:rsidR="009263AA" w:rsidRPr="00A85AA2" w:rsidRDefault="009263AA" w:rsidP="009263AA">
            <w:pPr>
              <w:spacing w:after="0" w:line="240" w:lineRule="auto"/>
              <w:ind w:firstLine="709"/>
              <w:jc w:val="both"/>
              <w:rPr>
                <w:b/>
                <w:i/>
                <w:sz w:val="24"/>
              </w:rPr>
            </w:pPr>
            <w:r w:rsidRPr="009263AA">
              <w:rPr>
                <w:rFonts w:ascii="Times New Roman" w:hAnsi="Times New Roman" w:cs="Times New Roman"/>
                <w:sz w:val="24"/>
              </w:rPr>
              <w:t xml:space="preserve"> Волкова Г.А., Картушина</w:t>
            </w:r>
            <w:r w:rsidRPr="009263AA">
              <w:rPr>
                <w:rFonts w:ascii="Times New Roman" w:hAnsi="Times New Roman" w:cs="Times New Roman"/>
                <w:spacing w:val="-57"/>
                <w:sz w:val="24"/>
              </w:rPr>
              <w:t xml:space="preserve"> </w:t>
            </w:r>
            <w:r w:rsidRPr="009263AA">
              <w:rPr>
                <w:rFonts w:ascii="Times New Roman" w:hAnsi="Times New Roman" w:cs="Times New Roman"/>
                <w:sz w:val="24"/>
              </w:rPr>
              <w:t>М.Ю.</w:t>
            </w:r>
            <w:r w:rsidRPr="009263AA">
              <w:rPr>
                <w:rFonts w:ascii="Times New Roman" w:hAnsi="Times New Roman" w:cs="Times New Roman"/>
                <w:spacing w:val="4"/>
                <w:sz w:val="24"/>
              </w:rPr>
              <w:t xml:space="preserve"> </w:t>
            </w:r>
            <w:r w:rsidRPr="009263AA">
              <w:rPr>
                <w:rFonts w:ascii="Times New Roman" w:hAnsi="Times New Roman" w:cs="Times New Roman"/>
                <w:sz w:val="24"/>
              </w:rPr>
              <w:t>«Логоритмика»</w:t>
            </w:r>
          </w:p>
        </w:tc>
      </w:tr>
    </w:tbl>
    <w:p w:rsidR="008078EB"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color w:val="0000FF"/>
          <w:sz w:val="24"/>
          <w:szCs w:val="24"/>
          <w:highlight w:val="yellow"/>
          <w:u w:val="single"/>
        </w:rPr>
      </w:pPr>
    </w:p>
    <w:p w:rsidR="00AA40B5" w:rsidRPr="00AA40B5" w:rsidRDefault="00AA40B5"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rPr>
      </w:pPr>
      <w:r w:rsidRPr="00AA40B5">
        <w:rPr>
          <w:rFonts w:ascii="Times New Roman" w:eastAsia="Times New Roman" w:hAnsi="Times New Roman" w:cs="Times New Roman"/>
          <w:b/>
          <w:color w:val="000000" w:themeColor="text1"/>
          <w:sz w:val="24"/>
          <w:szCs w:val="24"/>
        </w:rPr>
        <w:t>«Центр развития ребенка – детский сад № 173»</w:t>
      </w:r>
    </w:p>
    <w:p w:rsidR="00AA40B5" w:rsidRPr="00AA40B5" w:rsidRDefault="00AA40B5"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rPr>
      </w:pPr>
      <w:r w:rsidRPr="00AA40B5">
        <w:rPr>
          <w:rFonts w:ascii="Times New Roman" w:eastAsia="Times New Roman" w:hAnsi="Times New Roman" w:cs="Times New Roman"/>
          <w:b/>
          <w:color w:val="000000" w:themeColor="text1"/>
          <w:sz w:val="24"/>
          <w:szCs w:val="24"/>
        </w:rPr>
        <w:t>Методические материалы и средства обучения и воспитания</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2"/>
      </w:tblGrid>
      <w:tr w:rsidR="00AA40B5" w:rsidRPr="008078EB" w:rsidTr="00AA40B5">
        <w:trPr>
          <w:trHeight w:val="466"/>
        </w:trPr>
        <w:tc>
          <w:tcPr>
            <w:tcW w:w="14742" w:type="dxa"/>
          </w:tcPr>
          <w:p w:rsidR="00AA40B5" w:rsidRPr="008078EB" w:rsidRDefault="00AA40B5" w:rsidP="00C3704E">
            <w:pPr>
              <w:pBdr>
                <w:top w:val="nil"/>
                <w:left w:val="nil"/>
                <w:bottom w:val="nil"/>
                <w:right w:val="nil"/>
                <w:between w:val="nil"/>
              </w:pBdr>
              <w:spacing w:line="240" w:lineRule="auto"/>
              <w:jc w:val="both"/>
              <w:rPr>
                <w:rFonts w:ascii="Times New Roman" w:hAnsi="Times New Roman" w:cs="Times New Roman"/>
                <w:i/>
                <w:color w:val="000000"/>
                <w:sz w:val="24"/>
                <w:szCs w:val="24"/>
                <w:highlight w:val="yellow"/>
              </w:rPr>
            </w:pPr>
            <w:r w:rsidRPr="004008E9">
              <w:rPr>
                <w:rFonts w:ascii="Times New Roman" w:hAnsi="Times New Roman" w:cs="Times New Roman"/>
                <w:b/>
                <w:i/>
                <w:color w:val="000000"/>
                <w:sz w:val="24"/>
                <w:szCs w:val="24"/>
              </w:rPr>
              <w:t>Методическое обеспечение</w:t>
            </w:r>
          </w:p>
        </w:tc>
      </w:tr>
      <w:tr w:rsidR="00AA40B5" w:rsidRPr="008078EB" w:rsidTr="00AA40B5">
        <w:trPr>
          <w:trHeight w:val="466"/>
        </w:trPr>
        <w:tc>
          <w:tcPr>
            <w:tcW w:w="14742" w:type="dxa"/>
          </w:tcPr>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Буянов А.А., Лыкова И.А., Родина Н.М., Теплова А.Б.</w:t>
            </w:r>
            <w:r w:rsidRPr="00FC70F5">
              <w:rPr>
                <w:color w:val="0F1115"/>
              </w:rPr>
              <w:t> Воспитателю о воспитании. Практическое руководство по реализации Программы воспитания. — М.: ФГБНУ «Институт изучения детства, семьи и воспитания Российской академии образования», 2022.</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lastRenderedPageBreak/>
              <w:t>Веракса Н.Е., Комарова Т.С., Дорофеева Э.М.</w:t>
            </w:r>
            <w:r w:rsidRPr="00FC70F5">
              <w:rPr>
                <w:color w:val="0F1115"/>
              </w:rPr>
              <w:t> Учебно-методический комплект к программе «От рождения до школы». — М.: Мозаика-Синтез, 2021.</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Горохова Ю.М., Крупа Н.Б., Танцора С.Ю.</w:t>
            </w:r>
            <w:r w:rsidRPr="00FC70F5">
              <w:rPr>
                <w:color w:val="0F1115"/>
              </w:rPr>
              <w:t> Азбука общения. — М.: Сфера, 2018.</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Данилина Т.А., Зедгенидзе В.Я., Степина Н.М.</w:t>
            </w:r>
            <w:r w:rsidRPr="00FC70F5">
              <w:rPr>
                <w:color w:val="0F1115"/>
              </w:rPr>
              <w:t> Программа «В мире детских эмоций». — М.: Айрис-пресс, 2008.</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Коломойченко Л.</w:t>
            </w:r>
            <w:r w:rsidRPr="00FC70F5">
              <w:rPr>
                <w:color w:val="0F1115"/>
              </w:rPr>
              <w:t> Дорогою добра. Парциальная программа. — М.: Сфера, 2021.</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Корепанова М.В., Харламова Е.В.</w:t>
            </w:r>
            <w:r w:rsidRPr="00FC70F5">
              <w:rPr>
                <w:color w:val="0F1115"/>
              </w:rPr>
              <w:t> Программа «Познаю себя». Методические рекомендации к программе социально-личностного развития детей дошкольного возраста. — М.: Баласс, 2019.</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Куражева Н.</w:t>
            </w:r>
            <w:r w:rsidRPr="00FC70F5">
              <w:rPr>
                <w:color w:val="0F1115"/>
              </w:rPr>
              <w:t> (ред.) Программа «Цветик-семицветик». — СПб.: Речь, 2021.</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Лыкова И.А.</w:t>
            </w:r>
            <w:r w:rsidRPr="00FC70F5">
              <w:rPr>
                <w:color w:val="0F1115"/>
              </w:rPr>
              <w:t> Мир Без Опасности. Парциальная программа. — М.: Цветной мир, 2017.</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Лютова Е.К., Монина Г.Б.</w:t>
            </w:r>
            <w:r w:rsidRPr="00FC70F5">
              <w:rPr>
                <w:color w:val="0F1115"/>
              </w:rPr>
              <w:t> Тренинг эффективного взаимодействия с детьми. — СПб.: Речь, 2011.</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Министерство Просвещения РФ</w:t>
            </w:r>
            <w:r w:rsidRPr="00FC70F5">
              <w:rPr>
                <w:color w:val="0F1115"/>
              </w:rPr>
              <w:t> Методические рекомендации по реализации Федеральной образовательной программы дошкольного образования. — М., 2023.</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Теплова А.</w:t>
            </w:r>
            <w:r w:rsidRPr="00FC70F5">
              <w:rPr>
                <w:color w:val="0F1115"/>
              </w:rPr>
              <w:t> Духовно-нравственное воспитание детей дошкольного возраста как основа патриотического воспитания. Методические рекомендации. — М.: ВОО «Воспитатели России», 2021.</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Теплова А.</w:t>
            </w:r>
            <w:r w:rsidRPr="00FC70F5">
              <w:rPr>
                <w:color w:val="0F1115"/>
              </w:rPr>
              <w:t> Разработка программы воспитания. — М.: Институт изучения детства, семьи и воспитания Российской академии образования, 2022.</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ФГБНУ «Институт изучения детства, семьи и воспитания РАО»</w:t>
            </w:r>
            <w:r w:rsidRPr="00FC70F5">
              <w:rPr>
                <w:color w:val="0F1115"/>
              </w:rPr>
              <w:t> Примерная рабочая программа воспитания. — М., 2022.</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ФГБНУ «Институт изучения детства, семьи и воспитания РАО»</w:t>
            </w:r>
            <w:r w:rsidRPr="00FC70F5">
              <w:rPr>
                <w:color w:val="0F1115"/>
              </w:rPr>
              <w:t> Примерный календарь воспитательной работы. — М., 2022.</w:t>
            </w:r>
          </w:p>
          <w:p w:rsidR="00AA40B5" w:rsidRPr="00FC70F5" w:rsidRDefault="00AA40B5" w:rsidP="00AA40B5">
            <w:pPr>
              <w:pStyle w:val="ds-markdown-paragraph"/>
              <w:shd w:val="clear" w:color="auto" w:fill="FFFFFF"/>
              <w:spacing w:before="0" w:beforeAutospacing="0" w:after="0" w:afterAutospacing="0"/>
              <w:ind w:left="363"/>
              <w:rPr>
                <w:color w:val="0F1115"/>
              </w:rPr>
            </w:pPr>
            <w:r w:rsidRPr="00FC70F5">
              <w:rPr>
                <w:rStyle w:val="afe"/>
                <w:color w:val="0F1115"/>
              </w:rPr>
              <w:t>Шатова А.</w:t>
            </w:r>
            <w:r w:rsidRPr="00FC70F5">
              <w:rPr>
                <w:color w:val="0F1115"/>
              </w:rPr>
              <w:t> Тропинка в экономику. Парциальная программа. — М.: Вентана-Граф, 2015.</w:t>
            </w:r>
          </w:p>
          <w:p w:rsidR="00AA40B5" w:rsidRPr="004008E9" w:rsidRDefault="00AA40B5" w:rsidP="00AA40B5">
            <w:pPr>
              <w:pBdr>
                <w:top w:val="nil"/>
                <w:left w:val="nil"/>
                <w:bottom w:val="nil"/>
                <w:right w:val="nil"/>
                <w:between w:val="nil"/>
              </w:pBdr>
              <w:spacing w:line="240" w:lineRule="auto"/>
              <w:jc w:val="both"/>
              <w:rPr>
                <w:rFonts w:ascii="Times New Roman" w:hAnsi="Times New Roman" w:cs="Times New Roman"/>
                <w:b/>
                <w:i/>
                <w:color w:val="000000"/>
                <w:sz w:val="24"/>
                <w:szCs w:val="24"/>
              </w:rPr>
            </w:pPr>
          </w:p>
        </w:tc>
      </w:tr>
    </w:tbl>
    <w:p w:rsidR="00AA40B5" w:rsidRDefault="00AA40B5" w:rsidP="008078E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u w:val="single"/>
        </w:rPr>
      </w:pPr>
    </w:p>
    <w:p w:rsidR="00AA40B5" w:rsidRDefault="00AA40B5" w:rsidP="008078E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u w:val="single"/>
        </w:rPr>
      </w:pPr>
    </w:p>
    <w:p w:rsidR="00AA40B5" w:rsidRDefault="00AA40B5"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«Центр развития ребенка – детский сад № 174»</w:t>
      </w:r>
    </w:p>
    <w:p w:rsidR="00AA40B5" w:rsidRDefault="00AA40B5"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Методические материалы и средства обучения и воспитания</w:t>
      </w:r>
    </w:p>
    <w:tbl>
      <w:tblPr>
        <w:tblW w:w="147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8"/>
        <w:gridCol w:w="1201"/>
        <w:gridCol w:w="9569"/>
      </w:tblGrid>
      <w:tr w:rsidR="00FC70F5" w:rsidRPr="008078EB" w:rsidTr="00C3704E">
        <w:trPr>
          <w:trHeight w:val="147"/>
        </w:trPr>
        <w:tc>
          <w:tcPr>
            <w:tcW w:w="3968" w:type="dxa"/>
            <w:vAlign w:val="center"/>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Образовательные области</w:t>
            </w:r>
          </w:p>
        </w:tc>
        <w:tc>
          <w:tcPr>
            <w:tcW w:w="1201" w:type="dxa"/>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r w:rsidRPr="00B26EE6">
              <w:rPr>
                <w:rFonts w:ascii="Times New Roman" w:eastAsia="Times New Roman" w:hAnsi="Times New Roman" w:cs="Times New Roman"/>
                <w:color w:val="000000" w:themeColor="text1"/>
                <w:sz w:val="24"/>
                <w:szCs w:val="24"/>
              </w:rPr>
              <w:t>№</w:t>
            </w:r>
          </w:p>
        </w:tc>
        <w:tc>
          <w:tcPr>
            <w:tcW w:w="9569" w:type="dxa"/>
            <w:vAlign w:val="center"/>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r w:rsidRPr="00B26EE6">
              <w:rPr>
                <w:rFonts w:ascii="Times New Roman" w:eastAsia="Times New Roman" w:hAnsi="Times New Roman" w:cs="Times New Roman"/>
                <w:color w:val="000000" w:themeColor="text1"/>
                <w:sz w:val="24"/>
                <w:szCs w:val="24"/>
              </w:rPr>
              <w:t>Методическое обеспечение</w:t>
            </w:r>
          </w:p>
        </w:tc>
      </w:tr>
      <w:tr w:rsidR="00FC70F5" w:rsidRPr="008078EB" w:rsidTr="00C3704E">
        <w:trPr>
          <w:trHeight w:val="147"/>
        </w:trPr>
        <w:tc>
          <w:tcPr>
            <w:tcW w:w="3968" w:type="dxa"/>
            <w:vAlign w:val="center"/>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p>
        </w:tc>
        <w:tc>
          <w:tcPr>
            <w:tcW w:w="1201" w:type="dxa"/>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p>
        </w:tc>
        <w:tc>
          <w:tcPr>
            <w:tcW w:w="9569" w:type="dxa"/>
            <w:vAlign w:val="center"/>
          </w:tcPr>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Алямовская В. Ясли - это серьезно. — М.: Мозаика-синтез, 2008.</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Гербова В.В. Развитие речи в детском саду (вторая группа раннего возраста). — М.: Мозаика-синтез, 2014.</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Голубева Л.Г. Гимнастика и массаж для самых маленьких. — М.: Мозаика-синтез, 2009.</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Губанова Н.Ф. Игровая деятельность в детском саду (2–7 лет). — М.: Мозаика-синтез, 2009.</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 xml:space="preserve">Зацепина М.Б. Культурно-досуговая деятельность в детском саду. — М.: Мозаика-синтез, </w:t>
            </w:r>
            <w:r w:rsidRPr="00FC70F5">
              <w:rPr>
                <w:color w:val="0F1115"/>
              </w:rPr>
              <w:lastRenderedPageBreak/>
              <w:t>2009.</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Зацепина М.Б. Музыкальное воспитание в детском саду: Для работы с детьми 2–7 лет. — М.: Мозаика-синтез, 2009.</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Зацепина М.Б., Лямина Г.М., Теплюк С.Н. Дети раннего возраста в детском саду. — М.: Мозаика-синтез, 2009.</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Лайзане С.Л. Физическая культура для малышей. — М.: Мозаика-синтез, 2007.</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Литвинова М.Ф. Подвижные игры и упражнения с детьми. — М.: Мозаика-синтез, 2005.</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Лыкова И.А. Изобразительная деятельность в детском саду. Ранний возраст. Планирование, конспекты занятий, методические рекомендации. — М.: КАРАПУЗ-ДИДАКТИКА, 2008.</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Новоселова С.Л. Развивающие игры и занятия с детьми от рождения до 3 лет. — М.: Мозаика-синтез, 2010.</w:t>
            </w:r>
          </w:p>
          <w:p w:rsidR="00FC70F5" w:rsidRPr="00FC70F5" w:rsidRDefault="00FC70F5" w:rsidP="003C38F3">
            <w:pPr>
              <w:pStyle w:val="ds-markdown-paragraph"/>
              <w:numPr>
                <w:ilvl w:val="0"/>
                <w:numId w:val="36"/>
              </w:numPr>
              <w:shd w:val="clear" w:color="auto" w:fill="FFFFFF"/>
              <w:spacing w:after="0" w:afterAutospacing="0"/>
              <w:ind w:left="0"/>
              <w:rPr>
                <w:color w:val="0F1115"/>
              </w:rPr>
            </w:pPr>
            <w:r w:rsidRPr="00FC70F5">
              <w:rPr>
                <w:color w:val="0F1115"/>
              </w:rPr>
              <w:t>Теплюк С.И. Игры – занятия на прогулке с малышами. — М.: Мозаика-синтез, 2014.</w:t>
            </w:r>
          </w:p>
          <w:p w:rsidR="00FC70F5" w:rsidRDefault="00FC70F5" w:rsidP="003C38F3">
            <w:pPr>
              <w:pStyle w:val="ds-markdown-paragraph"/>
              <w:numPr>
                <w:ilvl w:val="0"/>
                <w:numId w:val="36"/>
              </w:numPr>
              <w:shd w:val="clear" w:color="auto" w:fill="FFFFFF"/>
              <w:spacing w:after="0" w:afterAutospacing="0"/>
              <w:ind w:left="0"/>
              <w:rPr>
                <w:rFonts w:ascii="Segoe UI" w:hAnsi="Segoe UI" w:cs="Segoe UI"/>
                <w:color w:val="0F1115"/>
              </w:rPr>
            </w:pPr>
            <w:r w:rsidRPr="00FC70F5">
              <w:rPr>
                <w:color w:val="0F1115"/>
              </w:rPr>
              <w:t>Образовательная программа дошкольного образования «Теремок» для детей от двух месяцев до трех лет / Научный руководитель И.А. Лыкова; под общей редакцией Т.В. Волосовец, И.Л. Кириллова, И.А. Лыковой, О.С. Ушаковой. — М.: Издательский дом «Цветной мир», 2019. — 160 с.</w:t>
            </w:r>
          </w:p>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p>
        </w:tc>
      </w:tr>
      <w:tr w:rsidR="00FC70F5" w:rsidRPr="008078EB" w:rsidTr="00C3704E">
        <w:trPr>
          <w:trHeight w:val="147"/>
        </w:trPr>
        <w:tc>
          <w:tcPr>
            <w:tcW w:w="3968" w:type="dxa"/>
            <w:vAlign w:val="center"/>
          </w:tcPr>
          <w:p w:rsidR="00FC70F5" w:rsidRPr="00FC70F5" w:rsidRDefault="00FC70F5" w:rsidP="00C3704E">
            <w:pPr>
              <w:tabs>
                <w:tab w:val="left" w:pos="733"/>
              </w:tabs>
              <w:spacing w:after="0" w:line="240" w:lineRule="auto"/>
              <w:jc w:val="both"/>
              <w:rPr>
                <w:rFonts w:ascii="Times New Roman" w:eastAsia="Times New Roman" w:hAnsi="Times New Roman" w:cs="Times New Roman"/>
                <w:b/>
                <w:color w:val="000000" w:themeColor="text1"/>
                <w:sz w:val="24"/>
                <w:szCs w:val="24"/>
              </w:rPr>
            </w:pPr>
            <w:r w:rsidRPr="00FC70F5">
              <w:rPr>
                <w:rFonts w:ascii="Times New Roman" w:eastAsia="Times New Roman" w:hAnsi="Times New Roman" w:cs="Times New Roman"/>
                <w:b/>
                <w:color w:val="000000" w:themeColor="text1"/>
                <w:sz w:val="24"/>
                <w:szCs w:val="24"/>
              </w:rPr>
              <w:lastRenderedPageBreak/>
              <w:t>Социально-коммуникативное развитие</w:t>
            </w:r>
          </w:p>
        </w:tc>
        <w:tc>
          <w:tcPr>
            <w:tcW w:w="1201" w:type="dxa"/>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p>
        </w:tc>
        <w:tc>
          <w:tcPr>
            <w:tcW w:w="9569" w:type="dxa"/>
            <w:vAlign w:val="center"/>
          </w:tcPr>
          <w:p w:rsidR="00FC70F5" w:rsidRPr="00FC70F5" w:rsidRDefault="00FC70F5" w:rsidP="00FC70F5">
            <w:pPr>
              <w:pStyle w:val="ds-markdown-paragraph"/>
              <w:shd w:val="clear" w:color="auto" w:fill="FFFFFF"/>
              <w:spacing w:before="0" w:beforeAutospacing="0" w:after="0"/>
              <w:rPr>
                <w:color w:val="0F1115"/>
              </w:rPr>
            </w:pPr>
            <w:r w:rsidRPr="00FC70F5">
              <w:rPr>
                <w:color w:val="0F1115"/>
              </w:rPr>
              <w:t>Авдеева Н.Н., Князева О.Л., Стеркина Р.Б. Программа «Основы безопасности детей дошкольного возраст</w:t>
            </w:r>
            <w:r>
              <w:rPr>
                <w:color w:val="0F1115"/>
              </w:rPr>
              <w:t>а». — М.: Мозаика-синтез, 2008.</w:t>
            </w:r>
          </w:p>
          <w:p w:rsidR="00FC70F5" w:rsidRPr="00FC70F5" w:rsidRDefault="00FC70F5" w:rsidP="00FC70F5">
            <w:pPr>
              <w:pStyle w:val="ds-markdown-paragraph"/>
              <w:shd w:val="clear" w:color="auto" w:fill="FFFFFF"/>
              <w:spacing w:before="0" w:beforeAutospacing="0" w:after="0"/>
              <w:rPr>
                <w:color w:val="0F1115"/>
              </w:rPr>
            </w:pPr>
            <w:r w:rsidRPr="00FC70F5">
              <w:rPr>
                <w:color w:val="0F1115"/>
              </w:rPr>
              <w:t>Белая К.Ю. Формирование основ безопасности дошкольников. Пособ</w:t>
            </w:r>
            <w:r>
              <w:rPr>
                <w:color w:val="0F1115"/>
              </w:rPr>
              <w:t>ие. — М.: Мозаика-синтез, 2011.</w:t>
            </w:r>
          </w:p>
          <w:p w:rsidR="00FC70F5" w:rsidRPr="00FC70F5" w:rsidRDefault="00FC70F5" w:rsidP="00FC70F5">
            <w:pPr>
              <w:pStyle w:val="ds-markdown-paragraph"/>
              <w:shd w:val="clear" w:color="auto" w:fill="FFFFFF"/>
              <w:spacing w:before="0" w:beforeAutospacing="0" w:after="0"/>
              <w:rPr>
                <w:color w:val="0F1115"/>
              </w:rPr>
            </w:pPr>
            <w:r w:rsidRPr="00FC70F5">
              <w:rPr>
                <w:color w:val="0F1115"/>
              </w:rPr>
              <w:t>Комарова Т.С., Куцакова Л.В. Трудовое воспитание в детском са</w:t>
            </w:r>
            <w:r>
              <w:rPr>
                <w:color w:val="0F1115"/>
              </w:rPr>
              <w:t>ду. — М.: Мозаика-Синтез, 2008.</w:t>
            </w:r>
          </w:p>
          <w:p w:rsidR="00FC70F5" w:rsidRPr="00FC70F5" w:rsidRDefault="00FC70F5" w:rsidP="00FC70F5">
            <w:pPr>
              <w:pStyle w:val="ds-markdown-paragraph"/>
              <w:shd w:val="clear" w:color="auto" w:fill="FFFFFF"/>
              <w:spacing w:before="0" w:beforeAutospacing="0" w:after="0"/>
              <w:rPr>
                <w:color w:val="0F1115"/>
              </w:rPr>
            </w:pPr>
            <w:r w:rsidRPr="00FC70F5">
              <w:rPr>
                <w:color w:val="0F1115"/>
              </w:rPr>
              <w:t>Куцакова Л.В. Нравственно-трудовое воспитание в детском са</w:t>
            </w:r>
            <w:r>
              <w:rPr>
                <w:color w:val="0F1115"/>
              </w:rPr>
              <w:t>ду. — М.: Мозаика-Синтез, 2007.</w:t>
            </w:r>
          </w:p>
          <w:p w:rsidR="00FC70F5" w:rsidRPr="00FC70F5" w:rsidRDefault="00FC70F5" w:rsidP="00FC70F5">
            <w:pPr>
              <w:pStyle w:val="ds-markdown-paragraph"/>
              <w:shd w:val="clear" w:color="auto" w:fill="FFFFFF"/>
              <w:spacing w:before="0" w:beforeAutospacing="0" w:after="0"/>
              <w:rPr>
                <w:color w:val="0F1115"/>
              </w:rPr>
            </w:pPr>
            <w:r w:rsidRPr="00FC70F5">
              <w:rPr>
                <w:color w:val="0F1115"/>
              </w:rPr>
              <w:t>Печерога А.В. Развивающие игры для дошкольн</w:t>
            </w:r>
            <w:r>
              <w:rPr>
                <w:color w:val="0F1115"/>
              </w:rPr>
              <w:t>иков 2-7 лет. — М.: ВАКО, 2008.</w:t>
            </w:r>
          </w:p>
          <w:p w:rsidR="00FC70F5" w:rsidRPr="00FC70F5" w:rsidRDefault="00FC70F5" w:rsidP="00FC70F5">
            <w:pPr>
              <w:pStyle w:val="ds-markdown-paragraph"/>
              <w:shd w:val="clear" w:color="auto" w:fill="FFFFFF"/>
              <w:spacing w:before="0" w:beforeAutospacing="0" w:after="0"/>
              <w:rPr>
                <w:color w:val="0F1115"/>
              </w:rPr>
            </w:pPr>
            <w:r w:rsidRPr="00FC70F5">
              <w:rPr>
                <w:color w:val="0F1115"/>
              </w:rPr>
              <w:t xml:space="preserve">Петрова В.И., Стульник Т.Д. Этические беседы с детьми 4-7 лет: нравственное воспитание </w:t>
            </w:r>
            <w:r w:rsidRPr="00FC70F5">
              <w:rPr>
                <w:color w:val="0F1115"/>
              </w:rPr>
              <w:lastRenderedPageBreak/>
              <w:t>в детском саду. Пособие для педагогов и методист</w:t>
            </w:r>
            <w:r>
              <w:rPr>
                <w:color w:val="0F1115"/>
              </w:rPr>
              <w:t>ов. — М.: Мозаика-Синтез, 2012.</w:t>
            </w:r>
          </w:p>
          <w:p w:rsidR="00FC70F5" w:rsidRPr="00FC70F5" w:rsidRDefault="00FC70F5" w:rsidP="00FC70F5">
            <w:pPr>
              <w:pStyle w:val="ds-markdown-paragraph"/>
              <w:shd w:val="clear" w:color="auto" w:fill="FFFFFF"/>
              <w:spacing w:before="0" w:beforeAutospacing="0" w:after="0"/>
              <w:rPr>
                <w:color w:val="0F1115"/>
              </w:rPr>
            </w:pPr>
            <w:r w:rsidRPr="00FC70F5">
              <w:rPr>
                <w:color w:val="0F1115"/>
              </w:rPr>
              <w:t>Саулина Т.Ф. Знакомим дошкольников с правилами дорожного движения (3–7 ле</w:t>
            </w:r>
            <w:r>
              <w:rPr>
                <w:color w:val="0F1115"/>
              </w:rPr>
              <w:t>т). — М.: Мозаика-синтез, 2009.</w:t>
            </w:r>
          </w:p>
          <w:p w:rsidR="00FC70F5" w:rsidRPr="00FC70F5" w:rsidRDefault="00FC70F5" w:rsidP="00FC70F5">
            <w:pPr>
              <w:pStyle w:val="ds-markdown-paragraph"/>
              <w:shd w:val="clear" w:color="auto" w:fill="FFFFFF"/>
              <w:spacing w:before="0" w:beforeAutospacing="0" w:after="0"/>
              <w:rPr>
                <w:color w:val="0F1115"/>
              </w:rPr>
            </w:pPr>
            <w:r w:rsidRPr="00FC70F5">
              <w:rPr>
                <w:color w:val="0F1115"/>
              </w:rPr>
              <w:t>Черепанова С.Н. Обучение детей дошкольного возраста правилам дорожного движен</w:t>
            </w:r>
            <w:r>
              <w:rPr>
                <w:color w:val="0F1115"/>
              </w:rPr>
              <w:t>ия. — М.: Мозаика-синтез, 2009.</w:t>
            </w:r>
          </w:p>
          <w:p w:rsidR="00FC70F5" w:rsidRDefault="00FC70F5" w:rsidP="00FC70F5">
            <w:pPr>
              <w:pStyle w:val="ds-markdown-paragraph"/>
              <w:shd w:val="clear" w:color="auto" w:fill="FFFFFF"/>
              <w:spacing w:before="0" w:beforeAutospacing="0" w:after="0"/>
              <w:rPr>
                <w:color w:val="0F1115"/>
              </w:rPr>
            </w:pPr>
            <w:r w:rsidRPr="00FC70F5">
              <w:rPr>
                <w:color w:val="0F1115"/>
              </w:rPr>
              <w:t>Шипицина Л.М. Азбука общения. — С</w:t>
            </w:r>
            <w:r>
              <w:rPr>
                <w:color w:val="0F1115"/>
              </w:rPr>
              <w:t>Пб.: ООО «ДЕТСТВО-ПРЕСС», 2008.</w:t>
            </w:r>
          </w:p>
          <w:p w:rsidR="00FC70F5" w:rsidRPr="00FC70F5" w:rsidRDefault="00FC70F5" w:rsidP="00FC70F5">
            <w:pPr>
              <w:pStyle w:val="ds-markdown-paragraph"/>
              <w:shd w:val="clear" w:color="auto" w:fill="FFFFFF"/>
              <w:spacing w:before="0" w:beforeAutospacing="0" w:after="0"/>
              <w:rPr>
                <w:color w:val="0F1115"/>
              </w:rPr>
            </w:pPr>
            <w:r w:rsidRPr="00FC70F5">
              <w:rPr>
                <w:color w:val="0F1115"/>
              </w:rPr>
              <w:t>Шорыгина Т.А. Циклы бесед с детьми: о хорошем и плохом поведении, о правах ребенка, моя семья и др. — М.: ТЦ «Сфера», 2007, 2011, 2015.</w:t>
            </w:r>
          </w:p>
        </w:tc>
      </w:tr>
      <w:tr w:rsidR="00FC70F5" w:rsidRPr="008078EB" w:rsidTr="00C3704E">
        <w:trPr>
          <w:trHeight w:val="147"/>
        </w:trPr>
        <w:tc>
          <w:tcPr>
            <w:tcW w:w="3968" w:type="dxa"/>
            <w:vAlign w:val="center"/>
          </w:tcPr>
          <w:p w:rsidR="00FC70F5" w:rsidRPr="00FC70F5" w:rsidRDefault="00FC70F5" w:rsidP="00C3704E">
            <w:pPr>
              <w:tabs>
                <w:tab w:val="left" w:pos="733"/>
              </w:tabs>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Познавательное развитие</w:t>
            </w:r>
          </w:p>
        </w:tc>
        <w:tc>
          <w:tcPr>
            <w:tcW w:w="1201" w:type="dxa"/>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p>
        </w:tc>
        <w:tc>
          <w:tcPr>
            <w:tcW w:w="9569" w:type="dxa"/>
            <w:vAlign w:val="center"/>
          </w:tcPr>
          <w:p w:rsidR="00FC70F5" w:rsidRPr="00FC70F5" w:rsidRDefault="00FC70F5" w:rsidP="003C38F3">
            <w:pPr>
              <w:pStyle w:val="ds-markdown-paragraph"/>
              <w:numPr>
                <w:ilvl w:val="0"/>
                <w:numId w:val="37"/>
              </w:numPr>
              <w:shd w:val="clear" w:color="auto" w:fill="FFFFFF"/>
              <w:spacing w:before="0" w:beforeAutospacing="0" w:after="0" w:afterAutospacing="0"/>
              <w:ind w:left="0"/>
              <w:rPr>
                <w:color w:val="0F1115"/>
              </w:rPr>
            </w:pPr>
            <w:r w:rsidRPr="00FC70F5">
              <w:rPr>
                <w:rStyle w:val="afe"/>
                <w:color w:val="0F1115"/>
              </w:rPr>
              <w:t>Веракса Н.Е., Веракса А.Н.</w:t>
            </w:r>
            <w:r w:rsidRPr="00FC70F5">
              <w:rPr>
                <w:color w:val="0F1115"/>
              </w:rPr>
              <w:t> Познавательно-исследовательская деятельность дошкольников. — М.: Мозаика-Синтез, 2015.</w:t>
            </w:r>
          </w:p>
          <w:p w:rsidR="00FC70F5" w:rsidRPr="00FC70F5" w:rsidRDefault="00FC70F5" w:rsidP="003C38F3">
            <w:pPr>
              <w:pStyle w:val="ds-markdown-paragraph"/>
              <w:numPr>
                <w:ilvl w:val="0"/>
                <w:numId w:val="37"/>
              </w:numPr>
              <w:shd w:val="clear" w:color="auto" w:fill="FFFFFF"/>
              <w:spacing w:before="0" w:beforeAutospacing="0" w:after="0" w:afterAutospacing="0"/>
              <w:ind w:left="0"/>
              <w:rPr>
                <w:color w:val="0F1115"/>
              </w:rPr>
            </w:pPr>
            <w:r w:rsidRPr="00FC70F5">
              <w:rPr>
                <w:rStyle w:val="afe"/>
                <w:color w:val="0F1115"/>
              </w:rPr>
              <w:t>Веракса Н.Е., Галимов О.Р.</w:t>
            </w:r>
            <w:r w:rsidRPr="00FC70F5">
              <w:rPr>
                <w:color w:val="0F1115"/>
              </w:rPr>
              <w:t> Проектная деятельность дошкольников. — М.: Мозаика-Синтез, 2015.</w:t>
            </w:r>
          </w:p>
          <w:p w:rsidR="00FC70F5" w:rsidRPr="00FC70F5" w:rsidRDefault="00FC70F5" w:rsidP="003C38F3">
            <w:pPr>
              <w:pStyle w:val="ds-markdown-paragraph"/>
              <w:numPr>
                <w:ilvl w:val="0"/>
                <w:numId w:val="37"/>
              </w:numPr>
              <w:shd w:val="clear" w:color="auto" w:fill="FFFFFF"/>
              <w:spacing w:before="0" w:beforeAutospacing="0" w:after="0" w:afterAutospacing="0"/>
              <w:ind w:left="0"/>
              <w:rPr>
                <w:color w:val="0F1115"/>
              </w:rPr>
            </w:pPr>
            <w:r w:rsidRPr="00FC70F5">
              <w:rPr>
                <w:rStyle w:val="afe"/>
                <w:color w:val="0F1115"/>
              </w:rPr>
              <w:t>Вахрушев А.А., Кочемасова Е.Е., Акимова Ю.А.</w:t>
            </w:r>
            <w:r w:rsidRPr="00FC70F5">
              <w:rPr>
                <w:color w:val="0F1115"/>
              </w:rPr>
              <w:t> «Здравствуй, мир!» Окружающий мир для дошкольников. — СПб.: Детство-Пресс, 1999.</w:t>
            </w:r>
          </w:p>
          <w:p w:rsidR="00FC70F5" w:rsidRPr="00FC70F5" w:rsidRDefault="00FC70F5" w:rsidP="003C38F3">
            <w:pPr>
              <w:pStyle w:val="ds-markdown-paragraph"/>
              <w:numPr>
                <w:ilvl w:val="0"/>
                <w:numId w:val="37"/>
              </w:numPr>
              <w:shd w:val="clear" w:color="auto" w:fill="FFFFFF"/>
              <w:spacing w:before="0" w:beforeAutospacing="0" w:after="0" w:afterAutospacing="0"/>
              <w:ind w:left="0"/>
              <w:rPr>
                <w:color w:val="0F1115"/>
              </w:rPr>
            </w:pPr>
            <w:r w:rsidRPr="00FC70F5">
              <w:rPr>
                <w:rStyle w:val="afe"/>
                <w:color w:val="0F1115"/>
              </w:rPr>
              <w:t>Дыбина О.В.</w:t>
            </w:r>
            <w:r w:rsidRPr="00FC70F5">
              <w:rPr>
                <w:color w:val="0F1115"/>
              </w:rPr>
              <w:t> Ознакомление с предметным и социальным окружением. — М.: Мозаика-Синтез, 2015.</w:t>
            </w:r>
          </w:p>
          <w:p w:rsidR="00FC70F5" w:rsidRPr="00FC70F5" w:rsidRDefault="00FC70F5" w:rsidP="003C38F3">
            <w:pPr>
              <w:pStyle w:val="ds-markdown-paragraph"/>
              <w:numPr>
                <w:ilvl w:val="0"/>
                <w:numId w:val="37"/>
              </w:numPr>
              <w:shd w:val="clear" w:color="auto" w:fill="FFFFFF"/>
              <w:spacing w:before="0" w:beforeAutospacing="0" w:after="0" w:afterAutospacing="0"/>
              <w:ind w:left="0"/>
              <w:rPr>
                <w:color w:val="0F1115"/>
              </w:rPr>
            </w:pPr>
            <w:r w:rsidRPr="00FC70F5">
              <w:rPr>
                <w:rStyle w:val="afe"/>
                <w:color w:val="0F1115"/>
              </w:rPr>
              <w:t>Козлова С.А., Корепанова М.В.</w:t>
            </w:r>
            <w:r w:rsidRPr="00FC70F5">
              <w:rPr>
                <w:color w:val="0F1115"/>
              </w:rPr>
              <w:t> Программа развития математических представлений у дошкольников от 3 до 7 лет «Математические ступеньки». — М.: ТЦ Сфера, 2016.</w:t>
            </w:r>
          </w:p>
          <w:p w:rsidR="00FC70F5" w:rsidRPr="00FC70F5" w:rsidRDefault="00FC70F5" w:rsidP="003C38F3">
            <w:pPr>
              <w:pStyle w:val="ds-markdown-paragraph"/>
              <w:numPr>
                <w:ilvl w:val="0"/>
                <w:numId w:val="37"/>
              </w:numPr>
              <w:shd w:val="clear" w:color="auto" w:fill="FFFFFF"/>
              <w:spacing w:before="0" w:beforeAutospacing="0" w:after="0" w:afterAutospacing="0"/>
              <w:ind w:left="0"/>
              <w:rPr>
                <w:color w:val="0F1115"/>
              </w:rPr>
            </w:pPr>
            <w:r w:rsidRPr="00FC70F5">
              <w:rPr>
                <w:rStyle w:val="afe"/>
                <w:color w:val="0F1115"/>
              </w:rPr>
              <w:t>Куцакова Л.В.</w:t>
            </w:r>
            <w:r w:rsidRPr="00FC70F5">
              <w:rPr>
                <w:color w:val="0F1115"/>
              </w:rPr>
              <w:t> Конструирование и ручной труд в детском саду. Программа и методические рекомендации. Для детей 2-7 лет. — М.: Мозаика-синтез, 2009.</w:t>
            </w:r>
          </w:p>
          <w:p w:rsidR="00FC70F5" w:rsidRPr="00FC70F5" w:rsidRDefault="00FC70F5" w:rsidP="003C38F3">
            <w:pPr>
              <w:pStyle w:val="ds-markdown-paragraph"/>
              <w:numPr>
                <w:ilvl w:val="0"/>
                <w:numId w:val="37"/>
              </w:numPr>
              <w:shd w:val="clear" w:color="auto" w:fill="FFFFFF"/>
              <w:spacing w:before="0" w:beforeAutospacing="0" w:after="0" w:afterAutospacing="0"/>
              <w:ind w:left="0"/>
              <w:rPr>
                <w:color w:val="0F1115"/>
              </w:rPr>
            </w:pPr>
            <w:r w:rsidRPr="00FC70F5">
              <w:rPr>
                <w:rStyle w:val="afe"/>
                <w:color w:val="0F1115"/>
              </w:rPr>
              <w:t>Соломенникова О.А.</w:t>
            </w:r>
            <w:r w:rsidRPr="00FC70F5">
              <w:rPr>
                <w:color w:val="0F1115"/>
              </w:rPr>
              <w:t> Ознакомление с природой в детском саду (2-3, 3-4, 4-5, 5-6, 6-7 лет). — М.: Мозаика-Синтез, 2014.</w:t>
            </w:r>
          </w:p>
          <w:p w:rsidR="00FC70F5" w:rsidRPr="00FC70F5" w:rsidRDefault="00FC70F5" w:rsidP="003C38F3">
            <w:pPr>
              <w:pStyle w:val="ds-markdown-paragraph"/>
              <w:numPr>
                <w:ilvl w:val="0"/>
                <w:numId w:val="37"/>
              </w:numPr>
              <w:shd w:val="clear" w:color="auto" w:fill="FFFFFF"/>
              <w:spacing w:before="0" w:beforeAutospacing="0" w:after="0" w:afterAutospacing="0"/>
              <w:ind w:left="0"/>
              <w:rPr>
                <w:rFonts w:ascii="Segoe UI" w:hAnsi="Segoe UI" w:cs="Segoe UI"/>
                <w:color w:val="0F1115"/>
              </w:rPr>
            </w:pPr>
            <w:r w:rsidRPr="00FC70F5">
              <w:rPr>
                <w:rStyle w:val="afe"/>
                <w:color w:val="0F1115"/>
              </w:rPr>
              <w:t>Соломенникова О.А.</w:t>
            </w:r>
            <w:r w:rsidRPr="00FC70F5">
              <w:rPr>
                <w:color w:val="0F1115"/>
              </w:rPr>
              <w:t> Экологическое воспитание в детском саду. — М.: Мозаика-Синтез, 2010.</w:t>
            </w:r>
          </w:p>
        </w:tc>
      </w:tr>
      <w:tr w:rsidR="00FC70F5" w:rsidRPr="008078EB" w:rsidTr="00C3704E">
        <w:trPr>
          <w:trHeight w:val="147"/>
        </w:trPr>
        <w:tc>
          <w:tcPr>
            <w:tcW w:w="3968" w:type="dxa"/>
            <w:vAlign w:val="center"/>
          </w:tcPr>
          <w:p w:rsidR="00FC70F5" w:rsidRDefault="00FC70F5" w:rsidP="00C3704E">
            <w:pPr>
              <w:tabs>
                <w:tab w:val="left" w:pos="733"/>
              </w:tabs>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Речевое развитие</w:t>
            </w:r>
          </w:p>
        </w:tc>
        <w:tc>
          <w:tcPr>
            <w:tcW w:w="1201" w:type="dxa"/>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p>
        </w:tc>
        <w:tc>
          <w:tcPr>
            <w:tcW w:w="9569" w:type="dxa"/>
            <w:vAlign w:val="center"/>
          </w:tcPr>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Гербова В.В. Приобщение детей к художественной литературе. — М.: Мозаика-Синтез, 2005.</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Гербова В.В. Развитие речи в детском саду (3-7 лет). — М.: Мозаика-Синтез, 2014.</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lastRenderedPageBreak/>
              <w:t>Гомзяк О.С. Говорим правильно 5-6 лет, 6-7 лет. — М.: Издательство ГНОМ, 2014.</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Колесникова Е.В. Парциальная программа «От звука к букве. Формирование звуковой аналитико-синтетической активности дошкольников как предпосылки обучения грамоте». — М.: Просвещение, 2022.</w:t>
            </w:r>
          </w:p>
          <w:p w:rsidR="00FC70F5" w:rsidRPr="00FC70F5" w:rsidRDefault="00FC70F5" w:rsidP="00FC70F5">
            <w:pPr>
              <w:pStyle w:val="ds-markdown-paragraph"/>
              <w:shd w:val="clear" w:color="auto" w:fill="FFFFFF"/>
              <w:spacing w:before="0" w:beforeAutospacing="0" w:after="0" w:afterAutospacing="0"/>
              <w:rPr>
                <w:rStyle w:val="afe"/>
                <w:color w:val="0F1115"/>
              </w:rPr>
            </w:pPr>
            <w:r w:rsidRPr="00FC70F5">
              <w:rPr>
                <w:rStyle w:val="afe"/>
                <w:b w:val="0"/>
                <w:color w:val="0F1115"/>
              </w:rPr>
              <w:t>Ушакова О.С. Развитие речи детей 3-5 лет. — М.: ТЦ Сфера, 2017.</w:t>
            </w:r>
          </w:p>
        </w:tc>
      </w:tr>
      <w:tr w:rsidR="00FC70F5" w:rsidRPr="008078EB" w:rsidTr="00C3704E">
        <w:trPr>
          <w:trHeight w:val="147"/>
        </w:trPr>
        <w:tc>
          <w:tcPr>
            <w:tcW w:w="3968" w:type="dxa"/>
            <w:vAlign w:val="center"/>
          </w:tcPr>
          <w:p w:rsidR="00FC70F5" w:rsidRDefault="00FC70F5" w:rsidP="00C3704E">
            <w:pPr>
              <w:tabs>
                <w:tab w:val="left" w:pos="733"/>
              </w:tabs>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Художественно-эстетическое развитие</w:t>
            </w:r>
          </w:p>
        </w:tc>
        <w:tc>
          <w:tcPr>
            <w:tcW w:w="1201" w:type="dxa"/>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p>
        </w:tc>
        <w:tc>
          <w:tcPr>
            <w:tcW w:w="9569" w:type="dxa"/>
            <w:vAlign w:val="center"/>
          </w:tcPr>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Антонова Т.В., Зацепина М.Б.</w:t>
            </w:r>
            <w:r w:rsidRPr="00FC70F5">
              <w:rPr>
                <w:color w:val="0F1115"/>
              </w:rPr>
              <w:t> Праздники и развлечения в детском саду. — М.: Мозаика-Синтез, 2005.</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Буренина А., Сауко Т.</w:t>
            </w:r>
            <w:r w:rsidRPr="00FC70F5">
              <w:rPr>
                <w:color w:val="0F1115"/>
              </w:rPr>
              <w:t> «Топ-хлоп, малыши!» Программа музыкально-ритмического воспитания детей 2-3 лет. — СПб.: Детство-Пресс, 2015.</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Зацепина М.Б.</w:t>
            </w:r>
            <w:r w:rsidRPr="00FC70F5">
              <w:rPr>
                <w:color w:val="0F1115"/>
              </w:rPr>
              <w:t> Музыкальное воспитание в детском саду. — М.: Мозаика-Синтез, 2007.</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Каплунова И.М., Новоскольцева И.А.</w:t>
            </w:r>
            <w:r w:rsidRPr="00FC70F5">
              <w:rPr>
                <w:color w:val="0F1115"/>
              </w:rPr>
              <w:t> Программа музыкального развития младших дошкольников «Ладушки». — СПб.: Детство-Пресс, 2014.</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Комарова Т.С.</w:t>
            </w:r>
            <w:r w:rsidRPr="00FC70F5">
              <w:rPr>
                <w:color w:val="0F1115"/>
              </w:rPr>
              <w:t> Программа. Изобразительная деятельность в детском саду (3-7 лет). — М.: Мозаика-Синтез, 2014.</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Комарова Т.С., Савенкова А.И.</w:t>
            </w:r>
            <w:r w:rsidRPr="00FC70F5">
              <w:rPr>
                <w:color w:val="0F1115"/>
              </w:rPr>
              <w:t> Коллективное творчество детей. — М.: Мозаика-Синтез, 2009.</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Куцакова Л.В.</w:t>
            </w:r>
            <w:r w:rsidRPr="00FC70F5">
              <w:rPr>
                <w:color w:val="0F1115"/>
              </w:rPr>
              <w:t> Конструирование из строительного материала. — М.: Мозаика-Синтез, 2007.</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Куцакова Л.В.</w:t>
            </w:r>
            <w:r w:rsidRPr="00FC70F5">
              <w:rPr>
                <w:color w:val="0F1115"/>
              </w:rPr>
              <w:t> Конструирование и художественный труд в детском саду. — М.: Сфера, 2006.</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Лыкова И.А.</w:t>
            </w:r>
            <w:r w:rsidRPr="00FC70F5">
              <w:rPr>
                <w:color w:val="0F1115"/>
              </w:rPr>
              <w:t> Цветные ладошки: программа художественного воспитания, обучения и развития детей. — М.: КАРАПУЗ-ДИДАКТИКА, 2010.</w:t>
            </w:r>
          </w:p>
          <w:p w:rsidR="00FC70F5" w:rsidRPr="00FC70F5" w:rsidRDefault="00FC70F5" w:rsidP="003C38F3">
            <w:pPr>
              <w:pStyle w:val="ds-markdown-paragraph"/>
              <w:numPr>
                <w:ilvl w:val="0"/>
                <w:numId w:val="38"/>
              </w:numPr>
              <w:shd w:val="clear" w:color="auto" w:fill="FFFFFF"/>
              <w:spacing w:after="0" w:afterAutospacing="0"/>
              <w:ind w:left="0"/>
              <w:rPr>
                <w:color w:val="0F1115"/>
              </w:rPr>
            </w:pPr>
            <w:r w:rsidRPr="00FC70F5">
              <w:rPr>
                <w:rStyle w:val="afe"/>
                <w:color w:val="0F1115"/>
              </w:rPr>
              <w:t>Соломенникова О.А.</w:t>
            </w:r>
            <w:r w:rsidRPr="00FC70F5">
              <w:rPr>
                <w:color w:val="0F1115"/>
              </w:rPr>
              <w:t> Радость творчества. Ознакомление детей 5-7 лет с народным искусством. — М.: Мозаика-Синтез, 2007.</w:t>
            </w:r>
          </w:p>
          <w:p w:rsidR="00FC70F5" w:rsidRPr="00FC70F5" w:rsidRDefault="00FC70F5" w:rsidP="00FC70F5">
            <w:pPr>
              <w:pStyle w:val="ds-markdown-paragraph"/>
              <w:shd w:val="clear" w:color="auto" w:fill="FFFFFF"/>
              <w:spacing w:before="0" w:beforeAutospacing="0" w:after="0"/>
              <w:rPr>
                <w:rStyle w:val="afe"/>
                <w:b w:val="0"/>
                <w:color w:val="0F1115"/>
              </w:rPr>
            </w:pPr>
          </w:p>
        </w:tc>
      </w:tr>
      <w:tr w:rsidR="00FC70F5" w:rsidRPr="008078EB" w:rsidTr="00C3704E">
        <w:trPr>
          <w:trHeight w:val="147"/>
        </w:trPr>
        <w:tc>
          <w:tcPr>
            <w:tcW w:w="3968" w:type="dxa"/>
            <w:vAlign w:val="center"/>
          </w:tcPr>
          <w:p w:rsidR="00FC70F5" w:rsidRDefault="00FC70F5" w:rsidP="00C3704E">
            <w:pPr>
              <w:tabs>
                <w:tab w:val="left" w:pos="733"/>
              </w:tabs>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Физическое развитие</w:t>
            </w:r>
          </w:p>
        </w:tc>
        <w:tc>
          <w:tcPr>
            <w:tcW w:w="1201" w:type="dxa"/>
          </w:tcPr>
          <w:p w:rsidR="00FC70F5" w:rsidRPr="00B26EE6" w:rsidRDefault="00FC70F5" w:rsidP="00C3704E">
            <w:pPr>
              <w:tabs>
                <w:tab w:val="left" w:pos="733"/>
              </w:tabs>
              <w:spacing w:after="0" w:line="240" w:lineRule="auto"/>
              <w:jc w:val="both"/>
              <w:rPr>
                <w:rFonts w:ascii="Times New Roman" w:eastAsia="Times New Roman" w:hAnsi="Times New Roman" w:cs="Times New Roman"/>
                <w:color w:val="000000" w:themeColor="text1"/>
                <w:sz w:val="24"/>
                <w:szCs w:val="24"/>
              </w:rPr>
            </w:pPr>
          </w:p>
        </w:tc>
        <w:tc>
          <w:tcPr>
            <w:tcW w:w="9569" w:type="dxa"/>
            <w:vAlign w:val="center"/>
          </w:tcPr>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Бабенкова Е.А., Федоровская О.М. Игры, которые лечат. Для детей от 3 до 5 лет. — М.: ТЦ Сфера, 2010.</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Глазырина Л.Д. Физическая культура дошкольника. — М.: Аркти, 2009.</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lastRenderedPageBreak/>
              <w:t>Голубева Л.Г. Гимнастика и массаж для самых маленьких. — М.: ТЦ Сфера, 2001.</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Маханева М.Д. Воспитание здорового ребенка. — М.: Аркти, 1999.</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Новикова И.М. Формирование представлений о здоровом образе жизни у дошкольников. — М.: Мозаика-Синтез, 2012.</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Пензулаева Л.И. Оздоровительная гимнастика в детском саду: комплексы упражнений для детей 3-7 лет. — М.: Мозаика-Синтез, 2015.</w:t>
            </w:r>
          </w:p>
          <w:p w:rsidR="00FC70F5" w:rsidRPr="00FC70F5" w:rsidRDefault="00FC70F5" w:rsidP="00FC70F5">
            <w:pPr>
              <w:pStyle w:val="ds-markdown-paragraph"/>
              <w:shd w:val="clear" w:color="auto" w:fill="FFFFFF"/>
              <w:spacing w:before="0" w:beforeAutospacing="0" w:after="0"/>
              <w:rPr>
                <w:rStyle w:val="afe"/>
                <w:b w:val="0"/>
                <w:color w:val="0F1115"/>
              </w:rPr>
            </w:pPr>
            <w:r w:rsidRPr="00FC70F5">
              <w:rPr>
                <w:rStyle w:val="afe"/>
                <w:b w:val="0"/>
                <w:color w:val="0F1115"/>
              </w:rPr>
              <w:t>Пензулаева Л.И. Физическая культура в детском саду. — М.: Мозаика-Синтез, 2015.</w:t>
            </w:r>
          </w:p>
          <w:p w:rsidR="00FC70F5" w:rsidRPr="00FC70F5" w:rsidRDefault="00FC70F5" w:rsidP="00FC70F5">
            <w:pPr>
              <w:pStyle w:val="ds-markdown-paragraph"/>
              <w:shd w:val="clear" w:color="auto" w:fill="FFFFFF"/>
              <w:spacing w:before="0" w:beforeAutospacing="0" w:after="0" w:afterAutospacing="0"/>
              <w:rPr>
                <w:rStyle w:val="afe"/>
                <w:color w:val="0F1115"/>
              </w:rPr>
            </w:pPr>
            <w:r w:rsidRPr="00FC70F5">
              <w:rPr>
                <w:rStyle w:val="afe"/>
                <w:b w:val="0"/>
                <w:color w:val="0F1115"/>
              </w:rPr>
              <w:t>Теплюк С.Н. Занятия на прогулке с малышами. — М.: Мозаика-Синтез, 2015.</w:t>
            </w:r>
          </w:p>
        </w:tc>
      </w:tr>
    </w:tbl>
    <w:p w:rsidR="00AA40B5" w:rsidRPr="00AA40B5" w:rsidRDefault="00AA40B5"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8078EB" w:rsidRPr="004008E9"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u w:val="single"/>
        </w:rPr>
      </w:pPr>
      <w:r w:rsidRPr="004008E9">
        <w:rPr>
          <w:rFonts w:ascii="Times New Roman" w:eastAsia="Times New Roman" w:hAnsi="Times New Roman" w:cs="Times New Roman"/>
          <w:b/>
          <w:i/>
          <w:color w:val="000000"/>
          <w:sz w:val="24"/>
          <w:szCs w:val="24"/>
          <w:u w:val="single"/>
        </w:rPr>
        <w:t>Часть, формируемая участниками образовательных отношений</w:t>
      </w:r>
    </w:p>
    <w:p w:rsidR="008078EB" w:rsidRPr="008078EB"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highlight w:val="yellow"/>
          <w:u w:val="single"/>
        </w:rPr>
      </w:pP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0064"/>
      </w:tblGrid>
      <w:tr w:rsidR="008078EB" w:rsidRPr="008078EB" w:rsidTr="00F55314">
        <w:trPr>
          <w:trHeight w:val="466"/>
        </w:trPr>
        <w:tc>
          <w:tcPr>
            <w:tcW w:w="4678" w:type="dxa"/>
          </w:tcPr>
          <w:p w:rsidR="008078EB" w:rsidRPr="004008E9" w:rsidRDefault="00F55314" w:rsidP="008078EB">
            <w:pPr>
              <w:pBdr>
                <w:top w:val="nil"/>
                <w:left w:val="nil"/>
                <w:bottom w:val="nil"/>
                <w:right w:val="nil"/>
                <w:between w:val="nil"/>
              </w:pBd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Образовательная область</w:t>
            </w:r>
          </w:p>
        </w:tc>
        <w:tc>
          <w:tcPr>
            <w:tcW w:w="10064" w:type="dxa"/>
          </w:tcPr>
          <w:p w:rsidR="008078EB" w:rsidRPr="008078EB" w:rsidRDefault="008078EB" w:rsidP="008078EB">
            <w:pPr>
              <w:pBdr>
                <w:top w:val="nil"/>
                <w:left w:val="nil"/>
                <w:bottom w:val="nil"/>
                <w:right w:val="nil"/>
                <w:between w:val="nil"/>
              </w:pBdr>
              <w:spacing w:line="240" w:lineRule="auto"/>
              <w:jc w:val="both"/>
              <w:rPr>
                <w:rFonts w:ascii="Times New Roman" w:hAnsi="Times New Roman" w:cs="Times New Roman"/>
                <w:i/>
                <w:color w:val="000000"/>
                <w:sz w:val="24"/>
                <w:szCs w:val="24"/>
                <w:highlight w:val="yellow"/>
              </w:rPr>
            </w:pPr>
            <w:r w:rsidRPr="004008E9">
              <w:rPr>
                <w:rFonts w:ascii="Times New Roman" w:hAnsi="Times New Roman" w:cs="Times New Roman"/>
                <w:b/>
                <w:i/>
                <w:color w:val="000000"/>
                <w:sz w:val="24"/>
                <w:szCs w:val="24"/>
              </w:rPr>
              <w:t>Методическое обеспечение</w:t>
            </w:r>
          </w:p>
        </w:tc>
      </w:tr>
      <w:tr w:rsidR="00F55314" w:rsidRPr="008078EB" w:rsidTr="00250A21">
        <w:trPr>
          <w:trHeight w:val="5222"/>
        </w:trPr>
        <w:tc>
          <w:tcPr>
            <w:tcW w:w="4678" w:type="dxa"/>
          </w:tcPr>
          <w:p w:rsidR="00F55314" w:rsidRDefault="00F55314" w:rsidP="008078EB">
            <w:pPr>
              <w:pBdr>
                <w:top w:val="nil"/>
                <w:left w:val="nil"/>
                <w:bottom w:val="nil"/>
                <w:right w:val="nil"/>
                <w:between w:val="nil"/>
              </w:pBd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«Познавательное развитие»</w:t>
            </w:r>
          </w:p>
          <w:p w:rsidR="00F55314" w:rsidRPr="004008E9" w:rsidRDefault="00F55314" w:rsidP="008078EB">
            <w:pPr>
              <w:pBdr>
                <w:top w:val="nil"/>
                <w:left w:val="nil"/>
                <w:bottom w:val="nil"/>
                <w:right w:val="nil"/>
                <w:between w:val="nil"/>
              </w:pBd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«Социально-коммуникативное развитие»</w:t>
            </w:r>
          </w:p>
          <w:p w:rsidR="00F55314" w:rsidRPr="004008E9" w:rsidRDefault="00F55314" w:rsidP="008078EB">
            <w:pPr>
              <w:pBdr>
                <w:top w:val="nil"/>
                <w:left w:val="nil"/>
                <w:bottom w:val="nil"/>
                <w:right w:val="nil"/>
                <w:between w:val="nil"/>
              </w:pBdr>
              <w:spacing w:line="240" w:lineRule="auto"/>
              <w:jc w:val="both"/>
              <w:rPr>
                <w:rFonts w:ascii="Times New Roman" w:hAnsi="Times New Roman" w:cs="Times New Roman"/>
                <w:color w:val="000000"/>
                <w:sz w:val="24"/>
                <w:szCs w:val="24"/>
              </w:rPr>
            </w:pPr>
          </w:p>
        </w:tc>
        <w:tc>
          <w:tcPr>
            <w:tcW w:w="10064" w:type="dxa"/>
            <w:vMerge w:val="restart"/>
          </w:tcPr>
          <w:p w:rsidR="00F55314" w:rsidRDefault="00F55314" w:rsidP="004008E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3-4 года</w:t>
            </w:r>
          </w:p>
          <w:p w:rsidR="00F55314" w:rsidRPr="0030519A" w:rsidRDefault="00F55314" w:rsidP="004008E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Николаева С.Н. «Юный эколог»: парциальная программа экологического воспитания: для работы с детьми 3-7 лет. – 2-е изд., испр., и доп. – М.: МОЗАИКА – СИНТЕЗ, 2-22. – 96 с.</w:t>
            </w:r>
          </w:p>
          <w:p w:rsidR="00F55314" w:rsidRDefault="00F55314" w:rsidP="004008E9">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Николаева С.Н. Парциальная программа «Юный эколог». Система работы в младшей группе детского сада. – 2-е  изд., испр. – М.: МОЗАИКА – СИНТЕЗ, 2022</w:t>
            </w:r>
          </w:p>
          <w:p w:rsidR="00F55314" w:rsidRDefault="00F55314" w:rsidP="004008E9">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4-5 лет</w:t>
            </w:r>
          </w:p>
          <w:p w:rsidR="00F55314" w:rsidRPr="0030519A" w:rsidRDefault="00F55314" w:rsidP="00F5531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Николаева С.Н. «Юный эколог»: парциальная программа экологического воспитания: для работы с детьми 3-7 лет. – 2-е изд., испр., и доп. – М.: МОЗАИКА – СИНТЕЗ, 2-22. – 96 с.</w:t>
            </w:r>
          </w:p>
          <w:p w:rsidR="00F55314" w:rsidRDefault="00F55314" w:rsidP="004008E9">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Николаева С.Н. Парциальная программа «Юный эколог». Система работы в средней группе детского сада. – 2-е  изд., испр. – М.: МОЗАИКА – СИНТЕЗ, 2022</w:t>
            </w:r>
          </w:p>
          <w:p w:rsidR="00F55314" w:rsidRDefault="00F55314" w:rsidP="004008E9">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5-6 лет</w:t>
            </w:r>
          </w:p>
          <w:p w:rsidR="00F55314" w:rsidRPr="0030519A" w:rsidRDefault="00F55314" w:rsidP="00F5531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Николаева С.Н. «Юный эколог»: парциальная программа экологического воспитания: для работы с детьми 3-7 лет. – 2-е изд., испр., и доп. – М.: МОЗАИКА – СИНТЕЗ, 2-22. – 96 с.</w:t>
            </w:r>
          </w:p>
          <w:p w:rsidR="00F55314" w:rsidRDefault="00F55314" w:rsidP="00F55314">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Николаева С.Н. Парциальная программа «Юный эколог». Система работы в старшей группе детского сада. – 2-е  изд., испр. – М.: МОЗАИКА – СИНТЕЗ, 2022</w:t>
            </w:r>
          </w:p>
          <w:p w:rsidR="00F55314" w:rsidRDefault="00F55314" w:rsidP="00F55314">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6-7 лет</w:t>
            </w:r>
          </w:p>
          <w:p w:rsidR="00F55314" w:rsidRPr="0030519A" w:rsidRDefault="00F55314" w:rsidP="00F5531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Николаева С.Н. «Юный эколог»: парциальная программа экологического воспитания: для работы с детьми 3-7 лет. – 2-е изд., испр., и доп. – М.: МОЗАИКА – СИНТЕЗ, 2-22. – 96 с.</w:t>
            </w:r>
          </w:p>
          <w:p w:rsidR="00F55314" w:rsidRDefault="00F55314" w:rsidP="00F5531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Николаева С.Н. Парциальная программа «Юный эколог». Система работы в подготовительной к школе группе детского сада. – 2-е  изд., испр. – М.: МОЗАИКА – СИНТЕЗ, 2022</w:t>
            </w:r>
            <w:r w:rsidRPr="0030519A">
              <w:rPr>
                <w:rFonts w:ascii="Times New Roman" w:eastAsia="Times New Roman" w:hAnsi="Times New Roman" w:cs="Times New Roman"/>
                <w:i/>
                <w:sz w:val="24"/>
                <w:szCs w:val="24"/>
              </w:rPr>
              <w:t xml:space="preserve"> </w:t>
            </w:r>
          </w:p>
          <w:p w:rsidR="00F55314" w:rsidRDefault="00F55314" w:rsidP="00F55314">
            <w:pPr>
              <w:spacing w:after="0" w:line="240" w:lineRule="auto"/>
              <w:jc w:val="both"/>
              <w:rPr>
                <w:rFonts w:ascii="Times New Roman" w:eastAsia="Times New Roman" w:hAnsi="Times New Roman" w:cs="Times New Roman"/>
                <w:i/>
                <w:sz w:val="24"/>
                <w:szCs w:val="24"/>
              </w:rPr>
            </w:pPr>
          </w:p>
          <w:p w:rsidR="004F5F7B" w:rsidRDefault="004F5F7B" w:rsidP="004F5F7B">
            <w:pPr>
              <w:spacing w:after="0" w:line="240" w:lineRule="auto"/>
              <w:jc w:val="both"/>
              <w:rPr>
                <w:rFonts w:ascii="Times New Roman" w:hAnsi="Times New Roman" w:cs="Times New Roman"/>
                <w:sz w:val="24"/>
              </w:rPr>
            </w:pPr>
            <w:r w:rsidRPr="0030519A">
              <w:rPr>
                <w:rFonts w:ascii="Times New Roman" w:eastAsia="Times New Roman" w:hAnsi="Times New Roman" w:cs="Times New Roman"/>
                <w:i/>
                <w:sz w:val="24"/>
                <w:szCs w:val="24"/>
              </w:rPr>
              <w:t xml:space="preserve">Парциальная программа </w:t>
            </w:r>
            <w:r>
              <w:rPr>
                <w:rFonts w:ascii="Times New Roman" w:eastAsia="Times New Roman" w:hAnsi="Times New Roman" w:cs="Times New Roman"/>
                <w:i/>
                <w:sz w:val="24"/>
                <w:szCs w:val="24"/>
              </w:rPr>
              <w:t xml:space="preserve">краеведческого образования детей 5-6 лет «Большой Ярославль – маленьким гражданам» авторский коллектив Девяткина Е.А., Кошлева Н.В., Синицын Е.С: </w:t>
            </w:r>
            <w:r w:rsidRPr="00795B2C">
              <w:rPr>
                <w:rFonts w:ascii="Times New Roman" w:hAnsi="Times New Roman" w:cs="Times New Roman"/>
                <w:sz w:val="24"/>
              </w:rPr>
              <w:t>.– Ярославль: МОУ «ГЦРО», 2024</w:t>
            </w:r>
          </w:p>
          <w:p w:rsidR="00AA40B5" w:rsidRDefault="00AA40B5" w:rsidP="004F5F7B">
            <w:pPr>
              <w:spacing w:after="0" w:line="240" w:lineRule="auto"/>
              <w:jc w:val="both"/>
              <w:rPr>
                <w:rFonts w:ascii="Times New Roman" w:hAnsi="Times New Roman" w:cs="Times New Roman"/>
                <w:sz w:val="24"/>
              </w:rPr>
            </w:pPr>
          </w:p>
          <w:p w:rsidR="00AA40B5" w:rsidRPr="00AA40B5" w:rsidRDefault="00AA40B5" w:rsidP="00AA40B5">
            <w:pPr>
              <w:spacing w:after="0" w:line="240" w:lineRule="auto"/>
              <w:jc w:val="both"/>
              <w:rPr>
                <w:rFonts w:ascii="Times New Roman" w:eastAsia="Times New Roman" w:hAnsi="Times New Roman" w:cs="Times New Roman"/>
                <w:i/>
                <w:sz w:val="24"/>
                <w:szCs w:val="24"/>
              </w:rPr>
            </w:pPr>
            <w:r w:rsidRPr="00AA40B5">
              <w:rPr>
                <w:rFonts w:ascii="Times New Roman" w:eastAsia="Times New Roman" w:hAnsi="Times New Roman" w:cs="Times New Roman"/>
                <w:i/>
                <w:sz w:val="24"/>
                <w:szCs w:val="24"/>
              </w:rPr>
              <w:t>Парциальная программа художественно – эстетического развития детей 2-7 лет в изобразительной деятельности (формирование эстетического отношения к миру), И.А. Лыкова. – М.: ИД «Цветной мир», 2019</w:t>
            </w:r>
          </w:p>
          <w:p w:rsidR="00AA40B5" w:rsidRDefault="00AA40B5" w:rsidP="004F5F7B">
            <w:pPr>
              <w:spacing w:after="0" w:line="240" w:lineRule="auto"/>
              <w:jc w:val="both"/>
              <w:rPr>
                <w:rFonts w:ascii="Times New Roman" w:hAnsi="Times New Roman" w:cs="Times New Roman"/>
                <w:sz w:val="24"/>
              </w:rPr>
            </w:pPr>
          </w:p>
          <w:p w:rsidR="00AA40B5" w:rsidRDefault="00AA40B5" w:rsidP="00AA40B5">
            <w:pPr>
              <w:spacing w:after="0" w:line="240" w:lineRule="auto"/>
              <w:jc w:val="both"/>
              <w:rPr>
                <w:rFonts w:ascii="Times New Roman" w:eastAsia="Times New Roman" w:hAnsi="Times New Roman" w:cs="Times New Roman"/>
                <w:i/>
                <w:sz w:val="24"/>
              </w:rPr>
            </w:pPr>
            <w:r w:rsidRPr="00AA40B5">
              <w:rPr>
                <w:rFonts w:ascii="Times New Roman" w:eastAsia="Times New Roman" w:hAnsi="Times New Roman" w:cs="Times New Roman"/>
                <w:i/>
                <w:sz w:val="24"/>
              </w:rPr>
              <w:t>Парциальная программа «Светофор». Обучение детей дошкольного возраста правилам дорожного движения, Данилова Т. И. — 2-е изд., перераб. и доп. — СПб. : ООО «ИЗДАТЕЛЬСТВО «ДЕТСТВО-ПРЕСС», 2020.</w:t>
            </w:r>
          </w:p>
          <w:p w:rsidR="00AA40B5" w:rsidRPr="00AA40B5" w:rsidRDefault="00AA40B5" w:rsidP="00AA40B5">
            <w:pPr>
              <w:spacing w:after="0" w:line="240" w:lineRule="auto"/>
              <w:jc w:val="both"/>
              <w:rPr>
                <w:rFonts w:ascii="Times New Roman" w:eastAsia="Times New Roman" w:hAnsi="Times New Roman" w:cs="Times New Roman"/>
                <w:i/>
                <w:sz w:val="24"/>
              </w:rPr>
            </w:pPr>
          </w:p>
          <w:p w:rsidR="00AA40B5" w:rsidRPr="00AA40B5" w:rsidRDefault="00AA40B5" w:rsidP="00AA40B5">
            <w:pPr>
              <w:spacing w:after="0" w:line="240" w:lineRule="auto"/>
              <w:jc w:val="both"/>
              <w:rPr>
                <w:rFonts w:ascii="Times New Roman" w:eastAsia="Times New Roman" w:hAnsi="Times New Roman" w:cs="Times New Roman"/>
                <w:i/>
                <w:sz w:val="24"/>
                <w:szCs w:val="24"/>
              </w:rPr>
            </w:pPr>
            <w:r w:rsidRPr="00AA40B5">
              <w:rPr>
                <w:rFonts w:ascii="Times New Roman" w:eastAsia="Times New Roman" w:hAnsi="Times New Roman" w:cs="Times New Roman"/>
                <w:i/>
                <w:sz w:val="24"/>
                <w:szCs w:val="24"/>
              </w:rPr>
              <w:t>Парциальная программа развития математических представлений у дошкольников «Математические ступеньки», Е.В. Колесникова – 2-е изд., перераб. и доп. – М.: ТЦ Сфера, 2017</w:t>
            </w:r>
          </w:p>
          <w:p w:rsidR="00F55314" w:rsidRPr="00F55314" w:rsidRDefault="00F55314" w:rsidP="00AA40B5">
            <w:pPr>
              <w:spacing w:after="0" w:line="240" w:lineRule="auto"/>
              <w:jc w:val="both"/>
              <w:rPr>
                <w:rFonts w:ascii="Times New Roman" w:eastAsia="Times New Roman" w:hAnsi="Times New Roman" w:cs="Times New Roman"/>
                <w:i/>
                <w:sz w:val="24"/>
                <w:szCs w:val="24"/>
              </w:rPr>
            </w:pPr>
          </w:p>
        </w:tc>
      </w:tr>
      <w:tr w:rsidR="00F55314" w:rsidRPr="008078EB" w:rsidTr="00F55314">
        <w:trPr>
          <w:trHeight w:val="1290"/>
        </w:trPr>
        <w:tc>
          <w:tcPr>
            <w:tcW w:w="4678" w:type="dxa"/>
          </w:tcPr>
          <w:p w:rsidR="00F55314" w:rsidRPr="004008E9" w:rsidRDefault="00F55314" w:rsidP="008078EB">
            <w:pPr>
              <w:pBdr>
                <w:top w:val="nil"/>
                <w:left w:val="nil"/>
                <w:bottom w:val="nil"/>
                <w:right w:val="nil"/>
                <w:between w:val="nil"/>
              </w:pBdr>
              <w:spacing w:line="240" w:lineRule="auto"/>
              <w:jc w:val="both"/>
              <w:rPr>
                <w:rFonts w:ascii="Times New Roman" w:hAnsi="Times New Roman" w:cs="Times New Roman"/>
                <w:color w:val="000000"/>
                <w:sz w:val="24"/>
                <w:szCs w:val="24"/>
              </w:rPr>
            </w:pPr>
          </w:p>
        </w:tc>
        <w:tc>
          <w:tcPr>
            <w:tcW w:w="10064" w:type="dxa"/>
            <w:vMerge/>
          </w:tcPr>
          <w:p w:rsidR="00F55314" w:rsidRPr="0030519A" w:rsidRDefault="00F55314" w:rsidP="004008E9">
            <w:pPr>
              <w:spacing w:after="0" w:line="240" w:lineRule="auto"/>
              <w:jc w:val="both"/>
              <w:rPr>
                <w:rFonts w:ascii="Times New Roman" w:eastAsia="Times New Roman" w:hAnsi="Times New Roman" w:cs="Times New Roman"/>
                <w:i/>
                <w:sz w:val="24"/>
                <w:szCs w:val="24"/>
              </w:rPr>
            </w:pPr>
          </w:p>
        </w:tc>
      </w:tr>
    </w:tbl>
    <w:p w:rsidR="009B0E98" w:rsidRDefault="009B0E98" w:rsidP="008078EB">
      <w:pPr>
        <w:pStyle w:val="1f3"/>
        <w:shd w:val="clear" w:color="auto" w:fill="auto"/>
        <w:spacing w:before="0" w:line="240" w:lineRule="auto"/>
        <w:ind w:right="20"/>
        <w:jc w:val="both"/>
        <w:rPr>
          <w:b/>
          <w:color w:val="000000"/>
          <w:sz w:val="24"/>
          <w:szCs w:val="24"/>
        </w:rPr>
      </w:pPr>
    </w:p>
    <w:p w:rsidR="005664C9" w:rsidRDefault="005664C9" w:rsidP="008078EB">
      <w:pPr>
        <w:pStyle w:val="1f3"/>
        <w:shd w:val="clear" w:color="auto" w:fill="auto"/>
        <w:spacing w:before="0" w:line="240" w:lineRule="auto"/>
        <w:ind w:right="20"/>
        <w:jc w:val="both"/>
        <w:rPr>
          <w:b/>
          <w:color w:val="000000"/>
          <w:sz w:val="24"/>
          <w:szCs w:val="24"/>
        </w:rPr>
      </w:pPr>
    </w:p>
    <w:p w:rsidR="009B0E98" w:rsidRDefault="009B0E98" w:rsidP="008078EB">
      <w:pPr>
        <w:pStyle w:val="1f3"/>
        <w:shd w:val="clear" w:color="auto" w:fill="auto"/>
        <w:spacing w:before="0" w:line="240" w:lineRule="auto"/>
        <w:ind w:right="20"/>
        <w:jc w:val="both"/>
        <w:rPr>
          <w:b/>
          <w:color w:val="000000"/>
          <w:sz w:val="24"/>
          <w:szCs w:val="24"/>
        </w:rPr>
      </w:pPr>
    </w:p>
    <w:p w:rsidR="008078EB" w:rsidRPr="008078EB" w:rsidRDefault="008078EB" w:rsidP="008078EB">
      <w:pPr>
        <w:pStyle w:val="1f3"/>
        <w:shd w:val="clear" w:color="auto" w:fill="auto"/>
        <w:spacing w:before="0" w:line="240" w:lineRule="auto"/>
        <w:ind w:right="20"/>
        <w:jc w:val="both"/>
        <w:rPr>
          <w:b/>
          <w:sz w:val="24"/>
          <w:szCs w:val="24"/>
        </w:rPr>
      </w:pPr>
      <w:r w:rsidRPr="008078EB">
        <w:rPr>
          <w:b/>
          <w:color w:val="000000"/>
          <w:sz w:val="24"/>
          <w:szCs w:val="24"/>
        </w:rPr>
        <w:t xml:space="preserve">3.3.2 </w:t>
      </w:r>
      <w:r w:rsidRPr="008078EB">
        <w:rPr>
          <w:b/>
          <w:sz w:val="24"/>
          <w:szCs w:val="24"/>
        </w:rPr>
        <w:t>Перечень литературных, музыкальных, художественных, анимационных произведений для реализации Программы</w:t>
      </w:r>
    </w:p>
    <w:p w:rsidR="008078EB" w:rsidRPr="008078EB" w:rsidRDefault="008078EB" w:rsidP="008078EB">
      <w:pPr>
        <w:pStyle w:val="1f3"/>
        <w:shd w:val="clear" w:color="auto" w:fill="auto"/>
        <w:spacing w:before="0" w:line="240" w:lineRule="auto"/>
        <w:ind w:right="20"/>
        <w:jc w:val="both"/>
        <w:rPr>
          <w:b/>
          <w:sz w:val="24"/>
          <w:szCs w:val="24"/>
        </w:rPr>
      </w:pPr>
    </w:p>
    <w:p w:rsidR="008078EB" w:rsidRPr="008078EB" w:rsidRDefault="008078EB" w:rsidP="008078EB">
      <w:pPr>
        <w:pStyle w:val="1f3"/>
        <w:shd w:val="clear" w:color="auto" w:fill="auto"/>
        <w:spacing w:before="0" w:line="240" w:lineRule="auto"/>
        <w:ind w:right="20"/>
        <w:jc w:val="both"/>
        <w:rPr>
          <w:b/>
          <w:sz w:val="24"/>
          <w:szCs w:val="24"/>
        </w:rPr>
      </w:pPr>
      <w:r w:rsidRPr="008078EB">
        <w:rPr>
          <w:b/>
          <w:sz w:val="24"/>
          <w:szCs w:val="24"/>
          <w:u w:val="single"/>
        </w:rPr>
        <w:t>Обязательная часть</w:t>
      </w:r>
      <w:r w:rsidRPr="008078EB">
        <w:rPr>
          <w:b/>
          <w:sz w:val="24"/>
          <w:szCs w:val="24"/>
        </w:rPr>
        <w:t xml:space="preserve"> (п. 33 ФОП ДО)</w:t>
      </w:r>
    </w:p>
    <w:p w:rsidR="008078EB" w:rsidRPr="008078EB" w:rsidRDefault="008078EB" w:rsidP="008078EB">
      <w:pPr>
        <w:pStyle w:val="1f3"/>
        <w:shd w:val="clear" w:color="auto" w:fill="auto"/>
        <w:spacing w:before="0" w:line="240" w:lineRule="auto"/>
        <w:ind w:right="20"/>
        <w:jc w:val="both"/>
        <w:rPr>
          <w:b/>
          <w:sz w:val="24"/>
          <w:szCs w:val="24"/>
        </w:rPr>
      </w:pPr>
    </w:p>
    <w:tbl>
      <w:tblPr>
        <w:tblStyle w:val="afa"/>
        <w:tblW w:w="14808" w:type="dxa"/>
        <w:jc w:val="center"/>
        <w:tblLook w:val="04A0" w:firstRow="1" w:lastRow="0" w:firstColumn="1" w:lastColumn="0" w:noHBand="0" w:noVBand="1"/>
      </w:tblPr>
      <w:tblGrid>
        <w:gridCol w:w="2661"/>
        <w:gridCol w:w="2426"/>
        <w:gridCol w:w="2427"/>
        <w:gridCol w:w="2426"/>
        <w:gridCol w:w="2387"/>
        <w:gridCol w:w="2481"/>
      </w:tblGrid>
      <w:tr w:rsidR="008078EB" w:rsidRPr="008078EB" w:rsidTr="009B0E98">
        <w:trPr>
          <w:trHeight w:val="316"/>
          <w:jc w:val="center"/>
        </w:trPr>
        <w:tc>
          <w:tcPr>
            <w:tcW w:w="2661" w:type="dxa"/>
          </w:tcPr>
          <w:p w:rsidR="008078EB" w:rsidRPr="008078EB" w:rsidRDefault="00750237" w:rsidP="008078EB">
            <w:pPr>
              <w:jc w:val="both"/>
              <w:rPr>
                <w:rFonts w:ascii="Times New Roman" w:hAnsi="Times New Roman"/>
                <w:b/>
                <w:bCs/>
                <w:sz w:val="24"/>
                <w:szCs w:val="24"/>
              </w:rPr>
            </w:pPr>
            <w:hyperlink r:id="rId112" w:history="1">
              <w:r w:rsidR="008078EB" w:rsidRPr="008078EB">
                <w:rPr>
                  <w:rStyle w:val="a8"/>
                  <w:rFonts w:ascii="Times New Roman" w:hAnsi="Times New Roman"/>
                  <w:sz w:val="24"/>
                  <w:szCs w:val="24"/>
                </w:rPr>
                <w:t>2 м. – 2 года</w:t>
              </w:r>
            </w:hyperlink>
          </w:p>
        </w:tc>
        <w:tc>
          <w:tcPr>
            <w:tcW w:w="2426" w:type="dxa"/>
          </w:tcPr>
          <w:p w:rsidR="008078EB" w:rsidRPr="008078EB" w:rsidRDefault="00750237" w:rsidP="008078EB">
            <w:pPr>
              <w:jc w:val="both"/>
              <w:rPr>
                <w:rFonts w:ascii="Times New Roman" w:hAnsi="Times New Roman"/>
                <w:b/>
                <w:bCs/>
                <w:sz w:val="24"/>
                <w:szCs w:val="24"/>
              </w:rPr>
            </w:pPr>
            <w:hyperlink r:id="rId113" w:history="1">
              <w:r w:rsidR="008078EB" w:rsidRPr="008078EB">
                <w:rPr>
                  <w:rStyle w:val="a8"/>
                  <w:rFonts w:ascii="Times New Roman" w:hAnsi="Times New Roman"/>
                  <w:sz w:val="24"/>
                  <w:szCs w:val="24"/>
                </w:rPr>
                <w:t>2 -3 года</w:t>
              </w:r>
            </w:hyperlink>
          </w:p>
        </w:tc>
        <w:tc>
          <w:tcPr>
            <w:tcW w:w="2427" w:type="dxa"/>
          </w:tcPr>
          <w:p w:rsidR="008078EB" w:rsidRPr="008078EB" w:rsidRDefault="00750237" w:rsidP="008078EB">
            <w:pPr>
              <w:jc w:val="both"/>
              <w:rPr>
                <w:rFonts w:ascii="Times New Roman" w:hAnsi="Times New Roman"/>
                <w:b/>
                <w:bCs/>
                <w:sz w:val="24"/>
                <w:szCs w:val="24"/>
              </w:rPr>
            </w:pPr>
            <w:hyperlink r:id="rId114" w:history="1">
              <w:r w:rsidR="008078EB" w:rsidRPr="008078EB">
                <w:rPr>
                  <w:rStyle w:val="a8"/>
                  <w:rFonts w:ascii="Times New Roman" w:hAnsi="Times New Roman"/>
                  <w:sz w:val="24"/>
                  <w:szCs w:val="24"/>
                </w:rPr>
                <w:t>3-4 года</w:t>
              </w:r>
            </w:hyperlink>
          </w:p>
        </w:tc>
        <w:tc>
          <w:tcPr>
            <w:tcW w:w="2426" w:type="dxa"/>
          </w:tcPr>
          <w:p w:rsidR="008078EB" w:rsidRPr="008078EB" w:rsidRDefault="00750237" w:rsidP="008078EB">
            <w:pPr>
              <w:jc w:val="both"/>
              <w:rPr>
                <w:rFonts w:ascii="Times New Roman" w:hAnsi="Times New Roman"/>
                <w:b/>
                <w:bCs/>
                <w:sz w:val="24"/>
                <w:szCs w:val="24"/>
              </w:rPr>
            </w:pPr>
            <w:hyperlink r:id="rId115" w:history="1">
              <w:r w:rsidR="008078EB" w:rsidRPr="008078EB">
                <w:rPr>
                  <w:rStyle w:val="a8"/>
                  <w:rFonts w:ascii="Times New Roman" w:hAnsi="Times New Roman"/>
                  <w:sz w:val="24"/>
                  <w:szCs w:val="24"/>
                </w:rPr>
                <w:t>4-5 лет</w:t>
              </w:r>
            </w:hyperlink>
          </w:p>
        </w:tc>
        <w:tc>
          <w:tcPr>
            <w:tcW w:w="2387" w:type="dxa"/>
          </w:tcPr>
          <w:p w:rsidR="008078EB" w:rsidRPr="008078EB" w:rsidRDefault="00750237" w:rsidP="008078EB">
            <w:pPr>
              <w:jc w:val="both"/>
              <w:rPr>
                <w:rFonts w:ascii="Times New Roman" w:hAnsi="Times New Roman"/>
                <w:b/>
                <w:bCs/>
                <w:sz w:val="24"/>
                <w:szCs w:val="24"/>
              </w:rPr>
            </w:pPr>
            <w:hyperlink r:id="rId116" w:history="1">
              <w:r w:rsidR="008078EB" w:rsidRPr="008078EB">
                <w:rPr>
                  <w:rStyle w:val="a8"/>
                  <w:rFonts w:ascii="Times New Roman" w:hAnsi="Times New Roman"/>
                  <w:sz w:val="24"/>
                  <w:szCs w:val="24"/>
                </w:rPr>
                <w:t>5-6 лет</w:t>
              </w:r>
            </w:hyperlink>
          </w:p>
        </w:tc>
        <w:tc>
          <w:tcPr>
            <w:tcW w:w="2481" w:type="dxa"/>
          </w:tcPr>
          <w:p w:rsidR="008078EB" w:rsidRPr="008078EB" w:rsidRDefault="00750237" w:rsidP="008078EB">
            <w:pPr>
              <w:jc w:val="both"/>
              <w:rPr>
                <w:rFonts w:ascii="Times New Roman" w:hAnsi="Times New Roman"/>
                <w:b/>
                <w:bCs/>
                <w:sz w:val="24"/>
                <w:szCs w:val="24"/>
              </w:rPr>
            </w:pPr>
            <w:hyperlink r:id="rId117" w:history="1">
              <w:r w:rsidR="008078EB" w:rsidRPr="008078EB">
                <w:rPr>
                  <w:rStyle w:val="a8"/>
                  <w:rFonts w:ascii="Times New Roman" w:hAnsi="Times New Roman"/>
                  <w:sz w:val="24"/>
                  <w:szCs w:val="24"/>
                </w:rPr>
                <w:t>6-8 лет</w:t>
              </w:r>
            </w:hyperlink>
          </w:p>
        </w:tc>
      </w:tr>
      <w:tr w:rsidR="008078EB" w:rsidRPr="008078EB" w:rsidTr="009B0E98">
        <w:trPr>
          <w:trHeight w:val="1740"/>
          <w:jc w:val="center"/>
        </w:trPr>
        <w:tc>
          <w:tcPr>
            <w:tcW w:w="2661" w:type="dxa"/>
          </w:tcPr>
          <w:p w:rsidR="008078EB" w:rsidRPr="008078EB" w:rsidRDefault="008078EB" w:rsidP="008078EB">
            <w:pPr>
              <w:jc w:val="both"/>
              <w:rPr>
                <w:rFonts w:ascii="Times New Roman" w:hAnsi="Times New Roman"/>
                <w:b/>
                <w:bCs/>
                <w:sz w:val="24"/>
                <w:szCs w:val="24"/>
              </w:rPr>
            </w:pPr>
            <w:r w:rsidRPr="008078EB">
              <w:rPr>
                <w:rFonts w:ascii="Times New Roman" w:hAnsi="Times New Roman"/>
                <w:b/>
                <w:bCs/>
                <w:noProof/>
                <w:sz w:val="24"/>
                <w:szCs w:val="24"/>
              </w:rPr>
              <w:drawing>
                <wp:anchor distT="0" distB="0" distL="114300" distR="114300" simplePos="0" relativeHeight="251716608" behindDoc="0" locked="0" layoutInCell="1" allowOverlap="1" wp14:anchorId="493ACBB3" wp14:editId="6FA55CA7">
                  <wp:simplePos x="0" y="0"/>
                  <wp:positionH relativeFrom="column">
                    <wp:posOffset>44450</wp:posOffset>
                  </wp:positionH>
                  <wp:positionV relativeFrom="paragraph">
                    <wp:posOffset>117475</wp:posOffset>
                  </wp:positionV>
                  <wp:extent cx="761365" cy="761365"/>
                  <wp:effectExtent l="0" t="0" r="0" b="0"/>
                  <wp:wrapThrough wrapText="bothSides">
                    <wp:wrapPolygon edited="0">
                      <wp:start x="0" y="0"/>
                      <wp:lineTo x="0" y="21078"/>
                      <wp:lineTo x="21078" y="21078"/>
                      <wp:lineTo x="21078" y="0"/>
                      <wp:lineTo x="0" y="0"/>
                    </wp:wrapPolygon>
                  </wp:wrapThrough>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761365" cy="761365"/>
                          </a:xfrm>
                          <a:prstGeom prst="rect">
                            <a:avLst/>
                          </a:prstGeom>
                          <a:noFill/>
                          <a:ln>
                            <a:noFill/>
                          </a:ln>
                        </pic:spPr>
                      </pic:pic>
                    </a:graphicData>
                  </a:graphic>
                </wp:anchor>
              </w:drawing>
            </w:r>
          </w:p>
        </w:tc>
        <w:tc>
          <w:tcPr>
            <w:tcW w:w="2426" w:type="dxa"/>
          </w:tcPr>
          <w:p w:rsidR="008078EB" w:rsidRPr="008078EB" w:rsidRDefault="008078EB" w:rsidP="008078EB">
            <w:pPr>
              <w:jc w:val="both"/>
              <w:rPr>
                <w:rFonts w:ascii="Times New Roman" w:hAnsi="Times New Roman"/>
                <w:b/>
                <w:bCs/>
                <w:sz w:val="24"/>
                <w:szCs w:val="24"/>
              </w:rPr>
            </w:pPr>
            <w:r w:rsidRPr="008078EB">
              <w:rPr>
                <w:rFonts w:ascii="Times New Roman" w:hAnsi="Times New Roman"/>
                <w:b/>
                <w:bCs/>
                <w:noProof/>
                <w:sz w:val="24"/>
                <w:szCs w:val="24"/>
              </w:rPr>
              <w:drawing>
                <wp:anchor distT="0" distB="0" distL="114300" distR="114300" simplePos="0" relativeHeight="251717632" behindDoc="0" locked="0" layoutInCell="1" allowOverlap="1" wp14:anchorId="35E06F93" wp14:editId="7E252C72">
                  <wp:simplePos x="0" y="0"/>
                  <wp:positionH relativeFrom="column">
                    <wp:posOffset>-21590</wp:posOffset>
                  </wp:positionH>
                  <wp:positionV relativeFrom="paragraph">
                    <wp:posOffset>131445</wp:posOffset>
                  </wp:positionV>
                  <wp:extent cx="762000" cy="762000"/>
                  <wp:effectExtent l="0" t="0" r="0" b="0"/>
                  <wp:wrapThrough wrapText="bothSides">
                    <wp:wrapPolygon edited="0">
                      <wp:start x="0" y="0"/>
                      <wp:lineTo x="0" y="21060"/>
                      <wp:lineTo x="21060" y="21060"/>
                      <wp:lineTo x="21060" y="0"/>
                      <wp:lineTo x="0" y="0"/>
                    </wp:wrapPolygon>
                  </wp:wrapThrough>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2427" w:type="dxa"/>
          </w:tcPr>
          <w:p w:rsidR="008078EB" w:rsidRPr="008078EB" w:rsidRDefault="008078EB" w:rsidP="008078EB">
            <w:pPr>
              <w:jc w:val="both"/>
              <w:rPr>
                <w:rFonts w:ascii="Times New Roman" w:hAnsi="Times New Roman"/>
                <w:b/>
                <w:bCs/>
                <w:sz w:val="24"/>
                <w:szCs w:val="24"/>
              </w:rPr>
            </w:pPr>
            <w:r w:rsidRPr="008078EB">
              <w:rPr>
                <w:rFonts w:ascii="Times New Roman" w:hAnsi="Times New Roman"/>
                <w:b/>
                <w:bCs/>
                <w:noProof/>
                <w:sz w:val="24"/>
                <w:szCs w:val="24"/>
              </w:rPr>
              <w:drawing>
                <wp:anchor distT="0" distB="0" distL="114300" distR="114300" simplePos="0" relativeHeight="251718656" behindDoc="0" locked="0" layoutInCell="1" allowOverlap="1" wp14:anchorId="73270DA4" wp14:editId="3C435313">
                  <wp:simplePos x="0" y="0"/>
                  <wp:positionH relativeFrom="column">
                    <wp:posOffset>-41910</wp:posOffset>
                  </wp:positionH>
                  <wp:positionV relativeFrom="paragraph">
                    <wp:posOffset>124460</wp:posOffset>
                  </wp:positionV>
                  <wp:extent cx="756285" cy="756285"/>
                  <wp:effectExtent l="0" t="0" r="0" b="0"/>
                  <wp:wrapThrough wrapText="bothSides">
                    <wp:wrapPolygon edited="0">
                      <wp:start x="0" y="0"/>
                      <wp:lineTo x="0" y="21219"/>
                      <wp:lineTo x="21219" y="21219"/>
                      <wp:lineTo x="21219" y="0"/>
                      <wp:lineTo x="0" y="0"/>
                    </wp:wrapPolygon>
                  </wp:wrapThrough>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anchor>
              </w:drawing>
            </w:r>
          </w:p>
        </w:tc>
        <w:tc>
          <w:tcPr>
            <w:tcW w:w="2426" w:type="dxa"/>
          </w:tcPr>
          <w:p w:rsidR="008078EB" w:rsidRPr="008078EB" w:rsidRDefault="008078EB" w:rsidP="008078EB">
            <w:pPr>
              <w:jc w:val="both"/>
              <w:rPr>
                <w:rFonts w:ascii="Times New Roman" w:hAnsi="Times New Roman"/>
                <w:b/>
                <w:bCs/>
                <w:sz w:val="24"/>
                <w:szCs w:val="24"/>
              </w:rPr>
            </w:pPr>
            <w:r w:rsidRPr="008078EB">
              <w:rPr>
                <w:rFonts w:ascii="Times New Roman" w:hAnsi="Times New Roman"/>
                <w:b/>
                <w:bCs/>
                <w:noProof/>
                <w:sz w:val="24"/>
                <w:szCs w:val="24"/>
              </w:rPr>
              <w:drawing>
                <wp:anchor distT="0" distB="0" distL="114300" distR="114300" simplePos="0" relativeHeight="251719680" behindDoc="0" locked="0" layoutInCell="1" allowOverlap="1" wp14:anchorId="7DD6DB89" wp14:editId="36B11C98">
                  <wp:simplePos x="0" y="0"/>
                  <wp:positionH relativeFrom="column">
                    <wp:posOffset>-10795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2387" w:type="dxa"/>
          </w:tcPr>
          <w:p w:rsidR="008078EB" w:rsidRPr="008078EB" w:rsidRDefault="008078EB" w:rsidP="008078EB">
            <w:pPr>
              <w:jc w:val="both"/>
              <w:rPr>
                <w:rFonts w:ascii="Times New Roman" w:hAnsi="Times New Roman"/>
                <w:b/>
                <w:bCs/>
                <w:sz w:val="24"/>
                <w:szCs w:val="24"/>
              </w:rPr>
            </w:pPr>
            <w:r w:rsidRPr="008078EB">
              <w:rPr>
                <w:rFonts w:ascii="Times New Roman" w:hAnsi="Times New Roman"/>
                <w:b/>
                <w:bCs/>
                <w:noProof/>
                <w:sz w:val="24"/>
                <w:szCs w:val="24"/>
              </w:rPr>
              <w:drawing>
                <wp:anchor distT="0" distB="0" distL="114300" distR="114300" simplePos="0" relativeHeight="251720704" behindDoc="0" locked="0" layoutInCell="1" allowOverlap="1" wp14:anchorId="43A2B694" wp14:editId="544330EB">
                  <wp:simplePos x="0" y="0"/>
                  <wp:positionH relativeFrom="column">
                    <wp:posOffset>-3175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2481" w:type="dxa"/>
          </w:tcPr>
          <w:p w:rsidR="008078EB" w:rsidRPr="008078EB" w:rsidRDefault="008078EB" w:rsidP="008078EB">
            <w:pPr>
              <w:jc w:val="both"/>
              <w:rPr>
                <w:rFonts w:ascii="Times New Roman" w:hAnsi="Times New Roman"/>
                <w:b/>
                <w:bCs/>
                <w:sz w:val="24"/>
                <w:szCs w:val="24"/>
              </w:rPr>
            </w:pPr>
            <w:r w:rsidRPr="008078EB">
              <w:rPr>
                <w:rFonts w:ascii="Times New Roman" w:hAnsi="Times New Roman"/>
                <w:b/>
                <w:bCs/>
                <w:noProof/>
                <w:sz w:val="24"/>
                <w:szCs w:val="24"/>
              </w:rPr>
              <w:drawing>
                <wp:anchor distT="0" distB="0" distL="114300" distR="114300" simplePos="0" relativeHeight="251721728" behindDoc="0" locked="0" layoutInCell="1" allowOverlap="1" wp14:anchorId="30B88974" wp14:editId="327DF810">
                  <wp:simplePos x="0" y="0"/>
                  <wp:positionH relativeFrom="column">
                    <wp:posOffset>1905</wp:posOffset>
                  </wp:positionH>
                  <wp:positionV relativeFrom="paragraph">
                    <wp:posOffset>172720</wp:posOffset>
                  </wp:positionV>
                  <wp:extent cx="748030" cy="748030"/>
                  <wp:effectExtent l="19050" t="0" r="0" b="0"/>
                  <wp:wrapThrough wrapText="bothSides">
                    <wp:wrapPolygon edited="0">
                      <wp:start x="-550" y="0"/>
                      <wp:lineTo x="-550" y="20903"/>
                      <wp:lineTo x="21453" y="20903"/>
                      <wp:lineTo x="21453" y="0"/>
                      <wp:lineTo x="-550" y="0"/>
                    </wp:wrapPolygon>
                  </wp:wrapThrough>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r>
    </w:tbl>
    <w:p w:rsidR="008078EB" w:rsidRDefault="008078EB" w:rsidP="004008E9">
      <w:pPr>
        <w:spacing w:line="240" w:lineRule="auto"/>
        <w:ind w:firstLine="709"/>
        <w:jc w:val="both"/>
        <w:rPr>
          <w:rFonts w:ascii="Times New Roman" w:eastAsia="Times New Roman" w:hAnsi="Times New Roman" w:cs="Times New Roman"/>
          <w:color w:val="000000"/>
          <w:sz w:val="24"/>
          <w:szCs w:val="24"/>
        </w:rPr>
      </w:pPr>
      <w:r w:rsidRPr="004008E9">
        <w:rPr>
          <w:rFonts w:ascii="Times New Roman" w:eastAsia="Times New Roman" w:hAnsi="Times New Roman" w:cs="Times New Roman"/>
          <w:color w:val="000000"/>
          <w:sz w:val="24"/>
          <w:szCs w:val="24"/>
        </w:rPr>
        <w:t xml:space="preserve">Указанные произведения находятся в </w:t>
      </w:r>
      <w:r w:rsidR="00206923">
        <w:rPr>
          <w:rFonts w:ascii="Times New Roman" w:eastAsia="Times New Roman" w:hAnsi="Times New Roman" w:cs="Times New Roman"/>
          <w:color w:val="000000"/>
          <w:sz w:val="24"/>
          <w:szCs w:val="24"/>
        </w:rPr>
        <w:t>цифровом каталоге</w:t>
      </w:r>
      <w:r w:rsidRPr="004008E9">
        <w:rPr>
          <w:rFonts w:ascii="Times New Roman" w:eastAsia="Times New Roman" w:hAnsi="Times New Roman" w:cs="Times New Roman"/>
          <w:color w:val="000000"/>
          <w:sz w:val="24"/>
          <w:szCs w:val="24"/>
        </w:rPr>
        <w:t xml:space="preserve"> на общем диске детского сад</w:t>
      </w:r>
      <w:r w:rsidR="00206923">
        <w:rPr>
          <w:rFonts w:ascii="Times New Roman" w:eastAsia="Times New Roman" w:hAnsi="Times New Roman" w:cs="Times New Roman"/>
          <w:color w:val="000000"/>
          <w:sz w:val="24"/>
          <w:szCs w:val="24"/>
        </w:rPr>
        <w:t>а. И используются педагогами ДОУ</w:t>
      </w:r>
      <w:r w:rsidRPr="004008E9">
        <w:rPr>
          <w:rFonts w:ascii="Times New Roman" w:eastAsia="Times New Roman" w:hAnsi="Times New Roman" w:cs="Times New Roman"/>
          <w:color w:val="000000"/>
          <w:sz w:val="24"/>
          <w:szCs w:val="24"/>
        </w:rPr>
        <w:t xml:space="preserve"> для реализации обязательной части Программы.</w:t>
      </w:r>
    </w:p>
    <w:p w:rsidR="00206923" w:rsidRPr="00C4609F" w:rsidRDefault="00206923" w:rsidP="004008E9">
      <w:pPr>
        <w:spacing w:line="240" w:lineRule="auto"/>
        <w:ind w:firstLine="709"/>
        <w:jc w:val="both"/>
        <w:rPr>
          <w:rFonts w:ascii="Times New Roman" w:eastAsia="Times New Roman" w:hAnsi="Times New Roman" w:cs="Times New Roman"/>
          <w:b/>
          <w:color w:val="000000"/>
          <w:sz w:val="24"/>
          <w:szCs w:val="24"/>
        </w:rPr>
      </w:pPr>
      <w:r w:rsidRPr="00C4609F">
        <w:rPr>
          <w:rFonts w:ascii="Times New Roman" w:eastAsia="Times New Roman" w:hAnsi="Times New Roman" w:cs="Times New Roman"/>
          <w:b/>
          <w:color w:val="000000"/>
          <w:sz w:val="24"/>
          <w:szCs w:val="24"/>
        </w:rPr>
        <w:t xml:space="preserve">Цифровой каталог произведений по ФОП ДО: </w:t>
      </w:r>
    </w:p>
    <w:tbl>
      <w:tblPr>
        <w:tblStyle w:val="afa"/>
        <w:tblW w:w="14550" w:type="dxa"/>
        <w:tblInd w:w="250" w:type="dxa"/>
        <w:tblLook w:val="04A0" w:firstRow="1" w:lastRow="0" w:firstColumn="1" w:lastColumn="0" w:noHBand="0" w:noVBand="1"/>
      </w:tblPr>
      <w:tblGrid>
        <w:gridCol w:w="2157"/>
        <w:gridCol w:w="2558"/>
        <w:gridCol w:w="2558"/>
        <w:gridCol w:w="2558"/>
        <w:gridCol w:w="2558"/>
        <w:gridCol w:w="2161"/>
      </w:tblGrid>
      <w:tr w:rsidR="00206923" w:rsidTr="009B0E98">
        <w:trPr>
          <w:trHeight w:val="590"/>
        </w:trPr>
        <w:tc>
          <w:tcPr>
            <w:tcW w:w="2157" w:type="dxa"/>
          </w:tcPr>
          <w:p w:rsidR="00206923" w:rsidRDefault="00206923" w:rsidP="004008E9">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м. – 2 года</w:t>
            </w:r>
          </w:p>
        </w:tc>
        <w:tc>
          <w:tcPr>
            <w:tcW w:w="2558" w:type="dxa"/>
          </w:tcPr>
          <w:p w:rsidR="00206923" w:rsidRDefault="00206923" w:rsidP="004008E9">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 года</w:t>
            </w:r>
          </w:p>
        </w:tc>
        <w:tc>
          <w:tcPr>
            <w:tcW w:w="2558" w:type="dxa"/>
          </w:tcPr>
          <w:p w:rsidR="00206923" w:rsidRDefault="00206923" w:rsidP="004008E9">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года</w:t>
            </w:r>
          </w:p>
        </w:tc>
        <w:tc>
          <w:tcPr>
            <w:tcW w:w="2558" w:type="dxa"/>
          </w:tcPr>
          <w:p w:rsidR="00206923" w:rsidRDefault="00206923" w:rsidP="004008E9">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4-5 лет</w:t>
            </w:r>
          </w:p>
        </w:tc>
        <w:tc>
          <w:tcPr>
            <w:tcW w:w="2558" w:type="dxa"/>
          </w:tcPr>
          <w:p w:rsidR="00206923" w:rsidRDefault="00206923" w:rsidP="004008E9">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 лет</w:t>
            </w:r>
          </w:p>
        </w:tc>
        <w:tc>
          <w:tcPr>
            <w:tcW w:w="2161" w:type="dxa"/>
          </w:tcPr>
          <w:p w:rsidR="00206923" w:rsidRDefault="00206923" w:rsidP="004008E9">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 лет</w:t>
            </w:r>
          </w:p>
        </w:tc>
      </w:tr>
      <w:tr w:rsidR="00206923" w:rsidTr="009B0E98">
        <w:trPr>
          <w:trHeight w:val="306"/>
        </w:trPr>
        <w:tc>
          <w:tcPr>
            <w:tcW w:w="2157" w:type="dxa"/>
          </w:tcPr>
          <w:p w:rsidR="00206923" w:rsidRDefault="00AF2C39" w:rsidP="004008E9">
            <w:pPr>
              <w:jc w:val="both"/>
              <w:rPr>
                <w:rFonts w:ascii="Times New Roman" w:eastAsia="Times New Roman" w:hAnsi="Times New Roman"/>
                <w:color w:val="000000"/>
                <w:sz w:val="24"/>
                <w:szCs w:val="24"/>
              </w:rPr>
            </w:pPr>
            <w:r>
              <w:rPr>
                <w:noProof/>
              </w:rPr>
              <w:lastRenderedPageBreak/>
              <w:drawing>
                <wp:inline distT="0" distB="0" distL="0" distR="0" wp14:anchorId="69315856" wp14:editId="2516CAAA">
                  <wp:extent cx="937895" cy="937895"/>
                  <wp:effectExtent l="19050" t="0" r="0" b="0"/>
                  <wp:docPr id="1" name="Рисунок 1" descr="http://qrcoder.ru/code/?https%3A%2F%2Fdrive.google.com%2Fdrive%2Ffolders%2F1_8ZVL784PUWkIH05mLZB276SaSYLk0NL%3Fusp%3Ddrive_link&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drive.google.com%2Fdrive%2Ffolders%2F1_8ZVL784PUWkIH05mLZB276SaSYLk0NL%3Fusp%3Ddrive_link&amp;2&amp;0"/>
                          <pic:cNvPicPr>
                            <a:picLocks noChangeAspect="1" noChangeArrowheads="1"/>
                          </pic:cNvPicPr>
                        </pic:nvPicPr>
                        <pic:blipFill>
                          <a:blip r:embed="rId124" cstate="print"/>
                          <a:srcRect/>
                          <a:stretch>
                            <a:fillRect/>
                          </a:stretch>
                        </pic:blipFill>
                        <pic:spPr bwMode="auto">
                          <a:xfrm>
                            <a:off x="0" y="0"/>
                            <a:ext cx="937895" cy="937895"/>
                          </a:xfrm>
                          <a:prstGeom prst="rect">
                            <a:avLst/>
                          </a:prstGeom>
                          <a:noFill/>
                          <a:ln w="9525">
                            <a:noFill/>
                            <a:miter lim="800000"/>
                            <a:headEnd/>
                            <a:tailEnd/>
                          </a:ln>
                        </pic:spPr>
                      </pic:pic>
                    </a:graphicData>
                  </a:graphic>
                </wp:inline>
              </w:drawing>
            </w:r>
          </w:p>
        </w:tc>
        <w:tc>
          <w:tcPr>
            <w:tcW w:w="2558" w:type="dxa"/>
          </w:tcPr>
          <w:p w:rsidR="00206923" w:rsidRDefault="00AF2C39" w:rsidP="004008E9">
            <w:pPr>
              <w:jc w:val="both"/>
              <w:rPr>
                <w:rFonts w:ascii="Times New Roman" w:eastAsia="Times New Roman" w:hAnsi="Times New Roman"/>
                <w:color w:val="000000"/>
                <w:sz w:val="24"/>
                <w:szCs w:val="24"/>
              </w:rPr>
            </w:pPr>
            <w:r>
              <w:rPr>
                <w:noProof/>
              </w:rPr>
              <w:drawing>
                <wp:inline distT="0" distB="0" distL="0" distR="0" wp14:anchorId="7669930D" wp14:editId="4B3B5BDF">
                  <wp:extent cx="937895" cy="937895"/>
                  <wp:effectExtent l="19050" t="0" r="0" b="0"/>
                  <wp:docPr id="2" name="Рисунок 4" descr="http://qrcoder.ru/code/?https%3A%2F%2Fdrive.google.com%2Fdrive%2Ffolders%2F1BkNEhA1EJf5XOgcTgULNlTuzg0A8EgC9%3Fusp%3Ddrive_link&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drive.google.com%2Fdrive%2Ffolders%2F1BkNEhA1EJf5XOgcTgULNlTuzg0A8EgC9%3Fusp%3Ddrive_link&amp;2&amp;0"/>
                          <pic:cNvPicPr>
                            <a:picLocks noChangeAspect="1" noChangeArrowheads="1"/>
                          </pic:cNvPicPr>
                        </pic:nvPicPr>
                        <pic:blipFill>
                          <a:blip r:embed="rId125" cstate="print"/>
                          <a:srcRect/>
                          <a:stretch>
                            <a:fillRect/>
                          </a:stretch>
                        </pic:blipFill>
                        <pic:spPr bwMode="auto">
                          <a:xfrm>
                            <a:off x="0" y="0"/>
                            <a:ext cx="937895" cy="937895"/>
                          </a:xfrm>
                          <a:prstGeom prst="rect">
                            <a:avLst/>
                          </a:prstGeom>
                          <a:noFill/>
                          <a:ln w="9525">
                            <a:noFill/>
                            <a:miter lim="800000"/>
                            <a:headEnd/>
                            <a:tailEnd/>
                          </a:ln>
                        </pic:spPr>
                      </pic:pic>
                    </a:graphicData>
                  </a:graphic>
                </wp:inline>
              </w:drawing>
            </w:r>
          </w:p>
        </w:tc>
        <w:tc>
          <w:tcPr>
            <w:tcW w:w="2558" w:type="dxa"/>
          </w:tcPr>
          <w:p w:rsidR="00206923" w:rsidRDefault="00267135" w:rsidP="004008E9">
            <w:pPr>
              <w:jc w:val="both"/>
              <w:rPr>
                <w:rFonts w:ascii="Times New Roman" w:eastAsia="Times New Roman" w:hAnsi="Times New Roman"/>
                <w:color w:val="000000"/>
                <w:sz w:val="24"/>
                <w:szCs w:val="24"/>
              </w:rPr>
            </w:pPr>
            <w:r>
              <w:rPr>
                <w:noProof/>
              </w:rPr>
              <w:drawing>
                <wp:inline distT="0" distB="0" distL="0" distR="0" wp14:anchorId="3F40677B" wp14:editId="24CEC1FC">
                  <wp:extent cx="937895" cy="937895"/>
                  <wp:effectExtent l="19050" t="0" r="0" b="0"/>
                  <wp:docPr id="3" name="Рисунок 7" descr="http://qrcoder.ru/code/?https%3A%2F%2Fdrive.google.com%2Fdrive%2Ffolders%2F1RljENI5JokOJq7xlBs6FryTCqvx8Eb0h%3Fusp%3Ddrive_link&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s%3A%2F%2Fdrive.google.com%2Fdrive%2Ffolders%2F1RljENI5JokOJq7xlBs6FryTCqvx8Eb0h%3Fusp%3Ddrive_link&amp;2&amp;0"/>
                          <pic:cNvPicPr>
                            <a:picLocks noChangeAspect="1" noChangeArrowheads="1"/>
                          </pic:cNvPicPr>
                        </pic:nvPicPr>
                        <pic:blipFill>
                          <a:blip r:embed="rId126" cstate="print"/>
                          <a:srcRect/>
                          <a:stretch>
                            <a:fillRect/>
                          </a:stretch>
                        </pic:blipFill>
                        <pic:spPr bwMode="auto">
                          <a:xfrm>
                            <a:off x="0" y="0"/>
                            <a:ext cx="937895" cy="937895"/>
                          </a:xfrm>
                          <a:prstGeom prst="rect">
                            <a:avLst/>
                          </a:prstGeom>
                          <a:noFill/>
                          <a:ln w="9525">
                            <a:noFill/>
                            <a:miter lim="800000"/>
                            <a:headEnd/>
                            <a:tailEnd/>
                          </a:ln>
                        </pic:spPr>
                      </pic:pic>
                    </a:graphicData>
                  </a:graphic>
                </wp:inline>
              </w:drawing>
            </w:r>
          </w:p>
        </w:tc>
        <w:tc>
          <w:tcPr>
            <w:tcW w:w="2558" w:type="dxa"/>
          </w:tcPr>
          <w:p w:rsidR="00206923" w:rsidRDefault="000E5C96" w:rsidP="004008E9">
            <w:pPr>
              <w:jc w:val="both"/>
              <w:rPr>
                <w:rFonts w:ascii="Times New Roman" w:eastAsia="Times New Roman" w:hAnsi="Times New Roman"/>
                <w:color w:val="000000"/>
                <w:sz w:val="24"/>
                <w:szCs w:val="24"/>
              </w:rPr>
            </w:pPr>
            <w:r>
              <w:rPr>
                <w:noProof/>
              </w:rPr>
              <w:drawing>
                <wp:inline distT="0" distB="0" distL="0" distR="0" wp14:anchorId="2AF4B465" wp14:editId="08B943FD">
                  <wp:extent cx="935355" cy="935355"/>
                  <wp:effectExtent l="19050" t="0" r="0" b="0"/>
                  <wp:docPr id="10" name="Рисунок 10" descr="http://qrcoder.ru/code/?https%3A%2F%2Fdrive.google.com%2Fdrive%2Ffolders%2F1YEzL1V_xxYFzlL_Hvgijd8__ZYDntV3o%3Fusp%3Ddrive_link&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qrcoder.ru/code/?https%3A%2F%2Fdrive.google.com%2Fdrive%2Ffolders%2F1YEzL1V_xxYFzlL_Hvgijd8__ZYDntV3o%3Fusp%3Ddrive_link&amp;2&amp;0"/>
                          <pic:cNvPicPr>
                            <a:picLocks noChangeAspect="1" noChangeArrowheads="1"/>
                          </pic:cNvPicPr>
                        </pic:nvPicPr>
                        <pic:blipFill>
                          <a:blip r:embed="rId127" cstate="print"/>
                          <a:srcRect/>
                          <a:stretch>
                            <a:fillRect/>
                          </a:stretch>
                        </pic:blipFill>
                        <pic:spPr bwMode="auto">
                          <a:xfrm>
                            <a:off x="0" y="0"/>
                            <a:ext cx="935355" cy="935355"/>
                          </a:xfrm>
                          <a:prstGeom prst="rect">
                            <a:avLst/>
                          </a:prstGeom>
                          <a:noFill/>
                          <a:ln w="9525">
                            <a:noFill/>
                            <a:miter lim="800000"/>
                            <a:headEnd/>
                            <a:tailEnd/>
                          </a:ln>
                        </pic:spPr>
                      </pic:pic>
                    </a:graphicData>
                  </a:graphic>
                </wp:inline>
              </w:drawing>
            </w:r>
          </w:p>
        </w:tc>
        <w:tc>
          <w:tcPr>
            <w:tcW w:w="2558" w:type="dxa"/>
          </w:tcPr>
          <w:p w:rsidR="00206923" w:rsidRDefault="00CC2858" w:rsidP="004008E9">
            <w:pPr>
              <w:jc w:val="both"/>
              <w:rPr>
                <w:rFonts w:ascii="Times New Roman" w:eastAsia="Times New Roman" w:hAnsi="Times New Roman"/>
                <w:color w:val="000000"/>
                <w:sz w:val="24"/>
                <w:szCs w:val="24"/>
              </w:rPr>
            </w:pPr>
            <w:r>
              <w:rPr>
                <w:noProof/>
              </w:rPr>
              <w:drawing>
                <wp:inline distT="0" distB="0" distL="0" distR="0" wp14:anchorId="4671E45A" wp14:editId="1A522751">
                  <wp:extent cx="935355" cy="935355"/>
                  <wp:effectExtent l="19050" t="0" r="0" b="0"/>
                  <wp:docPr id="15" name="Рисунок 16" descr="http://qrcoder.ru/code/?https%3A%2F%2Fdrive.google.com%2Fdrive%2Ffolders%2F1YEzL1V_xxYFzlL_Hvgijd8__ZYDntV3o%3Fusp%3Ddrive_link&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qrcoder.ru/code/?https%3A%2F%2Fdrive.google.com%2Fdrive%2Ffolders%2F1YEzL1V_xxYFzlL_Hvgijd8__ZYDntV3o%3Fusp%3Ddrive_link&amp;2&amp;0"/>
                          <pic:cNvPicPr>
                            <a:picLocks noChangeAspect="1" noChangeArrowheads="1"/>
                          </pic:cNvPicPr>
                        </pic:nvPicPr>
                        <pic:blipFill>
                          <a:blip r:embed="rId127" cstate="print"/>
                          <a:srcRect/>
                          <a:stretch>
                            <a:fillRect/>
                          </a:stretch>
                        </pic:blipFill>
                        <pic:spPr bwMode="auto">
                          <a:xfrm>
                            <a:off x="0" y="0"/>
                            <a:ext cx="935355" cy="935355"/>
                          </a:xfrm>
                          <a:prstGeom prst="rect">
                            <a:avLst/>
                          </a:prstGeom>
                          <a:noFill/>
                          <a:ln w="9525">
                            <a:noFill/>
                            <a:miter lim="800000"/>
                            <a:headEnd/>
                            <a:tailEnd/>
                          </a:ln>
                        </pic:spPr>
                      </pic:pic>
                    </a:graphicData>
                  </a:graphic>
                </wp:inline>
              </w:drawing>
            </w:r>
          </w:p>
        </w:tc>
        <w:tc>
          <w:tcPr>
            <w:tcW w:w="2161" w:type="dxa"/>
          </w:tcPr>
          <w:p w:rsidR="00206923" w:rsidRDefault="00CC2858" w:rsidP="004008E9">
            <w:pPr>
              <w:jc w:val="both"/>
              <w:rPr>
                <w:rFonts w:ascii="Times New Roman" w:eastAsia="Times New Roman" w:hAnsi="Times New Roman"/>
                <w:color w:val="000000"/>
                <w:sz w:val="24"/>
                <w:szCs w:val="24"/>
              </w:rPr>
            </w:pPr>
            <w:r>
              <w:rPr>
                <w:noProof/>
              </w:rPr>
              <w:drawing>
                <wp:inline distT="0" distB="0" distL="0" distR="0" wp14:anchorId="5CBB0100" wp14:editId="0D224E25">
                  <wp:extent cx="935355" cy="935355"/>
                  <wp:effectExtent l="19050" t="0" r="0" b="0"/>
                  <wp:docPr id="5" name="Рисунок 13" descr="http://qrcoder.ru/code/?https%3A%2F%2Fdrive.google.com%2Fdrive%2Ffolders%2F1NmagTF44XFPCXkQK8nAitpWcS-miKDQx%3Fusp%3Ddrive_link&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qrcoder.ru/code/?https%3A%2F%2Fdrive.google.com%2Fdrive%2Ffolders%2F1NmagTF44XFPCXkQK8nAitpWcS-miKDQx%3Fusp%3Ddrive_link&amp;2&amp;0"/>
                          <pic:cNvPicPr>
                            <a:picLocks noChangeAspect="1" noChangeArrowheads="1"/>
                          </pic:cNvPicPr>
                        </pic:nvPicPr>
                        <pic:blipFill>
                          <a:blip r:embed="rId128" cstate="print"/>
                          <a:srcRect/>
                          <a:stretch>
                            <a:fillRect/>
                          </a:stretch>
                        </pic:blipFill>
                        <pic:spPr bwMode="auto">
                          <a:xfrm>
                            <a:off x="0" y="0"/>
                            <a:ext cx="935355" cy="935355"/>
                          </a:xfrm>
                          <a:prstGeom prst="rect">
                            <a:avLst/>
                          </a:prstGeom>
                          <a:noFill/>
                          <a:ln w="9525">
                            <a:noFill/>
                            <a:miter lim="800000"/>
                            <a:headEnd/>
                            <a:tailEnd/>
                          </a:ln>
                        </pic:spPr>
                      </pic:pic>
                    </a:graphicData>
                  </a:graphic>
                </wp:inline>
              </w:drawing>
            </w:r>
          </w:p>
        </w:tc>
      </w:tr>
    </w:tbl>
    <w:p w:rsidR="00206923" w:rsidRPr="008078EB" w:rsidRDefault="00206923" w:rsidP="0035206A">
      <w:pPr>
        <w:spacing w:line="240" w:lineRule="auto"/>
        <w:jc w:val="both"/>
        <w:rPr>
          <w:rFonts w:ascii="Times New Roman" w:eastAsia="Times New Roman" w:hAnsi="Times New Roman" w:cs="Times New Roman"/>
          <w:color w:val="000000"/>
          <w:sz w:val="24"/>
          <w:szCs w:val="24"/>
        </w:rPr>
      </w:pPr>
    </w:p>
    <w:p w:rsidR="008078EB" w:rsidRPr="008078EB" w:rsidRDefault="008078EB" w:rsidP="008078EB">
      <w:pPr>
        <w:pStyle w:val="a9"/>
        <w:jc w:val="both"/>
        <w:rPr>
          <w:rFonts w:ascii="Times New Roman" w:hAnsi="Times New Roman"/>
          <w:i/>
          <w:iCs/>
          <w:sz w:val="24"/>
          <w:szCs w:val="24"/>
          <w:highlight w:val="yellow"/>
        </w:rPr>
      </w:pPr>
      <w:r w:rsidRPr="008078EB">
        <w:rPr>
          <w:rFonts w:ascii="Times New Roman" w:hAnsi="Times New Roman"/>
          <w:b/>
          <w:i/>
          <w:iCs/>
          <w:sz w:val="24"/>
          <w:szCs w:val="24"/>
          <w:u w:val="single"/>
        </w:rPr>
        <w:t>Часть, формируемая участниками образовательных отношений</w:t>
      </w:r>
      <w:r w:rsidRPr="008078EB">
        <w:rPr>
          <w:rFonts w:ascii="Times New Roman" w:hAnsi="Times New Roman"/>
          <w:i/>
          <w:iCs/>
          <w:sz w:val="24"/>
          <w:szCs w:val="24"/>
          <w:highlight w:val="yellow"/>
        </w:rPr>
        <w:t xml:space="preserve"> </w:t>
      </w:r>
    </w:p>
    <w:p w:rsidR="00A714F7" w:rsidRPr="00FB73DD" w:rsidRDefault="00A714F7" w:rsidP="00A714F7">
      <w:pPr>
        <w:spacing w:after="0" w:line="240" w:lineRule="auto"/>
        <w:ind w:firstLine="709"/>
        <w:jc w:val="both"/>
        <w:rPr>
          <w:rFonts w:ascii="Times New Roman" w:eastAsia="Times New Roman" w:hAnsi="Times New Roman" w:cs="Times New Roman"/>
          <w:i/>
          <w:sz w:val="24"/>
          <w:szCs w:val="24"/>
        </w:rPr>
      </w:pPr>
      <w:r w:rsidRPr="00A714F7">
        <w:rPr>
          <w:rFonts w:ascii="Times New Roman" w:hAnsi="Times New Roman" w:cs="Times New Roman"/>
          <w:i/>
          <w:sz w:val="24"/>
          <w:szCs w:val="24"/>
        </w:rPr>
        <w:t>Перечень литературных, музыкальных, художественных, анимационных произведений для реализации Программы</w:t>
      </w:r>
      <w:r w:rsidRPr="00FB73DD">
        <w:rPr>
          <w:rFonts w:ascii="Times New Roman" w:eastAsia="Times New Roman" w:hAnsi="Times New Roman" w:cs="Times New Roman"/>
          <w:i/>
          <w:sz w:val="24"/>
          <w:szCs w:val="24"/>
        </w:rPr>
        <w:t xml:space="preserve"> полностью совпадают с обязательной частью Программы.</w:t>
      </w:r>
    </w:p>
    <w:p w:rsidR="008078EB" w:rsidRPr="008078EB" w:rsidRDefault="008078EB" w:rsidP="008078EB">
      <w:pPr>
        <w:pStyle w:val="a9"/>
        <w:jc w:val="both"/>
        <w:rPr>
          <w:rFonts w:ascii="Times New Roman" w:hAnsi="Times New Roman"/>
          <w:i/>
          <w:iCs/>
          <w:sz w:val="24"/>
          <w:szCs w:val="24"/>
          <w:highlight w:val="yellow"/>
        </w:rPr>
      </w:pPr>
    </w:p>
    <w:p w:rsidR="008078EB" w:rsidRPr="008078EB" w:rsidRDefault="008078EB" w:rsidP="008078EB">
      <w:pPr>
        <w:pStyle w:val="1f3"/>
        <w:shd w:val="clear" w:color="auto" w:fill="auto"/>
        <w:spacing w:before="0" w:line="240" w:lineRule="auto"/>
        <w:ind w:right="20"/>
        <w:jc w:val="both"/>
        <w:rPr>
          <w:b/>
          <w:sz w:val="24"/>
          <w:szCs w:val="24"/>
        </w:rPr>
      </w:pPr>
    </w:p>
    <w:p w:rsidR="008078EB" w:rsidRDefault="008078EB" w:rsidP="008078EB">
      <w:pPr>
        <w:pStyle w:val="1f3"/>
        <w:shd w:val="clear" w:color="auto" w:fill="auto"/>
        <w:spacing w:before="0" w:line="240" w:lineRule="auto"/>
        <w:ind w:right="20"/>
        <w:jc w:val="both"/>
        <w:rPr>
          <w:b/>
          <w:sz w:val="24"/>
          <w:szCs w:val="24"/>
        </w:rPr>
      </w:pPr>
      <w:r w:rsidRPr="008078EB">
        <w:rPr>
          <w:b/>
          <w:sz w:val="24"/>
          <w:szCs w:val="24"/>
        </w:rPr>
        <w:t>3.4. Кадровые условия реализации Программы</w:t>
      </w:r>
    </w:p>
    <w:p w:rsidR="008B72A8" w:rsidRDefault="008B72A8" w:rsidP="008078EB">
      <w:pPr>
        <w:pStyle w:val="1f3"/>
        <w:shd w:val="clear" w:color="auto" w:fill="auto"/>
        <w:spacing w:before="0" w:line="240" w:lineRule="auto"/>
        <w:ind w:right="20"/>
        <w:jc w:val="both"/>
        <w:rPr>
          <w:b/>
          <w:sz w:val="24"/>
          <w:szCs w:val="24"/>
        </w:rPr>
      </w:pPr>
    </w:p>
    <w:p w:rsidR="008B72A8" w:rsidRPr="008B72A8" w:rsidRDefault="008B72A8" w:rsidP="008078EB">
      <w:pPr>
        <w:pStyle w:val="1f3"/>
        <w:shd w:val="clear" w:color="auto" w:fill="auto"/>
        <w:spacing w:before="0" w:line="240" w:lineRule="auto"/>
        <w:ind w:right="20"/>
        <w:jc w:val="both"/>
        <w:rPr>
          <w:b/>
          <w:sz w:val="24"/>
          <w:szCs w:val="24"/>
          <w:u w:val="single"/>
        </w:rPr>
      </w:pPr>
      <w:r w:rsidRPr="008B72A8">
        <w:rPr>
          <w:b/>
          <w:sz w:val="24"/>
          <w:szCs w:val="24"/>
          <w:u w:val="single"/>
        </w:rPr>
        <w:t>Обязательная часть:</w:t>
      </w:r>
    </w:p>
    <w:p w:rsidR="008078EB" w:rsidRPr="008078EB" w:rsidRDefault="008078EB" w:rsidP="008078EB">
      <w:pPr>
        <w:tabs>
          <w:tab w:val="left" w:pos="1364"/>
        </w:tabs>
        <w:spacing w:after="0" w:line="240" w:lineRule="auto"/>
        <w:ind w:right="20" w:firstLine="851"/>
        <w:jc w:val="both"/>
        <w:rPr>
          <w:rFonts w:ascii="Times New Roman" w:eastAsia="Times New Roman" w:hAnsi="Times New Roman" w:cs="Times New Roman"/>
          <w:color w:val="000000"/>
          <w:sz w:val="24"/>
          <w:szCs w:val="24"/>
        </w:rPr>
      </w:pPr>
      <w:r w:rsidRPr="008078EB">
        <w:rPr>
          <w:rFonts w:ascii="Times New Roman" w:eastAsia="Times New Roman" w:hAnsi="Times New Roman" w:cs="Times New Roman"/>
          <w:color w:val="000000"/>
          <w:sz w:val="24"/>
          <w:szCs w:val="24"/>
        </w:rPr>
        <w:t>Реализация</w:t>
      </w:r>
      <w:r w:rsidRPr="008078EB">
        <w:rPr>
          <w:rFonts w:ascii="Times New Roman" w:eastAsia="Times New Roman" w:hAnsi="Times New Roman" w:cs="Times New Roman"/>
          <w:color w:val="000000"/>
          <w:sz w:val="24"/>
          <w:szCs w:val="24"/>
        </w:rPr>
        <w:tab/>
        <w:t xml:space="preserve">Программы </w:t>
      </w:r>
      <w:r w:rsidRPr="008078EB">
        <w:rPr>
          <w:rFonts w:ascii="Times New Roman" w:eastAsia="Times New Roman" w:hAnsi="Times New Roman" w:cs="Times New Roman"/>
          <w:color w:val="000000"/>
          <w:sz w:val="24"/>
          <w:szCs w:val="24"/>
        </w:rPr>
        <w:tab/>
        <w:t xml:space="preserve">обеспечивается квалифицированными педагогами, наименование должностей которых соответствует номенклатуре должностей педагогических работников </w:t>
      </w:r>
      <w:r w:rsidR="00A714F7">
        <w:rPr>
          <w:rFonts w:ascii="Times New Roman" w:eastAsia="Times New Roman" w:hAnsi="Times New Roman" w:cs="Times New Roman"/>
          <w:color w:val="000000"/>
          <w:sz w:val="24"/>
          <w:szCs w:val="24"/>
        </w:rPr>
        <w:t>учреждения</w:t>
      </w:r>
      <w:r w:rsidRPr="008078EB">
        <w:rPr>
          <w:rFonts w:ascii="Times New Roman" w:eastAsia="Times New Roman" w:hAnsi="Times New Roman" w:cs="Times New Roman"/>
          <w:color w:val="000000"/>
          <w:sz w:val="24"/>
          <w:szCs w:val="24"/>
        </w:rPr>
        <w:t>,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8078EB" w:rsidRPr="008078EB" w:rsidRDefault="008078EB" w:rsidP="008078EB">
      <w:pPr>
        <w:tabs>
          <w:tab w:val="left" w:pos="1354"/>
        </w:tabs>
        <w:spacing w:after="0" w:line="240" w:lineRule="auto"/>
        <w:ind w:right="20" w:firstLine="851"/>
        <w:jc w:val="both"/>
        <w:rPr>
          <w:rFonts w:ascii="Times New Roman" w:eastAsia="Times New Roman" w:hAnsi="Times New Roman" w:cs="Times New Roman"/>
          <w:color w:val="000000"/>
          <w:sz w:val="24"/>
          <w:szCs w:val="24"/>
        </w:rPr>
      </w:pPr>
      <w:r w:rsidRPr="008078EB">
        <w:rPr>
          <w:rFonts w:ascii="Times New Roman" w:eastAsia="Times New Roman" w:hAnsi="Times New Roman" w:cs="Times New Roman"/>
          <w:color w:val="000000"/>
          <w:sz w:val="24"/>
          <w:szCs w:val="24"/>
        </w:rPr>
        <w:t>В целях эффе</w:t>
      </w:r>
      <w:r w:rsidR="0035206A">
        <w:rPr>
          <w:rFonts w:ascii="Times New Roman" w:eastAsia="Times New Roman" w:hAnsi="Times New Roman" w:cs="Times New Roman"/>
          <w:color w:val="000000"/>
          <w:sz w:val="24"/>
          <w:szCs w:val="24"/>
        </w:rPr>
        <w:t xml:space="preserve">ктивной реализации Программы </w:t>
      </w:r>
      <w:r w:rsidR="008B72A8">
        <w:rPr>
          <w:rFonts w:ascii="Times New Roman" w:eastAsia="Times New Roman" w:hAnsi="Times New Roman" w:cs="Times New Roman"/>
          <w:color w:val="000000"/>
          <w:sz w:val="24"/>
          <w:szCs w:val="24"/>
        </w:rPr>
        <w:t>каждое структурное подразделение образовательного комплекса</w:t>
      </w:r>
      <w:r w:rsidRPr="008078EB">
        <w:rPr>
          <w:rFonts w:ascii="Times New Roman" w:eastAsia="Times New Roman" w:hAnsi="Times New Roman" w:cs="Times New Roman"/>
          <w:color w:val="000000"/>
          <w:sz w:val="24"/>
          <w:szCs w:val="24"/>
        </w:rPr>
        <w:t xml:space="preserve">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w:t>
      </w:r>
      <w:r w:rsidR="008B72A8">
        <w:rPr>
          <w:rFonts w:ascii="Times New Roman" w:eastAsia="Times New Roman" w:hAnsi="Times New Roman" w:cs="Times New Roman"/>
          <w:color w:val="000000"/>
          <w:sz w:val="24"/>
          <w:szCs w:val="24"/>
        </w:rPr>
        <w:t>а в три года за счет средств образовательного комплекса</w:t>
      </w:r>
      <w:r w:rsidRPr="008078EB">
        <w:rPr>
          <w:rFonts w:ascii="Times New Roman" w:eastAsia="Times New Roman" w:hAnsi="Times New Roman" w:cs="Times New Roman"/>
          <w:color w:val="000000"/>
          <w:sz w:val="24"/>
          <w:szCs w:val="24"/>
        </w:rPr>
        <w:t xml:space="preserve"> и/или учредителя </w:t>
      </w:r>
      <w:r w:rsidRPr="00A714F7">
        <w:rPr>
          <w:rFonts w:ascii="Times New Roman" w:eastAsia="Times New Roman" w:hAnsi="Times New Roman" w:cs="Times New Roman"/>
          <w:color w:val="000000"/>
          <w:sz w:val="24"/>
          <w:szCs w:val="24"/>
        </w:rPr>
        <w:t xml:space="preserve">(примерный график повышения квалификации зафиксирован </w:t>
      </w:r>
      <w:r w:rsidR="00A714F7" w:rsidRPr="00A714F7">
        <w:rPr>
          <w:rFonts w:ascii="Times New Roman" w:eastAsia="Times New Roman" w:hAnsi="Times New Roman" w:cs="Times New Roman"/>
          <w:color w:val="000000"/>
          <w:sz w:val="24"/>
          <w:szCs w:val="24"/>
        </w:rPr>
        <w:t>в</w:t>
      </w:r>
      <w:r w:rsidRPr="00A714F7">
        <w:rPr>
          <w:rFonts w:ascii="Times New Roman" w:eastAsia="Times New Roman" w:hAnsi="Times New Roman" w:cs="Times New Roman"/>
          <w:color w:val="000000"/>
          <w:sz w:val="24"/>
          <w:szCs w:val="24"/>
        </w:rPr>
        <w:t xml:space="preserve"> годовом плане</w:t>
      </w:r>
      <w:r w:rsidR="00A714F7">
        <w:rPr>
          <w:rFonts w:ascii="Times New Roman" w:eastAsia="Times New Roman" w:hAnsi="Times New Roman" w:cs="Times New Roman"/>
          <w:color w:val="000000"/>
          <w:sz w:val="24"/>
          <w:szCs w:val="24"/>
        </w:rPr>
        <w:t xml:space="preserve"> работы </w:t>
      </w:r>
      <w:r w:rsidR="008B72A8">
        <w:rPr>
          <w:rFonts w:ascii="Times New Roman" w:eastAsia="Times New Roman" w:hAnsi="Times New Roman" w:cs="Times New Roman"/>
          <w:color w:val="000000"/>
          <w:sz w:val="24"/>
          <w:szCs w:val="24"/>
        </w:rPr>
        <w:t>каждого структурного подразделения</w:t>
      </w:r>
      <w:r w:rsidRPr="00A714F7">
        <w:rPr>
          <w:rFonts w:ascii="Times New Roman" w:eastAsia="Times New Roman" w:hAnsi="Times New Roman" w:cs="Times New Roman"/>
          <w:color w:val="000000"/>
          <w:sz w:val="24"/>
          <w:szCs w:val="24"/>
        </w:rPr>
        <w:t>).</w:t>
      </w:r>
    </w:p>
    <w:p w:rsidR="008078EB" w:rsidRPr="008B72A8" w:rsidRDefault="008B72A8" w:rsidP="008078EB">
      <w:pPr>
        <w:tabs>
          <w:tab w:val="left" w:pos="1354"/>
        </w:tabs>
        <w:spacing w:after="0" w:line="240" w:lineRule="auto"/>
        <w:ind w:right="20"/>
        <w:jc w:val="both"/>
        <w:rPr>
          <w:rFonts w:ascii="Times New Roman" w:eastAsia="Times New Roman" w:hAnsi="Times New Roman" w:cs="Times New Roman"/>
          <w:b/>
          <w:i/>
          <w:color w:val="000000"/>
          <w:sz w:val="24"/>
          <w:szCs w:val="24"/>
          <w:u w:val="single"/>
        </w:rPr>
      </w:pPr>
      <w:r w:rsidRPr="008B72A8">
        <w:rPr>
          <w:rFonts w:ascii="Times New Roman" w:eastAsia="Times New Roman" w:hAnsi="Times New Roman" w:cs="Times New Roman"/>
          <w:b/>
          <w:i/>
          <w:color w:val="000000"/>
          <w:sz w:val="24"/>
          <w:szCs w:val="24"/>
          <w:u w:val="single"/>
        </w:rPr>
        <w:t>Часть, формируемая участниками образовательного процесса</w:t>
      </w:r>
    </w:p>
    <w:p w:rsidR="008B72A8" w:rsidRPr="008B72A8" w:rsidRDefault="008B72A8" w:rsidP="008078EB">
      <w:pPr>
        <w:tabs>
          <w:tab w:val="left" w:pos="1354"/>
        </w:tabs>
        <w:spacing w:after="0" w:line="240" w:lineRule="auto"/>
        <w:ind w:right="20"/>
        <w:jc w:val="both"/>
        <w:rPr>
          <w:rFonts w:ascii="Times New Roman" w:eastAsia="Times New Roman" w:hAnsi="Times New Roman" w:cs="Times New Roman"/>
          <w:i/>
          <w:color w:val="000000"/>
          <w:sz w:val="24"/>
          <w:szCs w:val="24"/>
        </w:rPr>
      </w:pPr>
      <w:r w:rsidRPr="008B72A8">
        <w:rPr>
          <w:rFonts w:ascii="Times New Roman" w:eastAsia="Times New Roman" w:hAnsi="Times New Roman" w:cs="Times New Roman"/>
          <w:i/>
          <w:color w:val="000000"/>
          <w:sz w:val="24"/>
          <w:szCs w:val="24"/>
        </w:rPr>
        <w:t>Кадровые условия реализации Программы, формируемые участниками образовательного процесса полностью совпадают с информацией, изложенной в Обязательной части.</w:t>
      </w:r>
    </w:p>
    <w:p w:rsidR="008B72A8" w:rsidRPr="008B72A8" w:rsidRDefault="008B72A8" w:rsidP="008078EB">
      <w:pPr>
        <w:tabs>
          <w:tab w:val="left" w:pos="1354"/>
        </w:tabs>
        <w:spacing w:after="0" w:line="240" w:lineRule="auto"/>
        <w:ind w:right="20"/>
        <w:jc w:val="both"/>
        <w:rPr>
          <w:rFonts w:ascii="Times New Roman" w:eastAsia="Times New Roman" w:hAnsi="Times New Roman" w:cs="Times New Roman"/>
          <w:i/>
          <w:color w:val="000000"/>
          <w:sz w:val="24"/>
          <w:szCs w:val="24"/>
        </w:rPr>
      </w:pPr>
    </w:p>
    <w:p w:rsidR="008078EB" w:rsidRPr="008078EB" w:rsidRDefault="008078EB" w:rsidP="008078EB">
      <w:pPr>
        <w:tabs>
          <w:tab w:val="left" w:pos="1354"/>
        </w:tabs>
        <w:spacing w:after="0" w:line="240" w:lineRule="auto"/>
        <w:ind w:right="20"/>
        <w:jc w:val="both"/>
        <w:rPr>
          <w:rFonts w:ascii="Times New Roman" w:eastAsia="Times New Roman" w:hAnsi="Times New Roman" w:cs="Times New Roman"/>
          <w:b/>
          <w:bCs/>
          <w:color w:val="000000"/>
          <w:sz w:val="24"/>
          <w:szCs w:val="24"/>
        </w:rPr>
      </w:pPr>
      <w:r w:rsidRPr="008078EB">
        <w:rPr>
          <w:rFonts w:ascii="Times New Roman" w:eastAsia="Times New Roman" w:hAnsi="Times New Roman" w:cs="Times New Roman"/>
          <w:b/>
          <w:bCs/>
          <w:color w:val="000000"/>
          <w:sz w:val="24"/>
          <w:szCs w:val="24"/>
        </w:rPr>
        <w:t xml:space="preserve">3.5.  Режим и распорядок дня </w:t>
      </w:r>
    </w:p>
    <w:p w:rsidR="008078EB" w:rsidRPr="008078EB" w:rsidRDefault="008078EB" w:rsidP="008078EB">
      <w:pPr>
        <w:tabs>
          <w:tab w:val="left" w:pos="1354"/>
        </w:tabs>
        <w:spacing w:after="0" w:line="240" w:lineRule="auto"/>
        <w:ind w:right="20"/>
        <w:jc w:val="both"/>
        <w:rPr>
          <w:rFonts w:ascii="Times New Roman" w:eastAsia="Times New Roman" w:hAnsi="Times New Roman" w:cs="Times New Roman"/>
          <w:b/>
          <w:bCs/>
          <w:color w:val="000000"/>
          <w:sz w:val="24"/>
          <w:szCs w:val="24"/>
        </w:rPr>
      </w:pPr>
    </w:p>
    <w:p w:rsidR="008078EB" w:rsidRPr="008078EB" w:rsidRDefault="008B72A8" w:rsidP="008078EB">
      <w:pPr>
        <w:pStyle w:val="a9"/>
        <w:ind w:firstLine="567"/>
        <w:jc w:val="both"/>
        <w:rPr>
          <w:rFonts w:ascii="Times New Roman" w:hAnsi="Times New Roman"/>
          <w:b/>
          <w:sz w:val="24"/>
          <w:szCs w:val="24"/>
          <w:u w:val="single"/>
          <w:lang w:eastAsia="ar-SA"/>
        </w:rPr>
      </w:pPr>
      <w:r>
        <w:rPr>
          <w:rFonts w:ascii="Times New Roman" w:hAnsi="Times New Roman"/>
          <w:b/>
          <w:sz w:val="24"/>
          <w:szCs w:val="24"/>
          <w:u w:val="single"/>
          <w:lang w:eastAsia="ar-SA"/>
        </w:rPr>
        <w:t>Обязательная</w:t>
      </w:r>
      <w:r w:rsidR="008078EB" w:rsidRPr="008078EB">
        <w:rPr>
          <w:rFonts w:ascii="Times New Roman" w:hAnsi="Times New Roman"/>
          <w:b/>
          <w:sz w:val="24"/>
          <w:szCs w:val="24"/>
          <w:u w:val="single"/>
          <w:lang w:eastAsia="ar-SA"/>
        </w:rPr>
        <w:t xml:space="preserve"> часть (п. 35 ФОП ДО)</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Организация режима дня строится в соответствии с действующим СанПиН и осуществляется с учетом:</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lastRenderedPageBreak/>
        <w:t>-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xml:space="preserve">При проведении режимных процессов </w:t>
      </w:r>
      <w:r w:rsidR="008B72A8">
        <w:rPr>
          <w:rFonts w:ascii="Times New Roman" w:eastAsia="Times New Roman" w:hAnsi="Times New Roman" w:cs="Times New Roman"/>
          <w:sz w:val="24"/>
          <w:szCs w:val="24"/>
          <w:lang w:eastAsia="en-US"/>
        </w:rPr>
        <w:t>структурные подразделения придерживаю</w:t>
      </w:r>
      <w:r w:rsidRPr="00A714F7">
        <w:rPr>
          <w:rFonts w:ascii="Times New Roman" w:eastAsia="Times New Roman" w:hAnsi="Times New Roman" w:cs="Times New Roman"/>
          <w:sz w:val="24"/>
          <w:szCs w:val="24"/>
          <w:lang w:eastAsia="en-US"/>
        </w:rPr>
        <w:t>тся следующих правил:</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полное и своевременное удовлетворение всех органических потребностей детей (во сне, питании);</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тщательный гигиенический уход, обеспечение чистоты тела, одежды, постели;</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xml:space="preserve">- привлечение детей к посильному участию в режимных процессах; </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поощрение самостоятельности и активности;</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формирование культурно-гигиенических навыков;</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эмоциональное общение в ходе выполнения режимных процессов;</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учет потребности детей, индивидуальных особенностей каждого ребенка;</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спокойный и доброжелательный тон общения, бережное отношение к ребенку, устранение долгих ожиданий, так как аппетит и сон малышей прямо зависят от состояния их нервной системы;</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Основные принципы построения режима дня:</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соответствие правильности построения режима дня возрастным психофизиологическим особенностям дошкольника (для каждой возрастной группы определен свой режим дня);</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организация режима дня с учетом теплого и холодного периода года.</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Для воспитан</w:t>
      </w:r>
      <w:r w:rsidR="008B72A8">
        <w:rPr>
          <w:rFonts w:ascii="Times New Roman" w:eastAsia="Times New Roman" w:hAnsi="Times New Roman" w:cs="Times New Roman"/>
          <w:sz w:val="24"/>
          <w:szCs w:val="24"/>
          <w:lang w:eastAsia="en-US"/>
        </w:rPr>
        <w:t>ников, впервые поступивших в дно из структурных подразделений</w:t>
      </w:r>
      <w:r w:rsidRPr="00A714F7">
        <w:rPr>
          <w:rFonts w:ascii="Times New Roman" w:eastAsia="Times New Roman" w:hAnsi="Times New Roman" w:cs="Times New Roman"/>
          <w:sz w:val="24"/>
          <w:szCs w:val="24"/>
          <w:lang w:eastAsia="en-US"/>
        </w:rPr>
        <w:t>, предполагается адаптационный режим с учетом индивидуальных особенностей ребенка.</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xml:space="preserve">Продолжительность ежедневных прогулок для детей до 7 лет, составляет не менее 3 часов в день. </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При температуре воздуха ниже минус 15 °C и скорости ветра более 7 м/с продолжительность прогулки организованной в детском саду сокращается.</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При температуре плюс 10 °C и скорости ветра менее 4 м/с прием детей осуществляется на прогулочном участке.</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Прогулки организуем 2 раза в день: в первую половину дня и во вторую половину дня – перед уходом детей домой, в теплый период прием детей осуществляется на прогулке.</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Прием пищи организуем с интервалом 3-4 часа.</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xml:space="preserve">Общая </w:t>
      </w:r>
      <w:r w:rsidR="00A714F7">
        <w:rPr>
          <w:rFonts w:ascii="Times New Roman" w:eastAsia="Times New Roman" w:hAnsi="Times New Roman" w:cs="Times New Roman"/>
          <w:sz w:val="24"/>
          <w:szCs w:val="24"/>
          <w:lang w:eastAsia="en-US"/>
        </w:rPr>
        <w:t>продолжительность дневного сна:</w:t>
      </w:r>
    </w:p>
    <w:p w:rsidR="00A714F7" w:rsidRDefault="00A714F7" w:rsidP="00A714F7">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д</w:t>
      </w:r>
      <w:r w:rsidR="008078EB" w:rsidRPr="00A714F7">
        <w:rPr>
          <w:rFonts w:ascii="Times New Roman" w:eastAsia="Times New Roman" w:hAnsi="Times New Roman" w:cs="Times New Roman"/>
          <w:sz w:val="24"/>
          <w:szCs w:val="24"/>
          <w:lang w:eastAsia="en-US"/>
        </w:rPr>
        <w:t xml:space="preserve">ля детей от 1.5 </w:t>
      </w:r>
      <w:r>
        <w:rPr>
          <w:rFonts w:ascii="Times New Roman" w:eastAsia="Times New Roman" w:hAnsi="Times New Roman" w:cs="Times New Roman"/>
          <w:sz w:val="24"/>
          <w:szCs w:val="24"/>
          <w:lang w:eastAsia="en-US"/>
        </w:rPr>
        <w:t>до 3 лет не менее 3 часов;</w:t>
      </w:r>
    </w:p>
    <w:p w:rsidR="008078EB" w:rsidRPr="00A714F7" w:rsidRDefault="00A714F7" w:rsidP="00A714F7">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A714F7">
        <w:rPr>
          <w:rFonts w:ascii="Times New Roman" w:eastAsia="Times New Roman" w:hAnsi="Times New Roman" w:cs="Times New Roman"/>
          <w:sz w:val="24"/>
          <w:szCs w:val="24"/>
          <w:lang w:eastAsia="en-US"/>
        </w:rPr>
        <w:t>д</w:t>
      </w:r>
      <w:r w:rsidR="008078EB" w:rsidRPr="00A714F7">
        <w:rPr>
          <w:rFonts w:ascii="Times New Roman" w:eastAsia="Times New Roman" w:hAnsi="Times New Roman" w:cs="Times New Roman"/>
          <w:sz w:val="24"/>
          <w:szCs w:val="24"/>
          <w:lang w:eastAsia="en-US"/>
        </w:rPr>
        <w:t>ля детей от 4 до 7 лет не менее 2,5 часов;</w:t>
      </w:r>
    </w:p>
    <w:p w:rsidR="008078EB" w:rsidRPr="00A714F7" w:rsidRDefault="008078EB" w:rsidP="008078EB">
      <w:pPr>
        <w:spacing w:after="0" w:line="240" w:lineRule="auto"/>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Во время сна детей воспитатель (или его помощник) обязательно присутствует рядом с детьми.</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lastRenderedPageBreak/>
        <w:t xml:space="preserve">Образовательная деятельность в </w:t>
      </w:r>
      <w:r w:rsidR="008B72A8">
        <w:rPr>
          <w:rFonts w:ascii="Times New Roman" w:eastAsia="Times New Roman" w:hAnsi="Times New Roman" w:cs="Times New Roman"/>
          <w:sz w:val="24"/>
          <w:szCs w:val="24"/>
          <w:lang w:eastAsia="en-US"/>
        </w:rPr>
        <w:t>структурных подразделениях</w:t>
      </w:r>
      <w:r w:rsidRPr="00A714F7">
        <w:rPr>
          <w:rFonts w:ascii="Times New Roman" w:eastAsia="Times New Roman" w:hAnsi="Times New Roman" w:cs="Times New Roman"/>
          <w:sz w:val="24"/>
          <w:szCs w:val="24"/>
          <w:lang w:eastAsia="en-US"/>
        </w:rPr>
        <w:t xml:space="preserve"> осуществляется непрерывно и круглогодично. В зависимости от специфики организации детской деятельности выделяется два периода:</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1 период  (1 сентября-</w:t>
      </w:r>
      <w:r w:rsidR="00A714F7">
        <w:rPr>
          <w:rFonts w:ascii="Times New Roman" w:eastAsia="Times New Roman" w:hAnsi="Times New Roman" w:cs="Times New Roman"/>
          <w:sz w:val="24"/>
          <w:szCs w:val="24"/>
          <w:lang w:eastAsia="en-US"/>
        </w:rPr>
        <w:t>31</w:t>
      </w:r>
      <w:r w:rsidRPr="00A714F7">
        <w:rPr>
          <w:rFonts w:ascii="Times New Roman" w:eastAsia="Times New Roman" w:hAnsi="Times New Roman" w:cs="Times New Roman"/>
          <w:sz w:val="24"/>
          <w:szCs w:val="24"/>
          <w:lang w:eastAsia="en-US"/>
        </w:rPr>
        <w:t xml:space="preserve"> мая);</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2 период (</w:t>
      </w:r>
      <w:r w:rsidR="00A714F7">
        <w:rPr>
          <w:rFonts w:ascii="Times New Roman" w:eastAsia="Times New Roman" w:hAnsi="Times New Roman" w:cs="Times New Roman"/>
          <w:sz w:val="24"/>
          <w:szCs w:val="24"/>
          <w:lang w:eastAsia="en-US"/>
        </w:rPr>
        <w:t>1 июня по 31 августа - летний оздоровительный период</w:t>
      </w:r>
      <w:r w:rsidRPr="00A714F7">
        <w:rPr>
          <w:rFonts w:ascii="Times New Roman" w:eastAsia="Times New Roman" w:hAnsi="Times New Roman" w:cs="Times New Roman"/>
          <w:sz w:val="24"/>
          <w:szCs w:val="24"/>
          <w:lang w:eastAsia="en-US"/>
        </w:rPr>
        <w:t>);</w:t>
      </w:r>
    </w:p>
    <w:p w:rsidR="008078EB" w:rsidRPr="00A714F7" w:rsidRDefault="008078EB" w:rsidP="008078EB">
      <w:pPr>
        <w:shd w:val="clear" w:color="auto" w:fill="FFFFFF"/>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Начало образовательной деятельности, не ранее 8:00, окончание образовательной деятельности, не позднее 17:00. Нет «жесткого» регламента начала и окончания совместной деятельности педагога с детьми, в том случае, если образовательная деятельность происходит в группе и без привлечения специалиста. При проведении совместной деятельности взрослого с детьми (узких специалистов, музыкального руководителя) имеется примерное определение времени зафиксированное в локальном акте учреждения.</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Продолжительность непрерывной образовательной деятельности:</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1,5 до 3 лет – не более 10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3 до 4 лет – не более 15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4 до 5 лет – не более 20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5 до 6 лет – не более 25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6 до 7 лет – не более 30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Продолжительность дневной суммарной образовательной нагрузки, не более:</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1,5 до 3 лет – не более 20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3 до 4 лет – не более 30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4 до 5 лет – не более 40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5 до 6 лет – не более 50 мин или 75 мин при организации 1 занятия после дневного сна.</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для детей от 6 до 7 лет – не более 90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xml:space="preserve">Электронные средства обучения: </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Интерактивная доска смешанная дошкольная группа 5 - 7 лет не более 7 мин. за образовательную деятельность, суммарно в день, не более 20 мин.</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В середине образовательной деятельности статического характера проводятся физкультурные минутки или иная двигательная активность.</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Суммарный объем двигательной активности, не менее 1 часа/день.</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 xml:space="preserve">Физическое воспитание детей в </w:t>
      </w:r>
      <w:r w:rsidR="008B72A8">
        <w:rPr>
          <w:rFonts w:ascii="Times New Roman" w:eastAsia="Times New Roman" w:hAnsi="Times New Roman" w:cs="Times New Roman"/>
          <w:sz w:val="24"/>
          <w:szCs w:val="24"/>
          <w:lang w:eastAsia="en-US"/>
        </w:rPr>
        <w:t>структурных подразделениях</w:t>
      </w:r>
      <w:r w:rsidRPr="00A714F7">
        <w:rPr>
          <w:rFonts w:ascii="Times New Roman" w:eastAsia="Times New Roman" w:hAnsi="Times New Roman" w:cs="Times New Roman"/>
          <w:sz w:val="24"/>
          <w:szCs w:val="24"/>
          <w:lang w:eastAsia="en-US"/>
        </w:rPr>
        <w:t xml:space="preserve">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Двигательный режим, физические упражнения и закаливающие мероприятия осуществляются с учетом здоровья, возраста детей и времени года.</w:t>
      </w:r>
    </w:p>
    <w:p w:rsidR="008078EB" w:rsidRPr="00A714F7"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t>Для достижения достаточного объема двигательной активности детей используем все организационные формы занятий физическими упражнениями с широким включением подвижных игр, спортивных упражнений.</w:t>
      </w:r>
    </w:p>
    <w:p w:rsidR="008078EB" w:rsidRPr="008078EB" w:rsidRDefault="008078EB" w:rsidP="008078EB">
      <w:pPr>
        <w:spacing w:after="0" w:line="240" w:lineRule="auto"/>
        <w:ind w:firstLine="567"/>
        <w:jc w:val="both"/>
        <w:rPr>
          <w:rFonts w:ascii="Times New Roman" w:eastAsia="Times New Roman" w:hAnsi="Times New Roman" w:cs="Times New Roman"/>
          <w:sz w:val="24"/>
          <w:szCs w:val="24"/>
          <w:lang w:eastAsia="en-US"/>
        </w:rPr>
      </w:pPr>
      <w:r w:rsidRPr="00A714F7">
        <w:rPr>
          <w:rFonts w:ascii="Times New Roman" w:eastAsia="Times New Roman" w:hAnsi="Times New Roman" w:cs="Times New Roman"/>
          <w:sz w:val="24"/>
          <w:szCs w:val="24"/>
          <w:lang w:eastAsia="en-US"/>
        </w:rPr>
        <w:lastRenderedPageBreak/>
        <w:t xml:space="preserve">Примерный Режим дня </w:t>
      </w:r>
      <w:r w:rsidR="008B72A8">
        <w:rPr>
          <w:rFonts w:ascii="Times New Roman" w:eastAsia="Times New Roman" w:hAnsi="Times New Roman" w:cs="Times New Roman"/>
          <w:sz w:val="24"/>
          <w:szCs w:val="24"/>
          <w:lang w:eastAsia="en-US"/>
        </w:rPr>
        <w:t>каждого структурного подразделеня</w:t>
      </w:r>
      <w:r w:rsidRPr="00A714F7">
        <w:rPr>
          <w:rFonts w:ascii="Times New Roman" w:eastAsia="Times New Roman" w:hAnsi="Times New Roman" w:cs="Times New Roman"/>
          <w:sz w:val="24"/>
          <w:szCs w:val="24"/>
          <w:lang w:eastAsia="en-US"/>
        </w:rPr>
        <w:t xml:space="preserve"> составлен на два периода с учетом сезона, темпе</w:t>
      </w:r>
      <w:r w:rsidR="008B72A8">
        <w:rPr>
          <w:rFonts w:ascii="Times New Roman" w:eastAsia="Times New Roman" w:hAnsi="Times New Roman" w:cs="Times New Roman"/>
          <w:sz w:val="24"/>
          <w:szCs w:val="24"/>
          <w:lang w:eastAsia="en-US"/>
        </w:rPr>
        <w:t>ратуры воздуха и скорости ветра и представлен в приложении 1 к Программе</w:t>
      </w:r>
    </w:p>
    <w:p w:rsidR="008078EB" w:rsidRPr="008078EB" w:rsidRDefault="008078EB" w:rsidP="008078EB">
      <w:pPr>
        <w:tabs>
          <w:tab w:val="left" w:pos="1359"/>
        </w:tabs>
        <w:spacing w:after="0" w:line="240" w:lineRule="auto"/>
        <w:ind w:right="20"/>
        <w:jc w:val="both"/>
        <w:rPr>
          <w:rFonts w:ascii="Times New Roman" w:eastAsia="Times New Roman" w:hAnsi="Times New Roman" w:cs="Times New Roman"/>
          <w:b/>
          <w:bCs/>
          <w:color w:val="000000"/>
          <w:sz w:val="24"/>
          <w:szCs w:val="24"/>
        </w:rPr>
      </w:pPr>
    </w:p>
    <w:p w:rsidR="008078EB" w:rsidRDefault="001825F6" w:rsidP="008B72A8">
      <w:pPr>
        <w:tabs>
          <w:tab w:val="left" w:pos="1359"/>
        </w:tabs>
        <w:spacing w:after="0" w:line="240" w:lineRule="auto"/>
        <w:ind w:right="20" w:firstLine="709"/>
        <w:rPr>
          <w:rFonts w:ascii="Times New Roman" w:eastAsia="Times New Roman" w:hAnsi="Times New Roman" w:cs="Times New Roman"/>
          <w:color w:val="000000"/>
          <w:sz w:val="24"/>
          <w:szCs w:val="24"/>
        </w:rPr>
      </w:pPr>
      <w:r w:rsidRPr="00C2346F">
        <w:rPr>
          <w:rFonts w:ascii="Times New Roman" w:eastAsia="Times New Roman" w:hAnsi="Times New Roman" w:cs="Times New Roman"/>
          <w:b/>
          <w:color w:val="000000"/>
          <w:sz w:val="24"/>
          <w:szCs w:val="24"/>
        </w:rPr>
        <w:t xml:space="preserve">Режим </w:t>
      </w:r>
      <w:r w:rsidR="008078EB" w:rsidRPr="00C2346F">
        <w:rPr>
          <w:rFonts w:ascii="Times New Roman" w:eastAsia="Times New Roman" w:hAnsi="Times New Roman" w:cs="Times New Roman"/>
          <w:b/>
          <w:color w:val="000000"/>
          <w:sz w:val="24"/>
          <w:szCs w:val="24"/>
        </w:rPr>
        <w:t xml:space="preserve"> дня </w:t>
      </w:r>
      <w:r w:rsidRPr="00C2346F">
        <w:rPr>
          <w:rFonts w:ascii="Times New Roman" w:eastAsia="Times New Roman" w:hAnsi="Times New Roman" w:cs="Times New Roman"/>
          <w:b/>
          <w:color w:val="000000"/>
          <w:sz w:val="24"/>
          <w:szCs w:val="24"/>
        </w:rPr>
        <w:t xml:space="preserve">на </w:t>
      </w:r>
      <w:r w:rsidR="008078EB" w:rsidRPr="00C2346F">
        <w:rPr>
          <w:rFonts w:ascii="Times New Roman" w:eastAsia="Times New Roman" w:hAnsi="Times New Roman" w:cs="Times New Roman"/>
          <w:b/>
          <w:color w:val="000000"/>
          <w:sz w:val="24"/>
          <w:szCs w:val="24"/>
        </w:rPr>
        <w:t xml:space="preserve">размещен на сайте </w:t>
      </w:r>
      <w:r w:rsidR="008B72A8">
        <w:rPr>
          <w:rFonts w:ascii="Times New Roman" w:eastAsia="Times New Roman" w:hAnsi="Times New Roman" w:cs="Times New Roman"/>
          <w:b/>
          <w:color w:val="000000"/>
          <w:sz w:val="24"/>
          <w:szCs w:val="24"/>
        </w:rPr>
        <w:t>образовательного комплекса:</w:t>
      </w:r>
      <w:r w:rsidR="008078EB" w:rsidRPr="00C2346F">
        <w:rPr>
          <w:rFonts w:ascii="Times New Roman" w:eastAsia="Times New Roman" w:hAnsi="Times New Roman" w:cs="Times New Roman"/>
          <w:color w:val="000000"/>
          <w:sz w:val="24"/>
          <w:szCs w:val="24"/>
        </w:rPr>
        <w:t xml:space="preserve"> (ссылка)</w:t>
      </w:r>
      <w:r w:rsidR="00C2346F">
        <w:rPr>
          <w:rFonts w:ascii="Times New Roman" w:eastAsia="Times New Roman" w:hAnsi="Times New Roman" w:cs="Times New Roman"/>
          <w:color w:val="000000"/>
          <w:sz w:val="24"/>
          <w:szCs w:val="24"/>
        </w:rPr>
        <w:t xml:space="preserve">: </w:t>
      </w:r>
      <w:hyperlink r:id="rId129" w:history="1">
        <w:r w:rsidR="008B72A8" w:rsidRPr="00EC1763">
          <w:rPr>
            <w:rStyle w:val="a8"/>
            <w:rFonts w:ascii="Times New Roman" w:eastAsia="Times New Roman" w:hAnsi="Times New Roman" w:cs="Times New Roman"/>
            <w:sz w:val="24"/>
            <w:szCs w:val="24"/>
          </w:rPr>
          <w:t>https://school51.edu.yar.ru/</w:t>
        </w:r>
      </w:hyperlink>
    </w:p>
    <w:p w:rsidR="008B72A8" w:rsidRDefault="008B72A8" w:rsidP="008B72A8">
      <w:pPr>
        <w:tabs>
          <w:tab w:val="left" w:pos="1359"/>
        </w:tabs>
        <w:spacing w:after="0" w:line="240" w:lineRule="auto"/>
        <w:ind w:right="20" w:firstLine="709"/>
        <w:rPr>
          <w:rFonts w:ascii="Times New Roman" w:eastAsia="Times New Roman" w:hAnsi="Times New Roman" w:cs="Times New Roman"/>
          <w:color w:val="000000"/>
          <w:sz w:val="24"/>
          <w:szCs w:val="24"/>
        </w:rPr>
      </w:pPr>
    </w:p>
    <w:p w:rsidR="008078EB" w:rsidRPr="008078EB" w:rsidRDefault="008078EB" w:rsidP="00C2346F">
      <w:pPr>
        <w:tabs>
          <w:tab w:val="left" w:pos="1359"/>
        </w:tabs>
        <w:spacing w:after="0" w:line="240" w:lineRule="auto"/>
        <w:ind w:right="20"/>
        <w:jc w:val="both"/>
        <w:rPr>
          <w:rFonts w:ascii="Times New Roman" w:eastAsia="Times New Roman" w:hAnsi="Times New Roman" w:cs="Times New Roman"/>
          <w:b/>
          <w:bCs/>
          <w:color w:val="000000"/>
          <w:sz w:val="24"/>
          <w:szCs w:val="24"/>
          <w:highlight w:val="yellow"/>
        </w:rPr>
      </w:pP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b/>
          <w:sz w:val="24"/>
          <w:szCs w:val="24"/>
        </w:rPr>
      </w:pPr>
      <w:r w:rsidRPr="00CB726F">
        <w:rPr>
          <w:rFonts w:ascii="Times New Roman" w:eastAsia="Times New Roman" w:hAnsi="Times New Roman" w:cs="Times New Roman"/>
          <w:b/>
          <w:sz w:val="24"/>
          <w:szCs w:val="24"/>
        </w:rPr>
        <w:t xml:space="preserve">Примерная модель работы педагогов </w:t>
      </w:r>
      <w:r w:rsidR="008B72A8">
        <w:rPr>
          <w:rFonts w:ascii="Times New Roman" w:eastAsia="Times New Roman" w:hAnsi="Times New Roman" w:cs="Times New Roman"/>
          <w:b/>
          <w:sz w:val="24"/>
          <w:szCs w:val="24"/>
        </w:rPr>
        <w:t>структурных подразделений, реализующих образовательную программу дошкольного образования</w:t>
      </w:r>
    </w:p>
    <w:p w:rsidR="008078EB" w:rsidRPr="00C2346F" w:rsidRDefault="005B2449"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2346F">
        <w:rPr>
          <w:rFonts w:ascii="Times New Roman" w:eastAsia="Times New Roman" w:hAnsi="Times New Roman" w:cs="Times New Roman"/>
          <w:sz w:val="24"/>
          <w:szCs w:val="24"/>
        </w:rPr>
        <w:t xml:space="preserve">В </w:t>
      </w:r>
      <w:r w:rsidR="008B72A8">
        <w:rPr>
          <w:rFonts w:ascii="Times New Roman" w:eastAsia="Times New Roman" w:hAnsi="Times New Roman" w:cs="Times New Roman"/>
          <w:sz w:val="24"/>
          <w:szCs w:val="24"/>
        </w:rPr>
        <w:t>каждом структурном подразделении</w:t>
      </w:r>
      <w:r w:rsidR="008078EB" w:rsidRPr="00C2346F">
        <w:rPr>
          <w:rFonts w:ascii="Times New Roman" w:eastAsia="Times New Roman" w:hAnsi="Times New Roman" w:cs="Times New Roman"/>
          <w:sz w:val="24"/>
          <w:szCs w:val="24"/>
        </w:rPr>
        <w:t xml:space="preserve"> на каждой разновозрастной группе работает по два воспитателя:</w:t>
      </w:r>
    </w:p>
    <w:p w:rsidR="008078EB" w:rsidRPr="00C234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2346F">
        <w:rPr>
          <w:rFonts w:ascii="Times New Roman" w:eastAsia="Times New Roman" w:hAnsi="Times New Roman" w:cs="Times New Roman"/>
          <w:sz w:val="24"/>
          <w:szCs w:val="24"/>
        </w:rPr>
        <w:t xml:space="preserve">«Воспитатель 1» работает с 7:00 до </w:t>
      </w:r>
      <w:r w:rsidR="00C2346F" w:rsidRPr="00C2346F">
        <w:rPr>
          <w:rFonts w:ascii="Times New Roman" w:eastAsia="Times New Roman" w:hAnsi="Times New Roman" w:cs="Times New Roman"/>
          <w:sz w:val="24"/>
          <w:szCs w:val="24"/>
        </w:rPr>
        <w:t>13.00</w:t>
      </w:r>
      <w:r w:rsidRPr="00C2346F">
        <w:rPr>
          <w:rFonts w:ascii="Times New Roman" w:eastAsia="Times New Roman" w:hAnsi="Times New Roman" w:cs="Times New Roman"/>
          <w:sz w:val="24"/>
          <w:szCs w:val="24"/>
        </w:rPr>
        <w:t>;</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2346F">
        <w:rPr>
          <w:rFonts w:ascii="Times New Roman" w:eastAsia="Times New Roman" w:hAnsi="Times New Roman" w:cs="Times New Roman"/>
          <w:sz w:val="24"/>
          <w:szCs w:val="24"/>
        </w:rPr>
        <w:t xml:space="preserve">«Воспитатель 2» работает с </w:t>
      </w:r>
      <w:r w:rsidR="00C2346F" w:rsidRPr="00C2346F">
        <w:rPr>
          <w:rFonts w:ascii="Times New Roman" w:eastAsia="Times New Roman" w:hAnsi="Times New Roman" w:cs="Times New Roman"/>
          <w:sz w:val="24"/>
          <w:szCs w:val="24"/>
        </w:rPr>
        <w:t>13.00</w:t>
      </w:r>
      <w:r w:rsidRPr="00C2346F">
        <w:rPr>
          <w:rFonts w:ascii="Times New Roman" w:eastAsia="Times New Roman" w:hAnsi="Times New Roman" w:cs="Times New Roman"/>
          <w:sz w:val="24"/>
          <w:szCs w:val="24"/>
        </w:rPr>
        <w:t xml:space="preserve"> до </w:t>
      </w:r>
      <w:r w:rsidR="00C2346F" w:rsidRPr="00C2346F">
        <w:rPr>
          <w:rFonts w:ascii="Times New Roman" w:eastAsia="Times New Roman" w:hAnsi="Times New Roman" w:cs="Times New Roman"/>
          <w:sz w:val="24"/>
          <w:szCs w:val="24"/>
        </w:rPr>
        <w:t>19.00</w:t>
      </w:r>
      <w:r w:rsidRPr="00C2346F">
        <w:rPr>
          <w:rFonts w:ascii="Times New Roman" w:eastAsia="Times New Roman" w:hAnsi="Times New Roman" w:cs="Times New Roman"/>
          <w:sz w:val="24"/>
          <w:szCs w:val="24"/>
        </w:rPr>
        <w:t>.</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Во время ежегодного отпуска или больничного листа, одного из воспитателей. В группах применяется график два основных воспитателя и один подменный.</w:t>
      </w:r>
    </w:p>
    <w:p w:rsidR="005B2449" w:rsidRPr="00CB726F" w:rsidRDefault="005B2449" w:rsidP="008078EB">
      <w:pPr>
        <w:shd w:val="clear" w:color="auto" w:fill="FFFFFF"/>
        <w:spacing w:after="0" w:line="240" w:lineRule="auto"/>
        <w:ind w:firstLine="708"/>
        <w:jc w:val="both"/>
        <w:rPr>
          <w:rFonts w:ascii="Times New Roman" w:eastAsia="Times New Roman" w:hAnsi="Times New Roman" w:cs="Times New Roman"/>
          <w:b/>
          <w:sz w:val="24"/>
          <w:szCs w:val="24"/>
          <w:u w:val="single"/>
        </w:rPr>
      </w:pP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b/>
          <w:sz w:val="24"/>
          <w:szCs w:val="24"/>
          <w:u w:val="single"/>
        </w:rPr>
      </w:pPr>
      <w:r w:rsidRPr="00CB726F">
        <w:rPr>
          <w:rFonts w:ascii="Times New Roman" w:eastAsia="Times New Roman" w:hAnsi="Times New Roman" w:cs="Times New Roman"/>
          <w:b/>
          <w:sz w:val="24"/>
          <w:szCs w:val="24"/>
          <w:u w:val="single"/>
        </w:rPr>
        <w:t>Примерная модель работы воспитателей первый период - с 01 сентября по 14 мая</w:t>
      </w:r>
    </w:p>
    <w:p w:rsidR="008078EB" w:rsidRPr="00CB726F" w:rsidRDefault="005B2449" w:rsidP="008078EB">
      <w:pPr>
        <w:shd w:val="clear" w:color="auto" w:fill="FFFFFF"/>
        <w:spacing w:after="0" w:line="240" w:lineRule="auto"/>
        <w:ind w:firstLine="708"/>
        <w:jc w:val="both"/>
        <w:rPr>
          <w:rFonts w:ascii="Times New Roman" w:eastAsia="Times New Roman" w:hAnsi="Times New Roman" w:cs="Times New Roman"/>
          <w:b/>
          <w:sz w:val="24"/>
          <w:szCs w:val="24"/>
        </w:rPr>
      </w:pPr>
      <w:r w:rsidRPr="00CB726F">
        <w:rPr>
          <w:rFonts w:ascii="Times New Roman" w:eastAsia="Times New Roman" w:hAnsi="Times New Roman" w:cs="Times New Roman"/>
          <w:b/>
          <w:sz w:val="24"/>
          <w:szCs w:val="24"/>
        </w:rPr>
        <w:t>Группа раннего дошкольного возраста</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В первую половину дня «воспитатель 1» проводит образовательную деятельность (игры-занятия, занятия) - они предполагают, собой комплексную образовательную деятельность. Включают в себя в течение, одной игры-занятия от 1 до 3 различных видов детской деятельности (с обязательным включением двигательной деятельности при проведении статичной образовательной деятельности), в соответствии с ФГОС ДО, с учетом интеграции образовательных областей. В момент нахождения двух воспитателей на группе одновременно, «воспитатель 2» проводит индивидуальную и (или) подгрупповую работу с детьми.</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 xml:space="preserve"> Во время прогулки воспитатели организуют двигательную активность с детьми с учетом следующих форм:</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 xml:space="preserve">-подвижные игры, игры-занятия. </w:t>
      </w:r>
    </w:p>
    <w:p w:rsidR="005B2449"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Во вторую половину дня «воспитатель 2» организует, музыкальное воспитание развлечение или культурные практики, а так же обогащает самостоятельную игру в центах активности.</w:t>
      </w:r>
      <w:r w:rsidR="005B2449" w:rsidRPr="00CB726F">
        <w:rPr>
          <w:rFonts w:ascii="Times New Roman" w:eastAsia="Times New Roman" w:hAnsi="Times New Roman" w:cs="Times New Roman"/>
          <w:sz w:val="24"/>
          <w:szCs w:val="24"/>
        </w:rPr>
        <w:t xml:space="preserve"> </w:t>
      </w:r>
    </w:p>
    <w:p w:rsidR="008078EB" w:rsidRPr="00CB726F" w:rsidRDefault="005B2449"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b/>
          <w:sz w:val="24"/>
          <w:szCs w:val="24"/>
          <w:u w:val="single"/>
        </w:rPr>
        <w:t>С 15 по 31 мая</w:t>
      </w:r>
      <w:r w:rsidRPr="00CB726F">
        <w:rPr>
          <w:rFonts w:ascii="Times New Roman" w:eastAsia="Times New Roman" w:hAnsi="Times New Roman" w:cs="Times New Roman"/>
          <w:sz w:val="24"/>
          <w:szCs w:val="24"/>
        </w:rPr>
        <w:t xml:space="preserve"> педагоги группы организуют педагогический мониторинг (диагностику), проводится ВСОК</w:t>
      </w:r>
      <w:r w:rsidR="00C3704E">
        <w:rPr>
          <w:rFonts w:ascii="Times New Roman" w:eastAsia="Times New Roman" w:hAnsi="Times New Roman" w:cs="Times New Roman"/>
          <w:sz w:val="24"/>
          <w:szCs w:val="24"/>
        </w:rPr>
        <w:t>О</w:t>
      </w:r>
      <w:r w:rsidRPr="00CB726F">
        <w:rPr>
          <w:rFonts w:ascii="Times New Roman" w:eastAsia="Times New Roman" w:hAnsi="Times New Roman" w:cs="Times New Roman"/>
          <w:sz w:val="24"/>
          <w:szCs w:val="24"/>
        </w:rPr>
        <w:t xml:space="preserve"> детского сада. Для воспитанников организуется свободная деятельность в центрах активности или образовательное событие. Проводятся совместные адаптационные мероприятия при переходе из группы в группу</w:t>
      </w:r>
    </w:p>
    <w:p w:rsidR="008078EB" w:rsidRPr="00CB726F" w:rsidRDefault="005B2449" w:rsidP="00CB726F">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b/>
          <w:sz w:val="24"/>
          <w:szCs w:val="24"/>
        </w:rPr>
        <w:t>Группы с 3 до 7 лет</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 xml:space="preserve"> «Воспитатель 1» проводит образовательную деятельность (игры-занятия, занятие, образовательное событие) – она предполагает, собой комплексную образовательную деятельность. Включает в себя в течении, одной образовательной деятельности от 1 до 5 различных видов детской деятельности (с обязательным включением двигательной деятельности при проведении статичной образовательной </w:t>
      </w:r>
      <w:r w:rsidRPr="00CB726F">
        <w:rPr>
          <w:rFonts w:ascii="Times New Roman" w:eastAsia="Times New Roman" w:hAnsi="Times New Roman" w:cs="Times New Roman"/>
          <w:sz w:val="24"/>
          <w:szCs w:val="24"/>
        </w:rPr>
        <w:lastRenderedPageBreak/>
        <w:t>деятельности), в соответствии с ФГОС ДО, с учетом интеграции образовательных областей.  В момент нахождения двух воспитателей на группе одновременно, «воспитатель 2» проводит индивидуальную и (или) подгрупповую работу с детьми.</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 xml:space="preserve"> Во время прогулки воспитатели организуют двигательную активность с детьми с учетом следующих форм: </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 xml:space="preserve">-подвижные игры, игры-занятия, занятия, (эстафеты, городки, бадминтон, баскетбол, футбол и др.) </w:t>
      </w:r>
    </w:p>
    <w:p w:rsidR="005B2449" w:rsidRPr="00CB726F" w:rsidRDefault="008078EB" w:rsidP="008078EB">
      <w:pPr>
        <w:shd w:val="clear" w:color="auto" w:fill="FFFFFF"/>
        <w:spacing w:after="0" w:line="240" w:lineRule="auto"/>
        <w:ind w:firstLine="708"/>
        <w:jc w:val="both"/>
        <w:rPr>
          <w:rFonts w:ascii="Times New Roman" w:eastAsia="Times New Roman" w:hAnsi="Times New Roman" w:cs="Times New Roman"/>
          <w:b/>
          <w:sz w:val="24"/>
          <w:szCs w:val="24"/>
          <w:u w:val="single"/>
        </w:rPr>
      </w:pPr>
      <w:r w:rsidRPr="00CB726F">
        <w:rPr>
          <w:rFonts w:ascii="Times New Roman" w:eastAsia="Times New Roman" w:hAnsi="Times New Roman" w:cs="Times New Roman"/>
          <w:sz w:val="24"/>
          <w:szCs w:val="24"/>
        </w:rPr>
        <w:t>Во вторую половину дня «воспитатель 2» организует, музыкальное воспитание, развлечение или культурные практики, а так же обогащает самостоятельную игру в центах активности.</w:t>
      </w:r>
      <w:r w:rsidR="005B2449" w:rsidRPr="00CB726F">
        <w:rPr>
          <w:rFonts w:ascii="Times New Roman" w:eastAsia="Times New Roman" w:hAnsi="Times New Roman" w:cs="Times New Roman"/>
          <w:b/>
          <w:sz w:val="24"/>
          <w:szCs w:val="24"/>
          <w:u w:val="single"/>
        </w:rPr>
        <w:t xml:space="preserve"> </w:t>
      </w:r>
    </w:p>
    <w:p w:rsidR="005B2449" w:rsidRPr="00CB726F" w:rsidRDefault="005B2449" w:rsidP="005B2449">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b/>
          <w:sz w:val="24"/>
          <w:szCs w:val="24"/>
          <w:u w:val="single"/>
        </w:rPr>
        <w:t>С 15 мая по 31 мая</w:t>
      </w:r>
      <w:r w:rsidRPr="00CB726F">
        <w:rPr>
          <w:rFonts w:ascii="Times New Roman" w:eastAsia="Times New Roman" w:hAnsi="Times New Roman" w:cs="Times New Roman"/>
          <w:sz w:val="24"/>
          <w:szCs w:val="24"/>
        </w:rPr>
        <w:t xml:space="preserve"> Педагоги группы организуют педагогический мониторинг (диагностику), проводится ВСОК</w:t>
      </w:r>
      <w:r w:rsidR="00C3704E">
        <w:rPr>
          <w:rFonts w:ascii="Times New Roman" w:eastAsia="Times New Roman" w:hAnsi="Times New Roman" w:cs="Times New Roman"/>
          <w:sz w:val="24"/>
          <w:szCs w:val="24"/>
        </w:rPr>
        <w:t>О</w:t>
      </w:r>
      <w:r w:rsidRPr="00CB726F">
        <w:rPr>
          <w:rFonts w:ascii="Times New Roman" w:eastAsia="Times New Roman" w:hAnsi="Times New Roman" w:cs="Times New Roman"/>
          <w:sz w:val="24"/>
          <w:szCs w:val="24"/>
        </w:rPr>
        <w:t xml:space="preserve"> детского сада. Для воспитанников организуется свободная деятельность в центрах активности или образовательное событие. Проводятся совместные адаптационные мероприятия при переходе из группы в группу. Проводится подготовка к мероприятию «До свиданье</w:t>
      </w:r>
      <w:r w:rsidR="00C3704E">
        <w:rPr>
          <w:rFonts w:ascii="Times New Roman" w:eastAsia="Times New Roman" w:hAnsi="Times New Roman" w:cs="Times New Roman"/>
          <w:sz w:val="24"/>
          <w:szCs w:val="24"/>
        </w:rPr>
        <w:t>,</w:t>
      </w:r>
      <w:r w:rsidRPr="00CB726F">
        <w:rPr>
          <w:rFonts w:ascii="Times New Roman" w:eastAsia="Times New Roman" w:hAnsi="Times New Roman" w:cs="Times New Roman"/>
          <w:sz w:val="24"/>
          <w:szCs w:val="24"/>
        </w:rPr>
        <w:t xml:space="preserve"> детский сад».</w:t>
      </w:r>
    </w:p>
    <w:p w:rsidR="00577D9B" w:rsidRPr="00CB726F" w:rsidRDefault="00577D9B" w:rsidP="00577D9B">
      <w:pPr>
        <w:shd w:val="clear" w:color="auto" w:fill="FFFFFF"/>
        <w:spacing w:after="0" w:line="240" w:lineRule="auto"/>
        <w:jc w:val="both"/>
        <w:rPr>
          <w:rFonts w:ascii="Times New Roman" w:eastAsia="Times New Roman" w:hAnsi="Times New Roman" w:cs="Times New Roman"/>
          <w:sz w:val="24"/>
          <w:szCs w:val="24"/>
        </w:rPr>
      </w:pPr>
    </w:p>
    <w:p w:rsidR="008078EB" w:rsidRPr="00CB726F" w:rsidRDefault="008078EB" w:rsidP="00CB726F">
      <w:pPr>
        <w:shd w:val="clear" w:color="auto" w:fill="FFFFFF"/>
        <w:spacing w:after="0" w:line="240" w:lineRule="auto"/>
        <w:ind w:firstLine="709"/>
        <w:jc w:val="both"/>
        <w:rPr>
          <w:rFonts w:ascii="Times New Roman" w:eastAsia="Times New Roman" w:hAnsi="Times New Roman" w:cs="Times New Roman"/>
          <w:b/>
          <w:sz w:val="24"/>
          <w:szCs w:val="24"/>
        </w:rPr>
      </w:pPr>
      <w:r w:rsidRPr="00CB726F">
        <w:rPr>
          <w:rFonts w:ascii="Times New Roman" w:eastAsia="Times New Roman" w:hAnsi="Times New Roman" w:cs="Times New Roman"/>
          <w:b/>
          <w:sz w:val="24"/>
          <w:szCs w:val="24"/>
          <w:u w:val="single"/>
        </w:rPr>
        <w:t xml:space="preserve">Примерная модель работы воспитателей второй период </w:t>
      </w:r>
      <w:r w:rsidR="00577D9B" w:rsidRPr="00CB726F">
        <w:rPr>
          <w:rFonts w:ascii="Times New Roman" w:eastAsia="Times New Roman" w:hAnsi="Times New Roman" w:cs="Times New Roman"/>
          <w:b/>
          <w:sz w:val="24"/>
          <w:szCs w:val="24"/>
          <w:u w:val="single"/>
        </w:rPr>
        <w:t xml:space="preserve">(летний оздоровительный) </w:t>
      </w:r>
      <w:r w:rsidRPr="00CB726F">
        <w:rPr>
          <w:rFonts w:ascii="Times New Roman" w:eastAsia="Times New Roman" w:hAnsi="Times New Roman" w:cs="Times New Roman"/>
          <w:b/>
          <w:sz w:val="24"/>
          <w:szCs w:val="24"/>
          <w:u w:val="single"/>
        </w:rPr>
        <w:t xml:space="preserve">- </w:t>
      </w:r>
      <w:r w:rsidRPr="00CB726F">
        <w:rPr>
          <w:rFonts w:ascii="Times New Roman" w:eastAsia="Times New Roman" w:hAnsi="Times New Roman" w:cs="Times New Roman"/>
          <w:b/>
          <w:sz w:val="24"/>
          <w:szCs w:val="24"/>
        </w:rPr>
        <w:t xml:space="preserve">с 01 июня по 31 августа </w:t>
      </w:r>
    </w:p>
    <w:p w:rsidR="008078EB" w:rsidRPr="00CB726F" w:rsidRDefault="00577D9B" w:rsidP="00CB726F">
      <w:pPr>
        <w:pStyle w:val="1f3"/>
        <w:shd w:val="clear" w:color="auto" w:fill="auto"/>
        <w:spacing w:before="0" w:line="240" w:lineRule="auto"/>
        <w:ind w:right="20" w:firstLine="709"/>
        <w:jc w:val="both"/>
        <w:rPr>
          <w:sz w:val="24"/>
          <w:szCs w:val="24"/>
        </w:rPr>
      </w:pPr>
      <w:r w:rsidRPr="00CB726F">
        <w:rPr>
          <w:b/>
          <w:sz w:val="24"/>
          <w:szCs w:val="24"/>
        </w:rPr>
        <w:t>Группа раннего дошкольного возраста</w:t>
      </w:r>
    </w:p>
    <w:p w:rsidR="008078EB" w:rsidRPr="00CB726F" w:rsidRDefault="008078EB" w:rsidP="00CB726F">
      <w:pPr>
        <w:pStyle w:val="1f3"/>
        <w:shd w:val="clear" w:color="auto" w:fill="auto"/>
        <w:spacing w:before="0" w:line="240" w:lineRule="auto"/>
        <w:ind w:right="20" w:firstLine="709"/>
        <w:jc w:val="both"/>
        <w:rPr>
          <w:sz w:val="24"/>
          <w:szCs w:val="24"/>
        </w:rPr>
      </w:pPr>
      <w:r w:rsidRPr="00CB726F">
        <w:rPr>
          <w:sz w:val="24"/>
          <w:szCs w:val="24"/>
        </w:rPr>
        <w:t xml:space="preserve">Проводится преимущественно тематические события и иная деятельность организуемая педагогами на уличных участках. </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Проходят адаптационные мероприятия для вновь прибывших детей.</w:t>
      </w:r>
    </w:p>
    <w:p w:rsidR="008078EB" w:rsidRPr="00CB726F" w:rsidRDefault="00577D9B" w:rsidP="008078EB">
      <w:pPr>
        <w:shd w:val="clear" w:color="auto" w:fill="FFFFFF"/>
        <w:spacing w:after="0" w:line="240" w:lineRule="auto"/>
        <w:ind w:firstLine="708"/>
        <w:jc w:val="both"/>
        <w:rPr>
          <w:rFonts w:ascii="Times New Roman" w:eastAsia="Times New Roman" w:hAnsi="Times New Roman" w:cs="Times New Roman"/>
          <w:b/>
          <w:sz w:val="24"/>
          <w:szCs w:val="24"/>
        </w:rPr>
      </w:pPr>
      <w:r w:rsidRPr="00CB726F">
        <w:rPr>
          <w:rFonts w:ascii="Times New Roman" w:eastAsia="Times New Roman" w:hAnsi="Times New Roman" w:cs="Times New Roman"/>
          <w:b/>
          <w:sz w:val="24"/>
          <w:szCs w:val="24"/>
        </w:rPr>
        <w:t>Группы с 3 до 7 лет</w:t>
      </w:r>
    </w:p>
    <w:p w:rsidR="008078EB" w:rsidRPr="00CB726F"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 xml:space="preserve">Проводится преимущественно </w:t>
      </w:r>
      <w:r w:rsidRPr="00CB726F">
        <w:rPr>
          <w:rFonts w:ascii="Times New Roman" w:hAnsi="Times New Roman" w:cs="Times New Roman"/>
          <w:sz w:val="24"/>
          <w:szCs w:val="24"/>
        </w:rPr>
        <w:t xml:space="preserve">тематические события и иная </w:t>
      </w:r>
      <w:r w:rsidRPr="00CB726F">
        <w:rPr>
          <w:rFonts w:ascii="Times New Roman" w:eastAsia="Times New Roman" w:hAnsi="Times New Roman" w:cs="Times New Roman"/>
          <w:sz w:val="24"/>
          <w:szCs w:val="24"/>
        </w:rPr>
        <w:t xml:space="preserve">деятельность организуемая педагогами на уличных участках. </w:t>
      </w:r>
    </w:p>
    <w:p w:rsidR="008078EB" w:rsidRPr="008078EB" w:rsidRDefault="008078EB" w:rsidP="008078EB">
      <w:pPr>
        <w:shd w:val="clear" w:color="auto" w:fill="FFFFFF"/>
        <w:spacing w:after="0" w:line="240" w:lineRule="auto"/>
        <w:ind w:firstLine="708"/>
        <w:jc w:val="both"/>
        <w:rPr>
          <w:rFonts w:ascii="Times New Roman" w:eastAsia="Times New Roman" w:hAnsi="Times New Roman" w:cs="Times New Roman"/>
          <w:sz w:val="24"/>
          <w:szCs w:val="24"/>
        </w:rPr>
      </w:pPr>
      <w:r w:rsidRPr="00CB726F">
        <w:rPr>
          <w:rFonts w:ascii="Times New Roman" w:eastAsia="Times New Roman" w:hAnsi="Times New Roman" w:cs="Times New Roman"/>
          <w:sz w:val="24"/>
          <w:szCs w:val="24"/>
        </w:rPr>
        <w:t>Проходят адаптационные мероприятия для вновь прибывших детей.</w:t>
      </w:r>
      <w:r w:rsidRPr="008078EB">
        <w:rPr>
          <w:rFonts w:ascii="Times New Roman" w:eastAsia="Times New Roman" w:hAnsi="Times New Roman" w:cs="Times New Roman"/>
          <w:color w:val="000000"/>
          <w:sz w:val="24"/>
          <w:szCs w:val="24"/>
        </w:rPr>
        <w:tab/>
      </w:r>
    </w:p>
    <w:p w:rsidR="008078EB" w:rsidRPr="008078EB" w:rsidRDefault="008078EB" w:rsidP="008078EB">
      <w:pPr>
        <w:spacing w:after="0" w:line="240" w:lineRule="auto"/>
        <w:ind w:firstLine="709"/>
        <w:jc w:val="both"/>
        <w:rPr>
          <w:rFonts w:ascii="Times New Roman" w:eastAsia="Times New Roman" w:hAnsi="Times New Roman" w:cs="Times New Roman"/>
          <w:sz w:val="24"/>
          <w:szCs w:val="24"/>
        </w:rPr>
      </w:pPr>
    </w:p>
    <w:p w:rsidR="008078EB" w:rsidRPr="008078EB" w:rsidRDefault="008078EB" w:rsidP="008078EB">
      <w:pPr>
        <w:spacing w:after="0" w:line="240" w:lineRule="auto"/>
        <w:ind w:firstLine="709"/>
        <w:jc w:val="both"/>
        <w:rPr>
          <w:rFonts w:ascii="Times New Roman" w:eastAsia="Times New Roman" w:hAnsi="Times New Roman" w:cs="Times New Roman"/>
          <w:sz w:val="24"/>
          <w:szCs w:val="24"/>
        </w:rPr>
      </w:pPr>
      <w:r w:rsidRPr="008078EB">
        <w:rPr>
          <w:rFonts w:ascii="Times New Roman" w:eastAsia="Times New Roman" w:hAnsi="Times New Roman" w:cs="Times New Roman"/>
          <w:sz w:val="24"/>
          <w:szCs w:val="24"/>
        </w:rPr>
        <w:t xml:space="preserve">За счет гибкой структуры описанный распорядок и режим дня позволяет обеспечить «поточность» и плавный переход от одних режимных моментов к другим. Контроль </w:t>
      </w:r>
      <w:r w:rsidR="00577D9B">
        <w:rPr>
          <w:rFonts w:ascii="Times New Roman" w:eastAsia="Times New Roman" w:hAnsi="Times New Roman" w:cs="Times New Roman"/>
          <w:sz w:val="24"/>
          <w:szCs w:val="24"/>
        </w:rPr>
        <w:t xml:space="preserve">за выполнением режимов дня в </w:t>
      </w:r>
      <w:r w:rsidR="00C3704E">
        <w:rPr>
          <w:rFonts w:ascii="Times New Roman" w:eastAsia="Times New Roman" w:hAnsi="Times New Roman" w:cs="Times New Roman"/>
          <w:sz w:val="24"/>
          <w:szCs w:val="24"/>
        </w:rPr>
        <w:t>структурных подразделений</w:t>
      </w:r>
      <w:r w:rsidRPr="008078EB">
        <w:rPr>
          <w:rFonts w:ascii="Times New Roman" w:eastAsia="Times New Roman" w:hAnsi="Times New Roman" w:cs="Times New Roman"/>
          <w:sz w:val="24"/>
          <w:szCs w:val="24"/>
        </w:rPr>
        <w:t xml:space="preserve"> осуществляют: </w:t>
      </w:r>
      <w:r w:rsidR="00C3704E">
        <w:rPr>
          <w:rFonts w:ascii="Times New Roman" w:eastAsia="Times New Roman" w:hAnsi="Times New Roman" w:cs="Times New Roman"/>
          <w:sz w:val="24"/>
          <w:szCs w:val="24"/>
        </w:rPr>
        <w:t>руководитель структурного подразделения</w:t>
      </w:r>
      <w:r w:rsidRPr="008078EB">
        <w:rPr>
          <w:rFonts w:ascii="Times New Roman" w:eastAsia="Times New Roman" w:hAnsi="Times New Roman" w:cs="Times New Roman"/>
          <w:sz w:val="24"/>
          <w:szCs w:val="24"/>
        </w:rPr>
        <w:t>, старший воспитатель, старшая медицинская сестра, педагоги, родители (законные представители).</w:t>
      </w:r>
    </w:p>
    <w:p w:rsidR="008078EB" w:rsidRPr="008078EB" w:rsidRDefault="008078EB" w:rsidP="008078EB">
      <w:pPr>
        <w:spacing w:after="0" w:line="240" w:lineRule="auto"/>
        <w:ind w:firstLine="709"/>
        <w:jc w:val="both"/>
        <w:rPr>
          <w:rFonts w:ascii="Times New Roman" w:eastAsia="Times New Roman" w:hAnsi="Times New Roman" w:cs="Times New Roman"/>
          <w:sz w:val="24"/>
          <w:szCs w:val="24"/>
        </w:rPr>
      </w:pPr>
    </w:p>
    <w:p w:rsidR="008078EB" w:rsidRPr="008078EB" w:rsidRDefault="008078EB" w:rsidP="00CB726F">
      <w:pPr>
        <w:pBdr>
          <w:top w:val="nil"/>
          <w:left w:val="nil"/>
          <w:bottom w:val="nil"/>
          <w:right w:val="nil"/>
          <w:between w:val="nil"/>
        </w:pBdr>
        <w:spacing w:after="0" w:line="240" w:lineRule="auto"/>
        <w:ind w:firstLine="709"/>
        <w:jc w:val="both"/>
        <w:rPr>
          <w:rFonts w:ascii="Times New Roman" w:eastAsia="Times New Roman" w:hAnsi="Times New Roman" w:cs="Times New Roman"/>
          <w:b/>
          <w:i/>
          <w:color w:val="000000"/>
          <w:sz w:val="24"/>
          <w:szCs w:val="24"/>
          <w:u w:val="single"/>
        </w:rPr>
      </w:pPr>
      <w:r w:rsidRPr="008078EB">
        <w:rPr>
          <w:rFonts w:ascii="Times New Roman" w:eastAsia="Times New Roman" w:hAnsi="Times New Roman" w:cs="Times New Roman"/>
          <w:b/>
          <w:i/>
          <w:color w:val="000000"/>
          <w:sz w:val="24"/>
          <w:szCs w:val="24"/>
          <w:u w:val="single"/>
        </w:rPr>
        <w:t>Часть, формируемая участниками образовательных отношений</w:t>
      </w:r>
    </w:p>
    <w:p w:rsidR="008078EB" w:rsidRPr="008078EB" w:rsidRDefault="008078EB" w:rsidP="00CB726F">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078EB">
        <w:rPr>
          <w:rFonts w:ascii="Times New Roman" w:eastAsia="Times New Roman" w:hAnsi="Times New Roman" w:cs="Times New Roman"/>
          <w:i/>
          <w:color w:val="000000"/>
          <w:sz w:val="24"/>
          <w:szCs w:val="24"/>
        </w:rPr>
        <w:t>Организация режима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w:t>
      </w:r>
      <w:r w:rsidR="00CB726F">
        <w:rPr>
          <w:rFonts w:ascii="Times New Roman" w:eastAsia="Times New Roman" w:hAnsi="Times New Roman" w:cs="Times New Roman"/>
          <w:i/>
          <w:color w:val="000000"/>
          <w:sz w:val="24"/>
          <w:szCs w:val="24"/>
        </w:rPr>
        <w:t>нии обязательной части Программы.</w:t>
      </w:r>
    </w:p>
    <w:p w:rsidR="008078EB" w:rsidRPr="008078EB" w:rsidRDefault="008078EB" w:rsidP="008078EB">
      <w:pPr>
        <w:pBdr>
          <w:top w:val="nil"/>
          <w:left w:val="nil"/>
          <w:bottom w:val="nil"/>
          <w:right w:val="nil"/>
          <w:between w:val="nil"/>
        </w:pBdr>
        <w:spacing w:after="0" w:line="240" w:lineRule="auto"/>
        <w:ind w:right="-144"/>
        <w:jc w:val="both"/>
        <w:rPr>
          <w:rFonts w:ascii="Times New Roman" w:eastAsia="Times New Roman" w:hAnsi="Times New Roman" w:cs="Times New Roman"/>
          <w:b/>
          <w:color w:val="000000"/>
          <w:sz w:val="24"/>
          <w:szCs w:val="24"/>
        </w:rPr>
      </w:pPr>
    </w:p>
    <w:p w:rsidR="008078EB" w:rsidRPr="008078EB" w:rsidRDefault="008078EB" w:rsidP="008078EB">
      <w:pPr>
        <w:pBdr>
          <w:top w:val="nil"/>
          <w:left w:val="nil"/>
          <w:bottom w:val="nil"/>
          <w:right w:val="nil"/>
          <w:between w:val="nil"/>
        </w:pBdr>
        <w:spacing w:after="0" w:line="240" w:lineRule="auto"/>
        <w:ind w:right="-144"/>
        <w:jc w:val="both"/>
        <w:rPr>
          <w:rFonts w:ascii="Times New Roman" w:eastAsia="Times New Roman" w:hAnsi="Times New Roman" w:cs="Times New Roman"/>
          <w:b/>
          <w:color w:val="000000"/>
          <w:sz w:val="24"/>
          <w:szCs w:val="24"/>
        </w:rPr>
      </w:pPr>
      <w:r w:rsidRPr="008078EB">
        <w:rPr>
          <w:rFonts w:ascii="Times New Roman" w:eastAsia="Times New Roman" w:hAnsi="Times New Roman" w:cs="Times New Roman"/>
          <w:b/>
          <w:color w:val="000000"/>
          <w:sz w:val="24"/>
          <w:szCs w:val="24"/>
        </w:rPr>
        <w:t>3.6. Особенности традиционных событий, праздников, мероприятий</w:t>
      </w:r>
    </w:p>
    <w:p w:rsidR="008078EB" w:rsidRPr="008078EB" w:rsidRDefault="008078EB" w:rsidP="008078EB">
      <w:pPr>
        <w:pStyle w:val="a9"/>
        <w:ind w:firstLine="708"/>
        <w:jc w:val="both"/>
        <w:rPr>
          <w:rFonts w:ascii="Times New Roman" w:hAnsi="Times New Roman"/>
          <w:b/>
          <w:sz w:val="24"/>
          <w:szCs w:val="24"/>
          <w:u w:val="single"/>
        </w:rPr>
      </w:pPr>
    </w:p>
    <w:p w:rsidR="008078EB" w:rsidRPr="008078EB" w:rsidRDefault="00E55F4B" w:rsidP="008078EB">
      <w:pPr>
        <w:pStyle w:val="a9"/>
        <w:ind w:firstLine="708"/>
        <w:jc w:val="both"/>
        <w:rPr>
          <w:rFonts w:ascii="Times New Roman" w:hAnsi="Times New Roman"/>
          <w:b/>
          <w:sz w:val="24"/>
          <w:szCs w:val="24"/>
          <w:u w:val="single"/>
        </w:rPr>
      </w:pPr>
      <w:r>
        <w:rPr>
          <w:rFonts w:ascii="Times New Roman" w:hAnsi="Times New Roman"/>
          <w:b/>
          <w:sz w:val="24"/>
          <w:szCs w:val="24"/>
          <w:u w:val="single"/>
        </w:rPr>
        <w:t>Обязательная</w:t>
      </w:r>
      <w:r w:rsidR="008078EB" w:rsidRPr="008078EB">
        <w:rPr>
          <w:rFonts w:ascii="Times New Roman" w:hAnsi="Times New Roman"/>
          <w:b/>
          <w:sz w:val="24"/>
          <w:szCs w:val="24"/>
          <w:u w:val="single"/>
        </w:rPr>
        <w:t xml:space="preserve"> часть</w:t>
      </w:r>
    </w:p>
    <w:p w:rsidR="008078EB" w:rsidRPr="00CB726F" w:rsidRDefault="008078EB" w:rsidP="008078EB">
      <w:pPr>
        <w:pStyle w:val="a9"/>
        <w:ind w:firstLine="708"/>
        <w:jc w:val="both"/>
        <w:rPr>
          <w:rFonts w:ascii="Times New Roman" w:hAnsi="Times New Roman"/>
          <w:sz w:val="24"/>
          <w:szCs w:val="24"/>
        </w:rPr>
      </w:pPr>
      <w:r w:rsidRPr="00CB726F">
        <w:rPr>
          <w:rFonts w:ascii="Times New Roman" w:hAnsi="Times New Roman"/>
          <w:sz w:val="24"/>
          <w:szCs w:val="24"/>
        </w:rPr>
        <w:t>Программа предусматривает поддержку сформированных традиций проведения совместных мероприятий, направленных на ознакомление и приобщение детей к истокам русской культуры, знакомство с историей, обычаями, достопр</w:t>
      </w:r>
      <w:r w:rsidR="00E55F4B">
        <w:rPr>
          <w:rFonts w:ascii="Times New Roman" w:hAnsi="Times New Roman"/>
          <w:sz w:val="24"/>
          <w:szCs w:val="24"/>
        </w:rPr>
        <w:t>имечательностями родного города</w:t>
      </w:r>
      <w:r w:rsidRPr="00CB726F">
        <w:rPr>
          <w:rFonts w:ascii="Times New Roman" w:hAnsi="Times New Roman"/>
          <w:sz w:val="24"/>
          <w:szCs w:val="24"/>
        </w:rPr>
        <w:t xml:space="preserve">; к песенному русскому творчеству, народно-прикладному искусству народов </w:t>
      </w:r>
      <w:r w:rsidR="00E55F4B">
        <w:rPr>
          <w:rFonts w:ascii="Times New Roman" w:hAnsi="Times New Roman"/>
          <w:sz w:val="24"/>
          <w:szCs w:val="24"/>
        </w:rPr>
        <w:t>России</w:t>
      </w:r>
      <w:r w:rsidRPr="00CB726F">
        <w:rPr>
          <w:rFonts w:ascii="Times New Roman" w:hAnsi="Times New Roman"/>
          <w:sz w:val="24"/>
          <w:szCs w:val="24"/>
        </w:rPr>
        <w:t xml:space="preserve">: </w:t>
      </w:r>
    </w:p>
    <w:p w:rsidR="008078EB" w:rsidRPr="00CB726F" w:rsidRDefault="008078EB" w:rsidP="008078EB">
      <w:pPr>
        <w:pStyle w:val="a9"/>
        <w:ind w:firstLine="708"/>
        <w:jc w:val="both"/>
        <w:rPr>
          <w:rFonts w:ascii="Times New Roman" w:hAnsi="Times New Roman"/>
          <w:sz w:val="24"/>
          <w:szCs w:val="24"/>
        </w:rPr>
      </w:pPr>
      <w:r w:rsidRPr="00CB726F">
        <w:rPr>
          <w:rFonts w:ascii="Times New Roman" w:hAnsi="Times New Roman"/>
          <w:sz w:val="24"/>
          <w:szCs w:val="24"/>
        </w:rPr>
        <w:lastRenderedPageBreak/>
        <w:t>-проведение мероприятий, связанных с государственными праздниками;</w:t>
      </w:r>
    </w:p>
    <w:p w:rsidR="008078EB" w:rsidRPr="00CB726F" w:rsidRDefault="008078EB" w:rsidP="008078EB">
      <w:pPr>
        <w:pStyle w:val="a9"/>
        <w:ind w:firstLine="708"/>
        <w:jc w:val="both"/>
        <w:rPr>
          <w:rFonts w:ascii="Times New Roman" w:hAnsi="Times New Roman"/>
          <w:sz w:val="24"/>
          <w:szCs w:val="24"/>
        </w:rPr>
      </w:pPr>
      <w:r w:rsidRPr="00CB726F">
        <w:rPr>
          <w:rFonts w:ascii="Times New Roman" w:hAnsi="Times New Roman"/>
          <w:sz w:val="24"/>
          <w:szCs w:val="24"/>
        </w:rPr>
        <w:t>-реализацию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rsidR="008078EB" w:rsidRPr="00CB726F" w:rsidRDefault="008078EB" w:rsidP="008078EB">
      <w:pPr>
        <w:pStyle w:val="a9"/>
        <w:ind w:firstLine="708"/>
        <w:jc w:val="both"/>
        <w:rPr>
          <w:rFonts w:ascii="Times New Roman" w:hAnsi="Times New Roman"/>
          <w:sz w:val="24"/>
          <w:szCs w:val="24"/>
        </w:rPr>
      </w:pPr>
      <w:r w:rsidRPr="00CB726F">
        <w:rPr>
          <w:rFonts w:ascii="Times New Roman" w:hAnsi="Times New Roman"/>
          <w:sz w:val="24"/>
          <w:szCs w:val="24"/>
        </w:rPr>
        <w:t>-проведение экологических и народных фольклорных праздников, встреч;</w:t>
      </w:r>
    </w:p>
    <w:p w:rsidR="008078EB" w:rsidRPr="00CB726F" w:rsidRDefault="008078EB" w:rsidP="008078EB">
      <w:pPr>
        <w:pStyle w:val="a9"/>
        <w:ind w:firstLine="708"/>
        <w:jc w:val="both"/>
        <w:rPr>
          <w:rFonts w:ascii="Times New Roman" w:hAnsi="Times New Roman"/>
          <w:sz w:val="24"/>
          <w:szCs w:val="24"/>
        </w:rPr>
      </w:pPr>
      <w:r w:rsidRPr="00CB726F">
        <w:rPr>
          <w:rFonts w:ascii="Times New Roman" w:hAnsi="Times New Roman"/>
          <w:sz w:val="24"/>
          <w:szCs w:val="24"/>
        </w:rPr>
        <w:t xml:space="preserve">-участие в </w:t>
      </w:r>
      <w:r w:rsidR="00E55F4B">
        <w:rPr>
          <w:rFonts w:ascii="Times New Roman" w:hAnsi="Times New Roman"/>
          <w:sz w:val="24"/>
          <w:szCs w:val="24"/>
        </w:rPr>
        <w:t>городских</w:t>
      </w:r>
      <w:r w:rsidRPr="00CB726F">
        <w:rPr>
          <w:rFonts w:ascii="Times New Roman" w:hAnsi="Times New Roman"/>
          <w:sz w:val="24"/>
          <w:szCs w:val="24"/>
        </w:rPr>
        <w:t xml:space="preserve"> акциях. </w:t>
      </w:r>
    </w:p>
    <w:p w:rsidR="00CB726F" w:rsidRDefault="00CB726F" w:rsidP="008078EB">
      <w:pPr>
        <w:pStyle w:val="a9"/>
        <w:jc w:val="both"/>
        <w:rPr>
          <w:rFonts w:ascii="Times New Roman" w:hAnsi="Times New Roman"/>
          <w:b/>
          <w:sz w:val="24"/>
          <w:szCs w:val="24"/>
          <w:lang w:eastAsia="ar-SA"/>
        </w:rPr>
      </w:pPr>
    </w:p>
    <w:p w:rsidR="008078EB" w:rsidRPr="00CB726F" w:rsidRDefault="008078EB" w:rsidP="008078EB">
      <w:pPr>
        <w:pStyle w:val="a9"/>
        <w:jc w:val="both"/>
        <w:rPr>
          <w:rFonts w:ascii="Times New Roman" w:hAnsi="Times New Roman"/>
          <w:b/>
          <w:sz w:val="24"/>
          <w:szCs w:val="24"/>
          <w:lang w:eastAsia="ar-SA"/>
        </w:rPr>
      </w:pPr>
      <w:r w:rsidRPr="00CB726F">
        <w:rPr>
          <w:rFonts w:ascii="Times New Roman" w:hAnsi="Times New Roman"/>
          <w:b/>
          <w:sz w:val="24"/>
          <w:szCs w:val="24"/>
          <w:lang w:eastAsia="ar-SA"/>
        </w:rPr>
        <w:t xml:space="preserve">Календарь традиций </w:t>
      </w:r>
      <w:r w:rsidR="00C3704E">
        <w:rPr>
          <w:rFonts w:ascii="Times New Roman" w:hAnsi="Times New Roman"/>
          <w:b/>
          <w:sz w:val="24"/>
          <w:szCs w:val="24"/>
          <w:lang w:eastAsia="ar-SA"/>
        </w:rPr>
        <w:t>структурных подразделении: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801"/>
        <w:gridCol w:w="12512"/>
      </w:tblGrid>
      <w:tr w:rsidR="00C3704E" w:rsidRPr="00CB29E0" w:rsidTr="00C3704E">
        <w:tc>
          <w:tcPr>
            <w:tcW w:w="498" w:type="pct"/>
            <w:vMerge w:val="restar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Сентябрь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 xml:space="preserve">Все </w:t>
            </w:r>
          </w:p>
        </w:tc>
        <w:tc>
          <w:tcPr>
            <w:tcW w:w="4231" w:type="pct"/>
          </w:tcPr>
          <w:p w:rsidR="00C3704E" w:rsidRPr="00CB29E0" w:rsidRDefault="00C3704E" w:rsidP="008078EB">
            <w:pPr>
              <w:pStyle w:val="a9"/>
              <w:jc w:val="both"/>
              <w:rPr>
                <w:rFonts w:ascii="Times New Roman" w:hAnsi="Times New Roman"/>
                <w:sz w:val="24"/>
                <w:szCs w:val="24"/>
              </w:rPr>
            </w:pPr>
            <w:r w:rsidRPr="00CB29E0">
              <w:rPr>
                <w:rFonts w:ascii="Times New Roman" w:hAnsi="Times New Roman"/>
                <w:sz w:val="24"/>
                <w:szCs w:val="24"/>
              </w:rPr>
              <w:t>-праздник: «День знаний!»</w:t>
            </w:r>
          </w:p>
          <w:p w:rsidR="00C3704E" w:rsidRPr="00CB29E0" w:rsidRDefault="00C3704E" w:rsidP="00C9748F">
            <w:pPr>
              <w:spacing w:after="0" w:line="240" w:lineRule="auto"/>
              <w:jc w:val="both"/>
              <w:rPr>
                <w:rFonts w:ascii="Times New Roman" w:hAnsi="Times New Roman" w:cs="Times New Roman"/>
                <w:sz w:val="24"/>
                <w:szCs w:val="24"/>
              </w:rPr>
            </w:pPr>
            <w:r w:rsidRPr="00CB29E0">
              <w:rPr>
                <w:rFonts w:ascii="Times New Roman" w:hAnsi="Times New Roman" w:cs="Times New Roman"/>
                <w:sz w:val="24"/>
                <w:szCs w:val="24"/>
              </w:rPr>
              <w:t>-выставка детского творчества «Здравствуй, Осень золотая!»</w:t>
            </w:r>
          </w:p>
        </w:tc>
      </w:tr>
      <w:tr w:rsidR="00C3704E" w:rsidRPr="00CB29E0" w:rsidTr="00C3704E">
        <w:tc>
          <w:tcPr>
            <w:tcW w:w="498" w:type="pct"/>
            <w:vMerge/>
          </w:tcPr>
          <w:p w:rsidR="00C3704E" w:rsidRPr="00CB29E0" w:rsidRDefault="00C3704E" w:rsidP="008078EB">
            <w:pPr>
              <w:pStyle w:val="a9"/>
              <w:jc w:val="both"/>
              <w:rPr>
                <w:rFonts w:ascii="Times New Roman" w:hAnsi="Times New Roman"/>
                <w:b/>
                <w:sz w:val="24"/>
                <w:szCs w:val="24"/>
                <w:lang w:eastAsia="ar-SA"/>
              </w:rPr>
            </w:pPr>
          </w:p>
        </w:tc>
        <w:tc>
          <w:tcPr>
            <w:tcW w:w="271" w:type="pct"/>
          </w:tcPr>
          <w:p w:rsidR="00C3704E"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52</w:t>
            </w:r>
          </w:p>
        </w:tc>
        <w:tc>
          <w:tcPr>
            <w:tcW w:w="4231" w:type="pct"/>
          </w:tcPr>
          <w:p w:rsidR="00C3704E" w:rsidRDefault="00C3704E" w:rsidP="008078EB">
            <w:pPr>
              <w:pStyle w:val="a9"/>
              <w:jc w:val="both"/>
              <w:rPr>
                <w:rFonts w:ascii="Times New Roman" w:hAnsi="Times New Roman"/>
                <w:sz w:val="24"/>
                <w:szCs w:val="24"/>
              </w:rPr>
            </w:pPr>
            <w:r>
              <w:rPr>
                <w:rFonts w:ascii="Times New Roman" w:hAnsi="Times New Roman"/>
                <w:sz w:val="24"/>
                <w:szCs w:val="24"/>
              </w:rPr>
              <w:t>- вступление в городское движение «Старт первых – 5 +»</w:t>
            </w:r>
          </w:p>
          <w:p w:rsidR="00C3704E" w:rsidRPr="00CB29E0" w:rsidRDefault="00C3704E" w:rsidP="008078EB">
            <w:pPr>
              <w:pStyle w:val="a9"/>
              <w:jc w:val="both"/>
              <w:rPr>
                <w:rFonts w:ascii="Times New Roman" w:hAnsi="Times New Roman"/>
                <w:sz w:val="24"/>
                <w:szCs w:val="24"/>
              </w:rPr>
            </w:pP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Октябрь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Pr="00CB29E0" w:rsidRDefault="00C3704E" w:rsidP="008078EB">
            <w:pPr>
              <w:spacing w:after="0" w:line="240" w:lineRule="auto"/>
              <w:jc w:val="both"/>
              <w:rPr>
                <w:rFonts w:ascii="Times New Roman" w:hAnsi="Times New Roman" w:cs="Times New Roman"/>
                <w:sz w:val="24"/>
                <w:szCs w:val="24"/>
              </w:rPr>
            </w:pPr>
            <w:r w:rsidRPr="00CB29E0">
              <w:rPr>
                <w:rFonts w:ascii="Times New Roman" w:hAnsi="Times New Roman" w:cs="Times New Roman"/>
                <w:sz w:val="24"/>
                <w:szCs w:val="24"/>
              </w:rPr>
              <w:t>-праздник «Осень золотая»;</w:t>
            </w:r>
          </w:p>
          <w:p w:rsidR="00C3704E" w:rsidRPr="00CB29E0" w:rsidRDefault="00C3704E" w:rsidP="008078EB">
            <w:pPr>
              <w:spacing w:after="0" w:line="240" w:lineRule="auto"/>
              <w:jc w:val="both"/>
              <w:rPr>
                <w:rFonts w:ascii="Times New Roman" w:hAnsi="Times New Roman" w:cs="Times New Roman"/>
                <w:sz w:val="24"/>
                <w:szCs w:val="24"/>
              </w:rPr>
            </w:pPr>
            <w:r w:rsidRPr="00CB29E0">
              <w:rPr>
                <w:rFonts w:ascii="Times New Roman" w:hAnsi="Times New Roman" w:cs="Times New Roman"/>
                <w:sz w:val="24"/>
                <w:szCs w:val="24"/>
              </w:rPr>
              <w:t>- международный день пожилого человека</w:t>
            </w: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Ноябрь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Default="00C3704E" w:rsidP="00C9748F">
            <w:pPr>
              <w:spacing w:after="0" w:line="240" w:lineRule="auto"/>
              <w:jc w:val="both"/>
              <w:rPr>
                <w:rFonts w:ascii="Times New Roman" w:hAnsi="Times New Roman" w:cs="Times New Roman"/>
                <w:sz w:val="24"/>
                <w:szCs w:val="24"/>
              </w:rPr>
            </w:pPr>
            <w:r w:rsidRPr="00CB29E0">
              <w:rPr>
                <w:rFonts w:ascii="Times New Roman" w:hAnsi="Times New Roman" w:cs="Times New Roman"/>
                <w:sz w:val="24"/>
                <w:szCs w:val="24"/>
              </w:rPr>
              <w:t>-</w:t>
            </w:r>
            <w:r>
              <w:rPr>
                <w:rFonts w:ascii="Times New Roman" w:hAnsi="Times New Roman" w:cs="Times New Roman"/>
                <w:sz w:val="24"/>
                <w:szCs w:val="24"/>
              </w:rPr>
              <w:t>день мамы</w:t>
            </w:r>
          </w:p>
          <w:p w:rsidR="00C3704E" w:rsidRPr="00CB29E0" w:rsidRDefault="00C3704E" w:rsidP="00C974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B29E0">
              <w:rPr>
                <w:rFonts w:ascii="Times New Roman" w:hAnsi="Times New Roman" w:cs="Times New Roman"/>
                <w:sz w:val="24"/>
                <w:szCs w:val="24"/>
              </w:rPr>
              <w:t xml:space="preserve">праздник «День народного единства» </w:t>
            </w: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Декабрь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Pr="00CB29E0" w:rsidRDefault="00C3704E" w:rsidP="008078EB">
            <w:pPr>
              <w:pStyle w:val="a9"/>
              <w:jc w:val="both"/>
              <w:rPr>
                <w:rFonts w:ascii="Times New Roman" w:hAnsi="Times New Roman"/>
                <w:sz w:val="24"/>
                <w:szCs w:val="24"/>
                <w:lang w:eastAsia="ru-RU"/>
              </w:rPr>
            </w:pPr>
            <w:r w:rsidRPr="00CB29E0">
              <w:rPr>
                <w:rFonts w:ascii="Times New Roman" w:hAnsi="Times New Roman"/>
                <w:sz w:val="24"/>
                <w:szCs w:val="24"/>
                <w:lang w:eastAsia="ru-RU"/>
              </w:rPr>
              <w:t>- подготовка и проведение Новогодних праздников</w:t>
            </w:r>
          </w:p>
          <w:p w:rsidR="00C3704E" w:rsidRPr="00CB29E0" w:rsidRDefault="00C3704E" w:rsidP="00C9748F">
            <w:pPr>
              <w:pStyle w:val="a9"/>
              <w:jc w:val="both"/>
              <w:rPr>
                <w:rFonts w:ascii="Times New Roman" w:hAnsi="Times New Roman"/>
                <w:sz w:val="24"/>
                <w:szCs w:val="24"/>
              </w:rPr>
            </w:pPr>
            <w:r w:rsidRPr="00CB29E0">
              <w:rPr>
                <w:rFonts w:ascii="Times New Roman" w:hAnsi="Times New Roman"/>
                <w:sz w:val="24"/>
                <w:szCs w:val="24"/>
                <w:lang w:eastAsia="ru-RU"/>
              </w:rPr>
              <w:t>-в</w:t>
            </w:r>
            <w:r w:rsidRPr="00CB29E0">
              <w:rPr>
                <w:rFonts w:ascii="Times New Roman" w:hAnsi="Times New Roman"/>
                <w:sz w:val="24"/>
                <w:szCs w:val="24"/>
              </w:rPr>
              <w:t xml:space="preserve">ыставка детского творчества «Зимушка-зима» </w:t>
            </w: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Январь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52</w:t>
            </w:r>
          </w:p>
        </w:tc>
        <w:tc>
          <w:tcPr>
            <w:tcW w:w="4231" w:type="pct"/>
          </w:tcPr>
          <w:p w:rsidR="00C3704E" w:rsidRPr="00CB29E0" w:rsidRDefault="00C3704E" w:rsidP="00C9748F">
            <w:pPr>
              <w:pStyle w:val="a9"/>
              <w:jc w:val="both"/>
              <w:rPr>
                <w:rFonts w:ascii="Times New Roman" w:hAnsi="Times New Roman"/>
                <w:sz w:val="24"/>
                <w:szCs w:val="24"/>
              </w:rPr>
            </w:pPr>
            <w:r w:rsidRPr="00CB29E0">
              <w:rPr>
                <w:rFonts w:ascii="Times New Roman" w:hAnsi="Times New Roman"/>
                <w:sz w:val="24"/>
                <w:szCs w:val="24"/>
                <w:lang w:eastAsia="ru-RU"/>
              </w:rPr>
              <w:t>-</w:t>
            </w:r>
            <w:r w:rsidRPr="00CB29E0">
              <w:rPr>
                <w:rFonts w:ascii="Times New Roman" w:hAnsi="Times New Roman"/>
                <w:sz w:val="24"/>
                <w:szCs w:val="24"/>
              </w:rPr>
              <w:t xml:space="preserve"> театральные представления «В гостях у сказки»</w:t>
            </w: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Февраль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Pr="00CB29E0" w:rsidRDefault="00C3704E" w:rsidP="008078EB">
            <w:pPr>
              <w:pStyle w:val="a7"/>
              <w:spacing w:after="0" w:line="240" w:lineRule="auto"/>
              <w:ind w:left="0"/>
              <w:jc w:val="both"/>
              <w:rPr>
                <w:rFonts w:ascii="Times New Roman" w:hAnsi="Times New Roman" w:cs="Times New Roman"/>
                <w:sz w:val="24"/>
                <w:szCs w:val="24"/>
              </w:rPr>
            </w:pPr>
            <w:r w:rsidRPr="00CB29E0">
              <w:rPr>
                <w:rFonts w:ascii="Times New Roman" w:hAnsi="Times New Roman" w:cs="Times New Roman"/>
                <w:sz w:val="24"/>
                <w:szCs w:val="24"/>
              </w:rPr>
              <w:t>-тематические развлечения приуроченные к Дню защитника Отечества;</w:t>
            </w:r>
          </w:p>
        </w:tc>
      </w:tr>
      <w:tr w:rsidR="00C3704E" w:rsidRPr="00CB29E0" w:rsidTr="00C3704E">
        <w:trPr>
          <w:trHeight w:val="344"/>
        </w:trPr>
        <w:tc>
          <w:tcPr>
            <w:tcW w:w="498" w:type="pct"/>
            <w:vMerge w:val="restar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Март</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Pr="00CB29E0" w:rsidRDefault="00C3704E" w:rsidP="008078EB">
            <w:pPr>
              <w:pStyle w:val="a9"/>
              <w:jc w:val="both"/>
              <w:rPr>
                <w:rFonts w:ascii="Times New Roman" w:hAnsi="Times New Roman"/>
                <w:sz w:val="24"/>
                <w:szCs w:val="24"/>
              </w:rPr>
            </w:pPr>
            <w:r w:rsidRPr="00CB29E0">
              <w:rPr>
                <w:rFonts w:ascii="Times New Roman" w:hAnsi="Times New Roman"/>
                <w:sz w:val="24"/>
                <w:szCs w:val="24"/>
              </w:rPr>
              <w:t xml:space="preserve">- праздник «Международный женский день» </w:t>
            </w:r>
          </w:p>
        </w:tc>
      </w:tr>
      <w:tr w:rsidR="00C3704E" w:rsidRPr="00CB29E0" w:rsidTr="00C3704E">
        <w:trPr>
          <w:trHeight w:val="196"/>
        </w:trPr>
        <w:tc>
          <w:tcPr>
            <w:tcW w:w="498" w:type="pct"/>
            <w:vMerge/>
          </w:tcPr>
          <w:p w:rsidR="00C3704E" w:rsidRPr="00CB29E0" w:rsidRDefault="00C3704E" w:rsidP="008078EB">
            <w:pPr>
              <w:pStyle w:val="a9"/>
              <w:jc w:val="both"/>
              <w:rPr>
                <w:rFonts w:ascii="Times New Roman" w:hAnsi="Times New Roman"/>
                <w:b/>
                <w:sz w:val="24"/>
                <w:szCs w:val="24"/>
                <w:lang w:eastAsia="ar-SA"/>
              </w:rPr>
            </w:pPr>
          </w:p>
        </w:tc>
        <w:tc>
          <w:tcPr>
            <w:tcW w:w="271" w:type="pct"/>
          </w:tcPr>
          <w:p w:rsidR="00C3704E"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52</w:t>
            </w:r>
          </w:p>
        </w:tc>
        <w:tc>
          <w:tcPr>
            <w:tcW w:w="4231" w:type="pct"/>
          </w:tcPr>
          <w:p w:rsidR="00C3704E" w:rsidRPr="00CB29E0" w:rsidRDefault="00C3704E" w:rsidP="008078EB">
            <w:pPr>
              <w:pStyle w:val="a9"/>
              <w:jc w:val="both"/>
              <w:rPr>
                <w:rFonts w:ascii="Times New Roman" w:hAnsi="Times New Roman"/>
                <w:sz w:val="24"/>
                <w:szCs w:val="24"/>
              </w:rPr>
            </w:pPr>
            <w:r>
              <w:rPr>
                <w:rFonts w:ascii="Times New Roman" w:hAnsi="Times New Roman"/>
                <w:sz w:val="24"/>
                <w:szCs w:val="24"/>
              </w:rPr>
              <w:t>- театральный фестиваль</w:t>
            </w: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Апрель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Pr="00CB29E0" w:rsidRDefault="00C3704E" w:rsidP="00C9748F">
            <w:pPr>
              <w:pStyle w:val="a9"/>
              <w:jc w:val="both"/>
              <w:rPr>
                <w:rFonts w:ascii="Times New Roman" w:hAnsi="Times New Roman"/>
                <w:sz w:val="24"/>
                <w:szCs w:val="24"/>
              </w:rPr>
            </w:pPr>
            <w:r w:rsidRPr="00CB29E0">
              <w:rPr>
                <w:rFonts w:ascii="Times New Roman" w:hAnsi="Times New Roman"/>
                <w:sz w:val="24"/>
                <w:szCs w:val="24"/>
              </w:rPr>
              <w:t xml:space="preserve">- праздник «День космонавтики» </w:t>
            </w: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p>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Май</w:t>
            </w:r>
          </w:p>
        </w:tc>
        <w:tc>
          <w:tcPr>
            <w:tcW w:w="271" w:type="pct"/>
          </w:tcPr>
          <w:p w:rsidR="00C3704E" w:rsidRDefault="00C3704E">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все</w:t>
            </w:r>
          </w:p>
          <w:p w:rsidR="00C3704E" w:rsidRPr="00CB29E0" w:rsidRDefault="00C3704E" w:rsidP="00C3704E">
            <w:pPr>
              <w:pStyle w:val="a9"/>
              <w:jc w:val="both"/>
              <w:rPr>
                <w:rFonts w:ascii="Times New Roman" w:hAnsi="Times New Roman"/>
                <w:b/>
                <w:sz w:val="24"/>
                <w:szCs w:val="24"/>
                <w:lang w:eastAsia="ar-SA"/>
              </w:rPr>
            </w:pPr>
          </w:p>
        </w:tc>
        <w:tc>
          <w:tcPr>
            <w:tcW w:w="4231" w:type="pct"/>
          </w:tcPr>
          <w:p w:rsidR="00C3704E" w:rsidRPr="00CB29E0" w:rsidRDefault="00C3704E" w:rsidP="008078EB">
            <w:pPr>
              <w:pStyle w:val="a7"/>
              <w:spacing w:after="0" w:line="240" w:lineRule="auto"/>
              <w:ind w:left="0"/>
              <w:jc w:val="both"/>
              <w:rPr>
                <w:rFonts w:ascii="Times New Roman" w:hAnsi="Times New Roman" w:cs="Times New Roman"/>
                <w:sz w:val="24"/>
                <w:szCs w:val="24"/>
              </w:rPr>
            </w:pPr>
            <w:r w:rsidRPr="00CB29E0">
              <w:rPr>
                <w:rFonts w:ascii="Times New Roman" w:hAnsi="Times New Roman" w:cs="Times New Roman"/>
                <w:sz w:val="24"/>
                <w:szCs w:val="24"/>
              </w:rPr>
              <w:t xml:space="preserve">-праздник «День Победы» </w:t>
            </w:r>
          </w:p>
          <w:p w:rsidR="00C3704E" w:rsidRPr="00CB29E0" w:rsidRDefault="00C3704E" w:rsidP="00C9748F">
            <w:pPr>
              <w:pStyle w:val="a7"/>
              <w:spacing w:after="0" w:line="240" w:lineRule="auto"/>
              <w:ind w:left="0"/>
              <w:jc w:val="both"/>
              <w:rPr>
                <w:rFonts w:ascii="Times New Roman" w:hAnsi="Times New Roman" w:cs="Times New Roman"/>
                <w:sz w:val="24"/>
                <w:szCs w:val="24"/>
              </w:rPr>
            </w:pPr>
            <w:r w:rsidRPr="00CB29E0">
              <w:rPr>
                <w:rFonts w:ascii="Times New Roman" w:hAnsi="Times New Roman" w:cs="Times New Roman"/>
                <w:sz w:val="24"/>
                <w:szCs w:val="24"/>
              </w:rPr>
              <w:t xml:space="preserve">-«До свиданья детский сад» </w:t>
            </w:r>
          </w:p>
        </w:tc>
      </w:tr>
      <w:tr w:rsidR="00C3704E" w:rsidRPr="00CB29E0" w:rsidTr="00C3704E">
        <w:trPr>
          <w:trHeight w:val="261"/>
        </w:trPr>
        <w:tc>
          <w:tcPr>
            <w:tcW w:w="498" w:type="pct"/>
            <w:vMerge w:val="restar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Июнь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Pr="00CB29E0" w:rsidRDefault="00C3704E" w:rsidP="00C3704E">
            <w:pPr>
              <w:pStyle w:val="a9"/>
              <w:jc w:val="both"/>
              <w:rPr>
                <w:rFonts w:ascii="Times New Roman" w:hAnsi="Times New Roman"/>
                <w:sz w:val="24"/>
                <w:szCs w:val="24"/>
                <w:lang w:eastAsia="ar-SA"/>
              </w:rPr>
            </w:pPr>
            <w:r>
              <w:rPr>
                <w:rFonts w:ascii="Times New Roman" w:hAnsi="Times New Roman"/>
                <w:sz w:val="24"/>
                <w:szCs w:val="24"/>
                <w:lang w:eastAsia="ar-SA"/>
              </w:rPr>
              <w:t>-пр</w:t>
            </w:r>
            <w:r w:rsidRPr="00CB29E0">
              <w:rPr>
                <w:rFonts w:ascii="Times New Roman" w:hAnsi="Times New Roman"/>
                <w:sz w:val="24"/>
                <w:szCs w:val="24"/>
                <w:lang w:eastAsia="ar-SA"/>
              </w:rPr>
              <w:t>аздник «День защиты детей»</w:t>
            </w:r>
          </w:p>
        </w:tc>
      </w:tr>
      <w:tr w:rsidR="00C3704E" w:rsidRPr="00CB29E0" w:rsidTr="00C3704E">
        <w:trPr>
          <w:trHeight w:val="295"/>
        </w:trPr>
        <w:tc>
          <w:tcPr>
            <w:tcW w:w="498" w:type="pct"/>
            <w:vMerge/>
          </w:tcPr>
          <w:p w:rsidR="00C3704E" w:rsidRPr="00CB29E0" w:rsidRDefault="00C3704E" w:rsidP="008078EB">
            <w:pPr>
              <w:pStyle w:val="a9"/>
              <w:jc w:val="both"/>
              <w:rPr>
                <w:rFonts w:ascii="Times New Roman" w:hAnsi="Times New Roman"/>
                <w:b/>
                <w:sz w:val="24"/>
                <w:szCs w:val="24"/>
                <w:lang w:eastAsia="ar-SA"/>
              </w:rPr>
            </w:pPr>
          </w:p>
        </w:tc>
        <w:tc>
          <w:tcPr>
            <w:tcW w:w="271" w:type="pct"/>
          </w:tcPr>
          <w:p w:rsidR="00C3704E"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52</w:t>
            </w:r>
          </w:p>
        </w:tc>
        <w:tc>
          <w:tcPr>
            <w:tcW w:w="4231" w:type="pct"/>
          </w:tcPr>
          <w:p w:rsidR="00C3704E" w:rsidRDefault="00C3704E" w:rsidP="00C3704E">
            <w:pPr>
              <w:pStyle w:val="a9"/>
              <w:jc w:val="both"/>
              <w:rPr>
                <w:rFonts w:ascii="Times New Roman" w:hAnsi="Times New Roman"/>
                <w:sz w:val="24"/>
                <w:szCs w:val="24"/>
                <w:lang w:eastAsia="ar-SA"/>
              </w:rPr>
            </w:pPr>
            <w:r>
              <w:rPr>
                <w:rFonts w:ascii="Times New Roman" w:hAnsi="Times New Roman"/>
                <w:sz w:val="24"/>
                <w:szCs w:val="24"/>
                <w:lang w:eastAsia="ar-SA"/>
              </w:rPr>
              <w:t>- открытие экологической тропы</w:t>
            </w: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Июль</w:t>
            </w:r>
          </w:p>
        </w:tc>
        <w:tc>
          <w:tcPr>
            <w:tcW w:w="271" w:type="pct"/>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Pr="00CB29E0" w:rsidRDefault="00C3704E" w:rsidP="008078EB">
            <w:pPr>
              <w:pStyle w:val="a9"/>
              <w:jc w:val="both"/>
              <w:rPr>
                <w:rFonts w:ascii="Times New Roman" w:hAnsi="Times New Roman"/>
                <w:sz w:val="24"/>
                <w:szCs w:val="24"/>
                <w:lang w:eastAsia="ar-SA"/>
              </w:rPr>
            </w:pPr>
            <w:r w:rsidRPr="00CB29E0">
              <w:rPr>
                <w:rFonts w:ascii="Times New Roman" w:hAnsi="Times New Roman"/>
                <w:sz w:val="24"/>
                <w:szCs w:val="24"/>
                <w:lang w:eastAsia="ar-SA"/>
              </w:rPr>
              <w:t>-Праздник «День семьи, любви и верности»</w:t>
            </w:r>
          </w:p>
        </w:tc>
      </w:tr>
      <w:tr w:rsidR="00C3704E" w:rsidRPr="00CB29E0" w:rsidTr="00C3704E">
        <w:tc>
          <w:tcPr>
            <w:tcW w:w="498" w:type="pct"/>
          </w:tcPr>
          <w:p w:rsidR="00C3704E" w:rsidRPr="00CB29E0" w:rsidRDefault="00C3704E" w:rsidP="008078EB">
            <w:pPr>
              <w:pStyle w:val="a9"/>
              <w:jc w:val="both"/>
              <w:rPr>
                <w:rFonts w:ascii="Times New Roman" w:hAnsi="Times New Roman"/>
                <w:b/>
                <w:sz w:val="24"/>
                <w:szCs w:val="24"/>
                <w:lang w:eastAsia="ar-SA"/>
              </w:rPr>
            </w:pPr>
            <w:r w:rsidRPr="00CB29E0">
              <w:rPr>
                <w:rFonts w:ascii="Times New Roman" w:hAnsi="Times New Roman"/>
                <w:b/>
                <w:sz w:val="24"/>
                <w:szCs w:val="24"/>
                <w:lang w:eastAsia="ar-SA"/>
              </w:rPr>
              <w:t>Август</w:t>
            </w:r>
          </w:p>
        </w:tc>
        <w:tc>
          <w:tcPr>
            <w:tcW w:w="271" w:type="pct"/>
            <w:tcBorders>
              <w:bottom w:val="single" w:sz="4" w:space="0" w:color="auto"/>
            </w:tcBorders>
          </w:tcPr>
          <w:p w:rsidR="00C3704E" w:rsidRPr="00CB29E0" w:rsidRDefault="00C3704E" w:rsidP="00C3704E">
            <w:pPr>
              <w:pStyle w:val="a9"/>
              <w:jc w:val="both"/>
              <w:rPr>
                <w:rFonts w:ascii="Times New Roman" w:hAnsi="Times New Roman"/>
                <w:b/>
                <w:sz w:val="24"/>
                <w:szCs w:val="24"/>
                <w:lang w:eastAsia="ar-SA"/>
              </w:rPr>
            </w:pPr>
            <w:r>
              <w:rPr>
                <w:rFonts w:ascii="Times New Roman" w:hAnsi="Times New Roman"/>
                <w:b/>
                <w:sz w:val="24"/>
                <w:szCs w:val="24"/>
                <w:lang w:eastAsia="ar-SA"/>
              </w:rPr>
              <w:t>все</w:t>
            </w:r>
          </w:p>
        </w:tc>
        <w:tc>
          <w:tcPr>
            <w:tcW w:w="4231" w:type="pct"/>
          </w:tcPr>
          <w:p w:rsidR="00C3704E" w:rsidRPr="00CB29E0" w:rsidRDefault="00C3704E" w:rsidP="00C3704E">
            <w:pPr>
              <w:pStyle w:val="a9"/>
              <w:jc w:val="both"/>
              <w:rPr>
                <w:rFonts w:ascii="Times New Roman" w:hAnsi="Times New Roman"/>
                <w:sz w:val="24"/>
                <w:szCs w:val="24"/>
                <w:lang w:eastAsia="ar-SA"/>
              </w:rPr>
            </w:pPr>
            <w:r w:rsidRPr="00CB29E0">
              <w:rPr>
                <w:rFonts w:ascii="Times New Roman" w:hAnsi="Times New Roman"/>
                <w:sz w:val="24"/>
                <w:szCs w:val="24"/>
                <w:lang w:eastAsia="ar-SA"/>
              </w:rPr>
              <w:t xml:space="preserve">- Праздник «День Российского флага» </w:t>
            </w:r>
          </w:p>
        </w:tc>
      </w:tr>
    </w:tbl>
    <w:p w:rsidR="008078EB" w:rsidRPr="008078EB" w:rsidRDefault="008078EB" w:rsidP="00C2346F">
      <w:pPr>
        <w:pStyle w:val="a9"/>
        <w:jc w:val="both"/>
        <w:rPr>
          <w:rFonts w:ascii="Times New Roman" w:hAnsi="Times New Roman"/>
          <w:b/>
          <w:i/>
          <w:sz w:val="24"/>
          <w:szCs w:val="24"/>
          <w:u w:val="single"/>
        </w:rPr>
      </w:pPr>
    </w:p>
    <w:p w:rsidR="008078EB" w:rsidRPr="008078EB" w:rsidRDefault="008078EB" w:rsidP="008078EB">
      <w:pPr>
        <w:pBdr>
          <w:top w:val="nil"/>
          <w:left w:val="nil"/>
          <w:bottom w:val="nil"/>
          <w:right w:val="nil"/>
          <w:between w:val="nil"/>
        </w:pBdr>
        <w:spacing w:after="0" w:line="240" w:lineRule="auto"/>
        <w:ind w:right="-144" w:firstLine="426"/>
        <w:jc w:val="both"/>
        <w:rPr>
          <w:rFonts w:ascii="Times New Roman" w:eastAsia="Times New Roman" w:hAnsi="Times New Roman" w:cs="Times New Roman"/>
          <w:bCs/>
          <w:color w:val="000000"/>
          <w:sz w:val="24"/>
          <w:szCs w:val="24"/>
        </w:rPr>
      </w:pPr>
      <w:r w:rsidRPr="008078EB">
        <w:rPr>
          <w:rFonts w:ascii="Times New Roman" w:eastAsia="Times New Roman" w:hAnsi="Times New Roman" w:cs="Times New Roman"/>
          <w:bCs/>
          <w:color w:val="000000"/>
          <w:sz w:val="24"/>
          <w:szCs w:val="24"/>
        </w:rPr>
        <w:t>Все мероприятия отражены в календарном плане воспитательной работы (п. 3.6.1. Программы)</w:t>
      </w:r>
    </w:p>
    <w:p w:rsidR="008078EB" w:rsidRPr="008078EB" w:rsidRDefault="008078EB" w:rsidP="008078EB">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p>
    <w:p w:rsidR="008078EB" w:rsidRPr="008078EB" w:rsidRDefault="008078EB" w:rsidP="008078EB">
      <w:pPr>
        <w:spacing w:after="0" w:line="240" w:lineRule="auto"/>
        <w:ind w:right="20" w:firstLine="426"/>
        <w:jc w:val="both"/>
        <w:rPr>
          <w:rFonts w:ascii="Times New Roman" w:eastAsia="Times New Roman" w:hAnsi="Times New Roman" w:cs="Times New Roman"/>
          <w:b/>
          <w:bCs/>
          <w:color w:val="000000"/>
          <w:sz w:val="24"/>
          <w:szCs w:val="24"/>
        </w:rPr>
      </w:pPr>
      <w:bookmarkStart w:id="4" w:name="_heading=h.30j0zll" w:colFirst="0" w:colLast="0"/>
      <w:bookmarkEnd w:id="4"/>
      <w:r w:rsidRPr="003E2D53">
        <w:rPr>
          <w:rFonts w:ascii="Times New Roman" w:eastAsia="Times New Roman" w:hAnsi="Times New Roman" w:cs="Times New Roman"/>
          <w:b/>
          <w:bCs/>
          <w:color w:val="000000"/>
          <w:sz w:val="24"/>
          <w:szCs w:val="24"/>
        </w:rPr>
        <w:lastRenderedPageBreak/>
        <w:t>3.6.1. Календарный план воспитательной работы</w:t>
      </w:r>
    </w:p>
    <w:p w:rsidR="008078EB" w:rsidRPr="008078EB" w:rsidRDefault="008078EB" w:rsidP="008078EB">
      <w:pPr>
        <w:spacing w:after="0" w:line="240" w:lineRule="auto"/>
        <w:ind w:right="20" w:firstLine="426"/>
        <w:jc w:val="both"/>
        <w:rPr>
          <w:rFonts w:ascii="Times New Roman" w:eastAsia="Times New Roman" w:hAnsi="Times New Roman" w:cs="Times New Roman"/>
          <w:b/>
          <w:bCs/>
          <w:color w:val="000000"/>
          <w:sz w:val="24"/>
          <w:szCs w:val="24"/>
        </w:rPr>
      </w:pPr>
    </w:p>
    <w:p w:rsidR="008078EB" w:rsidRPr="008078EB" w:rsidRDefault="008078EB" w:rsidP="008078EB">
      <w:pPr>
        <w:spacing w:after="0" w:line="240" w:lineRule="auto"/>
        <w:ind w:right="20" w:firstLine="426"/>
        <w:jc w:val="both"/>
        <w:rPr>
          <w:rFonts w:ascii="Times New Roman" w:eastAsia="Times New Roman" w:hAnsi="Times New Roman" w:cs="Times New Roman"/>
          <w:bCs/>
          <w:color w:val="000000"/>
          <w:sz w:val="24"/>
          <w:szCs w:val="24"/>
        </w:rPr>
      </w:pPr>
      <w:r w:rsidRPr="008078EB">
        <w:rPr>
          <w:rFonts w:ascii="Times New Roman" w:eastAsia="Times New Roman" w:hAnsi="Times New Roman" w:cs="Times New Roman"/>
          <w:bCs/>
          <w:color w:val="000000"/>
          <w:sz w:val="24"/>
          <w:szCs w:val="24"/>
        </w:rPr>
        <w:t xml:space="preserve">Календарный план воспитательной работы объединяет традиции </w:t>
      </w:r>
      <w:r w:rsidR="00C3704E">
        <w:rPr>
          <w:rFonts w:ascii="Times New Roman" w:eastAsia="Times New Roman" w:hAnsi="Times New Roman" w:cs="Times New Roman"/>
          <w:bCs/>
          <w:color w:val="000000"/>
          <w:sz w:val="24"/>
          <w:szCs w:val="24"/>
        </w:rPr>
        <w:t>структурных подразделений образовательного комплекса, реализующих образовательную программу дошкольного образованя</w:t>
      </w:r>
      <w:r w:rsidRPr="008078EB">
        <w:rPr>
          <w:rFonts w:ascii="Times New Roman" w:eastAsia="Times New Roman" w:hAnsi="Times New Roman" w:cs="Times New Roman"/>
          <w:bCs/>
          <w:color w:val="000000"/>
          <w:sz w:val="24"/>
          <w:szCs w:val="24"/>
        </w:rPr>
        <w:t xml:space="preserve"> и основные государственные и народные праздники, памятные даты - указанные в п. 36.4 ФОП</w:t>
      </w:r>
      <w:r w:rsidR="00C3704E">
        <w:rPr>
          <w:rFonts w:ascii="Times New Roman" w:eastAsia="Times New Roman" w:hAnsi="Times New Roman" w:cs="Times New Roman"/>
          <w:bCs/>
          <w:color w:val="000000"/>
          <w:sz w:val="24"/>
          <w:szCs w:val="24"/>
        </w:rPr>
        <w:t xml:space="preserve"> – Приложение 2 к Программе</w:t>
      </w:r>
    </w:p>
    <w:p w:rsidR="008078EB" w:rsidRPr="008078EB"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u w:val="single"/>
        </w:rPr>
      </w:pPr>
    </w:p>
    <w:p w:rsidR="008078EB" w:rsidRPr="008078EB" w:rsidRDefault="008078EB" w:rsidP="008078EB">
      <w:pPr>
        <w:pBdr>
          <w:top w:val="nil"/>
          <w:left w:val="nil"/>
          <w:bottom w:val="nil"/>
          <w:right w:val="nil"/>
          <w:between w:val="nil"/>
        </w:pBdr>
        <w:spacing w:after="0" w:line="240" w:lineRule="auto"/>
        <w:ind w:firstLine="426"/>
        <w:jc w:val="both"/>
        <w:rPr>
          <w:rFonts w:ascii="Times New Roman" w:eastAsia="Times New Roman" w:hAnsi="Times New Roman" w:cs="Times New Roman"/>
          <w:b/>
          <w:i/>
          <w:color w:val="000000"/>
          <w:sz w:val="24"/>
          <w:szCs w:val="24"/>
          <w:u w:val="single"/>
        </w:rPr>
      </w:pPr>
      <w:r w:rsidRPr="008078EB">
        <w:rPr>
          <w:rFonts w:ascii="Times New Roman" w:eastAsia="Times New Roman" w:hAnsi="Times New Roman" w:cs="Times New Roman"/>
          <w:b/>
          <w:i/>
          <w:color w:val="000000"/>
          <w:sz w:val="24"/>
          <w:szCs w:val="24"/>
          <w:u w:val="single"/>
        </w:rPr>
        <w:t>Часть, формируемая участниками образовательных отношений</w:t>
      </w:r>
    </w:p>
    <w:p w:rsidR="008078EB" w:rsidRPr="008078EB" w:rsidRDefault="008078EB" w:rsidP="008078EB">
      <w:pPr>
        <w:spacing w:after="0" w:line="240" w:lineRule="auto"/>
        <w:ind w:right="20" w:firstLine="426"/>
        <w:jc w:val="both"/>
        <w:rPr>
          <w:rFonts w:ascii="Times New Roman" w:eastAsia="Times New Roman" w:hAnsi="Times New Roman" w:cs="Times New Roman"/>
          <w:bCs/>
          <w:i/>
          <w:color w:val="000000"/>
          <w:sz w:val="24"/>
          <w:szCs w:val="24"/>
        </w:rPr>
      </w:pPr>
      <w:r w:rsidRPr="008078EB">
        <w:rPr>
          <w:rFonts w:ascii="Times New Roman" w:eastAsia="Times New Roman" w:hAnsi="Times New Roman" w:cs="Times New Roman"/>
          <w:i/>
          <w:color w:val="000000"/>
          <w:sz w:val="24"/>
          <w:szCs w:val="24"/>
        </w:rPr>
        <w:t xml:space="preserve">Все особенности традиционных событий, праздников, мероприятий, части формируемой участниками образовательных отношений, учтены </w:t>
      </w:r>
      <w:r w:rsidRPr="008078EB">
        <w:rPr>
          <w:rFonts w:ascii="Times New Roman" w:eastAsia="Times New Roman" w:hAnsi="Times New Roman" w:cs="Times New Roman"/>
          <w:bCs/>
          <w:i/>
          <w:color w:val="000000"/>
          <w:sz w:val="24"/>
          <w:szCs w:val="24"/>
        </w:rPr>
        <w:t>календарном плане воспитательной работы и выделены в нем курсивом.</w:t>
      </w:r>
    </w:p>
    <w:p w:rsidR="008078EB" w:rsidRPr="008078EB"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8078EB" w:rsidRPr="008078EB"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078EB">
        <w:rPr>
          <w:rFonts w:ascii="Times New Roman" w:eastAsia="Times New Roman" w:hAnsi="Times New Roman" w:cs="Times New Roman"/>
          <w:b/>
          <w:color w:val="000000"/>
          <w:sz w:val="24"/>
          <w:szCs w:val="24"/>
        </w:rPr>
        <w:t xml:space="preserve">IV. ДОПОЛНИТЕЛЬНЫЙ РАЗДЕЛ </w:t>
      </w:r>
    </w:p>
    <w:p w:rsidR="008078EB" w:rsidRPr="008078EB"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078EB" w:rsidRPr="008078EB" w:rsidRDefault="008078EB" w:rsidP="008078E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078EB">
        <w:rPr>
          <w:rFonts w:ascii="Times New Roman" w:eastAsia="Times New Roman" w:hAnsi="Times New Roman" w:cs="Times New Roman"/>
          <w:b/>
          <w:color w:val="000000"/>
          <w:sz w:val="24"/>
          <w:szCs w:val="24"/>
        </w:rPr>
        <w:t>Краткая презентация Программы</w:t>
      </w:r>
    </w:p>
    <w:p w:rsidR="008078EB" w:rsidRPr="008078EB" w:rsidRDefault="008078EB" w:rsidP="008078EB">
      <w:pPr>
        <w:pBdr>
          <w:top w:val="nil"/>
          <w:left w:val="nil"/>
          <w:bottom w:val="nil"/>
          <w:right w:val="nil"/>
          <w:between w:val="nil"/>
        </w:pBdr>
        <w:tabs>
          <w:tab w:val="left" w:pos="2913"/>
        </w:tabs>
        <w:spacing w:after="0" w:line="240" w:lineRule="auto"/>
        <w:jc w:val="both"/>
        <w:rPr>
          <w:rFonts w:ascii="Times New Roman" w:eastAsia="Times New Roman" w:hAnsi="Times New Roman" w:cs="Times New Roman"/>
          <w:b/>
          <w:color w:val="000000"/>
          <w:sz w:val="24"/>
          <w:szCs w:val="24"/>
        </w:rPr>
      </w:pPr>
    </w:p>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b/>
          <w:color w:val="000000"/>
          <w:sz w:val="24"/>
          <w:szCs w:val="24"/>
        </w:rPr>
      </w:pPr>
      <w:r w:rsidRPr="009731C7">
        <w:rPr>
          <w:rFonts w:ascii="Times New Roman" w:eastAsia="Times New Roman" w:hAnsi="Times New Roman" w:cs="Times New Roman"/>
          <w:color w:val="000000"/>
          <w:sz w:val="24"/>
          <w:szCs w:val="24"/>
        </w:rPr>
        <w:t xml:space="preserve">Образовательная программа дошкольного образования (далее – Программа), </w:t>
      </w:r>
      <w:r w:rsidRPr="009731C7">
        <w:rPr>
          <w:rFonts w:ascii="Times New Roman" w:eastAsia="Times New Roman" w:hAnsi="Times New Roman" w:cs="Times New Roman"/>
          <w:sz w:val="24"/>
        </w:rPr>
        <w:t>реализуемая в структурных подразделениях («Центр развития ребёнка – детский сад № 52», «Центр развития ребёнка – детский сад № 92», «Центр развития ребенка – детский сад № 173», «Центр развития ребенка – детский сад № 174» – далее Структурные подразделения) муниципального образовательного учреждения средней общеобразовательной школы «ОБРАЗОВАТЕЛЬНЫЙ КОМПЛЕКС № 15» (далее – Образовательный комплекс),</w:t>
      </w:r>
      <w:r w:rsidRPr="009731C7">
        <w:rPr>
          <w:rFonts w:ascii="Calibri" w:eastAsia="Times New Roman" w:hAnsi="Calibri" w:cs="Times New Roman"/>
          <w:sz w:val="24"/>
        </w:rPr>
        <w:t xml:space="preserve"> </w:t>
      </w:r>
      <w:r w:rsidRPr="009731C7">
        <w:rPr>
          <w:rFonts w:ascii="Times New Roman" w:eastAsia="Times New Roman" w:hAnsi="Times New Roman" w:cs="Times New Roman"/>
          <w:color w:val="000000"/>
          <w:sz w:val="24"/>
          <w:szCs w:val="24"/>
        </w:rPr>
        <w:t>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w:t>
      </w:r>
      <w:r w:rsidRPr="009731C7">
        <w:rPr>
          <w:rFonts w:ascii="Times New Roman" w:eastAsia="Times New Roman" w:hAnsi="Times New Roman" w:cs="Times New Roman"/>
          <w:b/>
          <w:color w:val="000000"/>
          <w:sz w:val="24"/>
          <w:szCs w:val="24"/>
        </w:rPr>
        <w:t xml:space="preserve"> </w:t>
      </w:r>
    </w:p>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b/>
          <w:color w:val="000000"/>
          <w:sz w:val="24"/>
          <w:szCs w:val="24"/>
        </w:rPr>
      </w:pPr>
    </w:p>
    <w:p w:rsidR="009731C7" w:rsidRPr="009731C7" w:rsidRDefault="009731C7" w:rsidP="009731C7">
      <w:pPr>
        <w:pBdr>
          <w:top w:val="nil"/>
          <w:left w:val="nil"/>
          <w:bottom w:val="nil"/>
          <w:right w:val="nil"/>
          <w:between w:val="nil"/>
        </w:pBdr>
        <w:tabs>
          <w:tab w:val="left" w:pos="2913"/>
        </w:tabs>
        <w:spacing w:after="0" w:line="240" w:lineRule="auto"/>
        <w:jc w:val="both"/>
        <w:rPr>
          <w:rFonts w:ascii="Times New Roman" w:eastAsia="Times New Roman" w:hAnsi="Times New Roman" w:cs="Times New Roman"/>
          <w:sz w:val="24"/>
          <w:szCs w:val="24"/>
        </w:rPr>
      </w:pPr>
    </w:p>
    <w:tbl>
      <w:tblPr>
        <w:tblStyle w:val="afa"/>
        <w:tblW w:w="1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3"/>
        <w:gridCol w:w="11219"/>
      </w:tblGrid>
      <w:tr w:rsidR="009731C7" w:rsidRPr="009731C7" w:rsidTr="00403865">
        <w:trPr>
          <w:trHeight w:val="1726"/>
        </w:trPr>
        <w:tc>
          <w:tcPr>
            <w:tcW w:w="3613" w:type="dxa"/>
          </w:tcPr>
          <w:p w:rsidR="009731C7" w:rsidRPr="009731C7" w:rsidRDefault="009731C7" w:rsidP="009731C7">
            <w:pPr>
              <w:tabs>
                <w:tab w:val="left" w:pos="2913"/>
              </w:tabs>
              <w:jc w:val="both"/>
              <w:rPr>
                <w:rFonts w:ascii="Times New Roman" w:hAnsi="Times New Roman"/>
                <w:sz w:val="24"/>
                <w:szCs w:val="24"/>
              </w:rPr>
            </w:pPr>
            <w:r w:rsidRPr="009731C7">
              <w:rPr>
                <w:rFonts w:ascii="Times New Roman" w:hAnsi="Times New Roman"/>
                <w:noProof/>
                <w:sz w:val="24"/>
                <w:szCs w:val="24"/>
              </w:rPr>
              <w:drawing>
                <wp:anchor distT="0" distB="0" distL="114300" distR="114300" simplePos="0" relativeHeight="251723776" behindDoc="1" locked="0" layoutInCell="1" allowOverlap="1" wp14:anchorId="529B9471" wp14:editId="359A9CED">
                  <wp:simplePos x="0" y="0"/>
                  <wp:positionH relativeFrom="column">
                    <wp:posOffset>324485</wp:posOffset>
                  </wp:positionH>
                  <wp:positionV relativeFrom="paragraph">
                    <wp:posOffset>114935</wp:posOffset>
                  </wp:positionV>
                  <wp:extent cx="746760" cy="7467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anchor>
              </w:drawing>
            </w:r>
          </w:p>
        </w:tc>
        <w:tc>
          <w:tcPr>
            <w:tcW w:w="11219" w:type="dxa"/>
          </w:tcPr>
          <w:p w:rsidR="009731C7" w:rsidRPr="009731C7" w:rsidRDefault="009731C7" w:rsidP="009731C7">
            <w:pPr>
              <w:pBdr>
                <w:top w:val="nil"/>
                <w:left w:val="nil"/>
                <w:bottom w:val="nil"/>
                <w:right w:val="nil"/>
                <w:between w:val="nil"/>
              </w:pBdr>
              <w:tabs>
                <w:tab w:val="left" w:pos="2913"/>
              </w:tabs>
              <w:jc w:val="both"/>
              <w:rPr>
                <w:rFonts w:ascii="Times New Roman" w:hAnsi="Times New Roman"/>
                <w:sz w:val="24"/>
                <w:szCs w:val="24"/>
              </w:rPr>
            </w:pPr>
          </w:p>
          <w:p w:rsidR="009731C7" w:rsidRPr="009731C7" w:rsidRDefault="009731C7" w:rsidP="009731C7">
            <w:pPr>
              <w:pBdr>
                <w:top w:val="nil"/>
                <w:left w:val="nil"/>
                <w:bottom w:val="nil"/>
                <w:right w:val="nil"/>
                <w:between w:val="nil"/>
              </w:pBdr>
              <w:tabs>
                <w:tab w:val="left" w:pos="2913"/>
              </w:tabs>
              <w:jc w:val="both"/>
              <w:rPr>
                <w:rFonts w:ascii="Times New Roman" w:hAnsi="Times New Roman"/>
                <w:sz w:val="24"/>
                <w:szCs w:val="24"/>
              </w:rPr>
            </w:pPr>
            <w:r w:rsidRPr="009731C7">
              <w:rPr>
                <w:rFonts w:ascii="Times New Roman" w:hAnsi="Times New Roman"/>
                <w:sz w:val="24"/>
                <w:szCs w:val="24"/>
              </w:rPr>
              <w:t>ФОП ДО реализует</w:t>
            </w:r>
            <w:r w:rsidR="00E55F4B">
              <w:rPr>
                <w:rFonts w:ascii="Times New Roman" w:hAnsi="Times New Roman"/>
                <w:sz w:val="24"/>
                <w:szCs w:val="24"/>
              </w:rPr>
              <w:t xml:space="preserve">ся педагогическими работниками </w:t>
            </w:r>
            <w:r w:rsidRPr="009731C7">
              <w:rPr>
                <w:rFonts w:ascii="Times New Roman" w:hAnsi="Times New Roman"/>
                <w:sz w:val="24"/>
                <w:szCs w:val="24"/>
              </w:rPr>
              <w:t xml:space="preserve">Структурных подразделений со всеми детьми, посещающих Структурные подразделения. </w:t>
            </w:r>
          </w:p>
          <w:p w:rsidR="009731C7" w:rsidRPr="009731C7" w:rsidRDefault="009731C7" w:rsidP="009731C7">
            <w:pPr>
              <w:pBdr>
                <w:top w:val="nil"/>
                <w:left w:val="nil"/>
                <w:bottom w:val="nil"/>
                <w:right w:val="nil"/>
                <w:between w:val="nil"/>
              </w:pBdr>
              <w:tabs>
                <w:tab w:val="left" w:pos="2913"/>
              </w:tabs>
              <w:jc w:val="both"/>
              <w:rPr>
                <w:rFonts w:ascii="Times New Roman" w:hAnsi="Times New Roman"/>
                <w:sz w:val="24"/>
                <w:szCs w:val="24"/>
              </w:rPr>
            </w:pPr>
            <w:r w:rsidRPr="009731C7">
              <w:rPr>
                <w:rFonts w:ascii="Times New Roman" w:hAnsi="Times New Roman"/>
                <w:sz w:val="24"/>
                <w:szCs w:val="24"/>
              </w:rPr>
              <w:t>Составляет, примерно 80% от общего объема Программы.</w:t>
            </w:r>
          </w:p>
        </w:tc>
      </w:tr>
    </w:tbl>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t xml:space="preserve">Программа позволяет реализовать несколько основополагающих </w:t>
      </w:r>
      <w:r w:rsidRPr="009731C7">
        <w:rPr>
          <w:rFonts w:ascii="Times New Roman" w:eastAsia="Times New Roman" w:hAnsi="Times New Roman" w:cs="Times New Roman"/>
          <w:bCs/>
          <w:color w:val="000000"/>
          <w:sz w:val="24"/>
          <w:szCs w:val="24"/>
        </w:rPr>
        <w:t xml:space="preserve">функций </w:t>
      </w:r>
      <w:r w:rsidRPr="009731C7">
        <w:rPr>
          <w:rFonts w:ascii="Times New Roman" w:eastAsia="Times New Roman" w:hAnsi="Times New Roman" w:cs="Times New Roman"/>
          <w:color w:val="000000"/>
          <w:sz w:val="24"/>
          <w:szCs w:val="24"/>
        </w:rPr>
        <w:t xml:space="preserve"> дошкольного уровня образования: </w:t>
      </w:r>
    </w:p>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t xml:space="preserve">1) обучение и воспитание ребенка дошкольного возраста </w:t>
      </w:r>
      <w:r w:rsidRPr="009731C7">
        <w:rPr>
          <w:rFonts w:ascii="Times New Roman" w:eastAsia="Times New Roman" w:hAnsi="Times New Roman" w:cs="Times New Roman"/>
          <w:bCs/>
          <w:color w:val="000000"/>
          <w:sz w:val="24"/>
          <w:szCs w:val="24"/>
        </w:rPr>
        <w:t>как гражданина Российской Федерации</w:t>
      </w:r>
      <w:r w:rsidRPr="009731C7">
        <w:rPr>
          <w:rFonts w:ascii="Times New Roman" w:eastAsia="Times New Roman" w:hAnsi="Times New Roman" w:cs="Times New Roman"/>
          <w:color w:val="000000"/>
          <w:sz w:val="24"/>
          <w:szCs w:val="24"/>
        </w:rPr>
        <w:t xml:space="preserve">,  формирование основ его гражданской и культурной идентичности на соответствующем его возрасту  содержании доступными средствами; </w:t>
      </w:r>
    </w:p>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t xml:space="preserve">2) создание </w:t>
      </w:r>
      <w:r w:rsidRPr="009731C7">
        <w:rPr>
          <w:rFonts w:ascii="Times New Roman" w:eastAsia="Times New Roman" w:hAnsi="Times New Roman" w:cs="Times New Roman"/>
          <w:bCs/>
          <w:color w:val="000000"/>
          <w:sz w:val="24"/>
          <w:szCs w:val="24"/>
        </w:rPr>
        <w:t xml:space="preserve">единого ядра содержания </w:t>
      </w:r>
      <w:r w:rsidRPr="009731C7">
        <w:rPr>
          <w:rFonts w:ascii="Times New Roman" w:eastAsia="Times New Roman" w:hAnsi="Times New Roman" w:cs="Times New Roman"/>
          <w:color w:val="000000"/>
          <w:sz w:val="24"/>
          <w:szCs w:val="24"/>
        </w:rPr>
        <w:t xml:space="preserve">дошкольного образования (далее - ДО), ориентированного на  приобщение детей к традиционным духовно-нравственным и социокультурным ценностям </w:t>
      </w:r>
    </w:p>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lastRenderedPageBreak/>
        <w:t>российского народа, воспитание подрастающего поколения как знающего и уважающего историю и</w:t>
      </w:r>
    </w:p>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t xml:space="preserve">культуру своей семьи, большой и малой Родины; </w:t>
      </w:r>
    </w:p>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t xml:space="preserve">3) создание </w:t>
      </w:r>
      <w:r w:rsidRPr="009731C7">
        <w:rPr>
          <w:rFonts w:ascii="Times New Roman" w:eastAsia="Times New Roman" w:hAnsi="Times New Roman" w:cs="Times New Roman"/>
          <w:bCs/>
          <w:color w:val="000000"/>
          <w:sz w:val="24"/>
          <w:szCs w:val="24"/>
        </w:rPr>
        <w:t xml:space="preserve">единого федерального образовательного пространства воспитания и обучения </w:t>
      </w:r>
      <w:r w:rsidRPr="009731C7">
        <w:rPr>
          <w:rFonts w:ascii="Times New Roman" w:eastAsia="Times New Roman" w:hAnsi="Times New Roman" w:cs="Times New Roman"/>
          <w:color w:val="000000"/>
          <w:sz w:val="24"/>
          <w:szCs w:val="24"/>
        </w:rPr>
        <w:t xml:space="preserve">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t>Программа состоит из обязательной части и части, формируемой участниками образовательных отношений (</w:t>
      </w:r>
      <w:r w:rsidRPr="009731C7">
        <w:rPr>
          <w:rFonts w:ascii="Times New Roman" w:eastAsia="Times New Roman" w:hAnsi="Times New Roman" w:cs="Times New Roman"/>
          <w:i/>
          <w:color w:val="000000"/>
          <w:sz w:val="24"/>
          <w:szCs w:val="24"/>
        </w:rPr>
        <w:t>далее по тексту выделена курсивом).</w:t>
      </w:r>
      <w:r w:rsidRPr="009731C7">
        <w:rPr>
          <w:rFonts w:ascii="Times New Roman" w:eastAsia="Times New Roman" w:hAnsi="Times New Roman" w:cs="Times New Roman"/>
          <w:color w:val="000000"/>
          <w:sz w:val="24"/>
          <w:szCs w:val="24"/>
        </w:rPr>
        <w:t xml:space="preserve"> Обе части являются взаимодополняющими и необходимыми с точки зрения реализации Стандарта:</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8930"/>
      </w:tblGrid>
      <w:tr w:rsidR="009731C7" w:rsidRPr="009731C7" w:rsidTr="009731C7">
        <w:trPr>
          <w:cantSplit/>
          <w:trHeight w:val="542"/>
          <w:tblHeader/>
        </w:trPr>
        <w:tc>
          <w:tcPr>
            <w:tcW w:w="6062" w:type="dxa"/>
          </w:tcPr>
          <w:p w:rsidR="009731C7" w:rsidRPr="009731C7" w:rsidRDefault="009731C7" w:rsidP="009731C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9731C7">
              <w:rPr>
                <w:rFonts w:ascii="Times New Roman" w:eastAsia="Times New Roman" w:hAnsi="Times New Roman" w:cs="Times New Roman"/>
                <w:b/>
                <w:color w:val="000000"/>
                <w:sz w:val="24"/>
                <w:szCs w:val="24"/>
              </w:rPr>
              <w:t>Обязательная часть Программы</w:t>
            </w:r>
          </w:p>
        </w:tc>
        <w:tc>
          <w:tcPr>
            <w:tcW w:w="8930" w:type="dxa"/>
          </w:tcPr>
          <w:p w:rsidR="009731C7" w:rsidRPr="009731C7" w:rsidRDefault="009731C7" w:rsidP="009731C7">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sidRPr="009731C7">
              <w:rPr>
                <w:rFonts w:ascii="Times New Roman" w:eastAsia="Times New Roman" w:hAnsi="Times New Roman" w:cs="Times New Roman"/>
                <w:b/>
                <w:i/>
                <w:color w:val="000000"/>
                <w:sz w:val="24"/>
                <w:szCs w:val="24"/>
              </w:rPr>
              <w:t>Часть, формируемая участниками образовательных отношений</w:t>
            </w:r>
          </w:p>
        </w:tc>
      </w:tr>
      <w:tr w:rsidR="009731C7" w:rsidRPr="009731C7" w:rsidTr="009731C7">
        <w:trPr>
          <w:cantSplit/>
          <w:trHeight w:val="2974"/>
          <w:tblHeader/>
        </w:trPr>
        <w:tc>
          <w:tcPr>
            <w:tcW w:w="6062" w:type="dxa"/>
            <w:vMerge w:val="restart"/>
          </w:tcPr>
          <w:p w:rsidR="009731C7" w:rsidRPr="009731C7" w:rsidRDefault="009731C7" w:rsidP="009731C7">
            <w:pPr>
              <w:spacing w:after="0" w:line="240" w:lineRule="auto"/>
              <w:jc w:val="both"/>
              <w:rPr>
                <w:rFonts w:ascii="Times New Roman" w:eastAsia="Times New Roman" w:hAnsi="Times New Roman" w:cs="Times New Roman"/>
                <w:sz w:val="24"/>
                <w:szCs w:val="24"/>
              </w:rPr>
            </w:pPr>
            <w:r w:rsidRPr="009731C7">
              <w:rPr>
                <w:rFonts w:ascii="Times New Roman" w:eastAsia="Times New Roman" w:hAnsi="Times New Roman" w:cs="Times New Roman"/>
                <w:color w:val="000000"/>
                <w:sz w:val="24"/>
                <w:szCs w:val="24"/>
              </w:rPr>
              <w:t>ФОП ДО – утверждена Приказом Министерства просвещения Российской федерации №1028 от 25 ноября 2022 г.</w:t>
            </w:r>
          </w:p>
          <w:p w:rsidR="009731C7" w:rsidRPr="009731C7" w:rsidRDefault="009731C7" w:rsidP="009731C7">
            <w:pPr>
              <w:spacing w:after="0" w:line="240" w:lineRule="auto"/>
              <w:jc w:val="both"/>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 xml:space="preserve">Реализуется воспитателями групп со всеми детьми в структурных подразделениях </w:t>
            </w:r>
            <w:r w:rsidRPr="009731C7">
              <w:rPr>
                <w:rFonts w:ascii="Times New Roman" w:eastAsia="Times New Roman" w:hAnsi="Times New Roman" w:cs="Times New Roman"/>
                <w:sz w:val="24"/>
              </w:rPr>
              <w:t>(«Центр развития ребёнка – детский сад № 52», «Центр развития ребёнка – детский сад № 92», «Центр развития ребенка – детский сад № 173», «Центр развития ребенка – детский сад № 174») образовательного комплекса.</w:t>
            </w:r>
          </w:p>
          <w:p w:rsidR="009731C7" w:rsidRPr="009731C7" w:rsidRDefault="009731C7" w:rsidP="009731C7">
            <w:pPr>
              <w:spacing w:after="0" w:line="240" w:lineRule="auto"/>
              <w:jc w:val="both"/>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p>
          <w:p w:rsidR="009731C7" w:rsidRPr="009731C7" w:rsidRDefault="009731C7" w:rsidP="009731C7">
            <w:pPr>
              <w:spacing w:after="0" w:line="240" w:lineRule="auto"/>
              <w:jc w:val="both"/>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Составляет, примерно 80% от общего объема Программы</w:t>
            </w:r>
          </w:p>
          <w:p w:rsidR="009731C7" w:rsidRPr="009731C7" w:rsidRDefault="009731C7" w:rsidP="009731C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Pr>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 xml:space="preserve">Парциальная программа экологического воспитания для работы с детьми 3-7 лет </w:t>
            </w:r>
            <w:r w:rsidRPr="009731C7">
              <w:rPr>
                <w:rFonts w:ascii="Times New Roman" w:eastAsia="Times New Roman" w:hAnsi="Times New Roman" w:cs="Times New Roman"/>
                <w:b/>
                <w:i/>
                <w:sz w:val="24"/>
                <w:szCs w:val="24"/>
              </w:rPr>
              <w:t>«Юный эколог»</w:t>
            </w:r>
            <w:r w:rsidRPr="009731C7">
              <w:rPr>
                <w:rFonts w:ascii="Times New Roman" w:eastAsia="Times New Roman" w:hAnsi="Times New Roman" w:cs="Times New Roman"/>
                <w:i/>
                <w:sz w:val="24"/>
                <w:szCs w:val="24"/>
              </w:rPr>
              <w:t xml:space="preserve"> Под ред. / С.Н. Николаевой-М: МОЗАЙКА-СИНТЕЗ, 2022 </w:t>
            </w:r>
          </w:p>
          <w:p w:rsidR="009731C7" w:rsidRPr="009731C7" w:rsidRDefault="00E55F4B" w:rsidP="009731C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Реализуется воспитателями с</w:t>
            </w:r>
            <w:r w:rsidR="009731C7" w:rsidRPr="009731C7">
              <w:rPr>
                <w:rFonts w:ascii="Times New Roman" w:eastAsia="Times New Roman" w:hAnsi="Times New Roman" w:cs="Times New Roman"/>
                <w:i/>
                <w:sz w:val="24"/>
                <w:szCs w:val="24"/>
              </w:rPr>
              <w:t>труктурных подразделений «Центр развития ребенка – детский сад № 52» и «Центр развит</w:t>
            </w:r>
            <w:r>
              <w:rPr>
                <w:rFonts w:ascii="Times New Roman" w:eastAsia="Times New Roman" w:hAnsi="Times New Roman" w:cs="Times New Roman"/>
                <w:i/>
                <w:sz w:val="24"/>
                <w:szCs w:val="24"/>
              </w:rPr>
              <w:t>ия ребенка – детский сад № 92» О</w:t>
            </w:r>
            <w:r w:rsidR="009731C7" w:rsidRPr="009731C7">
              <w:rPr>
                <w:rFonts w:ascii="Times New Roman" w:eastAsia="Times New Roman" w:hAnsi="Times New Roman" w:cs="Times New Roman"/>
                <w:i/>
                <w:sz w:val="24"/>
                <w:szCs w:val="24"/>
              </w:rPr>
              <w:t xml:space="preserve">бразовательного комплекса  с детьми дошкольного возраста  (с 3-х до 7-и лет). </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Дополняет образовательные области «Познавательное развитие», «Социально-коммуникативное развитие».</w:t>
            </w:r>
          </w:p>
        </w:tc>
      </w:tr>
      <w:tr w:rsidR="009731C7" w:rsidRPr="009731C7" w:rsidTr="009731C7">
        <w:trPr>
          <w:cantSplit/>
          <w:trHeight w:val="3322"/>
          <w:tblHeader/>
        </w:trPr>
        <w:tc>
          <w:tcPr>
            <w:tcW w:w="6062" w:type="dxa"/>
            <w:vMerge/>
          </w:tcPr>
          <w:p w:rsidR="009731C7" w:rsidRPr="009731C7" w:rsidRDefault="009731C7" w:rsidP="009731C7">
            <w:pPr>
              <w:spacing w:after="0" w:line="240" w:lineRule="auto"/>
              <w:jc w:val="both"/>
              <w:rPr>
                <w:rFonts w:ascii="Times New Roman" w:eastAsia="Times New Roman" w:hAnsi="Times New Roman" w:cs="Times New Roman"/>
                <w:color w:val="000000"/>
                <w:sz w:val="24"/>
                <w:szCs w:val="24"/>
              </w:rPr>
            </w:pPr>
          </w:p>
        </w:tc>
        <w:tc>
          <w:tcPr>
            <w:tcW w:w="8930" w:type="dxa"/>
          </w:tcPr>
          <w:p w:rsidR="009731C7" w:rsidRPr="009731C7" w:rsidRDefault="009731C7" w:rsidP="009731C7">
            <w:pPr>
              <w:spacing w:after="0" w:line="240" w:lineRule="auto"/>
              <w:jc w:val="both"/>
              <w:rPr>
                <w:rFonts w:ascii="Times New Roman" w:eastAsia="Times New Roman" w:hAnsi="Times New Roman" w:cs="Times New Roman"/>
                <w:sz w:val="24"/>
              </w:rPr>
            </w:pPr>
            <w:r w:rsidRPr="009731C7">
              <w:rPr>
                <w:rFonts w:ascii="Times New Roman" w:eastAsia="Times New Roman" w:hAnsi="Times New Roman" w:cs="Times New Roman"/>
                <w:i/>
                <w:sz w:val="24"/>
                <w:szCs w:val="24"/>
              </w:rPr>
              <w:t xml:space="preserve">Парциальная программа краеведческого образования детей 5-6 лет «Большой Ярославль – маленьким гражданам» авторский коллектив Девяткина Е.А., Кошлева Н.В., Синицын Е.С: </w:t>
            </w:r>
            <w:r w:rsidRPr="009731C7">
              <w:rPr>
                <w:rFonts w:ascii="Times New Roman" w:eastAsia="Times New Roman" w:hAnsi="Times New Roman" w:cs="Times New Roman"/>
                <w:sz w:val="24"/>
              </w:rPr>
              <w:t>.– Ярославль: МОУ «ГЦРО», 2024</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sz w:val="24"/>
              </w:rPr>
              <w:t xml:space="preserve">Реализуется воспитателями </w:t>
            </w:r>
            <w:r w:rsidRPr="009731C7">
              <w:rPr>
                <w:rFonts w:ascii="Times New Roman" w:eastAsia="Times New Roman" w:hAnsi="Times New Roman" w:cs="Times New Roman"/>
                <w:i/>
                <w:sz w:val="24"/>
                <w:szCs w:val="24"/>
              </w:rPr>
              <w:t xml:space="preserve">структурных подразделений «Центр развития ребенка – детский сад № 52», «Центр развития ребенка – детский сад № 92», «Центр развития ребенка – детский сад № 173» и «Центр развития </w:t>
            </w:r>
            <w:r w:rsidR="00E55F4B">
              <w:rPr>
                <w:rFonts w:ascii="Times New Roman" w:eastAsia="Times New Roman" w:hAnsi="Times New Roman" w:cs="Times New Roman"/>
                <w:i/>
                <w:sz w:val="24"/>
                <w:szCs w:val="24"/>
              </w:rPr>
              <w:t>ребенка – детский сад № 174» О</w:t>
            </w:r>
            <w:r w:rsidRPr="009731C7">
              <w:rPr>
                <w:rFonts w:ascii="Times New Roman" w:eastAsia="Times New Roman" w:hAnsi="Times New Roman" w:cs="Times New Roman"/>
                <w:i/>
                <w:sz w:val="24"/>
                <w:szCs w:val="24"/>
              </w:rPr>
              <w:t>бразовательного комплекса  с детьми старшего дошкольного возраста (с 5-х до 7-и лет).</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Дополняет образовательные области «Познавательное развитие», «Социально-коммуникативное развитие».</w:t>
            </w:r>
          </w:p>
        </w:tc>
      </w:tr>
      <w:tr w:rsidR="009731C7" w:rsidRPr="009731C7" w:rsidTr="009731C7">
        <w:trPr>
          <w:cantSplit/>
          <w:trHeight w:val="276"/>
          <w:tblHeader/>
        </w:trPr>
        <w:tc>
          <w:tcPr>
            <w:tcW w:w="6062" w:type="dxa"/>
            <w:vMerge/>
          </w:tcPr>
          <w:p w:rsidR="009731C7" w:rsidRPr="009731C7" w:rsidRDefault="009731C7" w:rsidP="009731C7">
            <w:pPr>
              <w:spacing w:after="0" w:line="240" w:lineRule="auto"/>
              <w:jc w:val="both"/>
              <w:rPr>
                <w:rFonts w:ascii="Times New Roman" w:eastAsia="Times New Roman" w:hAnsi="Times New Roman" w:cs="Times New Roman"/>
                <w:color w:val="000000"/>
                <w:sz w:val="24"/>
                <w:szCs w:val="24"/>
              </w:rPr>
            </w:pPr>
          </w:p>
        </w:tc>
        <w:tc>
          <w:tcPr>
            <w:tcW w:w="8930" w:type="dxa"/>
          </w:tcPr>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Парциальная программа «Светофор. Обучение детей дошкольного возраста правилам дорожного движения», Т.И. Данилова.- 2-е изд., перераб. и доп. – СПб.: ООО «ИЗДАТЕЛЬСТВО «ДЕТСТВО –ПРЕСС», 2020</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sz w:val="24"/>
              </w:rPr>
              <w:t xml:space="preserve">Реализуется воспитателями </w:t>
            </w:r>
            <w:r w:rsidRPr="009731C7">
              <w:rPr>
                <w:rFonts w:ascii="Times New Roman" w:eastAsia="Times New Roman" w:hAnsi="Times New Roman" w:cs="Times New Roman"/>
                <w:i/>
                <w:sz w:val="24"/>
                <w:szCs w:val="24"/>
              </w:rPr>
              <w:t>структурного подразделения «Центр развити</w:t>
            </w:r>
            <w:r w:rsidR="00E55F4B">
              <w:rPr>
                <w:rFonts w:ascii="Times New Roman" w:eastAsia="Times New Roman" w:hAnsi="Times New Roman" w:cs="Times New Roman"/>
                <w:i/>
                <w:sz w:val="24"/>
                <w:szCs w:val="24"/>
              </w:rPr>
              <w:t>я ребенка – детский сад № 173» О</w:t>
            </w:r>
            <w:r w:rsidRPr="009731C7">
              <w:rPr>
                <w:rFonts w:ascii="Times New Roman" w:eastAsia="Times New Roman" w:hAnsi="Times New Roman" w:cs="Times New Roman"/>
                <w:i/>
                <w:sz w:val="24"/>
                <w:szCs w:val="24"/>
              </w:rPr>
              <w:t>бразовательного комплекса с детьми дошкольного возраста (с 3-х  до 7-ми лет).</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Дополняет образовательные области «Познавательное развитие», «Социально-коммуникативное развитие».</w:t>
            </w:r>
          </w:p>
        </w:tc>
      </w:tr>
      <w:tr w:rsidR="009731C7" w:rsidRPr="009731C7" w:rsidTr="009731C7">
        <w:trPr>
          <w:cantSplit/>
          <w:trHeight w:val="276"/>
          <w:tblHeader/>
        </w:trPr>
        <w:tc>
          <w:tcPr>
            <w:tcW w:w="6062" w:type="dxa"/>
            <w:vMerge/>
          </w:tcPr>
          <w:p w:rsidR="009731C7" w:rsidRPr="009731C7" w:rsidRDefault="009731C7" w:rsidP="009731C7">
            <w:pPr>
              <w:spacing w:after="0" w:line="240" w:lineRule="auto"/>
              <w:jc w:val="both"/>
              <w:rPr>
                <w:rFonts w:ascii="Times New Roman" w:eastAsia="Times New Roman" w:hAnsi="Times New Roman" w:cs="Times New Roman"/>
                <w:color w:val="000000"/>
                <w:sz w:val="24"/>
                <w:szCs w:val="24"/>
              </w:rPr>
            </w:pPr>
          </w:p>
        </w:tc>
        <w:tc>
          <w:tcPr>
            <w:tcW w:w="8930" w:type="dxa"/>
          </w:tcPr>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Парциальная программа развития математических представлений у дошкольников «Математические ступеньки», Е.В. Колесникова – 2-е изд., перераб. и доп. – М.: ТЦ Сфера, 2017</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sz w:val="24"/>
              </w:rPr>
              <w:t xml:space="preserve">Реализуется воспитателями </w:t>
            </w:r>
            <w:r w:rsidRPr="009731C7">
              <w:rPr>
                <w:rFonts w:ascii="Times New Roman" w:eastAsia="Times New Roman" w:hAnsi="Times New Roman" w:cs="Times New Roman"/>
                <w:i/>
                <w:sz w:val="24"/>
                <w:szCs w:val="24"/>
              </w:rPr>
              <w:t>структурного подразделения «Центр развити</w:t>
            </w:r>
            <w:r w:rsidR="00E55F4B">
              <w:rPr>
                <w:rFonts w:ascii="Times New Roman" w:eastAsia="Times New Roman" w:hAnsi="Times New Roman" w:cs="Times New Roman"/>
                <w:i/>
                <w:sz w:val="24"/>
                <w:szCs w:val="24"/>
              </w:rPr>
              <w:t>я ребенка – детский сад № 173» О</w:t>
            </w:r>
            <w:r w:rsidRPr="009731C7">
              <w:rPr>
                <w:rFonts w:ascii="Times New Roman" w:eastAsia="Times New Roman" w:hAnsi="Times New Roman" w:cs="Times New Roman"/>
                <w:i/>
                <w:sz w:val="24"/>
                <w:szCs w:val="24"/>
              </w:rPr>
              <w:t>бразовательного комплекса с детьми дошкольного возраста (с 3-х  до 7-ми лет).</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Дополняет образовательные области «Познавательное развитие».</w:t>
            </w:r>
          </w:p>
        </w:tc>
      </w:tr>
      <w:tr w:rsidR="009731C7" w:rsidRPr="009731C7" w:rsidTr="009731C7">
        <w:trPr>
          <w:cantSplit/>
          <w:trHeight w:val="2577"/>
          <w:tblHeader/>
        </w:trPr>
        <w:tc>
          <w:tcPr>
            <w:tcW w:w="6062" w:type="dxa"/>
            <w:vMerge/>
          </w:tcPr>
          <w:p w:rsidR="009731C7" w:rsidRPr="009731C7" w:rsidRDefault="009731C7" w:rsidP="009731C7">
            <w:pPr>
              <w:spacing w:after="0" w:line="240" w:lineRule="auto"/>
              <w:jc w:val="both"/>
              <w:rPr>
                <w:rFonts w:ascii="Times New Roman" w:eastAsia="Times New Roman" w:hAnsi="Times New Roman" w:cs="Times New Roman"/>
                <w:color w:val="000000"/>
                <w:sz w:val="24"/>
                <w:szCs w:val="24"/>
              </w:rPr>
            </w:pPr>
          </w:p>
        </w:tc>
        <w:tc>
          <w:tcPr>
            <w:tcW w:w="8930" w:type="dxa"/>
          </w:tcPr>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Парциальная программа художественно – эстетического развития детей 2-7 лет в изобразительной деятельности (формирование эстетического отношения к миру), И.А. Лыкова. – М.: ИД «Цветной мир», 2019</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sz w:val="24"/>
              </w:rPr>
              <w:t xml:space="preserve">Реализуется воспитателями </w:t>
            </w:r>
            <w:r w:rsidRPr="009731C7">
              <w:rPr>
                <w:rFonts w:ascii="Times New Roman" w:eastAsia="Times New Roman" w:hAnsi="Times New Roman" w:cs="Times New Roman"/>
                <w:i/>
                <w:sz w:val="24"/>
                <w:szCs w:val="24"/>
              </w:rPr>
              <w:t>структурного подразделения «Центр развити</w:t>
            </w:r>
            <w:r w:rsidR="00E55F4B">
              <w:rPr>
                <w:rFonts w:ascii="Times New Roman" w:eastAsia="Times New Roman" w:hAnsi="Times New Roman" w:cs="Times New Roman"/>
                <w:i/>
                <w:sz w:val="24"/>
                <w:szCs w:val="24"/>
              </w:rPr>
              <w:t>я ребенка – детский сад № 173» О</w:t>
            </w:r>
            <w:r w:rsidRPr="009731C7">
              <w:rPr>
                <w:rFonts w:ascii="Times New Roman" w:eastAsia="Times New Roman" w:hAnsi="Times New Roman" w:cs="Times New Roman"/>
                <w:i/>
                <w:sz w:val="24"/>
                <w:szCs w:val="24"/>
              </w:rPr>
              <w:t>бразовательного комплекса с детьми дошкольного возраста (с 3-х  до 7-ми лет).</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Дополняет образовательные области «Художественно-эстетическое развитие».</w:t>
            </w:r>
          </w:p>
        </w:tc>
      </w:tr>
      <w:tr w:rsidR="009731C7" w:rsidRPr="009731C7" w:rsidTr="009731C7">
        <w:trPr>
          <w:cantSplit/>
          <w:trHeight w:val="2173"/>
          <w:tblHeader/>
        </w:trPr>
        <w:tc>
          <w:tcPr>
            <w:tcW w:w="6062" w:type="dxa"/>
            <w:vMerge/>
          </w:tcPr>
          <w:p w:rsidR="009731C7" w:rsidRPr="009731C7" w:rsidRDefault="009731C7" w:rsidP="009731C7">
            <w:pPr>
              <w:spacing w:after="0" w:line="240" w:lineRule="auto"/>
              <w:jc w:val="both"/>
              <w:rPr>
                <w:rFonts w:ascii="Times New Roman" w:eastAsia="Times New Roman" w:hAnsi="Times New Roman" w:cs="Times New Roman"/>
                <w:color w:val="000000"/>
                <w:sz w:val="24"/>
                <w:szCs w:val="24"/>
              </w:rPr>
            </w:pPr>
          </w:p>
        </w:tc>
        <w:tc>
          <w:tcPr>
            <w:tcW w:w="8930" w:type="dxa"/>
          </w:tcPr>
          <w:p w:rsidR="009731C7" w:rsidRPr="009731C7" w:rsidRDefault="009731C7" w:rsidP="009731C7">
            <w:pPr>
              <w:spacing w:after="0" w:line="240" w:lineRule="auto"/>
              <w:jc w:val="both"/>
              <w:rPr>
                <w:rFonts w:ascii="Times New Roman" w:eastAsia="Times New Roman" w:hAnsi="Times New Roman" w:cs="Times New Roman"/>
                <w:i/>
                <w:color w:val="000000"/>
                <w:sz w:val="24"/>
                <w:szCs w:val="24"/>
              </w:rPr>
            </w:pPr>
            <w:r w:rsidRPr="009731C7">
              <w:rPr>
                <w:rFonts w:ascii="Times New Roman" w:eastAsia="Times New Roman" w:hAnsi="Times New Roman" w:cs="Times New Roman"/>
                <w:i/>
                <w:sz w:val="24"/>
                <w:szCs w:val="24"/>
              </w:rPr>
              <w:t>Организация образовательного процесса, связанная с условиями, традициями и укладом структурных подразделений («Центр развития ребенка – детский сад № 52», «Центр развития ребенка – детский сад № 92», «Центр развития ребенка – детский сад № 173» и «Цен</w:t>
            </w:r>
            <w:r w:rsidR="00E55F4B">
              <w:rPr>
                <w:rFonts w:ascii="Times New Roman" w:eastAsia="Times New Roman" w:hAnsi="Times New Roman" w:cs="Times New Roman"/>
                <w:i/>
                <w:sz w:val="24"/>
                <w:szCs w:val="24"/>
              </w:rPr>
              <w:t>тр развития ребенка 174») О</w:t>
            </w:r>
            <w:r w:rsidRPr="009731C7">
              <w:rPr>
                <w:rFonts w:ascii="Times New Roman" w:eastAsia="Times New Roman" w:hAnsi="Times New Roman" w:cs="Times New Roman"/>
                <w:i/>
                <w:sz w:val="24"/>
                <w:szCs w:val="24"/>
              </w:rPr>
              <w:t>бразовательного комплекса.</w:t>
            </w:r>
          </w:p>
          <w:p w:rsidR="009731C7" w:rsidRPr="009731C7" w:rsidRDefault="009731C7" w:rsidP="009731C7">
            <w:pPr>
              <w:spacing w:after="0" w:line="240" w:lineRule="auto"/>
              <w:jc w:val="both"/>
              <w:rPr>
                <w:rFonts w:ascii="Times New Roman" w:eastAsia="Times New Roman" w:hAnsi="Times New Roman" w:cs="Times New Roman"/>
                <w:i/>
                <w:sz w:val="24"/>
                <w:szCs w:val="24"/>
              </w:rPr>
            </w:pPr>
            <w:r w:rsidRPr="009731C7">
              <w:rPr>
                <w:rFonts w:ascii="Times New Roman" w:eastAsia="Times New Roman" w:hAnsi="Times New Roman" w:cs="Times New Roman"/>
                <w:i/>
                <w:sz w:val="24"/>
                <w:szCs w:val="24"/>
              </w:rPr>
              <w:t>Реализуется воспитателями групп и музыкальными руководителями во всех помещениях и на территории структурных подразделений образовательного комплекса с детьми дошкольного возраста.</w:t>
            </w:r>
          </w:p>
          <w:p w:rsidR="009731C7" w:rsidRPr="009731C7" w:rsidRDefault="009731C7" w:rsidP="009731C7">
            <w:pPr>
              <w:spacing w:after="0" w:line="240" w:lineRule="auto"/>
              <w:jc w:val="both"/>
              <w:rPr>
                <w:rFonts w:ascii="Times New Roman" w:eastAsia="Times New Roman" w:hAnsi="Times New Roman" w:cs="Times New Roman"/>
                <w:color w:val="000000"/>
                <w:sz w:val="24"/>
                <w:szCs w:val="24"/>
                <w:highlight w:val="red"/>
              </w:rPr>
            </w:pPr>
            <w:r w:rsidRPr="009731C7">
              <w:rPr>
                <w:rFonts w:ascii="Times New Roman" w:eastAsia="Times New Roman" w:hAnsi="Times New Roman" w:cs="Times New Roman"/>
                <w:i/>
                <w:sz w:val="24"/>
                <w:szCs w:val="24"/>
              </w:rPr>
              <w:t>Дополняет образовательную область «Социально-коммуникативное развитие», «Познавательное развитие».</w:t>
            </w:r>
          </w:p>
        </w:tc>
      </w:tr>
    </w:tbl>
    <w:p w:rsidR="009731C7" w:rsidRPr="009731C7" w:rsidRDefault="009731C7" w:rsidP="009731C7">
      <w:pPr>
        <w:spacing w:after="0" w:line="240" w:lineRule="auto"/>
        <w:ind w:right="521"/>
        <w:rPr>
          <w:rFonts w:ascii="Times New Roman" w:eastAsia="Times New Roman" w:hAnsi="Times New Roman" w:cs="Times New Roman"/>
          <w:b/>
          <w:bCs/>
          <w:sz w:val="24"/>
          <w:szCs w:val="24"/>
        </w:rPr>
      </w:pPr>
    </w:p>
    <w:p w:rsidR="009731C7" w:rsidRPr="009731C7" w:rsidRDefault="009731C7" w:rsidP="009731C7">
      <w:pPr>
        <w:spacing w:after="0" w:line="240" w:lineRule="auto"/>
        <w:ind w:right="521"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Часть</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Программы,</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формируемая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участниками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образовательных</w:t>
      </w:r>
      <w:r w:rsidRPr="009731C7">
        <w:rPr>
          <w:rFonts w:ascii="Times New Roman" w:eastAsia="Times New Roman" w:hAnsi="Times New Roman" w:cs="Times New Roman"/>
          <w:spacing w:val="-67"/>
          <w:sz w:val="24"/>
          <w:szCs w:val="24"/>
        </w:rPr>
        <w:t xml:space="preserve"> </w:t>
      </w:r>
      <w:r w:rsidRPr="009731C7">
        <w:rPr>
          <w:rFonts w:ascii="Times New Roman" w:eastAsia="Times New Roman" w:hAnsi="Times New Roman" w:cs="Times New Roman"/>
          <w:sz w:val="24"/>
          <w:szCs w:val="24"/>
        </w:rPr>
        <w:t>отношений,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разработана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учетом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возрастных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индивидуальных</w:t>
      </w:r>
      <w:r w:rsidRPr="009731C7">
        <w:rPr>
          <w:rFonts w:ascii="Times New Roman" w:eastAsia="Times New Roman" w:hAnsi="Times New Roman" w:cs="Times New Roman"/>
          <w:spacing w:val="-67"/>
          <w:sz w:val="24"/>
          <w:szCs w:val="24"/>
        </w:rPr>
        <w:t xml:space="preserve"> </w:t>
      </w:r>
      <w:r w:rsidRPr="009731C7">
        <w:rPr>
          <w:rFonts w:ascii="Times New Roman" w:eastAsia="Times New Roman" w:hAnsi="Times New Roman" w:cs="Times New Roman"/>
          <w:sz w:val="24"/>
          <w:szCs w:val="24"/>
        </w:rPr>
        <w:t>психологических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физиологических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особенностей</w:t>
      </w:r>
      <w:r w:rsidRPr="009731C7">
        <w:rPr>
          <w:rFonts w:ascii="Times New Roman" w:eastAsia="Times New Roman" w:hAnsi="Times New Roman" w:cs="Times New Roman"/>
          <w:spacing w:val="71"/>
          <w:sz w:val="24"/>
          <w:szCs w:val="24"/>
        </w:rPr>
        <w:t xml:space="preserve"> </w:t>
      </w:r>
      <w:r w:rsidRPr="009731C7">
        <w:rPr>
          <w:rFonts w:ascii="Times New Roman" w:eastAsia="Times New Roman" w:hAnsi="Times New Roman" w:cs="Times New Roman"/>
          <w:sz w:val="24"/>
          <w:szCs w:val="24"/>
        </w:rPr>
        <w:t>учитывает</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образовательные потребности, интересы и мотивы детей, членов их семей 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педагогов,</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ориентирована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специфику</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национальных,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социокультурных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условий и составляет</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примерно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20 %</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Программы.</w:t>
      </w:r>
    </w:p>
    <w:p w:rsidR="009731C7" w:rsidRPr="009731C7" w:rsidRDefault="009731C7" w:rsidP="009731C7">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t xml:space="preserve">Программа реализуется в группах общеразвивающей, оздоровительной направленности для детей, нуждающихся в длительном лечении и комбинированной направленности для детей с тяжелыми нарушениями речи, с задержкой психического развития,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w:t>
      </w:r>
    </w:p>
    <w:p w:rsidR="009731C7" w:rsidRPr="009731C7" w:rsidRDefault="009731C7" w:rsidP="009731C7">
      <w:pPr>
        <w:spacing w:before="1" w:after="0" w:line="240" w:lineRule="auto"/>
        <w:ind w:right="523"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Программа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обеспечивает</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развитие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детей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всех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пяти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взаимодополняющих областях (социально-коммуникативное, познавательное,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речевое,</w:t>
      </w:r>
      <w:r w:rsidRPr="009731C7">
        <w:rPr>
          <w:rFonts w:ascii="Times New Roman" w:eastAsia="Times New Roman" w:hAnsi="Times New Roman" w:cs="Times New Roman"/>
          <w:spacing w:val="-5"/>
          <w:sz w:val="24"/>
          <w:szCs w:val="24"/>
        </w:rPr>
        <w:t xml:space="preserve"> </w:t>
      </w:r>
      <w:r w:rsidRPr="009731C7">
        <w:rPr>
          <w:rFonts w:ascii="Times New Roman" w:eastAsia="Times New Roman" w:hAnsi="Times New Roman" w:cs="Times New Roman"/>
          <w:sz w:val="24"/>
          <w:szCs w:val="24"/>
        </w:rPr>
        <w:t>художественно-эстетическое,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физическое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развитие).</w:t>
      </w:r>
    </w:p>
    <w:p w:rsidR="009731C7" w:rsidRPr="009731C7" w:rsidRDefault="009731C7" w:rsidP="009731C7">
      <w:pPr>
        <w:spacing w:before="1" w:after="0" w:line="240" w:lineRule="auto"/>
        <w:ind w:right="528"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Рабочая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программа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воспитания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является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компонентом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Программы,</w:t>
      </w:r>
      <w:r w:rsidRPr="009731C7">
        <w:rPr>
          <w:rFonts w:ascii="Times New Roman" w:eastAsia="Times New Roman" w:hAnsi="Times New Roman" w:cs="Times New Roman"/>
          <w:spacing w:val="-67"/>
          <w:sz w:val="24"/>
          <w:szCs w:val="24"/>
        </w:rPr>
        <w:t xml:space="preserve">  </w:t>
      </w:r>
      <w:r w:rsidRPr="009731C7">
        <w:rPr>
          <w:rFonts w:ascii="Times New Roman" w:eastAsia="Times New Roman" w:hAnsi="Times New Roman" w:cs="Times New Roman"/>
          <w:sz w:val="24"/>
          <w:szCs w:val="24"/>
        </w:rPr>
        <w:t>ценности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воспитания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соотнесены</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направлениями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воспитательной работы.</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Предложенные направления не заменяют и не дополняют собой деятельность</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пяти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образовательным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областям,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фокусируют</w:t>
      </w:r>
      <w:r w:rsidRPr="009731C7">
        <w:rPr>
          <w:rFonts w:ascii="Times New Roman" w:eastAsia="Times New Roman" w:hAnsi="Times New Roman" w:cs="Times New Roman"/>
          <w:spacing w:val="71"/>
          <w:sz w:val="24"/>
          <w:szCs w:val="24"/>
        </w:rPr>
        <w:t xml:space="preserve"> </w:t>
      </w:r>
      <w:r w:rsidRPr="009731C7">
        <w:rPr>
          <w:rFonts w:ascii="Times New Roman" w:eastAsia="Times New Roman" w:hAnsi="Times New Roman" w:cs="Times New Roman"/>
          <w:sz w:val="24"/>
          <w:szCs w:val="24"/>
        </w:rPr>
        <w:t>процесс</w:t>
      </w:r>
      <w:r w:rsidRPr="009731C7">
        <w:rPr>
          <w:rFonts w:ascii="Times New Roman" w:eastAsia="Times New Roman" w:hAnsi="Times New Roman" w:cs="Times New Roman"/>
          <w:spacing w:val="71"/>
          <w:sz w:val="24"/>
          <w:szCs w:val="24"/>
        </w:rPr>
        <w:t xml:space="preserve"> </w:t>
      </w:r>
      <w:r w:rsidRPr="009731C7">
        <w:rPr>
          <w:rFonts w:ascii="Times New Roman" w:eastAsia="Times New Roman" w:hAnsi="Times New Roman" w:cs="Times New Roman"/>
          <w:sz w:val="24"/>
          <w:szCs w:val="24"/>
        </w:rPr>
        <w:t>усвоения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ребенком</w:t>
      </w:r>
      <w:r w:rsidRPr="009731C7">
        <w:rPr>
          <w:rFonts w:ascii="Times New Roman" w:eastAsia="Times New Roman" w:hAnsi="Times New Roman" w:cs="Times New Roman"/>
          <w:spacing w:val="21"/>
          <w:sz w:val="24"/>
          <w:szCs w:val="24"/>
        </w:rPr>
        <w:t xml:space="preserve"> </w:t>
      </w:r>
      <w:r w:rsidRPr="009731C7">
        <w:rPr>
          <w:rFonts w:ascii="Times New Roman" w:eastAsia="Times New Roman" w:hAnsi="Times New Roman" w:cs="Times New Roman"/>
          <w:sz w:val="24"/>
          <w:szCs w:val="24"/>
        </w:rPr>
        <w:t>базовых</w:t>
      </w:r>
      <w:r w:rsidRPr="009731C7">
        <w:rPr>
          <w:rFonts w:ascii="Times New Roman" w:eastAsia="Times New Roman" w:hAnsi="Times New Roman" w:cs="Times New Roman"/>
          <w:spacing w:val="48"/>
          <w:sz w:val="24"/>
          <w:szCs w:val="24"/>
        </w:rPr>
        <w:t xml:space="preserve"> </w:t>
      </w:r>
      <w:r w:rsidRPr="009731C7">
        <w:rPr>
          <w:rFonts w:ascii="Times New Roman" w:eastAsia="Times New Roman" w:hAnsi="Times New Roman" w:cs="Times New Roman"/>
          <w:sz w:val="24"/>
          <w:szCs w:val="24"/>
        </w:rPr>
        <w:t>ценностей</w:t>
      </w:r>
      <w:r w:rsidRPr="009731C7">
        <w:rPr>
          <w:rFonts w:ascii="Times New Roman" w:eastAsia="Times New Roman" w:hAnsi="Times New Roman" w:cs="Times New Roman"/>
          <w:spacing w:val="50"/>
          <w:sz w:val="24"/>
          <w:szCs w:val="24"/>
        </w:rPr>
        <w:t xml:space="preserve"> </w:t>
      </w:r>
      <w:r w:rsidRPr="009731C7">
        <w:rPr>
          <w:rFonts w:ascii="Times New Roman" w:eastAsia="Times New Roman" w:hAnsi="Times New Roman" w:cs="Times New Roman"/>
          <w:sz w:val="24"/>
          <w:szCs w:val="24"/>
        </w:rPr>
        <w:t>в</w:t>
      </w:r>
      <w:r w:rsidRPr="009731C7">
        <w:rPr>
          <w:rFonts w:ascii="Times New Roman" w:eastAsia="Times New Roman" w:hAnsi="Times New Roman" w:cs="Times New Roman"/>
          <w:spacing w:val="46"/>
          <w:sz w:val="24"/>
          <w:szCs w:val="24"/>
        </w:rPr>
        <w:t xml:space="preserve"> </w:t>
      </w:r>
      <w:r w:rsidRPr="009731C7">
        <w:rPr>
          <w:rFonts w:ascii="Times New Roman" w:eastAsia="Times New Roman" w:hAnsi="Times New Roman" w:cs="Times New Roman"/>
          <w:sz w:val="24"/>
          <w:szCs w:val="24"/>
        </w:rPr>
        <w:t>целостном</w:t>
      </w:r>
      <w:r w:rsidRPr="009731C7">
        <w:rPr>
          <w:rFonts w:ascii="Times New Roman" w:eastAsia="Times New Roman" w:hAnsi="Times New Roman" w:cs="Times New Roman"/>
          <w:spacing w:val="117"/>
          <w:sz w:val="24"/>
          <w:szCs w:val="24"/>
        </w:rPr>
        <w:t xml:space="preserve"> </w:t>
      </w:r>
      <w:r w:rsidRPr="009731C7">
        <w:rPr>
          <w:rFonts w:ascii="Times New Roman" w:eastAsia="Times New Roman" w:hAnsi="Times New Roman" w:cs="Times New Roman"/>
          <w:sz w:val="24"/>
          <w:szCs w:val="24"/>
        </w:rPr>
        <w:t>образовательном</w:t>
      </w:r>
      <w:r w:rsidRPr="009731C7">
        <w:rPr>
          <w:rFonts w:ascii="Times New Roman" w:eastAsia="Times New Roman" w:hAnsi="Times New Roman" w:cs="Times New Roman"/>
          <w:spacing w:val="117"/>
          <w:sz w:val="24"/>
          <w:szCs w:val="24"/>
        </w:rPr>
        <w:t xml:space="preserve"> </w:t>
      </w:r>
      <w:r w:rsidRPr="009731C7">
        <w:rPr>
          <w:rFonts w:ascii="Times New Roman" w:eastAsia="Times New Roman" w:hAnsi="Times New Roman" w:cs="Times New Roman"/>
          <w:sz w:val="24"/>
          <w:szCs w:val="24"/>
        </w:rPr>
        <w:t>процессе.</w:t>
      </w:r>
      <w:r w:rsidRPr="009731C7">
        <w:rPr>
          <w:rFonts w:ascii="Times New Roman" w:eastAsia="Times New Roman" w:hAnsi="Times New Roman" w:cs="Times New Roman"/>
          <w:spacing w:val="116"/>
          <w:sz w:val="24"/>
          <w:szCs w:val="24"/>
        </w:rPr>
        <w:t xml:space="preserve"> </w:t>
      </w:r>
      <w:r w:rsidRPr="009731C7">
        <w:rPr>
          <w:rFonts w:ascii="Times New Roman" w:eastAsia="Times New Roman" w:hAnsi="Times New Roman" w:cs="Times New Roman"/>
          <w:sz w:val="24"/>
          <w:szCs w:val="24"/>
        </w:rPr>
        <w:t xml:space="preserve">На </w:t>
      </w:r>
      <w:r w:rsidRPr="009731C7">
        <w:rPr>
          <w:rFonts w:ascii="Times New Roman" w:eastAsia="Times New Roman" w:hAnsi="Times New Roman" w:cs="Times New Roman"/>
          <w:spacing w:val="-68"/>
          <w:sz w:val="24"/>
          <w:szCs w:val="24"/>
        </w:rPr>
        <w:t xml:space="preserve"> </w:t>
      </w:r>
      <w:r w:rsidRPr="009731C7">
        <w:rPr>
          <w:rFonts w:ascii="Times New Roman" w:eastAsia="Times New Roman" w:hAnsi="Times New Roman" w:cs="Times New Roman"/>
          <w:sz w:val="24"/>
          <w:szCs w:val="24"/>
        </w:rPr>
        <w:t>их</w:t>
      </w:r>
      <w:r w:rsidRPr="009731C7">
        <w:rPr>
          <w:rFonts w:ascii="Times New Roman" w:eastAsia="Times New Roman" w:hAnsi="Times New Roman" w:cs="Times New Roman"/>
          <w:spacing w:val="-5"/>
          <w:sz w:val="24"/>
          <w:szCs w:val="24"/>
        </w:rPr>
        <w:t xml:space="preserve"> </w:t>
      </w:r>
      <w:r w:rsidRPr="009731C7">
        <w:rPr>
          <w:rFonts w:ascii="Times New Roman" w:eastAsia="Times New Roman" w:hAnsi="Times New Roman" w:cs="Times New Roman"/>
          <w:sz w:val="24"/>
          <w:szCs w:val="24"/>
        </w:rPr>
        <w:t>основе</w:t>
      </w:r>
      <w:r w:rsidRPr="009731C7">
        <w:rPr>
          <w:rFonts w:ascii="Times New Roman" w:eastAsia="Times New Roman" w:hAnsi="Times New Roman" w:cs="Times New Roman"/>
          <w:spacing w:val="-5"/>
          <w:sz w:val="24"/>
          <w:szCs w:val="24"/>
        </w:rPr>
        <w:t xml:space="preserve"> </w:t>
      </w:r>
      <w:r w:rsidRPr="009731C7">
        <w:rPr>
          <w:rFonts w:ascii="Times New Roman" w:eastAsia="Times New Roman" w:hAnsi="Times New Roman" w:cs="Times New Roman"/>
          <w:sz w:val="24"/>
          <w:szCs w:val="24"/>
        </w:rPr>
        <w:t>определяются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региональный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муниципальный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компоненты.</w:t>
      </w:r>
    </w:p>
    <w:p w:rsidR="009731C7" w:rsidRPr="009731C7" w:rsidRDefault="009731C7" w:rsidP="009731C7">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9731C7">
        <w:rPr>
          <w:rFonts w:ascii="Times New Roman" w:eastAsia="Times New Roman" w:hAnsi="Times New Roman" w:cs="Times New Roman"/>
          <w:color w:val="000000"/>
          <w:sz w:val="24"/>
          <w:szCs w:val="24"/>
        </w:rPr>
        <w:t>Программа реализуется в течение всего периода пребывания детей в детском саду от 1 года 6 месяцев до прекращения образовательных отношений во всех структурных подразделениях дошкольного образования кроме «Центра развития ребенка – детский сад № 92», в котором прием детей начинается с 3-х лет.</w:t>
      </w:r>
    </w:p>
    <w:p w:rsidR="009731C7" w:rsidRPr="009731C7" w:rsidRDefault="009731C7" w:rsidP="009731C7">
      <w:pPr>
        <w:spacing w:before="91" w:after="0" w:line="322" w:lineRule="exact"/>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Программа</w:t>
      </w:r>
      <w:r w:rsidRPr="009731C7">
        <w:rPr>
          <w:rFonts w:ascii="Times New Roman" w:eastAsia="Times New Roman" w:hAnsi="Times New Roman" w:cs="Times New Roman"/>
          <w:spacing w:val="-3"/>
          <w:sz w:val="24"/>
          <w:szCs w:val="24"/>
        </w:rPr>
        <w:t xml:space="preserve"> </w:t>
      </w:r>
      <w:r w:rsidRPr="009731C7">
        <w:rPr>
          <w:rFonts w:ascii="Times New Roman" w:eastAsia="Times New Roman" w:hAnsi="Times New Roman" w:cs="Times New Roman"/>
          <w:sz w:val="24"/>
          <w:szCs w:val="24"/>
        </w:rPr>
        <w:t>реализуется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на</w:t>
      </w:r>
      <w:r w:rsidRPr="009731C7">
        <w:rPr>
          <w:rFonts w:ascii="Times New Roman" w:eastAsia="Times New Roman" w:hAnsi="Times New Roman" w:cs="Times New Roman"/>
          <w:spacing w:val="-3"/>
          <w:sz w:val="24"/>
          <w:szCs w:val="24"/>
        </w:rPr>
        <w:t xml:space="preserve"> </w:t>
      </w:r>
      <w:r w:rsidRPr="009731C7">
        <w:rPr>
          <w:rFonts w:ascii="Times New Roman" w:eastAsia="Times New Roman" w:hAnsi="Times New Roman" w:cs="Times New Roman"/>
          <w:sz w:val="24"/>
          <w:szCs w:val="24"/>
        </w:rPr>
        <w:t>государственном</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языке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Российской</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Федерации – на русском</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(Согласно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пункту</w:t>
      </w:r>
      <w:r w:rsidRPr="009731C7">
        <w:rPr>
          <w:rFonts w:ascii="Times New Roman" w:eastAsia="Times New Roman" w:hAnsi="Times New Roman" w:cs="Times New Roman"/>
          <w:spacing w:val="-6"/>
          <w:sz w:val="24"/>
          <w:szCs w:val="24"/>
        </w:rPr>
        <w:t xml:space="preserve"> </w:t>
      </w:r>
      <w:r w:rsidRPr="009731C7">
        <w:rPr>
          <w:rFonts w:ascii="Times New Roman" w:eastAsia="Times New Roman" w:hAnsi="Times New Roman" w:cs="Times New Roman"/>
          <w:sz w:val="24"/>
          <w:szCs w:val="24"/>
        </w:rPr>
        <w:t>1.9</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ФГОС</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ДО).</w:t>
      </w:r>
    </w:p>
    <w:p w:rsidR="009731C7" w:rsidRPr="009731C7" w:rsidRDefault="009731C7" w:rsidP="009731C7">
      <w:pPr>
        <w:pBdr>
          <w:top w:val="nil"/>
          <w:left w:val="nil"/>
          <w:bottom w:val="nil"/>
          <w:right w:val="nil"/>
          <w:between w:val="nil"/>
        </w:pBdr>
        <w:tabs>
          <w:tab w:val="left" w:pos="2913"/>
        </w:tabs>
        <w:spacing w:after="0" w:line="240" w:lineRule="auto"/>
        <w:jc w:val="both"/>
        <w:rPr>
          <w:rFonts w:ascii="Times New Roman" w:eastAsia="Times New Roman" w:hAnsi="Times New Roman" w:cs="Times New Roman"/>
          <w:sz w:val="24"/>
          <w:szCs w:val="24"/>
        </w:rPr>
      </w:pPr>
    </w:p>
    <w:p w:rsidR="009731C7" w:rsidRPr="009731C7" w:rsidRDefault="009731C7" w:rsidP="009731C7">
      <w:pPr>
        <w:spacing w:line="240" w:lineRule="auto"/>
        <w:ind w:firstLine="709"/>
        <w:jc w:val="both"/>
        <w:rPr>
          <w:rFonts w:ascii="Times New Roman" w:eastAsia="Times New Roman" w:hAnsi="Times New Roman" w:cs="Times New Roman"/>
          <w:sz w:val="24"/>
          <w:szCs w:val="24"/>
        </w:rPr>
      </w:pPr>
      <w:r w:rsidRPr="009731C7">
        <w:rPr>
          <w:rFonts w:ascii="Times New Roman" w:eastAsia="Times New Roman" w:hAnsi="Times New Roman" w:cs="Times New Roman"/>
          <w:b/>
          <w:bCs/>
          <w:sz w:val="24"/>
          <w:szCs w:val="24"/>
        </w:rPr>
        <w:t>Характеристика взаимодействия педагогического коллектива с семьями воспитанников</w:t>
      </w:r>
    </w:p>
    <w:p w:rsidR="009731C7" w:rsidRPr="009731C7" w:rsidRDefault="009731C7" w:rsidP="009731C7">
      <w:pPr>
        <w:spacing w:before="3" w:after="0" w:line="240" w:lineRule="auto"/>
        <w:ind w:right="528"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Важнейшим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условием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обеспечения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целостного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развития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личности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ребенка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является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развитие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конструктивного взаимодействия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семьей.</w:t>
      </w:r>
    </w:p>
    <w:p w:rsidR="009731C7" w:rsidRPr="009731C7" w:rsidRDefault="009731C7" w:rsidP="009731C7">
      <w:pPr>
        <w:widowControl w:val="0"/>
        <w:autoSpaceDE w:val="0"/>
        <w:autoSpaceDN w:val="0"/>
        <w:spacing w:before="4" w:after="0" w:line="319" w:lineRule="exact"/>
        <w:ind w:firstLine="709"/>
        <w:outlineLvl w:val="1"/>
        <w:rPr>
          <w:rFonts w:ascii="Times New Roman" w:eastAsia="Times New Roman" w:hAnsi="Times New Roman" w:cs="Times New Roman"/>
          <w:b/>
          <w:bCs/>
          <w:sz w:val="24"/>
          <w:szCs w:val="24"/>
          <w:lang w:eastAsia="en-US"/>
        </w:rPr>
      </w:pPr>
      <w:r w:rsidRPr="009731C7">
        <w:rPr>
          <w:rFonts w:ascii="Times New Roman" w:eastAsia="Times New Roman" w:hAnsi="Times New Roman" w:cs="Times New Roman"/>
          <w:b/>
          <w:bCs/>
          <w:sz w:val="24"/>
          <w:szCs w:val="24"/>
          <w:lang w:eastAsia="en-US"/>
        </w:rPr>
        <w:lastRenderedPageBreak/>
        <w:t>Система</w:t>
      </w:r>
      <w:r w:rsidRPr="009731C7">
        <w:rPr>
          <w:rFonts w:ascii="Times New Roman" w:eastAsia="Times New Roman" w:hAnsi="Times New Roman" w:cs="Times New Roman"/>
          <w:b/>
          <w:bCs/>
          <w:spacing w:val="-2"/>
          <w:sz w:val="24"/>
          <w:szCs w:val="24"/>
          <w:lang w:eastAsia="en-US"/>
        </w:rPr>
        <w:t xml:space="preserve"> </w:t>
      </w:r>
      <w:r w:rsidRPr="009731C7">
        <w:rPr>
          <w:rFonts w:ascii="Times New Roman" w:eastAsia="Times New Roman" w:hAnsi="Times New Roman" w:cs="Times New Roman"/>
          <w:b/>
          <w:bCs/>
          <w:sz w:val="24"/>
          <w:szCs w:val="24"/>
          <w:lang w:eastAsia="en-US"/>
        </w:rPr>
        <w:t>взаимодействия</w:t>
      </w:r>
      <w:r w:rsidRPr="009731C7">
        <w:rPr>
          <w:rFonts w:ascii="Times New Roman" w:eastAsia="Times New Roman" w:hAnsi="Times New Roman" w:cs="Times New Roman"/>
          <w:b/>
          <w:bCs/>
          <w:spacing w:val="-5"/>
          <w:sz w:val="24"/>
          <w:szCs w:val="24"/>
          <w:lang w:eastAsia="en-US"/>
        </w:rPr>
        <w:t xml:space="preserve"> </w:t>
      </w:r>
      <w:r w:rsidRPr="009731C7">
        <w:rPr>
          <w:rFonts w:ascii="Times New Roman" w:eastAsia="Times New Roman" w:hAnsi="Times New Roman" w:cs="Times New Roman"/>
          <w:b/>
          <w:bCs/>
          <w:sz w:val="24"/>
          <w:szCs w:val="24"/>
          <w:lang w:eastAsia="en-US"/>
        </w:rPr>
        <w:t>с</w:t>
      </w:r>
      <w:r w:rsidRPr="009731C7">
        <w:rPr>
          <w:rFonts w:ascii="Times New Roman" w:eastAsia="Times New Roman" w:hAnsi="Times New Roman" w:cs="Times New Roman"/>
          <w:b/>
          <w:bCs/>
          <w:spacing w:val="-3"/>
          <w:sz w:val="24"/>
          <w:szCs w:val="24"/>
          <w:lang w:eastAsia="en-US"/>
        </w:rPr>
        <w:t xml:space="preserve"> </w:t>
      </w:r>
      <w:r w:rsidRPr="009731C7">
        <w:rPr>
          <w:rFonts w:ascii="Times New Roman" w:eastAsia="Times New Roman" w:hAnsi="Times New Roman" w:cs="Times New Roman"/>
          <w:b/>
          <w:bCs/>
          <w:sz w:val="24"/>
          <w:szCs w:val="24"/>
          <w:lang w:eastAsia="en-US"/>
        </w:rPr>
        <w:t>родителями</w:t>
      </w:r>
      <w:r w:rsidRPr="009731C7">
        <w:rPr>
          <w:rFonts w:ascii="Times New Roman" w:eastAsia="Times New Roman" w:hAnsi="Times New Roman" w:cs="Times New Roman"/>
          <w:b/>
          <w:bCs/>
          <w:spacing w:val="62"/>
          <w:sz w:val="24"/>
          <w:szCs w:val="24"/>
          <w:lang w:eastAsia="en-US"/>
        </w:rPr>
        <w:t xml:space="preserve"> </w:t>
      </w:r>
      <w:r w:rsidRPr="009731C7">
        <w:rPr>
          <w:rFonts w:ascii="Times New Roman" w:eastAsia="Times New Roman" w:hAnsi="Times New Roman" w:cs="Times New Roman"/>
          <w:b/>
          <w:bCs/>
          <w:sz w:val="24"/>
          <w:szCs w:val="24"/>
          <w:lang w:eastAsia="en-US"/>
        </w:rPr>
        <w:t>включает:</w:t>
      </w:r>
    </w:p>
    <w:p w:rsidR="009731C7" w:rsidRPr="009731C7" w:rsidRDefault="009731C7" w:rsidP="009731C7">
      <w:pPr>
        <w:widowControl w:val="0"/>
        <w:tabs>
          <w:tab w:val="left" w:pos="2098"/>
        </w:tabs>
        <w:autoSpaceDE w:val="0"/>
        <w:autoSpaceDN w:val="0"/>
        <w:spacing w:after="0" w:line="240" w:lineRule="auto"/>
        <w:ind w:right="526"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ознакомление родителей с результатами работы Структурных подразделений на общих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родительских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собраниях,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мастер</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классах,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заседаниях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родительских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клубов,</w:t>
      </w:r>
      <w:r w:rsidRPr="009731C7">
        <w:rPr>
          <w:rFonts w:ascii="Times New Roman" w:eastAsia="Times New Roman" w:hAnsi="Times New Roman" w:cs="Times New Roman"/>
          <w:spacing w:val="67"/>
          <w:sz w:val="24"/>
          <w:szCs w:val="24"/>
        </w:rPr>
        <w:t xml:space="preserve"> </w:t>
      </w:r>
      <w:r w:rsidRPr="009731C7">
        <w:rPr>
          <w:rFonts w:ascii="Times New Roman" w:eastAsia="Times New Roman" w:hAnsi="Times New Roman" w:cs="Times New Roman"/>
          <w:sz w:val="24"/>
          <w:szCs w:val="24"/>
        </w:rPr>
        <w:t>творческих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вечерах;</w:t>
      </w:r>
    </w:p>
    <w:p w:rsidR="009731C7" w:rsidRPr="009731C7" w:rsidRDefault="009731C7" w:rsidP="009731C7">
      <w:pPr>
        <w:widowControl w:val="0"/>
        <w:tabs>
          <w:tab w:val="left" w:pos="2098"/>
        </w:tabs>
        <w:autoSpaceDE w:val="0"/>
        <w:autoSpaceDN w:val="0"/>
        <w:spacing w:after="0" w:line="240" w:lineRule="auto"/>
        <w:ind w:right="528"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ознакомление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родителей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содержанием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работы</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Структурных подразделений,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направленной</w:t>
      </w:r>
      <w:r w:rsidRPr="009731C7">
        <w:rPr>
          <w:rFonts w:ascii="Times New Roman" w:eastAsia="Times New Roman" w:hAnsi="Times New Roman" w:cs="Times New Roman"/>
          <w:spacing w:val="-5"/>
          <w:sz w:val="24"/>
          <w:szCs w:val="24"/>
        </w:rPr>
        <w:t xml:space="preserve"> </w:t>
      </w:r>
      <w:r w:rsidRPr="009731C7">
        <w:rPr>
          <w:rFonts w:ascii="Times New Roman" w:eastAsia="Times New Roman" w:hAnsi="Times New Roman" w:cs="Times New Roman"/>
          <w:sz w:val="24"/>
          <w:szCs w:val="24"/>
        </w:rPr>
        <w:t>на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физическое,</w:t>
      </w:r>
      <w:r w:rsidRPr="009731C7">
        <w:rPr>
          <w:rFonts w:ascii="Times New Roman" w:eastAsia="Times New Roman" w:hAnsi="Times New Roman" w:cs="Times New Roman"/>
          <w:spacing w:val="-5"/>
          <w:sz w:val="24"/>
          <w:szCs w:val="24"/>
        </w:rPr>
        <w:t xml:space="preserve"> </w:t>
      </w:r>
      <w:r w:rsidRPr="009731C7">
        <w:rPr>
          <w:rFonts w:ascii="Times New Roman" w:eastAsia="Times New Roman" w:hAnsi="Times New Roman" w:cs="Times New Roman"/>
          <w:sz w:val="24"/>
          <w:szCs w:val="24"/>
        </w:rPr>
        <w:t>психическое</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социальное</w:t>
      </w:r>
      <w:r w:rsidRPr="009731C7">
        <w:rPr>
          <w:rFonts w:ascii="Times New Roman" w:eastAsia="Times New Roman" w:hAnsi="Times New Roman" w:cs="Times New Roman"/>
          <w:spacing w:val="64"/>
          <w:sz w:val="24"/>
          <w:szCs w:val="24"/>
        </w:rPr>
        <w:t xml:space="preserve"> </w:t>
      </w:r>
      <w:r w:rsidRPr="009731C7">
        <w:rPr>
          <w:rFonts w:ascii="Times New Roman" w:eastAsia="Times New Roman" w:hAnsi="Times New Roman" w:cs="Times New Roman"/>
          <w:sz w:val="24"/>
          <w:szCs w:val="24"/>
        </w:rPr>
        <w:t>развитие</w:t>
      </w:r>
      <w:r w:rsidRPr="009731C7">
        <w:rPr>
          <w:rFonts w:ascii="Times New Roman" w:eastAsia="Times New Roman" w:hAnsi="Times New Roman" w:cs="Times New Roman"/>
          <w:spacing w:val="-4"/>
          <w:sz w:val="24"/>
          <w:szCs w:val="24"/>
        </w:rPr>
        <w:t xml:space="preserve"> </w:t>
      </w:r>
      <w:r w:rsidRPr="009731C7">
        <w:rPr>
          <w:rFonts w:ascii="Times New Roman" w:eastAsia="Times New Roman" w:hAnsi="Times New Roman" w:cs="Times New Roman"/>
          <w:sz w:val="24"/>
          <w:szCs w:val="24"/>
        </w:rPr>
        <w:t>ребенка участие</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в</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составлении</w:t>
      </w:r>
      <w:r w:rsidRPr="009731C7">
        <w:rPr>
          <w:rFonts w:ascii="Times New Roman" w:eastAsia="Times New Roman" w:hAnsi="Times New Roman" w:cs="Times New Roman"/>
          <w:spacing w:val="-4"/>
          <w:sz w:val="24"/>
          <w:szCs w:val="24"/>
        </w:rPr>
        <w:t xml:space="preserve"> </w:t>
      </w:r>
      <w:r w:rsidRPr="009731C7">
        <w:rPr>
          <w:rFonts w:ascii="Times New Roman" w:eastAsia="Times New Roman" w:hAnsi="Times New Roman" w:cs="Times New Roman"/>
          <w:sz w:val="24"/>
          <w:szCs w:val="24"/>
        </w:rPr>
        <w:t>планов;</w:t>
      </w:r>
    </w:p>
    <w:p w:rsidR="009731C7" w:rsidRPr="009731C7" w:rsidRDefault="009731C7" w:rsidP="009731C7">
      <w:pPr>
        <w:widowControl w:val="0"/>
        <w:tabs>
          <w:tab w:val="left" w:pos="2098"/>
        </w:tabs>
        <w:autoSpaceDE w:val="0"/>
        <w:autoSpaceDN w:val="0"/>
        <w:spacing w:after="0" w:line="240" w:lineRule="auto"/>
        <w:ind w:right="525"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целенаправленную</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работу,</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пропагандирующую</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общественное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дошкольное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воспитание в</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его</w:t>
      </w:r>
      <w:r w:rsidRPr="009731C7">
        <w:rPr>
          <w:rFonts w:ascii="Times New Roman" w:eastAsia="Times New Roman" w:hAnsi="Times New Roman" w:cs="Times New Roman"/>
          <w:spacing w:val="-3"/>
          <w:sz w:val="24"/>
          <w:szCs w:val="24"/>
        </w:rPr>
        <w:t xml:space="preserve"> </w:t>
      </w:r>
      <w:r w:rsidRPr="009731C7">
        <w:rPr>
          <w:rFonts w:ascii="Times New Roman" w:eastAsia="Times New Roman" w:hAnsi="Times New Roman" w:cs="Times New Roman"/>
          <w:sz w:val="24"/>
          <w:szCs w:val="24"/>
        </w:rPr>
        <w:t>разных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формах;</w:t>
      </w:r>
    </w:p>
    <w:p w:rsidR="009731C7" w:rsidRPr="009731C7" w:rsidRDefault="009731C7" w:rsidP="009731C7">
      <w:pPr>
        <w:widowControl w:val="0"/>
        <w:tabs>
          <w:tab w:val="left" w:pos="2098"/>
        </w:tabs>
        <w:autoSpaceDE w:val="0"/>
        <w:autoSpaceDN w:val="0"/>
        <w:spacing w:after="0" w:line="240" w:lineRule="auto"/>
        <w:ind w:right="524"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обучение конкретным приемам и методам воспитания и развития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ребенка в разных видах детской деятельности на семинарах-практикумах,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открытых показах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образовательной деятельности;</w:t>
      </w:r>
    </w:p>
    <w:p w:rsidR="009731C7" w:rsidRPr="009731C7" w:rsidRDefault="009731C7" w:rsidP="009731C7">
      <w:pPr>
        <w:widowControl w:val="0"/>
        <w:tabs>
          <w:tab w:val="left" w:pos="2098"/>
        </w:tabs>
        <w:autoSpaceDE w:val="0"/>
        <w:autoSpaceDN w:val="0"/>
        <w:spacing w:after="0" w:line="240" w:lineRule="auto"/>
        <w:ind w:right="527"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традиционной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формой,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так</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же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является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дистанционный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формат</w:t>
      </w:r>
      <w:r w:rsidRPr="009731C7">
        <w:rPr>
          <w:rFonts w:ascii="Times New Roman" w:eastAsia="Times New Roman" w:hAnsi="Times New Roman" w:cs="Times New Roman"/>
          <w:spacing w:val="-67"/>
          <w:sz w:val="24"/>
          <w:szCs w:val="24"/>
        </w:rPr>
        <w:t xml:space="preserve"> </w:t>
      </w:r>
      <w:r w:rsidRPr="009731C7">
        <w:rPr>
          <w:rFonts w:ascii="Times New Roman" w:eastAsia="Times New Roman" w:hAnsi="Times New Roman" w:cs="Times New Roman"/>
          <w:sz w:val="24"/>
          <w:szCs w:val="24"/>
        </w:rPr>
        <w:t>проведения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онлайн</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взаимодействия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родителями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помощи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различных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онлайн</w:t>
      </w:r>
      <w:r w:rsidRPr="009731C7">
        <w:rPr>
          <w:rFonts w:ascii="Times New Roman" w:eastAsia="Times New Roman" w:hAnsi="Times New Roman" w:cs="Times New Roman"/>
          <w:spacing w:val="-4"/>
          <w:sz w:val="24"/>
          <w:szCs w:val="24"/>
        </w:rPr>
        <w:t xml:space="preserve"> </w:t>
      </w:r>
      <w:r w:rsidRPr="009731C7">
        <w:rPr>
          <w:rFonts w:ascii="Times New Roman" w:eastAsia="Times New Roman" w:hAnsi="Times New Roman" w:cs="Times New Roman"/>
          <w:sz w:val="24"/>
          <w:szCs w:val="24"/>
        </w:rPr>
        <w:t>платформ,</w:t>
      </w:r>
      <w:r w:rsidRPr="009731C7">
        <w:rPr>
          <w:rFonts w:ascii="Times New Roman" w:eastAsia="Times New Roman" w:hAnsi="Times New Roman" w:cs="Times New Roman"/>
          <w:spacing w:val="-3"/>
          <w:sz w:val="24"/>
          <w:szCs w:val="24"/>
        </w:rPr>
        <w:t xml:space="preserve"> </w:t>
      </w:r>
      <w:r w:rsidRPr="009731C7">
        <w:rPr>
          <w:rFonts w:ascii="Times New Roman" w:eastAsia="Times New Roman" w:hAnsi="Times New Roman" w:cs="Times New Roman"/>
          <w:sz w:val="24"/>
          <w:szCs w:val="24"/>
        </w:rPr>
        <w:t>мессенджеров</w:t>
      </w:r>
      <w:r w:rsidRPr="009731C7">
        <w:rPr>
          <w:rFonts w:ascii="Times New Roman" w:eastAsia="Times New Roman" w:hAnsi="Times New Roman" w:cs="Times New Roman"/>
          <w:spacing w:val="-2"/>
          <w:sz w:val="24"/>
          <w:szCs w:val="24"/>
        </w:rPr>
        <w:t xml:space="preserve"> </w:t>
      </w:r>
      <w:r w:rsidRPr="009731C7">
        <w:rPr>
          <w:rFonts w:ascii="Times New Roman" w:eastAsia="Times New Roman" w:hAnsi="Times New Roman" w:cs="Times New Roman"/>
          <w:sz w:val="24"/>
          <w:szCs w:val="24"/>
        </w:rPr>
        <w:t>для</w:t>
      </w:r>
      <w:r w:rsidRPr="009731C7">
        <w:rPr>
          <w:rFonts w:ascii="Times New Roman" w:eastAsia="Times New Roman" w:hAnsi="Times New Roman" w:cs="Times New Roman"/>
          <w:spacing w:val="-4"/>
          <w:sz w:val="24"/>
          <w:szCs w:val="24"/>
        </w:rPr>
        <w:t xml:space="preserve"> </w:t>
      </w:r>
      <w:r w:rsidRPr="009731C7">
        <w:rPr>
          <w:rFonts w:ascii="Times New Roman" w:eastAsia="Times New Roman" w:hAnsi="Times New Roman" w:cs="Times New Roman"/>
          <w:sz w:val="24"/>
          <w:szCs w:val="24"/>
        </w:rPr>
        <w:t>общения и</w:t>
      </w:r>
      <w:r w:rsidRPr="009731C7">
        <w:rPr>
          <w:rFonts w:ascii="Times New Roman" w:eastAsia="Times New Roman" w:hAnsi="Times New Roman" w:cs="Times New Roman"/>
          <w:spacing w:val="-4"/>
          <w:sz w:val="24"/>
          <w:szCs w:val="24"/>
        </w:rPr>
        <w:t xml:space="preserve"> </w:t>
      </w:r>
      <w:r w:rsidRPr="009731C7">
        <w:rPr>
          <w:rFonts w:ascii="Times New Roman" w:eastAsia="Times New Roman" w:hAnsi="Times New Roman" w:cs="Times New Roman"/>
          <w:sz w:val="24"/>
          <w:szCs w:val="24"/>
        </w:rPr>
        <w:t>обмена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сообщениями.</w:t>
      </w:r>
    </w:p>
    <w:p w:rsidR="009731C7" w:rsidRPr="009731C7" w:rsidRDefault="009731C7" w:rsidP="009731C7">
      <w:pPr>
        <w:spacing w:after="0" w:line="240" w:lineRule="auto"/>
        <w:ind w:right="522" w:firstLine="709"/>
        <w:rPr>
          <w:rFonts w:ascii="Times New Roman" w:eastAsia="Times New Roman" w:hAnsi="Times New Roman" w:cs="Times New Roman"/>
          <w:sz w:val="24"/>
          <w:szCs w:val="24"/>
        </w:rPr>
      </w:pPr>
      <w:r w:rsidRPr="009731C7">
        <w:rPr>
          <w:rFonts w:ascii="Times New Roman" w:eastAsia="Times New Roman" w:hAnsi="Times New Roman" w:cs="Times New Roman"/>
          <w:sz w:val="24"/>
          <w:szCs w:val="24"/>
        </w:rPr>
        <w:t>Передача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информации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реализуется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непосредственном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контакте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педагога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родителем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ходе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бесед,</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консультаций,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собраниях,</w:t>
      </w:r>
      <w:r w:rsidRPr="009731C7">
        <w:rPr>
          <w:rFonts w:ascii="Times New Roman" w:eastAsia="Times New Roman" w:hAnsi="Times New Roman" w:cs="Times New Roman"/>
          <w:spacing w:val="-67"/>
          <w:sz w:val="24"/>
          <w:szCs w:val="24"/>
        </w:rPr>
        <w:t xml:space="preserve"> </w:t>
      </w:r>
      <w:r w:rsidRPr="009731C7">
        <w:rPr>
          <w:rFonts w:ascii="Times New Roman" w:eastAsia="Times New Roman" w:hAnsi="Times New Roman" w:cs="Times New Roman"/>
          <w:sz w:val="24"/>
          <w:szCs w:val="24"/>
        </w:rPr>
        <w:t>конференциях)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либо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опосредованно,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при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получении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информации</w:t>
      </w:r>
      <w:r w:rsidRPr="009731C7">
        <w:rPr>
          <w:rFonts w:ascii="Times New Roman" w:eastAsia="Times New Roman" w:hAnsi="Times New Roman" w:cs="Times New Roman"/>
          <w:spacing w:val="71"/>
          <w:sz w:val="24"/>
          <w:szCs w:val="24"/>
        </w:rPr>
        <w:t xml:space="preserve"> </w:t>
      </w:r>
      <w:r w:rsidRPr="009731C7">
        <w:rPr>
          <w:rFonts w:ascii="Times New Roman" w:eastAsia="Times New Roman" w:hAnsi="Times New Roman" w:cs="Times New Roman"/>
          <w:sz w:val="24"/>
          <w:szCs w:val="24"/>
        </w:rPr>
        <w:t>из</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различных источников: стендов, газет, журналов (рукописных, электронных),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семейных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календарей,</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разнообразных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буклетов,</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интернет-сайтов</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(детского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сада,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органов</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управления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образованием),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а</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также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переписки</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(в</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том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числе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электронной).</w:t>
      </w:r>
    </w:p>
    <w:p w:rsidR="009731C7" w:rsidRPr="009731C7" w:rsidRDefault="009731C7" w:rsidP="009731C7">
      <w:pPr>
        <w:spacing w:after="0" w:line="240" w:lineRule="auto"/>
        <w:ind w:right="522" w:firstLine="709"/>
        <w:rPr>
          <w:rFonts w:ascii="Times New Roman" w:eastAsia="Times New Roman" w:hAnsi="Times New Roman" w:cs="Times New Roman"/>
          <w:sz w:val="24"/>
        </w:rPr>
      </w:pPr>
      <w:r w:rsidRPr="009731C7">
        <w:rPr>
          <w:rFonts w:ascii="Times New Roman" w:eastAsia="Times New Roman" w:hAnsi="Times New Roman" w:cs="Times New Roman"/>
          <w:sz w:val="24"/>
          <w:szCs w:val="24"/>
        </w:rPr>
        <w:t>Информация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от администрации Образовательного комплекса регулярно обновляется на</w:t>
      </w:r>
      <w:r w:rsidR="00E55F4B">
        <w:rPr>
          <w:rFonts w:ascii="Times New Roman" w:eastAsia="Times New Roman" w:hAnsi="Times New Roman" w:cs="Times New Roman"/>
          <w:sz w:val="24"/>
          <w:szCs w:val="24"/>
        </w:rPr>
        <w:t xml:space="preserve"> </w:t>
      </w:r>
      <w:r w:rsidRPr="009731C7">
        <w:rPr>
          <w:rFonts w:ascii="Times New Roman" w:eastAsia="Times New Roman" w:hAnsi="Times New Roman" w:cs="Times New Roman"/>
          <w:spacing w:val="-67"/>
          <w:sz w:val="24"/>
          <w:szCs w:val="24"/>
        </w:rPr>
        <w:t xml:space="preserve">   </w:t>
      </w:r>
      <w:r w:rsidRPr="009731C7">
        <w:rPr>
          <w:rFonts w:ascii="Times New Roman" w:eastAsia="Times New Roman" w:hAnsi="Times New Roman" w:cs="Times New Roman"/>
          <w:sz w:val="24"/>
          <w:szCs w:val="24"/>
        </w:rPr>
        <w:t>стендах в Структурных подразделениях</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и</w:t>
      </w:r>
      <w:r w:rsidRPr="009731C7">
        <w:rPr>
          <w:rFonts w:ascii="Times New Roman" w:eastAsia="Times New Roman" w:hAnsi="Times New Roman" w:cs="Times New Roman"/>
          <w:spacing w:val="69"/>
          <w:sz w:val="24"/>
          <w:szCs w:val="24"/>
        </w:rPr>
        <w:t xml:space="preserve"> </w:t>
      </w:r>
      <w:r w:rsidRPr="009731C7">
        <w:rPr>
          <w:rFonts w:ascii="Times New Roman" w:eastAsia="Times New Roman" w:hAnsi="Times New Roman" w:cs="Times New Roman"/>
          <w:sz w:val="24"/>
          <w:szCs w:val="24"/>
        </w:rPr>
        <w:t>на официальном</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 xml:space="preserve">сайте </w:t>
      </w:r>
      <w:r w:rsidRPr="009731C7">
        <w:rPr>
          <w:rFonts w:ascii="Times New Roman" w:eastAsia="Times New Roman" w:hAnsi="Times New Roman" w:cs="Times New Roman"/>
          <w:sz w:val="24"/>
        </w:rPr>
        <w:t>муниципального образовательного учреждения средней общеобразовательной школы «ОБРАЗОВАТЕЛЬНЫЙ КОМПЛЕКС № 15»: https://school51.edu.yar.ru/</w:t>
      </w:r>
    </w:p>
    <w:p w:rsidR="009731C7" w:rsidRPr="009731C7" w:rsidRDefault="009731C7" w:rsidP="009731C7">
      <w:pPr>
        <w:spacing w:after="0" w:line="240" w:lineRule="auto"/>
        <w:ind w:right="523" w:firstLine="709"/>
        <w:rPr>
          <w:rFonts w:ascii="Calibri" w:eastAsia="Calibri" w:hAnsi="Calibri" w:cs="Times New Roman"/>
          <w:lang w:eastAsia="en-US"/>
        </w:rPr>
      </w:pPr>
      <w:r w:rsidRPr="009731C7">
        <w:rPr>
          <w:rFonts w:ascii="Times New Roman" w:eastAsia="Times New Roman" w:hAnsi="Times New Roman" w:cs="Times New Roman"/>
          <w:sz w:val="24"/>
          <w:szCs w:val="24"/>
        </w:rPr>
        <w:t>В</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Образовательном комплексе</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существует</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совещательный орган, в состав которого могут входить родители (законные представители) обучающихся,</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«Управляющий совет»</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деятельность,</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которого</w:t>
      </w:r>
      <w:r w:rsidRPr="009731C7">
        <w:rPr>
          <w:rFonts w:ascii="Times New Roman" w:eastAsia="Times New Roman" w:hAnsi="Times New Roman" w:cs="Times New Roman"/>
          <w:spacing w:val="1"/>
          <w:sz w:val="24"/>
          <w:szCs w:val="24"/>
        </w:rPr>
        <w:t xml:space="preserve"> </w:t>
      </w:r>
      <w:r w:rsidRPr="009731C7">
        <w:rPr>
          <w:rFonts w:ascii="Times New Roman" w:eastAsia="Times New Roman" w:hAnsi="Times New Roman" w:cs="Times New Roman"/>
          <w:sz w:val="24"/>
          <w:szCs w:val="24"/>
        </w:rPr>
        <w:t>направлена на</w:t>
      </w:r>
      <w:r w:rsidRPr="009731C7">
        <w:rPr>
          <w:rFonts w:ascii="Calibri" w:eastAsia="Calibri" w:hAnsi="Calibri" w:cs="Times New Roman"/>
          <w:lang w:eastAsia="en-US"/>
        </w:rPr>
        <w:t>:</w:t>
      </w:r>
    </w:p>
    <w:p w:rsidR="009731C7" w:rsidRPr="009731C7" w:rsidRDefault="009731C7" w:rsidP="009731C7">
      <w:pPr>
        <w:spacing w:after="0" w:line="240" w:lineRule="auto"/>
        <w:ind w:right="523" w:firstLine="709"/>
        <w:rPr>
          <w:rFonts w:ascii="Times New Roman" w:eastAsia="Calibri" w:hAnsi="Times New Roman" w:cs="Times New Roman"/>
          <w:sz w:val="24"/>
          <w:lang w:eastAsia="en-US"/>
        </w:rPr>
      </w:pPr>
      <w:r w:rsidRPr="009731C7">
        <w:rPr>
          <w:rFonts w:ascii="Times New Roman" w:eastAsia="Calibri" w:hAnsi="Times New Roman" w:cs="Times New Roman"/>
          <w:sz w:val="24"/>
          <w:lang w:eastAsia="en-US"/>
        </w:rPr>
        <w:t xml:space="preserve">- определение основных направлений развития </w:t>
      </w:r>
      <w:r w:rsidR="00E55F4B">
        <w:rPr>
          <w:rFonts w:ascii="Times New Roman" w:eastAsia="Calibri" w:hAnsi="Times New Roman" w:cs="Times New Roman"/>
          <w:sz w:val="24"/>
          <w:lang w:eastAsia="en-US"/>
        </w:rPr>
        <w:t>Образовательного комплекса</w:t>
      </w:r>
      <w:r w:rsidRPr="009731C7">
        <w:rPr>
          <w:rFonts w:ascii="Times New Roman" w:eastAsia="Calibri" w:hAnsi="Times New Roman" w:cs="Times New Roman"/>
          <w:sz w:val="24"/>
          <w:lang w:eastAsia="en-US"/>
        </w:rPr>
        <w:t>;</w:t>
      </w:r>
    </w:p>
    <w:p w:rsidR="009731C7" w:rsidRPr="009731C7" w:rsidRDefault="009731C7" w:rsidP="009731C7">
      <w:pPr>
        <w:spacing w:after="0" w:line="240" w:lineRule="auto"/>
        <w:ind w:right="523" w:firstLine="709"/>
        <w:rPr>
          <w:rFonts w:ascii="Times New Roman" w:eastAsia="Calibri" w:hAnsi="Times New Roman" w:cs="Times New Roman"/>
          <w:sz w:val="24"/>
          <w:lang w:eastAsia="en-US"/>
        </w:rPr>
      </w:pPr>
      <w:r w:rsidRPr="009731C7">
        <w:rPr>
          <w:rFonts w:ascii="Times New Roman" w:eastAsia="Calibri" w:hAnsi="Times New Roman" w:cs="Times New Roman"/>
          <w:sz w:val="24"/>
          <w:lang w:eastAsia="en-US"/>
        </w:rPr>
        <w:t xml:space="preserve"> - защиту и содействие в реализации прав и законных интересов участников образовательных отношений; </w:t>
      </w:r>
    </w:p>
    <w:p w:rsidR="009731C7" w:rsidRPr="009731C7" w:rsidRDefault="009731C7" w:rsidP="009731C7">
      <w:pPr>
        <w:spacing w:after="0" w:line="240" w:lineRule="auto"/>
        <w:ind w:right="523" w:firstLine="709"/>
        <w:rPr>
          <w:rFonts w:ascii="Times New Roman" w:eastAsia="Calibri" w:hAnsi="Times New Roman" w:cs="Times New Roman"/>
          <w:sz w:val="24"/>
          <w:lang w:eastAsia="en-US"/>
        </w:rPr>
      </w:pPr>
      <w:r w:rsidRPr="009731C7">
        <w:rPr>
          <w:rFonts w:ascii="Times New Roman" w:eastAsia="Calibri" w:hAnsi="Times New Roman" w:cs="Times New Roman"/>
          <w:sz w:val="24"/>
          <w:lang w:eastAsia="en-US"/>
        </w:rPr>
        <w:t xml:space="preserve"> - повышение эффективности финансово-экономической деятельности </w:t>
      </w:r>
      <w:r w:rsidR="00E55F4B">
        <w:rPr>
          <w:rFonts w:ascii="Times New Roman" w:eastAsia="Calibri" w:hAnsi="Times New Roman" w:cs="Times New Roman"/>
          <w:sz w:val="24"/>
          <w:lang w:eastAsia="en-US"/>
        </w:rPr>
        <w:t>Образовательного комплекса</w:t>
      </w:r>
      <w:r w:rsidRPr="009731C7">
        <w:rPr>
          <w:rFonts w:ascii="Times New Roman" w:eastAsia="Calibri" w:hAnsi="Times New Roman" w:cs="Times New Roman"/>
          <w:sz w:val="24"/>
          <w:lang w:eastAsia="en-US"/>
        </w:rPr>
        <w:t>;</w:t>
      </w:r>
    </w:p>
    <w:p w:rsidR="009731C7" w:rsidRPr="009731C7" w:rsidRDefault="009731C7" w:rsidP="009731C7">
      <w:pPr>
        <w:spacing w:after="0" w:line="240" w:lineRule="auto"/>
        <w:ind w:right="523" w:firstLine="709"/>
        <w:rPr>
          <w:rFonts w:ascii="Times New Roman" w:eastAsia="Calibri" w:hAnsi="Times New Roman" w:cs="Times New Roman"/>
          <w:sz w:val="24"/>
          <w:lang w:eastAsia="en-US"/>
        </w:rPr>
      </w:pPr>
      <w:r w:rsidRPr="009731C7">
        <w:rPr>
          <w:rFonts w:ascii="Times New Roman" w:eastAsia="Calibri" w:hAnsi="Times New Roman" w:cs="Times New Roman"/>
          <w:sz w:val="24"/>
          <w:lang w:eastAsia="en-US"/>
        </w:rPr>
        <w:t xml:space="preserve"> - содействие созданию в Учреждении оптимальных условий и форм организации образовательной деятельности; </w:t>
      </w:r>
    </w:p>
    <w:p w:rsidR="009731C7" w:rsidRPr="009731C7" w:rsidRDefault="009731C7" w:rsidP="009731C7">
      <w:pPr>
        <w:spacing w:after="0" w:line="240" w:lineRule="auto"/>
        <w:ind w:right="523" w:firstLine="709"/>
        <w:rPr>
          <w:rFonts w:ascii="Times New Roman" w:eastAsia="Times New Roman" w:hAnsi="Times New Roman" w:cs="Times New Roman"/>
          <w:sz w:val="28"/>
          <w:szCs w:val="24"/>
        </w:rPr>
      </w:pPr>
      <w:r w:rsidRPr="009731C7">
        <w:rPr>
          <w:rFonts w:ascii="Times New Roman" w:eastAsia="Calibri" w:hAnsi="Times New Roman" w:cs="Times New Roman"/>
          <w:sz w:val="24"/>
          <w:lang w:eastAsia="en-US"/>
        </w:rPr>
        <w:t>- контроль за здоровыми и безопасными условиями обучения, воспитания и труда.</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4"/>
        </w:rPr>
      </w:pPr>
      <w:r w:rsidRPr="009731C7">
        <w:rPr>
          <w:rFonts w:ascii="Times New Roman" w:eastAsia="Times New Roman" w:hAnsi="Times New Roman" w:cs="Times New Roman"/>
          <w:b/>
          <w:color w:val="000000"/>
          <w:sz w:val="24"/>
          <w:szCs w:val="24"/>
        </w:rPr>
        <w:t>Полное наименование:</w:t>
      </w:r>
      <w:r w:rsidRPr="009731C7">
        <w:rPr>
          <w:rFonts w:ascii="Calibri" w:eastAsia="Times New Roman" w:hAnsi="Calibri" w:cs="Times New Roman"/>
        </w:rPr>
        <w:t xml:space="preserve"> </w:t>
      </w:r>
      <w:r w:rsidRPr="009731C7">
        <w:rPr>
          <w:rFonts w:ascii="Times New Roman" w:eastAsia="Times New Roman" w:hAnsi="Times New Roman" w:cs="Times New Roman"/>
          <w:sz w:val="24"/>
        </w:rPr>
        <w:t>муниципальное образовательное учреждение средняя общеобразовательная школа «Образовательный комплекс № 15»</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b/>
          <w:color w:val="000000"/>
          <w:sz w:val="24"/>
          <w:szCs w:val="24"/>
        </w:rPr>
        <w:t xml:space="preserve">Сокращенное наименование: </w:t>
      </w:r>
      <w:r w:rsidRPr="009731C7">
        <w:rPr>
          <w:rFonts w:ascii="Times New Roman" w:eastAsia="Times New Roman" w:hAnsi="Times New Roman" w:cs="Times New Roman"/>
          <w:sz w:val="24"/>
        </w:rPr>
        <w:t>образовательный комплекс № 15</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b/>
          <w:sz w:val="24"/>
        </w:rPr>
      </w:pPr>
      <w:r w:rsidRPr="009731C7">
        <w:rPr>
          <w:rFonts w:ascii="Times New Roman" w:eastAsia="Times New Roman" w:hAnsi="Times New Roman" w:cs="Times New Roman"/>
          <w:b/>
          <w:sz w:val="24"/>
        </w:rPr>
        <w:t>Образовательный комплекс № 15 имеет структурные подразделения, реализующие образовательную программу дошкольного образования:</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 - «Центр развития ребёнка – детский сад № 174»;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 «Центр развития ребёнка – детский сад № 173»;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«Центр развития ребёнка – детский сад № 92»;</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 - «Центр развития ребёнка – детский сад № 52».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b/>
          <w:sz w:val="24"/>
        </w:rPr>
        <w:lastRenderedPageBreak/>
        <w:t>Место нахождения Образовательного комплекса:</w:t>
      </w:r>
      <w:r w:rsidRPr="009731C7">
        <w:rPr>
          <w:rFonts w:ascii="Calibri" w:eastAsia="Times New Roman" w:hAnsi="Calibri" w:cs="Times New Roman"/>
        </w:rPr>
        <w:t xml:space="preserve"> </w:t>
      </w:r>
      <w:r w:rsidRPr="009731C7">
        <w:rPr>
          <w:rFonts w:ascii="Times New Roman" w:eastAsia="Times New Roman" w:hAnsi="Times New Roman" w:cs="Times New Roman"/>
          <w:sz w:val="24"/>
        </w:rPr>
        <w:t xml:space="preserve">150008, город Ярославль, улица Клубная, дом 62;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Образовательный комплекс осуществляет образовательную деятельность по образовательным программам дошкольного образования по адресам: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- 150008, город Ярославль, улица Клубная, дом 23;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- 150008, город Ярославль, улица Кавказская, дом 35;</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- 150007, город Ярославль, улица Набережный переулок, дом 24;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- 150008, город Ярославль, улица Кавказская, дом 1А;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- 150008, город Ярославль, улица Клубная, дом 10А;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sz w:val="24"/>
        </w:rPr>
      </w:pPr>
      <w:r w:rsidRPr="009731C7">
        <w:rPr>
          <w:rFonts w:ascii="Times New Roman" w:eastAsia="Times New Roman" w:hAnsi="Times New Roman" w:cs="Times New Roman"/>
          <w:sz w:val="24"/>
        </w:rPr>
        <w:t xml:space="preserve">- 150008, город Ярославль, улица Клубная, дом 10Б; </w:t>
      </w:r>
    </w:p>
    <w:p w:rsidR="009731C7" w:rsidRPr="009731C7" w:rsidRDefault="009731C7" w:rsidP="009731C7">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2"/>
          <w:szCs w:val="24"/>
        </w:rPr>
      </w:pPr>
      <w:r w:rsidRPr="009731C7">
        <w:rPr>
          <w:rFonts w:ascii="Times New Roman" w:eastAsia="Times New Roman" w:hAnsi="Times New Roman" w:cs="Times New Roman"/>
          <w:sz w:val="24"/>
        </w:rPr>
        <w:t>- 150007, город Ярославль, улица Маяковского, дом 63А.</w:t>
      </w:r>
    </w:p>
    <w:p w:rsidR="009731C7" w:rsidRPr="009731C7" w:rsidRDefault="009731C7" w:rsidP="009731C7">
      <w:pPr>
        <w:pBdr>
          <w:top w:val="nil"/>
          <w:left w:val="nil"/>
          <w:bottom w:val="nil"/>
          <w:right w:val="nil"/>
          <w:between w:val="nil"/>
        </w:pBdr>
        <w:tabs>
          <w:tab w:val="left" w:pos="284"/>
        </w:tabs>
        <w:spacing w:after="0" w:line="240" w:lineRule="auto"/>
        <w:ind w:firstLine="737"/>
        <w:jc w:val="both"/>
        <w:rPr>
          <w:rFonts w:ascii="Times New Roman" w:eastAsia="Times New Roman" w:hAnsi="Times New Roman" w:cs="Times New Roman"/>
          <w:sz w:val="24"/>
          <w:szCs w:val="26"/>
        </w:rPr>
      </w:pPr>
    </w:p>
    <w:p w:rsidR="006F4F46" w:rsidRPr="006F4F46" w:rsidRDefault="006F4F46" w:rsidP="006F4F46">
      <w:pPr>
        <w:rPr>
          <w:rFonts w:ascii="Calibri" w:eastAsia="Calibri" w:hAnsi="Calibri" w:cs="Times New Roman"/>
          <w:lang w:eastAsia="en-US"/>
        </w:rPr>
      </w:pPr>
    </w:p>
    <w:p w:rsidR="00FB73DD" w:rsidRDefault="00FB73DD"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6F4F46">
      <w:pPr>
        <w:pBdr>
          <w:top w:val="nil"/>
          <w:left w:val="nil"/>
          <w:bottom w:val="nil"/>
          <w:right w:val="nil"/>
          <w:between w:val="nil"/>
        </w:pBdr>
        <w:tabs>
          <w:tab w:val="left" w:pos="284"/>
        </w:tabs>
        <w:spacing w:after="0" w:line="240" w:lineRule="auto"/>
        <w:ind w:firstLine="737"/>
        <w:jc w:val="both"/>
        <w:rPr>
          <w:rFonts w:ascii="Times New Roman" w:hAnsi="Times New Roman" w:cs="Times New Roman"/>
          <w:sz w:val="24"/>
          <w:szCs w:val="26"/>
        </w:rPr>
      </w:pPr>
    </w:p>
    <w:p w:rsidR="00403865" w:rsidRDefault="00403865" w:rsidP="00403865">
      <w:pPr>
        <w:pBdr>
          <w:top w:val="nil"/>
          <w:left w:val="nil"/>
          <w:bottom w:val="nil"/>
          <w:right w:val="nil"/>
          <w:between w:val="nil"/>
        </w:pBdr>
        <w:tabs>
          <w:tab w:val="left" w:pos="284"/>
        </w:tabs>
        <w:spacing w:after="0" w:line="240" w:lineRule="auto"/>
        <w:ind w:firstLine="737"/>
        <w:jc w:val="right"/>
        <w:rPr>
          <w:rFonts w:ascii="Times New Roman" w:hAnsi="Times New Roman" w:cs="Times New Roman"/>
          <w:sz w:val="24"/>
          <w:szCs w:val="26"/>
        </w:rPr>
      </w:pPr>
      <w:r>
        <w:rPr>
          <w:rFonts w:ascii="Times New Roman" w:hAnsi="Times New Roman" w:cs="Times New Roman"/>
          <w:sz w:val="24"/>
          <w:szCs w:val="26"/>
        </w:rPr>
        <w:lastRenderedPageBreak/>
        <w:t>Приложение 1</w:t>
      </w:r>
    </w:p>
    <w:p w:rsidR="00403865" w:rsidRPr="00B07823" w:rsidRDefault="00403865" w:rsidP="00403865">
      <w:pPr>
        <w:spacing w:after="0" w:line="240" w:lineRule="auto"/>
        <w:jc w:val="center"/>
        <w:rPr>
          <w:rFonts w:ascii="Times New Roman" w:eastAsia="Times New Roman" w:hAnsi="Times New Roman" w:cs="Times New Roman"/>
          <w:b/>
          <w:sz w:val="24"/>
          <w:szCs w:val="24"/>
          <w:u w:val="single"/>
        </w:rPr>
      </w:pPr>
      <w:r w:rsidRPr="00B07823">
        <w:rPr>
          <w:rFonts w:ascii="Times New Roman" w:eastAsia="Times New Roman" w:hAnsi="Times New Roman" w:cs="Times New Roman"/>
          <w:b/>
          <w:sz w:val="24"/>
          <w:szCs w:val="24"/>
          <w:u w:val="single"/>
        </w:rPr>
        <w:t>«Центр развития ребенка – детский сад № 52»</w:t>
      </w:r>
    </w:p>
    <w:p w:rsidR="000F055E" w:rsidRDefault="00403865" w:rsidP="00403865">
      <w:pPr>
        <w:spacing w:after="0" w:line="240" w:lineRule="auto"/>
        <w:jc w:val="center"/>
        <w:rPr>
          <w:rFonts w:ascii="Times New Roman" w:eastAsia="Times New Roman" w:hAnsi="Times New Roman" w:cs="Times New Roman"/>
          <w:b/>
          <w:sz w:val="24"/>
          <w:szCs w:val="24"/>
        </w:rPr>
      </w:pPr>
      <w:r w:rsidRPr="00403865">
        <w:rPr>
          <w:rFonts w:ascii="Times New Roman" w:eastAsia="Times New Roman" w:hAnsi="Times New Roman" w:cs="Times New Roman"/>
          <w:b/>
          <w:sz w:val="24"/>
          <w:szCs w:val="24"/>
        </w:rPr>
        <w:t xml:space="preserve">Примерный режим дня </w:t>
      </w:r>
    </w:p>
    <w:p w:rsidR="00403865" w:rsidRPr="00403865" w:rsidRDefault="00403865" w:rsidP="00403865">
      <w:pPr>
        <w:spacing w:after="0" w:line="240" w:lineRule="auto"/>
        <w:jc w:val="center"/>
        <w:rPr>
          <w:rFonts w:ascii="Times New Roman" w:eastAsia="Times New Roman" w:hAnsi="Times New Roman" w:cs="Times New Roman"/>
          <w:b/>
          <w:sz w:val="24"/>
          <w:szCs w:val="24"/>
        </w:rPr>
      </w:pPr>
      <w:r w:rsidRPr="00403865">
        <w:rPr>
          <w:rFonts w:ascii="Times New Roman" w:eastAsia="Times New Roman" w:hAnsi="Times New Roman" w:cs="Times New Roman"/>
          <w:b/>
          <w:sz w:val="24"/>
          <w:szCs w:val="24"/>
        </w:rPr>
        <w:t>на первый период (01.09. по 31.05)</w:t>
      </w:r>
    </w:p>
    <w:p w:rsidR="00403865" w:rsidRPr="00403865" w:rsidRDefault="00403865" w:rsidP="00403865">
      <w:pPr>
        <w:spacing w:after="0" w:line="240" w:lineRule="auto"/>
        <w:jc w:val="both"/>
        <w:rPr>
          <w:rFonts w:ascii="Times New Roman" w:eastAsia="Times New Roman" w:hAnsi="Times New Roman" w:cs="Times New Roman"/>
          <w:color w:val="000000"/>
          <w:sz w:val="24"/>
          <w:szCs w:val="24"/>
          <w:highlight w:val="yellow"/>
        </w:rPr>
      </w:pPr>
    </w:p>
    <w:tbl>
      <w:tblPr>
        <w:tblW w:w="1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1"/>
        <w:gridCol w:w="2138"/>
        <w:gridCol w:w="2376"/>
        <w:gridCol w:w="2376"/>
        <w:gridCol w:w="2376"/>
        <w:gridCol w:w="2379"/>
      </w:tblGrid>
      <w:tr w:rsidR="00403865" w:rsidRPr="00B07823" w:rsidTr="00403865">
        <w:trPr>
          <w:trHeight w:val="319"/>
        </w:trPr>
        <w:tc>
          <w:tcPr>
            <w:tcW w:w="3311" w:type="dxa"/>
            <w:vMerge w:val="restart"/>
            <w:shd w:val="clear" w:color="auto" w:fill="D9D9D9"/>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Режимные моменты</w:t>
            </w:r>
          </w:p>
        </w:tc>
        <w:tc>
          <w:tcPr>
            <w:tcW w:w="2138" w:type="dxa"/>
            <w:shd w:val="clear" w:color="auto" w:fill="D9D9D9"/>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1.5 – 3 года</w:t>
            </w:r>
          </w:p>
        </w:tc>
        <w:tc>
          <w:tcPr>
            <w:tcW w:w="2376" w:type="dxa"/>
            <w:shd w:val="clear" w:color="auto" w:fill="D9D9D9"/>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3—4 года</w:t>
            </w:r>
          </w:p>
        </w:tc>
        <w:tc>
          <w:tcPr>
            <w:tcW w:w="2376" w:type="dxa"/>
            <w:shd w:val="clear" w:color="auto" w:fill="D9D9D9"/>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4—5 лет</w:t>
            </w:r>
          </w:p>
        </w:tc>
        <w:tc>
          <w:tcPr>
            <w:tcW w:w="2376" w:type="dxa"/>
            <w:shd w:val="clear" w:color="auto" w:fill="D9D9D9"/>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5—6 лет</w:t>
            </w:r>
          </w:p>
        </w:tc>
        <w:tc>
          <w:tcPr>
            <w:tcW w:w="2379" w:type="dxa"/>
            <w:shd w:val="clear" w:color="auto" w:fill="D9D9D9"/>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6—7 лет</w:t>
            </w:r>
          </w:p>
        </w:tc>
      </w:tr>
      <w:tr w:rsidR="00403865" w:rsidRPr="00B07823" w:rsidTr="00403865">
        <w:trPr>
          <w:trHeight w:val="103"/>
        </w:trPr>
        <w:tc>
          <w:tcPr>
            <w:tcW w:w="3311" w:type="dxa"/>
            <w:vMerge/>
            <w:shd w:val="clear" w:color="auto" w:fill="D9D9D9"/>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p>
        </w:tc>
        <w:tc>
          <w:tcPr>
            <w:tcW w:w="2138" w:type="dxa"/>
            <w:shd w:val="clear" w:color="auto" w:fill="D9D9D9"/>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01.09- 31.05</w:t>
            </w:r>
          </w:p>
        </w:tc>
        <w:tc>
          <w:tcPr>
            <w:tcW w:w="2376" w:type="dxa"/>
            <w:shd w:val="clear" w:color="auto" w:fill="D9D9D9"/>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01.09-31.05</w:t>
            </w:r>
          </w:p>
        </w:tc>
        <w:tc>
          <w:tcPr>
            <w:tcW w:w="2376" w:type="dxa"/>
            <w:shd w:val="clear" w:color="auto" w:fill="D9D9D9"/>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01.09-31.05</w:t>
            </w:r>
          </w:p>
        </w:tc>
        <w:tc>
          <w:tcPr>
            <w:tcW w:w="2376" w:type="dxa"/>
            <w:shd w:val="clear" w:color="auto" w:fill="D9D9D9"/>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01.09-31.05</w:t>
            </w:r>
          </w:p>
        </w:tc>
        <w:tc>
          <w:tcPr>
            <w:tcW w:w="2379" w:type="dxa"/>
            <w:shd w:val="clear" w:color="auto" w:fill="D9D9D9"/>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b/>
                <w:sz w:val="24"/>
                <w:szCs w:val="24"/>
              </w:rPr>
            </w:pPr>
            <w:r w:rsidRPr="00B07823">
              <w:rPr>
                <w:rFonts w:ascii="Times New Roman" w:eastAsia="Times New Roman" w:hAnsi="Times New Roman" w:cs="Times New Roman"/>
                <w:b/>
                <w:sz w:val="24"/>
                <w:szCs w:val="24"/>
              </w:rPr>
              <w:t>01.09-31.05</w:t>
            </w:r>
          </w:p>
        </w:tc>
      </w:tr>
      <w:tr w:rsidR="00403865" w:rsidRPr="00B07823" w:rsidTr="00403865">
        <w:trPr>
          <w:trHeight w:val="230"/>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Утренний прием, осмотр, самостоятельная деятельность</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7.00-8.00</w:t>
            </w:r>
          </w:p>
          <w:p w:rsidR="00403865" w:rsidRPr="00B07823" w:rsidRDefault="00403865" w:rsidP="00403865">
            <w:pPr>
              <w:spacing w:after="0" w:line="240" w:lineRule="auto"/>
              <w:jc w:val="center"/>
              <w:rPr>
                <w:rFonts w:ascii="Times New Roman" w:eastAsia="Times New Roman" w:hAnsi="Times New Roman" w:cs="Times New Roman"/>
                <w:sz w:val="24"/>
                <w:szCs w:val="24"/>
              </w:rPr>
            </w:pP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7.00-8.00</w:t>
            </w:r>
          </w:p>
          <w:p w:rsidR="00403865" w:rsidRPr="00B07823" w:rsidRDefault="00403865" w:rsidP="00403865">
            <w:pPr>
              <w:spacing w:after="0" w:line="240" w:lineRule="auto"/>
              <w:jc w:val="center"/>
              <w:rPr>
                <w:rFonts w:ascii="Times New Roman" w:eastAsia="Times New Roman" w:hAnsi="Times New Roman" w:cs="Times New Roman"/>
                <w:sz w:val="24"/>
                <w:szCs w:val="24"/>
              </w:rPr>
            </w:pP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7.00 – 8.00</w:t>
            </w:r>
          </w:p>
          <w:p w:rsidR="00403865" w:rsidRPr="00B07823" w:rsidRDefault="00403865" w:rsidP="00403865">
            <w:pPr>
              <w:spacing w:after="0" w:line="240" w:lineRule="auto"/>
              <w:jc w:val="center"/>
              <w:rPr>
                <w:rFonts w:ascii="Times New Roman" w:eastAsia="Times New Roman" w:hAnsi="Times New Roman" w:cs="Times New Roman"/>
                <w:sz w:val="24"/>
                <w:szCs w:val="24"/>
              </w:rPr>
            </w:pP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7.00- 8.00</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7.00 – 8.10</w:t>
            </w:r>
          </w:p>
        </w:tc>
      </w:tr>
      <w:tr w:rsidR="00403865" w:rsidRPr="00B07823" w:rsidTr="00403865">
        <w:trPr>
          <w:trHeight w:val="444"/>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Утренняя гимнастика</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8.00-8.10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(в группе) (10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8.00 – 8.10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(в группе) (10 мин)</w:t>
            </w:r>
          </w:p>
          <w:p w:rsidR="00403865" w:rsidRPr="00B07823" w:rsidRDefault="00403865" w:rsidP="00403865">
            <w:pPr>
              <w:spacing w:after="0" w:line="240" w:lineRule="auto"/>
              <w:jc w:val="center"/>
              <w:rPr>
                <w:rFonts w:ascii="Times New Roman" w:eastAsia="Times New Roman" w:hAnsi="Times New Roman" w:cs="Times New Roman"/>
                <w:sz w:val="24"/>
                <w:szCs w:val="24"/>
              </w:rPr>
            </w:pP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8.20 – 8.30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(в зале) (10 мин)</w:t>
            </w:r>
          </w:p>
          <w:p w:rsidR="00403865" w:rsidRPr="00B07823" w:rsidRDefault="00403865" w:rsidP="00403865">
            <w:pPr>
              <w:spacing w:after="0" w:line="240" w:lineRule="auto"/>
              <w:jc w:val="center"/>
              <w:rPr>
                <w:rFonts w:ascii="Times New Roman" w:eastAsia="Times New Roman" w:hAnsi="Times New Roman" w:cs="Times New Roman"/>
                <w:sz w:val="24"/>
                <w:szCs w:val="24"/>
              </w:rPr>
            </w:pP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8.00-8.10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(в зале) (10 мин)</w:t>
            </w:r>
          </w:p>
          <w:p w:rsidR="00403865" w:rsidRPr="00B07823" w:rsidRDefault="00403865" w:rsidP="00403865">
            <w:pPr>
              <w:spacing w:after="0" w:line="240" w:lineRule="auto"/>
              <w:jc w:val="center"/>
              <w:rPr>
                <w:rFonts w:ascii="Times New Roman" w:eastAsia="Times New Roman" w:hAnsi="Times New Roman" w:cs="Times New Roman"/>
                <w:sz w:val="24"/>
                <w:szCs w:val="24"/>
              </w:rPr>
            </w:pP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8.10 – 8.20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(в зале) (10 мин)</w:t>
            </w:r>
          </w:p>
          <w:p w:rsidR="00403865" w:rsidRPr="00B07823" w:rsidRDefault="00403865" w:rsidP="00403865">
            <w:pPr>
              <w:spacing w:after="0" w:line="240" w:lineRule="auto"/>
              <w:jc w:val="center"/>
              <w:rPr>
                <w:rFonts w:ascii="Times New Roman" w:eastAsia="Times New Roman" w:hAnsi="Times New Roman" w:cs="Times New Roman"/>
                <w:sz w:val="24"/>
                <w:szCs w:val="24"/>
              </w:rPr>
            </w:pPr>
          </w:p>
        </w:tc>
      </w:tr>
      <w:tr w:rsidR="00403865" w:rsidRPr="00B07823" w:rsidTr="00403865">
        <w:trPr>
          <w:trHeight w:val="215"/>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Утренний круг</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 xml:space="preserve">8.00 – 8.20 </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8.10 – 8.30</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8.20 – 8.40</w:t>
            </w:r>
          </w:p>
        </w:tc>
      </w:tr>
      <w:tr w:rsidR="00403865" w:rsidRPr="00B07823" w:rsidTr="00403865">
        <w:trPr>
          <w:trHeight w:val="401"/>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Подготовка к завтраку , КГН, дежурство, завтрак</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8.10 – 8.50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8.10 – 9.00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8.30 – 9.00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8.30 – 9.00</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8.40 – 9.00</w:t>
            </w:r>
          </w:p>
        </w:tc>
      </w:tr>
      <w:tr w:rsidR="00403865" w:rsidRPr="00B07823" w:rsidTr="00403865">
        <w:trPr>
          <w:trHeight w:val="273"/>
        </w:trPr>
        <w:tc>
          <w:tcPr>
            <w:tcW w:w="3311" w:type="dxa"/>
            <w:tcMar>
              <w:top w:w="100" w:type="dxa"/>
              <w:left w:w="100" w:type="dxa"/>
              <w:bottom w:w="100" w:type="dxa"/>
              <w:right w:w="100" w:type="dxa"/>
            </w:tcMar>
          </w:tcPr>
          <w:p w:rsidR="00403865" w:rsidRPr="00B07823" w:rsidRDefault="00403865" w:rsidP="00403865">
            <w:pPr>
              <w:spacing w:after="0" w:line="240" w:lineRule="auto"/>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Занятия</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8.50 – 9.20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9.00 - 9.40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9.00 – 9.50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9.00 – 10.00</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9.00 – 10.50</w:t>
            </w:r>
          </w:p>
        </w:tc>
      </w:tr>
      <w:tr w:rsidR="00403865" w:rsidRPr="00B07823" w:rsidTr="00403865">
        <w:trPr>
          <w:trHeight w:val="215"/>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Самостоятельная игровая деятельность</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9.20 – 9.30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9.40 – 10.00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(30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9.50 – 10.30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(40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10.00 – 10.30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(30 мин)</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w:t>
            </w:r>
          </w:p>
        </w:tc>
      </w:tr>
      <w:tr w:rsidR="00403865" w:rsidRPr="00B07823" w:rsidTr="00403865">
        <w:trPr>
          <w:trHeight w:val="215"/>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Второй завтрак*</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10.30 – 11.00*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10.30 – 11.00*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10.30 – 10.35</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10.30 – 10.35</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10.50 – 10.55</w:t>
            </w:r>
          </w:p>
        </w:tc>
      </w:tr>
      <w:tr w:rsidR="00403865" w:rsidRPr="00B07823" w:rsidTr="00403865">
        <w:trPr>
          <w:trHeight w:val="338"/>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Подготовка к прогулке. Прогулка</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9.30 – 10.50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20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10.00  - 11.30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30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10.35 – 11.45</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( 1 час 10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10.35 – 11.50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15 мин)</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10.55 – 12.10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20 мин)</w:t>
            </w:r>
          </w:p>
        </w:tc>
      </w:tr>
      <w:tr w:rsidR="00403865" w:rsidRPr="00B07823" w:rsidTr="00403865">
        <w:trPr>
          <w:trHeight w:val="338"/>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Возращение с прогулки, КГН, подготовка к обеду. Обед</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10.50 – 12.05</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11.30 – 12.10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11.45 – 12.20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11.50 – 12.25</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12.10 – 12.45</w:t>
            </w:r>
          </w:p>
        </w:tc>
      </w:tr>
      <w:tr w:rsidR="00403865" w:rsidRPr="00B07823" w:rsidTr="00403865">
        <w:trPr>
          <w:trHeight w:val="215"/>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lastRenderedPageBreak/>
              <w:t>Подготовка ко сну. Дневной сон</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12.05 – 15.05</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(3 часа)</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12.10 – 15.00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(2 часа 50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12.20 – 15.00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(2 часа 40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12.25 – 15.00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(2 часа 35 мин)</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12.45 – 15.15</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(2 часа 30 мин)</w:t>
            </w:r>
          </w:p>
        </w:tc>
      </w:tr>
      <w:tr w:rsidR="00403865" w:rsidRPr="00B07823" w:rsidTr="00403865">
        <w:trPr>
          <w:trHeight w:val="338"/>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Постепенный подъем, гимнастика после сна</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15.05 – 15.15</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15.00 – 15.10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15.00 – 15.10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15.00 – 15 10</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15.00 – 15.25</w:t>
            </w:r>
          </w:p>
        </w:tc>
      </w:tr>
      <w:tr w:rsidR="00403865" w:rsidRPr="00B07823" w:rsidTr="00403865">
        <w:trPr>
          <w:trHeight w:val="205"/>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Полдник</w:t>
            </w:r>
          </w:p>
        </w:tc>
        <w:tc>
          <w:tcPr>
            <w:tcW w:w="2138" w:type="dxa"/>
          </w:tcPr>
          <w:p w:rsidR="00403865" w:rsidRPr="00B07823" w:rsidRDefault="00403865" w:rsidP="00403865">
            <w:pPr>
              <w:spacing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15.15 – 15.25</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15.10 – 15.20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15.10 – 15.20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15.10 – 15.20</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15.25 – 15.35</w:t>
            </w:r>
          </w:p>
        </w:tc>
      </w:tr>
      <w:tr w:rsidR="00403865" w:rsidRPr="00B07823" w:rsidTr="00403865">
        <w:trPr>
          <w:trHeight w:val="421"/>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Занятия, вечерний круг, самостоятельная деятельность</w:t>
            </w:r>
          </w:p>
        </w:tc>
        <w:tc>
          <w:tcPr>
            <w:tcW w:w="2138" w:type="dxa"/>
          </w:tcPr>
          <w:p w:rsidR="00403865" w:rsidRPr="00B07823" w:rsidRDefault="00403865" w:rsidP="00403865">
            <w:pPr>
              <w:spacing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15.25 – 16.20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15.20 – 16.25</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15.20 – 16.30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15.20 – 16.35</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15.35 – 16.30</w:t>
            </w:r>
          </w:p>
        </w:tc>
      </w:tr>
      <w:tr w:rsidR="00403865" w:rsidRPr="00B07823" w:rsidTr="00403865">
        <w:trPr>
          <w:trHeight w:val="242"/>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Подготовка к ужину. Ужин</w:t>
            </w:r>
          </w:p>
        </w:tc>
        <w:tc>
          <w:tcPr>
            <w:tcW w:w="2138" w:type="dxa"/>
          </w:tcPr>
          <w:p w:rsidR="00403865" w:rsidRPr="00B07823" w:rsidRDefault="00403865" w:rsidP="00403865">
            <w:pPr>
              <w:spacing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16.20 – 16.40</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16.25 – 16.45</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16.30 – 16.45</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16.35 – 16.50</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16.30 – 16.45</w:t>
            </w:r>
          </w:p>
        </w:tc>
      </w:tr>
      <w:tr w:rsidR="00403865" w:rsidRPr="00B07823" w:rsidTr="00403865">
        <w:trPr>
          <w:trHeight w:val="415"/>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Самостоятельная игровая деятельность</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16.40 – 17.20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(40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16.45 – 17.10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(25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16.45 – 17.10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(25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16.50 – 17.10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(20 мин)</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16.50 – 17.10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(20 мин)</w:t>
            </w:r>
          </w:p>
        </w:tc>
      </w:tr>
      <w:tr w:rsidR="00403865" w:rsidRPr="00B07823" w:rsidTr="00403865">
        <w:trPr>
          <w:trHeight w:val="361"/>
        </w:trPr>
        <w:tc>
          <w:tcPr>
            <w:tcW w:w="3311" w:type="dxa"/>
            <w:tcMar>
              <w:top w:w="100" w:type="dxa"/>
              <w:left w:w="100" w:type="dxa"/>
              <w:bottom w:w="100" w:type="dxa"/>
              <w:right w:w="100" w:type="dxa"/>
            </w:tcMar>
          </w:tcPr>
          <w:p w:rsidR="00403865" w:rsidRPr="00B07823" w:rsidRDefault="00403865" w:rsidP="00403865">
            <w:pPr>
              <w:spacing w:after="0" w:line="240" w:lineRule="auto"/>
              <w:jc w:val="both"/>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Подготовка к прогулке. Прогулка, уход домой</w:t>
            </w:r>
          </w:p>
        </w:tc>
        <w:tc>
          <w:tcPr>
            <w:tcW w:w="2138" w:type="dxa"/>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17.10 – 19.00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50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17.10 – 19.00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50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17.10 – 19.00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50 мин)</w:t>
            </w:r>
          </w:p>
        </w:tc>
        <w:tc>
          <w:tcPr>
            <w:tcW w:w="2376"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17.10 – 19.00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50 мин)</w:t>
            </w:r>
          </w:p>
        </w:tc>
        <w:tc>
          <w:tcPr>
            <w:tcW w:w="2379" w:type="dxa"/>
            <w:tcMar>
              <w:top w:w="100" w:type="dxa"/>
              <w:left w:w="100" w:type="dxa"/>
              <w:bottom w:w="100" w:type="dxa"/>
              <w:right w:w="100" w:type="dxa"/>
            </w:tcMar>
          </w:tcPr>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17.10 – 19.00</w:t>
            </w:r>
          </w:p>
          <w:p w:rsidR="00403865" w:rsidRPr="00B07823" w:rsidRDefault="00403865" w:rsidP="00403865">
            <w:pPr>
              <w:spacing w:after="0" w:line="240" w:lineRule="auto"/>
              <w:jc w:val="center"/>
              <w:rPr>
                <w:rFonts w:ascii="Times New Roman" w:eastAsia="Times New Roman" w:hAnsi="Times New Roman" w:cs="Times New Roman"/>
                <w:sz w:val="24"/>
                <w:szCs w:val="24"/>
              </w:rPr>
            </w:pPr>
            <w:r w:rsidRPr="00B07823">
              <w:rPr>
                <w:rFonts w:ascii="Times New Roman" w:eastAsia="Times New Roman" w:hAnsi="Times New Roman" w:cs="Times New Roman"/>
                <w:sz w:val="24"/>
                <w:szCs w:val="24"/>
              </w:rPr>
              <w:t>(1 час 50 мин)</w:t>
            </w:r>
          </w:p>
        </w:tc>
      </w:tr>
    </w:tbl>
    <w:p w:rsidR="00403865" w:rsidRPr="00B07823" w:rsidRDefault="00403865" w:rsidP="00403865">
      <w:pPr>
        <w:tabs>
          <w:tab w:val="left" w:pos="1359"/>
        </w:tabs>
        <w:spacing w:after="0" w:line="240" w:lineRule="auto"/>
        <w:ind w:right="20"/>
        <w:jc w:val="both"/>
        <w:rPr>
          <w:rFonts w:ascii="Times New Roman" w:eastAsia="Times New Roman" w:hAnsi="Times New Roman" w:cs="Times New Roman"/>
          <w:color w:val="000000"/>
          <w:sz w:val="24"/>
          <w:szCs w:val="24"/>
        </w:rPr>
      </w:pPr>
    </w:p>
    <w:p w:rsidR="00403865" w:rsidRPr="00B07823" w:rsidRDefault="00403865" w:rsidP="00403865">
      <w:pPr>
        <w:tabs>
          <w:tab w:val="left" w:pos="1359"/>
        </w:tabs>
        <w:spacing w:after="0" w:line="240" w:lineRule="auto"/>
        <w:ind w:right="20"/>
        <w:jc w:val="both"/>
        <w:rPr>
          <w:rFonts w:ascii="Times New Roman" w:eastAsia="Times New Roman" w:hAnsi="Times New Roman" w:cs="Times New Roman"/>
          <w:i/>
          <w:color w:val="000000"/>
          <w:sz w:val="24"/>
          <w:szCs w:val="24"/>
        </w:rPr>
      </w:pPr>
      <w:r w:rsidRPr="00B07823">
        <w:rPr>
          <w:rFonts w:ascii="Times New Roman" w:eastAsia="Times New Roman" w:hAnsi="Times New Roman" w:cs="Times New Roman"/>
          <w:color w:val="000000"/>
          <w:sz w:val="24"/>
          <w:szCs w:val="24"/>
        </w:rPr>
        <w:t>*</w:t>
      </w:r>
      <w:r w:rsidRPr="00B07823">
        <w:rPr>
          <w:rFonts w:ascii="Times New Roman" w:eastAsia="Times New Roman" w:hAnsi="Times New Roman" w:cs="Times New Roman"/>
          <w:i/>
          <w:color w:val="000000"/>
          <w:sz w:val="24"/>
          <w:szCs w:val="24"/>
        </w:rPr>
        <w:t>Второй завтрак организуется по мере необходимости. Дети, которые уже ушли на прогулку возвращаются в указанный промежуток времени, завтракают и выходят обратно.</w:t>
      </w:r>
    </w:p>
    <w:p w:rsidR="00403865" w:rsidRPr="00B07823" w:rsidRDefault="00403865" w:rsidP="00403865">
      <w:pPr>
        <w:tabs>
          <w:tab w:val="left" w:pos="1359"/>
        </w:tabs>
        <w:spacing w:after="0" w:line="240" w:lineRule="auto"/>
        <w:ind w:right="20"/>
        <w:jc w:val="both"/>
        <w:rPr>
          <w:rFonts w:ascii="Times New Roman" w:eastAsia="Times New Roman" w:hAnsi="Times New Roman" w:cs="Times New Roman"/>
          <w:i/>
          <w:color w:val="000000"/>
          <w:sz w:val="24"/>
          <w:szCs w:val="24"/>
        </w:rPr>
      </w:pPr>
    </w:p>
    <w:p w:rsidR="000F055E" w:rsidRDefault="00403865" w:rsidP="00B07823">
      <w:pPr>
        <w:tabs>
          <w:tab w:val="left" w:pos="1359"/>
        </w:tabs>
        <w:spacing w:after="0" w:line="240" w:lineRule="auto"/>
        <w:ind w:right="20"/>
        <w:jc w:val="center"/>
        <w:rPr>
          <w:rFonts w:ascii="Times New Roman" w:eastAsia="Times New Roman" w:hAnsi="Times New Roman" w:cs="Times New Roman"/>
          <w:b/>
          <w:color w:val="000000"/>
          <w:sz w:val="24"/>
          <w:szCs w:val="24"/>
        </w:rPr>
      </w:pPr>
      <w:r w:rsidRPr="00B07823">
        <w:rPr>
          <w:rFonts w:ascii="Times New Roman" w:eastAsia="Times New Roman" w:hAnsi="Times New Roman" w:cs="Times New Roman"/>
          <w:b/>
          <w:color w:val="000000"/>
          <w:sz w:val="24"/>
          <w:szCs w:val="24"/>
        </w:rPr>
        <w:t xml:space="preserve">Примерный режим дня </w:t>
      </w:r>
    </w:p>
    <w:p w:rsidR="00403865" w:rsidRPr="00B07823" w:rsidRDefault="00403865" w:rsidP="00B07823">
      <w:pPr>
        <w:tabs>
          <w:tab w:val="left" w:pos="1359"/>
        </w:tabs>
        <w:spacing w:after="0" w:line="240" w:lineRule="auto"/>
        <w:ind w:right="20"/>
        <w:jc w:val="center"/>
        <w:rPr>
          <w:rFonts w:ascii="Times New Roman" w:eastAsia="Times New Roman" w:hAnsi="Times New Roman" w:cs="Times New Roman"/>
          <w:b/>
          <w:color w:val="000000"/>
          <w:sz w:val="24"/>
          <w:szCs w:val="24"/>
        </w:rPr>
      </w:pPr>
      <w:r w:rsidRPr="00B07823">
        <w:rPr>
          <w:rFonts w:ascii="Times New Roman" w:eastAsia="Times New Roman" w:hAnsi="Times New Roman" w:cs="Times New Roman"/>
          <w:b/>
          <w:color w:val="000000"/>
          <w:sz w:val="24"/>
          <w:szCs w:val="24"/>
        </w:rPr>
        <w:t>на второй период (с 01.06. по 31.08.)</w:t>
      </w:r>
    </w:p>
    <w:tbl>
      <w:tblPr>
        <w:tblStyle w:val="afa"/>
        <w:tblpPr w:leftFromText="180" w:rightFromText="180" w:vertAnchor="text" w:horzAnchor="margin" w:tblpY="772"/>
        <w:tblW w:w="14916" w:type="dxa"/>
        <w:tblLook w:val="04A0" w:firstRow="1" w:lastRow="0" w:firstColumn="1" w:lastColumn="0" w:noHBand="0" w:noVBand="1"/>
      </w:tblPr>
      <w:tblGrid>
        <w:gridCol w:w="5282"/>
        <w:gridCol w:w="2408"/>
        <w:gridCol w:w="2409"/>
        <w:gridCol w:w="2408"/>
        <w:gridCol w:w="2409"/>
      </w:tblGrid>
      <w:tr w:rsidR="00403865" w:rsidRPr="00B07823" w:rsidTr="00B07823">
        <w:trPr>
          <w:trHeight w:val="423"/>
        </w:trPr>
        <w:tc>
          <w:tcPr>
            <w:tcW w:w="5282" w:type="dxa"/>
            <w:shd w:val="clear" w:color="auto" w:fill="D9D9D9" w:themeFill="background1" w:themeFillShade="D9"/>
          </w:tcPr>
          <w:p w:rsidR="00403865" w:rsidRPr="00B07823" w:rsidRDefault="00403865" w:rsidP="00B07823">
            <w:pPr>
              <w:rPr>
                <w:rFonts w:ascii="Times New Roman" w:hAnsi="Times New Roman"/>
                <w:sz w:val="24"/>
                <w:szCs w:val="24"/>
              </w:rPr>
            </w:pPr>
            <w:r w:rsidRPr="00B07823">
              <w:rPr>
                <w:rFonts w:ascii="Times New Roman" w:hAnsi="Times New Roman"/>
                <w:sz w:val="24"/>
                <w:szCs w:val="24"/>
              </w:rPr>
              <w:t>Режимные моменты</w:t>
            </w:r>
          </w:p>
        </w:tc>
        <w:tc>
          <w:tcPr>
            <w:tcW w:w="2408" w:type="dxa"/>
            <w:shd w:val="clear" w:color="auto" w:fill="D9D9D9" w:themeFill="background1" w:themeFillShade="D9"/>
          </w:tcPr>
          <w:p w:rsidR="00403865" w:rsidRPr="00B07823" w:rsidRDefault="00403865" w:rsidP="00B07823">
            <w:pPr>
              <w:jc w:val="center"/>
              <w:rPr>
                <w:rFonts w:ascii="Times New Roman" w:hAnsi="Times New Roman"/>
                <w:b/>
                <w:sz w:val="24"/>
                <w:szCs w:val="24"/>
              </w:rPr>
            </w:pPr>
            <w:r w:rsidRPr="00B07823">
              <w:rPr>
                <w:rFonts w:ascii="Times New Roman" w:hAnsi="Times New Roman"/>
                <w:b/>
                <w:sz w:val="24"/>
                <w:szCs w:val="24"/>
              </w:rPr>
              <w:t>2-3 года</w:t>
            </w:r>
          </w:p>
        </w:tc>
        <w:tc>
          <w:tcPr>
            <w:tcW w:w="2409" w:type="dxa"/>
            <w:shd w:val="clear" w:color="auto" w:fill="D9D9D9" w:themeFill="background1" w:themeFillShade="D9"/>
          </w:tcPr>
          <w:p w:rsidR="00403865" w:rsidRPr="00B07823" w:rsidRDefault="00403865" w:rsidP="00B07823">
            <w:pPr>
              <w:jc w:val="center"/>
              <w:rPr>
                <w:rFonts w:ascii="Times New Roman" w:hAnsi="Times New Roman"/>
                <w:b/>
                <w:sz w:val="24"/>
                <w:szCs w:val="24"/>
              </w:rPr>
            </w:pPr>
            <w:r w:rsidRPr="00B07823">
              <w:rPr>
                <w:rFonts w:ascii="Times New Roman" w:hAnsi="Times New Roman"/>
                <w:b/>
                <w:sz w:val="24"/>
                <w:szCs w:val="24"/>
              </w:rPr>
              <w:t>3-4 года</w:t>
            </w:r>
          </w:p>
        </w:tc>
        <w:tc>
          <w:tcPr>
            <w:tcW w:w="2408" w:type="dxa"/>
            <w:shd w:val="clear" w:color="auto" w:fill="D9D9D9" w:themeFill="background1" w:themeFillShade="D9"/>
          </w:tcPr>
          <w:p w:rsidR="00403865" w:rsidRPr="00B07823" w:rsidRDefault="00403865" w:rsidP="00B07823">
            <w:pPr>
              <w:jc w:val="center"/>
              <w:rPr>
                <w:rFonts w:ascii="Times New Roman" w:hAnsi="Times New Roman"/>
                <w:b/>
                <w:sz w:val="24"/>
                <w:szCs w:val="24"/>
              </w:rPr>
            </w:pPr>
            <w:r w:rsidRPr="00B07823">
              <w:rPr>
                <w:rFonts w:ascii="Times New Roman" w:hAnsi="Times New Roman"/>
                <w:b/>
                <w:sz w:val="24"/>
                <w:szCs w:val="24"/>
              </w:rPr>
              <w:t>4-5 лет</w:t>
            </w:r>
          </w:p>
        </w:tc>
        <w:tc>
          <w:tcPr>
            <w:tcW w:w="2409" w:type="dxa"/>
            <w:shd w:val="clear" w:color="auto" w:fill="D9D9D9" w:themeFill="background1" w:themeFillShade="D9"/>
          </w:tcPr>
          <w:p w:rsidR="00403865" w:rsidRPr="00B07823" w:rsidRDefault="00403865" w:rsidP="00B07823">
            <w:pPr>
              <w:jc w:val="center"/>
              <w:rPr>
                <w:rFonts w:ascii="Times New Roman" w:hAnsi="Times New Roman"/>
                <w:b/>
                <w:sz w:val="24"/>
                <w:szCs w:val="24"/>
              </w:rPr>
            </w:pPr>
            <w:r w:rsidRPr="00B07823">
              <w:rPr>
                <w:rFonts w:ascii="Times New Roman" w:hAnsi="Times New Roman"/>
                <w:b/>
                <w:sz w:val="24"/>
                <w:szCs w:val="24"/>
              </w:rPr>
              <w:t>5-6 лет</w:t>
            </w:r>
          </w:p>
        </w:tc>
      </w:tr>
      <w:tr w:rsidR="00403865" w:rsidRPr="00B07823" w:rsidTr="00403865">
        <w:trPr>
          <w:trHeight w:val="838"/>
        </w:trPr>
        <w:tc>
          <w:tcPr>
            <w:tcW w:w="5282" w:type="dxa"/>
          </w:tcPr>
          <w:p w:rsidR="00403865" w:rsidRPr="00B07823" w:rsidRDefault="00403865" w:rsidP="00B07823">
            <w:pPr>
              <w:rPr>
                <w:rFonts w:ascii="Times New Roman" w:hAnsi="Times New Roman"/>
                <w:sz w:val="24"/>
                <w:szCs w:val="24"/>
              </w:rPr>
            </w:pPr>
            <w:r w:rsidRPr="00B07823">
              <w:rPr>
                <w:rFonts w:ascii="Times New Roman" w:hAnsi="Times New Roman"/>
                <w:sz w:val="24"/>
                <w:szCs w:val="24"/>
              </w:rPr>
              <w:t xml:space="preserve">Прием детей, игры, индивидуальная работа, самостоятельная деятельность ( на улице)    </w:t>
            </w:r>
          </w:p>
        </w:tc>
        <w:tc>
          <w:tcPr>
            <w:tcW w:w="2408" w:type="dxa"/>
          </w:tcPr>
          <w:p w:rsidR="00403865" w:rsidRPr="00B07823" w:rsidRDefault="00403865" w:rsidP="00B07823">
            <w:pPr>
              <w:jc w:val="center"/>
              <w:rPr>
                <w:rFonts w:ascii="Times New Roman" w:hAnsi="Times New Roman"/>
                <w:sz w:val="24"/>
                <w:szCs w:val="24"/>
              </w:rPr>
            </w:pPr>
            <w:r w:rsidRPr="00B07823">
              <w:rPr>
                <w:rFonts w:ascii="Times New Roman" w:hAnsi="Times New Roman"/>
                <w:sz w:val="24"/>
                <w:szCs w:val="24"/>
              </w:rPr>
              <w:t>7.00.  – 8.00</w:t>
            </w:r>
          </w:p>
        </w:tc>
        <w:tc>
          <w:tcPr>
            <w:tcW w:w="2409" w:type="dxa"/>
          </w:tcPr>
          <w:p w:rsidR="00403865" w:rsidRPr="00B07823" w:rsidRDefault="00403865" w:rsidP="00B07823">
            <w:pPr>
              <w:jc w:val="center"/>
              <w:rPr>
                <w:rFonts w:ascii="Times New Roman" w:hAnsi="Times New Roman"/>
                <w:sz w:val="24"/>
                <w:szCs w:val="24"/>
              </w:rPr>
            </w:pPr>
            <w:r w:rsidRPr="00B07823">
              <w:rPr>
                <w:rFonts w:ascii="Times New Roman" w:hAnsi="Times New Roman"/>
                <w:sz w:val="24"/>
                <w:szCs w:val="24"/>
              </w:rPr>
              <w:t>7.00.  – 8.10</w:t>
            </w:r>
          </w:p>
        </w:tc>
        <w:tc>
          <w:tcPr>
            <w:tcW w:w="2408" w:type="dxa"/>
          </w:tcPr>
          <w:p w:rsidR="00403865" w:rsidRPr="00B07823" w:rsidRDefault="00403865" w:rsidP="00B07823">
            <w:pPr>
              <w:jc w:val="center"/>
              <w:rPr>
                <w:rFonts w:ascii="Times New Roman" w:hAnsi="Times New Roman"/>
                <w:sz w:val="24"/>
                <w:szCs w:val="24"/>
              </w:rPr>
            </w:pPr>
            <w:r w:rsidRPr="00B07823">
              <w:rPr>
                <w:rFonts w:ascii="Times New Roman" w:hAnsi="Times New Roman"/>
                <w:sz w:val="24"/>
                <w:szCs w:val="24"/>
              </w:rPr>
              <w:t>7.00.  – 8.20</w:t>
            </w:r>
          </w:p>
        </w:tc>
        <w:tc>
          <w:tcPr>
            <w:tcW w:w="2409" w:type="dxa"/>
          </w:tcPr>
          <w:p w:rsidR="00403865" w:rsidRPr="00B07823" w:rsidRDefault="00403865" w:rsidP="00B07823">
            <w:pPr>
              <w:jc w:val="center"/>
              <w:rPr>
                <w:rFonts w:ascii="Times New Roman" w:hAnsi="Times New Roman"/>
                <w:sz w:val="24"/>
                <w:szCs w:val="24"/>
              </w:rPr>
            </w:pPr>
            <w:r w:rsidRPr="00B07823">
              <w:rPr>
                <w:rFonts w:ascii="Times New Roman" w:hAnsi="Times New Roman"/>
                <w:sz w:val="24"/>
                <w:szCs w:val="24"/>
              </w:rPr>
              <w:t>7.00.  – 8.20</w:t>
            </w:r>
          </w:p>
        </w:tc>
      </w:tr>
      <w:tr w:rsidR="00403865" w:rsidRPr="00B07823" w:rsidTr="00403865">
        <w:trPr>
          <w:trHeight w:val="552"/>
        </w:trPr>
        <w:tc>
          <w:tcPr>
            <w:tcW w:w="5282" w:type="dxa"/>
          </w:tcPr>
          <w:p w:rsidR="00403865" w:rsidRPr="00B07823" w:rsidRDefault="00403865" w:rsidP="00B07823">
            <w:pPr>
              <w:rPr>
                <w:rFonts w:ascii="Times New Roman" w:hAnsi="Times New Roman"/>
                <w:sz w:val="24"/>
                <w:szCs w:val="24"/>
              </w:rPr>
            </w:pPr>
            <w:r w:rsidRPr="00B07823">
              <w:rPr>
                <w:rFonts w:ascii="Times New Roman" w:hAnsi="Times New Roman"/>
                <w:sz w:val="24"/>
                <w:szCs w:val="24"/>
              </w:rPr>
              <w:lastRenderedPageBreak/>
              <w:t xml:space="preserve">Утренняя гимнастика  </w:t>
            </w:r>
            <w:r w:rsidRPr="00B07823">
              <w:rPr>
                <w:rFonts w:ascii="Times New Roman" w:hAnsi="Times New Roman"/>
                <w:bCs/>
                <w:sz w:val="24"/>
                <w:szCs w:val="24"/>
              </w:rPr>
              <w:t xml:space="preserve">(на прогулочном участке) </w:t>
            </w:r>
          </w:p>
        </w:tc>
        <w:tc>
          <w:tcPr>
            <w:tcW w:w="2408" w:type="dxa"/>
          </w:tcPr>
          <w:p w:rsidR="00403865" w:rsidRPr="00B07823" w:rsidRDefault="00403865" w:rsidP="00B07823">
            <w:pPr>
              <w:jc w:val="center"/>
              <w:rPr>
                <w:rFonts w:ascii="Times New Roman" w:hAnsi="Times New Roman"/>
                <w:sz w:val="24"/>
                <w:szCs w:val="24"/>
              </w:rPr>
            </w:pPr>
            <w:r w:rsidRPr="00B07823">
              <w:rPr>
                <w:rFonts w:ascii="Times New Roman" w:hAnsi="Times New Roman"/>
                <w:bCs/>
                <w:sz w:val="24"/>
                <w:szCs w:val="24"/>
              </w:rPr>
              <w:t>8. 00 – 8.10</w:t>
            </w:r>
          </w:p>
        </w:tc>
        <w:tc>
          <w:tcPr>
            <w:tcW w:w="2409" w:type="dxa"/>
          </w:tcPr>
          <w:p w:rsidR="00403865" w:rsidRPr="00B07823" w:rsidRDefault="00403865" w:rsidP="00B07823">
            <w:pPr>
              <w:jc w:val="center"/>
              <w:rPr>
                <w:rFonts w:ascii="Times New Roman" w:hAnsi="Times New Roman"/>
                <w:sz w:val="24"/>
                <w:szCs w:val="24"/>
              </w:rPr>
            </w:pPr>
            <w:r w:rsidRPr="00B07823">
              <w:rPr>
                <w:rFonts w:ascii="Times New Roman" w:hAnsi="Times New Roman"/>
                <w:bCs/>
                <w:sz w:val="24"/>
                <w:szCs w:val="24"/>
              </w:rPr>
              <w:t>8. 10 – 8.20</w:t>
            </w:r>
          </w:p>
        </w:tc>
        <w:tc>
          <w:tcPr>
            <w:tcW w:w="2408" w:type="dxa"/>
          </w:tcPr>
          <w:p w:rsidR="00403865" w:rsidRPr="00B07823" w:rsidRDefault="00403865" w:rsidP="00B07823">
            <w:pPr>
              <w:jc w:val="center"/>
              <w:rPr>
                <w:rFonts w:ascii="Times New Roman" w:hAnsi="Times New Roman"/>
                <w:sz w:val="24"/>
                <w:szCs w:val="24"/>
              </w:rPr>
            </w:pPr>
            <w:r w:rsidRPr="00B07823">
              <w:rPr>
                <w:rFonts w:ascii="Times New Roman" w:hAnsi="Times New Roman"/>
                <w:bCs/>
                <w:sz w:val="24"/>
                <w:szCs w:val="24"/>
              </w:rPr>
              <w:t>8. 20 – 8.30</w:t>
            </w:r>
          </w:p>
        </w:tc>
        <w:tc>
          <w:tcPr>
            <w:tcW w:w="2409" w:type="dxa"/>
          </w:tcPr>
          <w:p w:rsidR="00403865" w:rsidRPr="00B07823" w:rsidRDefault="00403865" w:rsidP="00B07823">
            <w:pPr>
              <w:jc w:val="center"/>
              <w:rPr>
                <w:rFonts w:ascii="Times New Roman" w:hAnsi="Times New Roman"/>
                <w:sz w:val="24"/>
                <w:szCs w:val="24"/>
              </w:rPr>
            </w:pPr>
            <w:r w:rsidRPr="00B07823">
              <w:rPr>
                <w:rFonts w:ascii="Times New Roman" w:hAnsi="Times New Roman"/>
                <w:bCs/>
                <w:sz w:val="24"/>
                <w:szCs w:val="24"/>
              </w:rPr>
              <w:t>8. 20 – 8.30</w:t>
            </w:r>
          </w:p>
        </w:tc>
      </w:tr>
      <w:tr w:rsidR="00403865" w:rsidRPr="00B07823" w:rsidTr="00403865">
        <w:trPr>
          <w:trHeight w:val="426"/>
        </w:trPr>
        <w:tc>
          <w:tcPr>
            <w:tcW w:w="5282" w:type="dxa"/>
          </w:tcPr>
          <w:p w:rsidR="00403865" w:rsidRPr="00B07823" w:rsidRDefault="00403865" w:rsidP="00B07823">
            <w:pPr>
              <w:rPr>
                <w:rFonts w:ascii="Times New Roman" w:hAnsi="Times New Roman"/>
                <w:sz w:val="24"/>
                <w:szCs w:val="24"/>
              </w:rPr>
            </w:pPr>
            <w:r w:rsidRPr="00B07823">
              <w:rPr>
                <w:rFonts w:ascii="Times New Roman" w:hAnsi="Times New Roman"/>
                <w:sz w:val="24"/>
                <w:szCs w:val="24"/>
              </w:rPr>
              <w:t xml:space="preserve">Возращение с прогулки, подготовка к завтраку, завтрак </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8.10. -  8.45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8.20. -  8.50</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8.30. -  9.00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8.30. -  8.55</w:t>
            </w:r>
          </w:p>
        </w:tc>
      </w:tr>
      <w:tr w:rsidR="00403865" w:rsidRPr="00B07823" w:rsidTr="00403865">
        <w:trPr>
          <w:trHeight w:val="426"/>
        </w:trPr>
        <w:tc>
          <w:tcPr>
            <w:tcW w:w="5282" w:type="dxa"/>
          </w:tcPr>
          <w:p w:rsidR="00403865" w:rsidRPr="00B07823" w:rsidRDefault="00403865" w:rsidP="00B07823">
            <w:pPr>
              <w:rPr>
                <w:rFonts w:ascii="Times New Roman" w:hAnsi="Times New Roman"/>
                <w:sz w:val="24"/>
                <w:szCs w:val="24"/>
              </w:rPr>
            </w:pPr>
            <w:r w:rsidRPr="00B07823">
              <w:rPr>
                <w:rFonts w:ascii="Times New Roman" w:hAnsi="Times New Roman"/>
                <w:sz w:val="24"/>
                <w:szCs w:val="24"/>
              </w:rPr>
              <w:t xml:space="preserve">Самостоятельная деятельность, игры                        </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8.45- 9.15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8.50 - 9.15</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9.00 -  9.15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8.55  - 9.15</w:t>
            </w:r>
          </w:p>
        </w:tc>
      </w:tr>
      <w:tr w:rsidR="00403865" w:rsidRPr="00B07823" w:rsidTr="00403865">
        <w:trPr>
          <w:trHeight w:val="552"/>
        </w:trPr>
        <w:tc>
          <w:tcPr>
            <w:tcW w:w="5282" w:type="dxa"/>
            <w:shd w:val="clear" w:color="auto" w:fill="auto"/>
          </w:tcPr>
          <w:p w:rsidR="00403865" w:rsidRPr="00B07823" w:rsidRDefault="00403865" w:rsidP="00B07823">
            <w:pPr>
              <w:numPr>
                <w:ilvl w:val="0"/>
                <w:numId w:val="39"/>
              </w:numPr>
              <w:tabs>
                <w:tab w:val="num" w:pos="0"/>
              </w:tabs>
              <w:rPr>
                <w:rFonts w:ascii="Times New Roman" w:hAnsi="Times New Roman"/>
                <w:sz w:val="24"/>
                <w:szCs w:val="24"/>
              </w:rPr>
            </w:pPr>
            <w:r w:rsidRPr="00B07823">
              <w:rPr>
                <w:rFonts w:ascii="Times New Roman" w:hAnsi="Times New Roman"/>
                <w:sz w:val="24"/>
                <w:szCs w:val="24"/>
              </w:rPr>
              <w:t>Второй завтрак*</w:t>
            </w:r>
          </w:p>
        </w:tc>
        <w:tc>
          <w:tcPr>
            <w:tcW w:w="2408" w:type="dxa"/>
          </w:tcPr>
          <w:p w:rsidR="00403865" w:rsidRPr="00B07823" w:rsidRDefault="00403865" w:rsidP="00B07823">
            <w:pPr>
              <w:tabs>
                <w:tab w:val="num" w:pos="0"/>
              </w:tabs>
              <w:jc w:val="center"/>
              <w:rPr>
                <w:rFonts w:ascii="Times New Roman" w:hAnsi="Times New Roman"/>
                <w:sz w:val="24"/>
                <w:szCs w:val="24"/>
                <w:highlight w:val="yellow"/>
              </w:rPr>
            </w:pPr>
            <w:r w:rsidRPr="00B07823">
              <w:rPr>
                <w:rFonts w:ascii="Times New Roman" w:hAnsi="Times New Roman"/>
                <w:sz w:val="24"/>
                <w:szCs w:val="24"/>
              </w:rPr>
              <w:t>10.30 - 10.40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10.35 - 10.45</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10.50 - 10.55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10.55- 11.00</w:t>
            </w:r>
          </w:p>
        </w:tc>
      </w:tr>
      <w:tr w:rsidR="00403865" w:rsidRPr="00B07823" w:rsidTr="00403865">
        <w:trPr>
          <w:trHeight w:val="1407"/>
        </w:trPr>
        <w:tc>
          <w:tcPr>
            <w:tcW w:w="5282" w:type="dxa"/>
          </w:tcPr>
          <w:p w:rsidR="00403865" w:rsidRPr="00B07823" w:rsidRDefault="00403865" w:rsidP="00B07823">
            <w:pPr>
              <w:numPr>
                <w:ilvl w:val="0"/>
                <w:numId w:val="39"/>
              </w:numPr>
              <w:tabs>
                <w:tab w:val="num" w:pos="0"/>
              </w:tabs>
              <w:rPr>
                <w:rFonts w:ascii="Times New Roman" w:hAnsi="Times New Roman"/>
                <w:sz w:val="24"/>
                <w:szCs w:val="24"/>
              </w:rPr>
            </w:pPr>
            <w:r w:rsidRPr="00B07823">
              <w:rPr>
                <w:rFonts w:ascii="Times New Roman" w:hAnsi="Times New Roman"/>
                <w:sz w:val="24"/>
                <w:szCs w:val="24"/>
              </w:rPr>
              <w:t xml:space="preserve">Подготовка к прогулке, прогулка (организация образовательной деятельности, </w:t>
            </w:r>
          </w:p>
          <w:p w:rsidR="00403865" w:rsidRPr="00B07823" w:rsidRDefault="00403865" w:rsidP="00B07823">
            <w:pPr>
              <w:numPr>
                <w:ilvl w:val="0"/>
                <w:numId w:val="39"/>
              </w:numPr>
              <w:tabs>
                <w:tab w:val="num" w:pos="0"/>
              </w:tabs>
              <w:rPr>
                <w:rFonts w:ascii="Times New Roman" w:hAnsi="Times New Roman"/>
                <w:sz w:val="24"/>
                <w:szCs w:val="24"/>
              </w:rPr>
            </w:pPr>
            <w:r w:rsidRPr="00B07823">
              <w:rPr>
                <w:rFonts w:ascii="Times New Roman" w:hAnsi="Times New Roman"/>
                <w:sz w:val="24"/>
                <w:szCs w:val="24"/>
              </w:rPr>
              <w:t xml:space="preserve">игры, наблюдения, викторины, экспериментальная </w:t>
            </w:r>
          </w:p>
          <w:p w:rsidR="00403865" w:rsidRPr="00B07823" w:rsidRDefault="00403865" w:rsidP="00B07823">
            <w:pPr>
              <w:numPr>
                <w:ilvl w:val="0"/>
                <w:numId w:val="39"/>
              </w:numPr>
              <w:tabs>
                <w:tab w:val="num" w:pos="0"/>
              </w:tabs>
              <w:rPr>
                <w:rFonts w:ascii="Times New Roman" w:hAnsi="Times New Roman"/>
                <w:color w:val="FF0000"/>
                <w:sz w:val="24"/>
                <w:szCs w:val="24"/>
              </w:rPr>
            </w:pPr>
            <w:r w:rsidRPr="00B07823">
              <w:rPr>
                <w:rFonts w:ascii="Times New Roman" w:hAnsi="Times New Roman"/>
                <w:sz w:val="24"/>
                <w:szCs w:val="24"/>
              </w:rPr>
              <w:t xml:space="preserve">деятельность,  развлечения)                                   </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9.15 – 11.15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9.15 – 11.40</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9.15 – 11.50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9.15 – 12.00</w:t>
            </w:r>
          </w:p>
        </w:tc>
      </w:tr>
      <w:tr w:rsidR="00403865" w:rsidRPr="00B07823" w:rsidTr="00403865">
        <w:trPr>
          <w:trHeight w:val="571"/>
        </w:trPr>
        <w:tc>
          <w:tcPr>
            <w:tcW w:w="5282" w:type="dxa"/>
          </w:tcPr>
          <w:p w:rsidR="00403865" w:rsidRPr="00B07823" w:rsidRDefault="00403865" w:rsidP="00B07823">
            <w:pPr>
              <w:numPr>
                <w:ilvl w:val="0"/>
                <w:numId w:val="39"/>
              </w:numPr>
              <w:tabs>
                <w:tab w:val="num" w:pos="0"/>
              </w:tabs>
              <w:rPr>
                <w:rFonts w:ascii="Times New Roman" w:hAnsi="Times New Roman"/>
                <w:color w:val="FF0000"/>
                <w:sz w:val="24"/>
                <w:szCs w:val="24"/>
              </w:rPr>
            </w:pPr>
            <w:r w:rsidRPr="00B07823">
              <w:rPr>
                <w:rFonts w:ascii="Times New Roman" w:hAnsi="Times New Roman"/>
                <w:sz w:val="24"/>
                <w:szCs w:val="24"/>
              </w:rPr>
              <w:t xml:space="preserve">Возращение с прогулки, водные процедуры,                           </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11.15 – 11.30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11.40 – 11.55</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11.50 – 12.05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12.00  -12.15</w:t>
            </w:r>
          </w:p>
        </w:tc>
      </w:tr>
      <w:tr w:rsidR="00403865" w:rsidRPr="00B07823" w:rsidTr="00403865">
        <w:trPr>
          <w:trHeight w:val="552"/>
        </w:trPr>
        <w:tc>
          <w:tcPr>
            <w:tcW w:w="5282" w:type="dxa"/>
          </w:tcPr>
          <w:p w:rsidR="00403865" w:rsidRPr="00B07823" w:rsidRDefault="00403865" w:rsidP="00B07823">
            <w:pPr>
              <w:numPr>
                <w:ilvl w:val="0"/>
                <w:numId w:val="39"/>
              </w:numPr>
              <w:tabs>
                <w:tab w:val="num" w:pos="0"/>
              </w:tabs>
              <w:rPr>
                <w:rFonts w:ascii="Times New Roman" w:hAnsi="Times New Roman"/>
                <w:sz w:val="24"/>
                <w:szCs w:val="24"/>
              </w:rPr>
            </w:pPr>
            <w:r w:rsidRPr="00B07823">
              <w:rPr>
                <w:rFonts w:ascii="Times New Roman" w:hAnsi="Times New Roman"/>
                <w:sz w:val="24"/>
                <w:szCs w:val="24"/>
              </w:rPr>
              <w:t xml:space="preserve">Подготовка к обеду, обед  </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11.30 – 12.10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11.55 – 12.20</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12.05 – 12.25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12.15 – 12.35</w:t>
            </w:r>
          </w:p>
        </w:tc>
      </w:tr>
      <w:tr w:rsidR="00403865" w:rsidRPr="00B07823" w:rsidTr="00403865">
        <w:trPr>
          <w:trHeight w:val="552"/>
        </w:trPr>
        <w:tc>
          <w:tcPr>
            <w:tcW w:w="5282" w:type="dxa"/>
          </w:tcPr>
          <w:p w:rsidR="00403865" w:rsidRPr="00B07823" w:rsidRDefault="00403865" w:rsidP="00B07823">
            <w:pPr>
              <w:numPr>
                <w:ilvl w:val="0"/>
                <w:numId w:val="39"/>
              </w:numPr>
              <w:tabs>
                <w:tab w:val="num" w:pos="0"/>
              </w:tabs>
              <w:rPr>
                <w:rFonts w:ascii="Times New Roman" w:hAnsi="Times New Roman"/>
                <w:sz w:val="24"/>
                <w:szCs w:val="24"/>
              </w:rPr>
            </w:pPr>
            <w:r w:rsidRPr="00B07823">
              <w:rPr>
                <w:rFonts w:ascii="Times New Roman" w:hAnsi="Times New Roman"/>
                <w:sz w:val="24"/>
                <w:szCs w:val="24"/>
              </w:rPr>
              <w:t>Подготовка ко сну, дневной сон</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12.10 - 15.10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12.20 - 15.00</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12.25 - 15.05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12.35 - 15.10</w:t>
            </w:r>
          </w:p>
        </w:tc>
      </w:tr>
      <w:tr w:rsidR="00403865" w:rsidRPr="00B07823" w:rsidTr="00403865">
        <w:trPr>
          <w:trHeight w:val="647"/>
        </w:trPr>
        <w:tc>
          <w:tcPr>
            <w:tcW w:w="5282" w:type="dxa"/>
          </w:tcPr>
          <w:p w:rsidR="00403865" w:rsidRPr="00B07823" w:rsidRDefault="00403865" w:rsidP="00B07823">
            <w:pPr>
              <w:numPr>
                <w:ilvl w:val="0"/>
                <w:numId w:val="39"/>
              </w:numPr>
              <w:tabs>
                <w:tab w:val="num" w:pos="0"/>
              </w:tabs>
              <w:rPr>
                <w:rFonts w:ascii="Times New Roman" w:hAnsi="Times New Roman"/>
                <w:sz w:val="24"/>
                <w:szCs w:val="24"/>
              </w:rPr>
            </w:pPr>
            <w:r w:rsidRPr="00B07823">
              <w:rPr>
                <w:rFonts w:ascii="Times New Roman" w:hAnsi="Times New Roman"/>
                <w:sz w:val="24"/>
                <w:szCs w:val="24"/>
              </w:rPr>
              <w:t xml:space="preserve">Постепенный подъем,  профилактические физкультурно-оздоровительные  процедуры  </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15.10 - 15.20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15.00 - 15.15</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15.05 - 15.15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15.10 - 15.20</w:t>
            </w:r>
          </w:p>
        </w:tc>
      </w:tr>
      <w:tr w:rsidR="00403865" w:rsidRPr="00B07823" w:rsidTr="00403865">
        <w:trPr>
          <w:trHeight w:val="552"/>
        </w:trPr>
        <w:tc>
          <w:tcPr>
            <w:tcW w:w="5282" w:type="dxa"/>
          </w:tcPr>
          <w:p w:rsidR="00403865" w:rsidRPr="00B07823" w:rsidRDefault="00403865" w:rsidP="00B07823">
            <w:pPr>
              <w:numPr>
                <w:ilvl w:val="0"/>
                <w:numId w:val="40"/>
              </w:numPr>
              <w:tabs>
                <w:tab w:val="num" w:pos="0"/>
              </w:tabs>
              <w:rPr>
                <w:rFonts w:ascii="Times New Roman" w:hAnsi="Times New Roman"/>
                <w:sz w:val="24"/>
                <w:szCs w:val="24"/>
              </w:rPr>
            </w:pPr>
            <w:r w:rsidRPr="00B07823">
              <w:rPr>
                <w:rFonts w:ascii="Times New Roman" w:hAnsi="Times New Roman"/>
                <w:sz w:val="24"/>
                <w:szCs w:val="24"/>
              </w:rPr>
              <w:t>Подготовка к полднику, полдник</w:t>
            </w:r>
          </w:p>
        </w:tc>
        <w:tc>
          <w:tcPr>
            <w:tcW w:w="2408" w:type="dxa"/>
          </w:tcPr>
          <w:p w:rsidR="00403865" w:rsidRPr="00B07823" w:rsidRDefault="00403865" w:rsidP="00B07823">
            <w:pPr>
              <w:jc w:val="center"/>
              <w:rPr>
                <w:rFonts w:ascii="Times New Roman" w:hAnsi="Times New Roman"/>
                <w:sz w:val="24"/>
                <w:szCs w:val="24"/>
              </w:rPr>
            </w:pPr>
            <w:r w:rsidRPr="00B07823">
              <w:rPr>
                <w:rFonts w:ascii="Times New Roman" w:hAnsi="Times New Roman"/>
                <w:sz w:val="24"/>
                <w:szCs w:val="24"/>
              </w:rPr>
              <w:t>15.20– 15.40</w:t>
            </w:r>
          </w:p>
        </w:tc>
        <w:tc>
          <w:tcPr>
            <w:tcW w:w="2409" w:type="dxa"/>
          </w:tcPr>
          <w:p w:rsidR="00403865" w:rsidRPr="00B07823" w:rsidRDefault="00403865" w:rsidP="00B07823">
            <w:pPr>
              <w:jc w:val="center"/>
              <w:rPr>
                <w:rFonts w:ascii="Times New Roman" w:hAnsi="Times New Roman"/>
                <w:sz w:val="24"/>
                <w:szCs w:val="24"/>
              </w:rPr>
            </w:pPr>
            <w:r w:rsidRPr="00B07823">
              <w:rPr>
                <w:rFonts w:ascii="Times New Roman" w:hAnsi="Times New Roman"/>
                <w:sz w:val="24"/>
                <w:szCs w:val="24"/>
              </w:rPr>
              <w:t>15.15– 15.35</w:t>
            </w:r>
          </w:p>
        </w:tc>
        <w:tc>
          <w:tcPr>
            <w:tcW w:w="2408" w:type="dxa"/>
          </w:tcPr>
          <w:p w:rsidR="00403865" w:rsidRPr="00B07823" w:rsidRDefault="00403865" w:rsidP="00B07823">
            <w:pPr>
              <w:jc w:val="center"/>
              <w:rPr>
                <w:rFonts w:ascii="Times New Roman" w:hAnsi="Times New Roman"/>
                <w:sz w:val="24"/>
                <w:szCs w:val="24"/>
              </w:rPr>
            </w:pPr>
            <w:r w:rsidRPr="00B07823">
              <w:rPr>
                <w:rFonts w:ascii="Times New Roman" w:hAnsi="Times New Roman"/>
                <w:sz w:val="24"/>
                <w:szCs w:val="24"/>
              </w:rPr>
              <w:t>15.15 – 15.35</w:t>
            </w:r>
          </w:p>
        </w:tc>
        <w:tc>
          <w:tcPr>
            <w:tcW w:w="2409" w:type="dxa"/>
          </w:tcPr>
          <w:p w:rsidR="00403865" w:rsidRPr="00B07823" w:rsidRDefault="00403865" w:rsidP="00B07823">
            <w:pPr>
              <w:jc w:val="center"/>
              <w:rPr>
                <w:rFonts w:ascii="Times New Roman" w:hAnsi="Times New Roman"/>
                <w:sz w:val="24"/>
                <w:szCs w:val="24"/>
              </w:rPr>
            </w:pPr>
            <w:r w:rsidRPr="00B07823">
              <w:rPr>
                <w:rFonts w:ascii="Times New Roman" w:hAnsi="Times New Roman"/>
                <w:sz w:val="24"/>
                <w:szCs w:val="24"/>
              </w:rPr>
              <w:t>15.20– 15.40</w:t>
            </w:r>
          </w:p>
        </w:tc>
      </w:tr>
      <w:tr w:rsidR="00403865" w:rsidRPr="00B07823" w:rsidTr="00403865">
        <w:trPr>
          <w:trHeight w:val="760"/>
        </w:trPr>
        <w:tc>
          <w:tcPr>
            <w:tcW w:w="5282" w:type="dxa"/>
          </w:tcPr>
          <w:p w:rsidR="00403865" w:rsidRPr="00B07823" w:rsidRDefault="00403865" w:rsidP="00B07823">
            <w:pPr>
              <w:rPr>
                <w:rFonts w:ascii="Times New Roman" w:hAnsi="Times New Roman"/>
                <w:sz w:val="24"/>
                <w:szCs w:val="24"/>
              </w:rPr>
            </w:pPr>
            <w:r w:rsidRPr="00B07823">
              <w:rPr>
                <w:rFonts w:ascii="Times New Roman" w:hAnsi="Times New Roman"/>
                <w:sz w:val="24"/>
                <w:szCs w:val="24"/>
              </w:rPr>
              <w:t xml:space="preserve">Игры, самостоятельная  деятельность  детей по интересам, досуги, развлечения, чтение художественной литературы       </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15.40 – 16.30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15.35 – 16.30</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15.35 – 16.35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15.40 – 16.40</w:t>
            </w:r>
          </w:p>
        </w:tc>
      </w:tr>
      <w:tr w:rsidR="00403865" w:rsidRPr="00B07823" w:rsidTr="00403865">
        <w:trPr>
          <w:trHeight w:val="396"/>
        </w:trPr>
        <w:tc>
          <w:tcPr>
            <w:tcW w:w="5282" w:type="dxa"/>
          </w:tcPr>
          <w:p w:rsidR="00403865" w:rsidRPr="00B07823" w:rsidRDefault="00403865" w:rsidP="00B07823">
            <w:pPr>
              <w:rPr>
                <w:rFonts w:ascii="Times New Roman" w:hAnsi="Times New Roman"/>
                <w:sz w:val="24"/>
                <w:szCs w:val="24"/>
              </w:rPr>
            </w:pPr>
            <w:r w:rsidRPr="00B07823">
              <w:rPr>
                <w:rFonts w:ascii="Times New Roman" w:hAnsi="Times New Roman"/>
                <w:sz w:val="24"/>
                <w:szCs w:val="24"/>
              </w:rPr>
              <w:t>Подготовка к ужину, ужин</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16.25 – 16.45</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16.30 – 16.50</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16.35 – 16.50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16.40 – 16.55</w:t>
            </w:r>
          </w:p>
        </w:tc>
      </w:tr>
      <w:tr w:rsidR="00403865" w:rsidRPr="00B07823" w:rsidTr="00403865">
        <w:trPr>
          <w:trHeight w:val="622"/>
        </w:trPr>
        <w:tc>
          <w:tcPr>
            <w:tcW w:w="5282" w:type="dxa"/>
          </w:tcPr>
          <w:p w:rsidR="00403865" w:rsidRPr="00B07823" w:rsidRDefault="00403865" w:rsidP="00B07823">
            <w:pPr>
              <w:rPr>
                <w:rFonts w:ascii="Times New Roman" w:eastAsia="Times New Roman" w:hAnsi="Times New Roman"/>
                <w:sz w:val="24"/>
                <w:szCs w:val="24"/>
              </w:rPr>
            </w:pPr>
            <w:r w:rsidRPr="00B07823">
              <w:rPr>
                <w:rFonts w:ascii="Times New Roman" w:eastAsia="Times New Roman" w:hAnsi="Times New Roman"/>
                <w:sz w:val="24"/>
                <w:szCs w:val="24"/>
              </w:rPr>
              <w:t xml:space="preserve">Подготовка к прогулке, прогулка, игры,            </w:t>
            </w:r>
          </w:p>
          <w:p w:rsidR="00403865" w:rsidRPr="00B07823" w:rsidRDefault="00403865" w:rsidP="00B07823">
            <w:pPr>
              <w:rPr>
                <w:rFonts w:ascii="Times New Roman" w:eastAsia="Times New Roman" w:hAnsi="Times New Roman"/>
                <w:sz w:val="24"/>
                <w:szCs w:val="24"/>
              </w:rPr>
            </w:pPr>
            <w:r w:rsidRPr="00B07823">
              <w:rPr>
                <w:rFonts w:ascii="Times New Roman" w:eastAsia="Times New Roman" w:hAnsi="Times New Roman"/>
                <w:sz w:val="24"/>
                <w:szCs w:val="24"/>
              </w:rPr>
              <w:t>уход детей домой</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16.45 - 19.00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16.50 - 19.00</w:t>
            </w:r>
          </w:p>
        </w:tc>
        <w:tc>
          <w:tcPr>
            <w:tcW w:w="2408"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16.50 - 19.00</w:t>
            </w:r>
          </w:p>
        </w:tc>
        <w:tc>
          <w:tcPr>
            <w:tcW w:w="2409" w:type="dxa"/>
          </w:tcPr>
          <w:p w:rsidR="00403865" w:rsidRPr="00B07823" w:rsidRDefault="00403865" w:rsidP="00B07823">
            <w:pPr>
              <w:tabs>
                <w:tab w:val="num" w:pos="0"/>
              </w:tabs>
              <w:jc w:val="center"/>
              <w:rPr>
                <w:rFonts w:ascii="Times New Roman" w:hAnsi="Times New Roman"/>
                <w:sz w:val="24"/>
                <w:szCs w:val="24"/>
              </w:rPr>
            </w:pPr>
            <w:r w:rsidRPr="00B07823">
              <w:rPr>
                <w:rFonts w:ascii="Times New Roman" w:hAnsi="Times New Roman"/>
                <w:sz w:val="24"/>
                <w:szCs w:val="24"/>
              </w:rPr>
              <w:t>16.55 - 19.00</w:t>
            </w:r>
          </w:p>
        </w:tc>
      </w:tr>
    </w:tbl>
    <w:p w:rsidR="00403865" w:rsidRPr="00B07823" w:rsidRDefault="00403865" w:rsidP="00B07823">
      <w:pPr>
        <w:spacing w:after="0" w:line="240" w:lineRule="auto"/>
        <w:ind w:firstLine="709"/>
        <w:rPr>
          <w:rFonts w:ascii="Times New Roman" w:eastAsia="Times New Roman" w:hAnsi="Times New Roman" w:cs="Times New Roman"/>
          <w:i/>
          <w:sz w:val="24"/>
          <w:szCs w:val="24"/>
        </w:rPr>
      </w:pPr>
      <w:r w:rsidRPr="00B07823">
        <w:rPr>
          <w:rFonts w:ascii="Times New Roman" w:eastAsia="Times New Roman" w:hAnsi="Times New Roman" w:cs="Times New Roman"/>
          <w:i/>
          <w:sz w:val="24"/>
          <w:szCs w:val="24"/>
        </w:rPr>
        <w:t>*Второй завтрак организуется в группе. Дети возвращаются с прогулки, моют руки, завтракают и выходят обратно на прогулку.</w:t>
      </w:r>
    </w:p>
    <w:p w:rsidR="00403865" w:rsidRPr="00B07823" w:rsidRDefault="00403865" w:rsidP="00B07823">
      <w:pPr>
        <w:spacing w:after="0" w:line="240" w:lineRule="auto"/>
        <w:ind w:firstLine="709"/>
        <w:rPr>
          <w:rFonts w:ascii="Times New Roman" w:eastAsia="Times New Roman" w:hAnsi="Times New Roman" w:cs="Times New Roman"/>
          <w:i/>
          <w:sz w:val="24"/>
          <w:szCs w:val="24"/>
        </w:rPr>
      </w:pPr>
      <w:r w:rsidRPr="00B07823">
        <w:rPr>
          <w:rFonts w:ascii="Times New Roman" w:eastAsia="Times New Roman" w:hAnsi="Times New Roman" w:cs="Times New Roman"/>
          <w:i/>
          <w:sz w:val="24"/>
          <w:szCs w:val="24"/>
        </w:rPr>
        <w:lastRenderedPageBreak/>
        <w:t>** Дети 6-7 лет, как правило в летний оздоровительный период распределены по группам.</w:t>
      </w:r>
    </w:p>
    <w:p w:rsidR="00403865" w:rsidRPr="00B07823" w:rsidRDefault="00403865" w:rsidP="00403865">
      <w:pPr>
        <w:rPr>
          <w:rFonts w:ascii="Times New Roman" w:eastAsia="Calibri" w:hAnsi="Times New Roman" w:cs="Times New Roman"/>
          <w:sz w:val="24"/>
          <w:szCs w:val="24"/>
          <w:lang w:eastAsia="en-US"/>
        </w:rPr>
      </w:pPr>
    </w:p>
    <w:p w:rsidR="00403865" w:rsidRPr="00B07823" w:rsidRDefault="00403865"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4"/>
        </w:rPr>
      </w:pPr>
    </w:p>
    <w:p w:rsidR="00B07823" w:rsidRDefault="00B07823" w:rsidP="00403865">
      <w:pPr>
        <w:spacing w:after="160" w:line="259" w:lineRule="auto"/>
        <w:ind w:left="-567" w:right="-143" w:firstLine="709"/>
        <w:rPr>
          <w:rFonts w:ascii="Times New Roman" w:eastAsia="Calibri" w:hAnsi="Times New Roman" w:cs="Times New Roman"/>
          <w:b/>
          <w:sz w:val="24"/>
          <w:szCs w:val="24"/>
          <w:lang w:eastAsia="en-US"/>
        </w:rPr>
      </w:pPr>
    </w:p>
    <w:p w:rsidR="00B07823" w:rsidRDefault="00B07823" w:rsidP="00B07823">
      <w:pPr>
        <w:spacing w:after="0" w:line="259" w:lineRule="auto"/>
        <w:ind w:left="-567" w:right="-143" w:firstLine="709"/>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«Центр развития ребенка – детский сад № 173»</w:t>
      </w:r>
    </w:p>
    <w:p w:rsidR="00403865" w:rsidRPr="00B07823" w:rsidRDefault="00403865" w:rsidP="00B07823">
      <w:pPr>
        <w:spacing w:after="0" w:line="259" w:lineRule="auto"/>
        <w:ind w:left="-567" w:right="-143" w:firstLine="709"/>
        <w:jc w:val="center"/>
        <w:rPr>
          <w:rFonts w:ascii="Times New Roman" w:eastAsia="Calibri" w:hAnsi="Times New Roman" w:cs="Times New Roman"/>
          <w:b/>
          <w:sz w:val="24"/>
          <w:szCs w:val="24"/>
          <w:lang w:eastAsia="en-US"/>
        </w:rPr>
      </w:pPr>
      <w:r w:rsidRPr="00B07823">
        <w:rPr>
          <w:rFonts w:ascii="Times New Roman" w:eastAsia="Calibri" w:hAnsi="Times New Roman" w:cs="Times New Roman"/>
          <w:b/>
          <w:sz w:val="24"/>
          <w:szCs w:val="24"/>
          <w:lang w:eastAsia="en-US"/>
        </w:rPr>
        <w:t>Примерный режим дня</w:t>
      </w:r>
    </w:p>
    <w:tbl>
      <w:tblPr>
        <w:tblStyle w:val="62"/>
        <w:tblW w:w="15309" w:type="dxa"/>
        <w:tblInd w:w="-459" w:type="dxa"/>
        <w:tblLook w:val="04A0" w:firstRow="1" w:lastRow="0" w:firstColumn="1" w:lastColumn="0" w:noHBand="0" w:noVBand="1"/>
      </w:tblPr>
      <w:tblGrid>
        <w:gridCol w:w="4748"/>
        <w:gridCol w:w="1234"/>
        <w:gridCol w:w="569"/>
        <w:gridCol w:w="1810"/>
        <w:gridCol w:w="1987"/>
        <w:gridCol w:w="63"/>
        <w:gridCol w:w="2059"/>
        <w:gridCol w:w="2839"/>
      </w:tblGrid>
      <w:tr w:rsidR="00403865" w:rsidRPr="00B07823" w:rsidTr="00B07823">
        <w:trPr>
          <w:trHeight w:val="454"/>
        </w:trPr>
        <w:tc>
          <w:tcPr>
            <w:tcW w:w="4748" w:type="dxa"/>
            <w:vMerge w:val="restart"/>
            <w:tcBorders>
              <w:top w:val="single" w:sz="4" w:space="0" w:color="auto"/>
              <w:left w:val="single" w:sz="4" w:space="0" w:color="auto"/>
              <w:right w:val="single" w:sz="4" w:space="0" w:color="auto"/>
            </w:tcBorders>
            <w:vAlign w:val="center"/>
          </w:tcPr>
          <w:p w:rsidR="00403865" w:rsidRPr="00B07823" w:rsidRDefault="00403865" w:rsidP="00403865">
            <w:pPr>
              <w:ind w:left="-567" w:right="-143" w:firstLine="709"/>
              <w:jc w:val="center"/>
              <w:rPr>
                <w:rFonts w:ascii="Times New Roman" w:eastAsia="Times New Roman" w:hAnsi="Times New Roman" w:cs="Times New Roman"/>
                <w:b/>
                <w:bCs/>
                <w:color w:val="000000"/>
                <w:sz w:val="24"/>
                <w:szCs w:val="24"/>
              </w:rPr>
            </w:pPr>
          </w:p>
          <w:p w:rsidR="00403865" w:rsidRPr="00B07823" w:rsidRDefault="00403865" w:rsidP="00403865">
            <w:pPr>
              <w:ind w:left="-567" w:right="-143" w:firstLine="709"/>
              <w:jc w:val="center"/>
              <w:rPr>
                <w:rFonts w:ascii="Times New Roman" w:hAnsi="Times New Roman" w:cs="Times New Roman"/>
                <w:b/>
                <w:sz w:val="24"/>
                <w:szCs w:val="24"/>
                <w:lang w:eastAsia="en-US"/>
              </w:rPr>
            </w:pPr>
            <w:r w:rsidRPr="00B07823">
              <w:rPr>
                <w:rFonts w:ascii="Times New Roman" w:hAnsi="Times New Roman" w:cs="Times New Roman"/>
                <w:b/>
                <w:sz w:val="24"/>
                <w:szCs w:val="24"/>
                <w:lang w:eastAsia="en-US"/>
              </w:rPr>
              <w:t>Содержание</w:t>
            </w:r>
          </w:p>
          <w:p w:rsidR="00403865" w:rsidRPr="00B07823" w:rsidRDefault="00403865" w:rsidP="00403865">
            <w:pPr>
              <w:ind w:left="-567" w:right="-143" w:firstLine="709"/>
              <w:jc w:val="center"/>
              <w:rPr>
                <w:rFonts w:ascii="Times New Roman" w:eastAsia="Times New Roman" w:hAnsi="Times New Roman" w:cs="Times New Roman"/>
                <w:b/>
                <w:bCs/>
                <w:color w:val="000000"/>
                <w:sz w:val="24"/>
                <w:szCs w:val="24"/>
              </w:rPr>
            </w:pPr>
          </w:p>
        </w:tc>
        <w:tc>
          <w:tcPr>
            <w:tcW w:w="10561" w:type="dxa"/>
            <w:gridSpan w:val="7"/>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
                <w:bCs/>
                <w:color w:val="000000"/>
                <w:sz w:val="24"/>
                <w:szCs w:val="24"/>
              </w:rPr>
            </w:pPr>
          </w:p>
          <w:p w:rsidR="00403865" w:rsidRPr="00B07823" w:rsidRDefault="00403865" w:rsidP="00403865">
            <w:pPr>
              <w:ind w:left="-567" w:right="-143" w:firstLine="709"/>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Время</w:t>
            </w:r>
          </w:p>
          <w:p w:rsidR="00403865" w:rsidRPr="00B07823" w:rsidRDefault="00403865" w:rsidP="00403865">
            <w:pPr>
              <w:ind w:left="-567" w:right="-143" w:firstLine="709"/>
              <w:jc w:val="center"/>
              <w:rPr>
                <w:rFonts w:ascii="Times New Roman" w:eastAsia="Times New Roman" w:hAnsi="Times New Roman" w:cs="Times New Roman"/>
                <w:b/>
                <w:bCs/>
                <w:color w:val="000000"/>
                <w:sz w:val="24"/>
                <w:szCs w:val="24"/>
              </w:rPr>
            </w:pPr>
          </w:p>
        </w:tc>
      </w:tr>
      <w:tr w:rsidR="00403865" w:rsidRPr="00B07823" w:rsidTr="00B07823">
        <w:trPr>
          <w:trHeight w:val="60"/>
        </w:trPr>
        <w:tc>
          <w:tcPr>
            <w:tcW w:w="4748" w:type="dxa"/>
            <w:vMerge/>
            <w:tcBorders>
              <w:left w:val="single" w:sz="4" w:space="0" w:color="auto"/>
              <w:bottom w:val="single" w:sz="4" w:space="0" w:color="auto"/>
              <w:right w:val="single" w:sz="4" w:space="0" w:color="auto"/>
            </w:tcBorders>
            <w:vAlign w:val="center"/>
          </w:tcPr>
          <w:p w:rsidR="00403865" w:rsidRPr="00B07823" w:rsidRDefault="00403865" w:rsidP="00403865">
            <w:pPr>
              <w:ind w:left="-567" w:right="-143" w:firstLine="709"/>
              <w:jc w:val="center"/>
              <w:rPr>
                <w:rFonts w:ascii="Times New Roman" w:hAnsi="Times New Roman" w:cs="Times New Roman"/>
                <w:b/>
                <w:sz w:val="24"/>
                <w:szCs w:val="24"/>
                <w:lang w:eastAsia="en-US"/>
              </w:rPr>
            </w:pPr>
          </w:p>
        </w:tc>
        <w:tc>
          <w:tcPr>
            <w:tcW w:w="1234"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hAnsi="Times New Roman" w:cs="Times New Roman"/>
                <w:b/>
                <w:sz w:val="24"/>
                <w:szCs w:val="24"/>
                <w:lang w:eastAsia="en-US"/>
              </w:rPr>
            </w:pPr>
            <w:r w:rsidRPr="00B07823">
              <w:rPr>
                <w:rFonts w:ascii="Times New Roman" w:hAnsi="Times New Roman" w:cs="Times New Roman"/>
                <w:b/>
                <w:sz w:val="24"/>
                <w:szCs w:val="24"/>
                <w:lang w:eastAsia="en-US"/>
              </w:rPr>
              <w:t>3-4 года</w:t>
            </w:r>
          </w:p>
        </w:tc>
        <w:tc>
          <w:tcPr>
            <w:tcW w:w="2379"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567" w:right="-143" w:firstLine="709"/>
              <w:jc w:val="center"/>
              <w:rPr>
                <w:rFonts w:ascii="Times New Roman" w:hAnsi="Times New Roman" w:cs="Times New Roman"/>
                <w:b/>
                <w:sz w:val="24"/>
                <w:szCs w:val="24"/>
                <w:lang w:eastAsia="en-US"/>
              </w:rPr>
            </w:pPr>
            <w:r w:rsidRPr="00B07823">
              <w:rPr>
                <w:rFonts w:ascii="Times New Roman" w:hAnsi="Times New Roman" w:cs="Times New Roman"/>
                <w:b/>
                <w:sz w:val="24"/>
                <w:szCs w:val="24"/>
                <w:lang w:eastAsia="en-US"/>
              </w:rPr>
              <w:t>4-5 лет</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567" w:right="-143" w:firstLine="709"/>
              <w:jc w:val="center"/>
              <w:rPr>
                <w:rFonts w:ascii="Times New Roman" w:hAnsi="Times New Roman" w:cs="Times New Roman"/>
                <w:b/>
                <w:sz w:val="24"/>
                <w:szCs w:val="24"/>
                <w:lang w:eastAsia="en-US"/>
              </w:rPr>
            </w:pPr>
            <w:r w:rsidRPr="00B07823">
              <w:rPr>
                <w:rFonts w:ascii="Times New Roman" w:hAnsi="Times New Roman" w:cs="Times New Roman"/>
                <w:b/>
                <w:sz w:val="24"/>
                <w:szCs w:val="24"/>
                <w:lang w:eastAsia="en-US"/>
              </w:rPr>
              <w:t>5-6 лет</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567" w:right="-143" w:firstLine="709"/>
              <w:jc w:val="center"/>
              <w:rPr>
                <w:rFonts w:ascii="Times New Roman" w:hAnsi="Times New Roman" w:cs="Times New Roman"/>
                <w:b/>
                <w:sz w:val="24"/>
                <w:szCs w:val="24"/>
                <w:lang w:eastAsia="en-US"/>
              </w:rPr>
            </w:pPr>
            <w:r w:rsidRPr="00B07823">
              <w:rPr>
                <w:rFonts w:ascii="Times New Roman" w:hAnsi="Times New Roman" w:cs="Times New Roman"/>
                <w:b/>
                <w:sz w:val="24"/>
                <w:szCs w:val="24"/>
                <w:lang w:eastAsia="en-US"/>
              </w:rPr>
              <w:t>6-7 лет</w:t>
            </w:r>
          </w:p>
        </w:tc>
        <w:tc>
          <w:tcPr>
            <w:tcW w:w="283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567" w:right="-143" w:firstLine="709"/>
              <w:jc w:val="center"/>
              <w:rPr>
                <w:rFonts w:ascii="Times New Roman" w:hAnsi="Times New Roman" w:cs="Times New Roman"/>
                <w:b/>
                <w:sz w:val="24"/>
                <w:szCs w:val="24"/>
                <w:lang w:eastAsia="en-US"/>
              </w:rPr>
            </w:pPr>
            <w:r w:rsidRPr="00B07823">
              <w:rPr>
                <w:rFonts w:ascii="Times New Roman" w:hAnsi="Times New Roman" w:cs="Times New Roman"/>
                <w:b/>
                <w:sz w:val="24"/>
                <w:szCs w:val="24"/>
                <w:lang w:eastAsia="en-US"/>
              </w:rPr>
              <w:t>2-3 года</w:t>
            </w:r>
          </w:p>
        </w:tc>
      </w:tr>
      <w:tr w:rsidR="00B07823" w:rsidRPr="00B07823" w:rsidTr="008F0834">
        <w:tc>
          <w:tcPr>
            <w:tcW w:w="15309"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7823" w:rsidRPr="00B07823" w:rsidRDefault="00B07823" w:rsidP="00403865">
            <w:pPr>
              <w:ind w:right="-14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Первый период (01.09-31.05)</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Утренний прием детей, игры, самостоятельная деятельность</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7.00-8.20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7.00-8.20</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7.00-8.20</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7.00-8.20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7.00 - 8.30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Утренняя гимнастика (не менее 10 минут)</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8.20-8.30</w:t>
            </w:r>
          </w:p>
        </w:tc>
        <w:tc>
          <w:tcPr>
            <w:tcW w:w="1810"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8.20-8.30</w:t>
            </w:r>
          </w:p>
        </w:tc>
        <w:tc>
          <w:tcPr>
            <w:tcW w:w="1987"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8.20-8.30</w:t>
            </w:r>
          </w:p>
        </w:tc>
        <w:tc>
          <w:tcPr>
            <w:tcW w:w="2122" w:type="dxa"/>
            <w:gridSpan w:val="2"/>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10" w:right="-143" w:firstLine="10"/>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8.20-8.30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8.30 - 9.00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Завтрак</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8.30-9.00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8.30-9.00</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8.30-9.00</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8.30-8.45</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9.00 - 9.30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Игры, подготовка к занятиям</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9.00-9.10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9.00-9.15</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9.00-9.15</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hAnsi="Times New Roman" w:cs="Times New Roman"/>
                <w:sz w:val="24"/>
                <w:szCs w:val="24"/>
                <w:lang w:eastAsia="en-US"/>
              </w:rPr>
              <w:t>8.45-8.55</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9.30 - 9.40</w:t>
            </w:r>
          </w:p>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9.50 - 10.00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Утренний круг</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9.10-9.20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9.05-9.15</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9.05-9.15</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8.55-9.00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10.00 - 11.30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Занятия (включая гимнастику в процессе занятия - 2 минуты, перерывы между занятиями, не менее 10 минут)</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9.20-10.00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9.15-10.05</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9.15-10.15</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9.00-10.50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10.30 - 11.00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Второй завтрак*</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10.00-10.10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hAnsi="Times New Roman" w:cs="Times New Roman"/>
                <w:sz w:val="24"/>
                <w:szCs w:val="24"/>
                <w:lang w:eastAsia="en-US"/>
              </w:rPr>
              <w:t>10.05-10.15</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hAnsi="Times New Roman" w:cs="Times New Roman"/>
                <w:sz w:val="24"/>
                <w:szCs w:val="24"/>
                <w:lang w:eastAsia="en-US"/>
              </w:rPr>
              <w:t>10.15-10.25</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eastAsia="Times New Roman" w:hAnsi="Times New Roman" w:cs="Times New Roman"/>
                <w:bCs/>
                <w:color w:val="000000"/>
                <w:sz w:val="24"/>
                <w:szCs w:val="24"/>
              </w:rPr>
            </w:pPr>
            <w:r w:rsidRPr="00B07823">
              <w:rPr>
                <w:rFonts w:ascii="Times New Roman" w:hAnsi="Times New Roman" w:cs="Times New Roman"/>
                <w:sz w:val="24"/>
                <w:szCs w:val="24"/>
                <w:lang w:eastAsia="en-US"/>
              </w:rPr>
              <w:t>10.10-10.20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11.30 - 12.00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highlight w:val="yellow"/>
              </w:rPr>
            </w:pPr>
            <w:r w:rsidRPr="00B07823">
              <w:rPr>
                <w:rFonts w:ascii="Times New Roman" w:eastAsia="Times New Roman" w:hAnsi="Times New Roman" w:cs="Times New Roman"/>
                <w:bCs/>
                <w:color w:val="000000"/>
                <w:sz w:val="24"/>
                <w:szCs w:val="24"/>
              </w:rPr>
              <w:t>Подготовка к прогулке, прогулка, возвращение с прогулки</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10.10-11.50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10.15-11.55</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10.25-12.00</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10.50-12.00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12.00 - 12.30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Обед</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11.50-12.30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hAnsi="Times New Roman" w:cs="Times New Roman"/>
                <w:sz w:val="24"/>
                <w:szCs w:val="24"/>
                <w:lang w:eastAsia="en-US"/>
              </w:rPr>
              <w:t>11.55-12.35</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12.00-12.40</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12.00-12.40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12.30 - 15.30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Подготовка ко сну, сон</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12.30-15.15</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12.35-15.15</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12.40-15.15</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12.40-15.15</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15.30 - 16.00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Постепенный подъем детей, закаливающие процедуры</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15.15-15.40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15.15-15.40</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15.15-15.45</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15.15-15.45</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16.00 - 16.30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Полдник</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15.40-16.00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15.40-16.00</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15.45-16.00</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15.45-16.00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16.00 - 16.10</w:t>
            </w:r>
          </w:p>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16.20 - 16.30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Занятия (при необходимости)</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16.00-16.15</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hAnsi="Times New Roman" w:cs="Times New Roman"/>
                <w:sz w:val="24"/>
                <w:szCs w:val="24"/>
                <w:lang w:eastAsia="en-US"/>
              </w:rPr>
              <w:t>16.00-16.20</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hAnsi="Times New Roman" w:cs="Times New Roman"/>
                <w:sz w:val="24"/>
                <w:szCs w:val="24"/>
                <w:lang w:eastAsia="en-US"/>
              </w:rPr>
              <w:t>16.00-16.25</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hAnsi="Times New Roman" w:cs="Times New Roman"/>
                <w:sz w:val="24"/>
                <w:szCs w:val="24"/>
                <w:lang w:eastAsia="en-US"/>
              </w:rPr>
              <w:t>16.00-16.30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16.30 - 18.00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lastRenderedPageBreak/>
              <w:t>Вечерний круг, игры, самостоятельная деятельность детей</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16.15-16.30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16.20-16.35</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16.25-16.40</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16.30-16.45</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до 19.00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Подготовка к прогулке, прогулка, самостоятельная деятельность детей, возвращение с прогулки</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16.30-18.30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16.350-18.30</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16.40-18.30</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16.45-18.30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7.00 - 8.30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Уход детей домой</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hanging="108"/>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до 19.00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до 19.00</w:t>
            </w:r>
          </w:p>
        </w:tc>
        <w:tc>
          <w:tcPr>
            <w:tcW w:w="1987"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до 19.00</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10" w:right="-143" w:firstLine="10"/>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до 19.00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567" w:right="-143" w:firstLine="709"/>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8.30 - 9.00</w:t>
            </w:r>
          </w:p>
        </w:tc>
      </w:tr>
      <w:tr w:rsidR="00B07823" w:rsidRPr="00B07823" w:rsidTr="008F0834">
        <w:tc>
          <w:tcPr>
            <w:tcW w:w="15309" w:type="dxa"/>
            <w:gridSpan w:val="8"/>
            <w:tcBorders>
              <w:top w:val="single" w:sz="4" w:space="0" w:color="auto"/>
              <w:left w:val="single" w:sz="4" w:space="0" w:color="auto"/>
              <w:bottom w:val="single" w:sz="4" w:space="0" w:color="auto"/>
              <w:right w:val="single" w:sz="4" w:space="0" w:color="auto"/>
            </w:tcBorders>
            <w:shd w:val="clear" w:color="auto" w:fill="B2A1C7" w:themeFill="accent4" w:themeFillTint="99"/>
          </w:tcPr>
          <w:p w:rsidR="00B07823" w:rsidRPr="00B07823" w:rsidRDefault="00B07823" w:rsidP="00403865">
            <w:pPr>
              <w:ind w:right="-14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Второй период (01.06. – 31.08)</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Утренний прием детей, игры, самостоятельная деятельность, утренняя гимнастика на улице(не менее 10 минут)</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7.00-8.30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7.00-8.30</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7.00-8.30</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7.00-8.30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7.00 - 8.30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Завтрак</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8.30-9.00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8.30-9.00</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8.30-9.00</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8.30-9.00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8.30 - 9.00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Игры, самостоятельная деятельность, утренний круг</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9.00-9.20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9.00-9.20</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9.00-9.20</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9.00-9.20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9.00 - 9.30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Второй завтрак*</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10.00-10.10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lang w:eastAsia="en-US"/>
              </w:rPr>
            </w:pPr>
            <w:r w:rsidRPr="00B07823">
              <w:rPr>
                <w:rFonts w:ascii="Times New Roman" w:hAnsi="Times New Roman" w:cs="Times New Roman"/>
                <w:sz w:val="24"/>
                <w:szCs w:val="24"/>
                <w:lang w:eastAsia="en-US"/>
              </w:rPr>
              <w:t>10.05-10.15</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hAnsi="Times New Roman" w:cs="Times New Roman"/>
                <w:sz w:val="24"/>
                <w:szCs w:val="24"/>
                <w:lang w:eastAsia="en-US"/>
              </w:rPr>
              <w:t>10.15-10.25</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lang w:eastAsia="en-US"/>
              </w:rPr>
            </w:pPr>
            <w:r w:rsidRPr="00B07823">
              <w:rPr>
                <w:rFonts w:ascii="Times New Roman" w:hAnsi="Times New Roman" w:cs="Times New Roman"/>
                <w:sz w:val="24"/>
                <w:szCs w:val="24"/>
                <w:lang w:eastAsia="en-US"/>
              </w:rPr>
              <w:t>10.10-10.20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9.30 - 11.30</w:t>
            </w:r>
          </w:p>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9.40 - 9.50</w:t>
            </w:r>
          </w:p>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10.00 - 10.10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Подготовка к прогулке, прогулка, занятия на прогулке, возвращение с прогулки</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9.20-11.50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9.20-11.55</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9.20-12.00</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9.20-12.00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10.30 - 11.00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Обед</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highlight w:val="yellow"/>
              </w:rPr>
            </w:pPr>
            <w:r w:rsidRPr="00B07823">
              <w:rPr>
                <w:rFonts w:ascii="Times New Roman" w:eastAsia="Times New Roman" w:hAnsi="Times New Roman" w:cs="Times New Roman"/>
                <w:bCs/>
                <w:color w:val="000000"/>
                <w:sz w:val="24"/>
                <w:szCs w:val="24"/>
              </w:rPr>
              <w:t>11.50-12.30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highlight w:val="yellow"/>
                <w:lang w:eastAsia="en-US"/>
              </w:rPr>
            </w:pPr>
            <w:r w:rsidRPr="00B07823">
              <w:rPr>
                <w:rFonts w:ascii="Times New Roman" w:hAnsi="Times New Roman" w:cs="Times New Roman"/>
                <w:sz w:val="24"/>
                <w:szCs w:val="24"/>
                <w:lang w:eastAsia="en-US"/>
              </w:rPr>
              <w:t>11.55-12.35</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highlight w:val="yellow"/>
                <w:lang w:eastAsia="en-US"/>
              </w:rPr>
            </w:pPr>
            <w:r w:rsidRPr="00B07823">
              <w:rPr>
                <w:rFonts w:ascii="Times New Roman" w:eastAsia="Times New Roman" w:hAnsi="Times New Roman" w:cs="Times New Roman"/>
                <w:bCs/>
                <w:color w:val="000000"/>
                <w:sz w:val="24"/>
                <w:szCs w:val="24"/>
              </w:rPr>
              <w:t>12.00-12.40</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highlight w:val="yellow"/>
                <w:lang w:eastAsia="en-US"/>
              </w:rPr>
            </w:pPr>
            <w:r w:rsidRPr="00B07823">
              <w:rPr>
                <w:rFonts w:ascii="Times New Roman" w:eastAsia="Times New Roman" w:hAnsi="Times New Roman" w:cs="Times New Roman"/>
                <w:bCs/>
                <w:color w:val="000000"/>
                <w:sz w:val="24"/>
                <w:szCs w:val="24"/>
              </w:rPr>
              <w:t>12.00-12.40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11.30 - 12.00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Подготовка ко сну, сон, постепенный подъем детей, закаливающие процедуры</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highlight w:val="yellow"/>
              </w:rPr>
            </w:pPr>
            <w:r w:rsidRPr="00B07823">
              <w:rPr>
                <w:rFonts w:ascii="Times New Roman" w:eastAsia="Times New Roman" w:hAnsi="Times New Roman" w:cs="Times New Roman"/>
                <w:bCs/>
                <w:color w:val="000000"/>
                <w:sz w:val="24"/>
                <w:szCs w:val="24"/>
              </w:rPr>
              <w:t>12.30-15.15</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highlight w:val="yellow"/>
                <w:lang w:eastAsia="en-US"/>
              </w:rPr>
            </w:pPr>
            <w:r w:rsidRPr="00B07823">
              <w:rPr>
                <w:rFonts w:ascii="Times New Roman" w:eastAsia="Times New Roman" w:hAnsi="Times New Roman" w:cs="Times New Roman"/>
                <w:bCs/>
                <w:color w:val="000000"/>
                <w:sz w:val="24"/>
                <w:szCs w:val="24"/>
              </w:rPr>
              <w:t>12.35-15.15</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highlight w:val="yellow"/>
                <w:lang w:eastAsia="en-US"/>
              </w:rPr>
            </w:pPr>
            <w:r w:rsidRPr="00B07823">
              <w:rPr>
                <w:rFonts w:ascii="Times New Roman" w:eastAsia="Times New Roman" w:hAnsi="Times New Roman" w:cs="Times New Roman"/>
                <w:bCs/>
                <w:color w:val="000000"/>
                <w:sz w:val="24"/>
                <w:szCs w:val="24"/>
              </w:rPr>
              <w:t>12.40-15.15</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highlight w:val="yellow"/>
                <w:lang w:eastAsia="en-US"/>
              </w:rPr>
            </w:pPr>
            <w:r w:rsidRPr="00B07823">
              <w:rPr>
                <w:rFonts w:ascii="Times New Roman" w:eastAsia="Times New Roman" w:hAnsi="Times New Roman" w:cs="Times New Roman"/>
                <w:bCs/>
                <w:color w:val="000000"/>
                <w:sz w:val="24"/>
                <w:szCs w:val="24"/>
              </w:rPr>
              <w:t>12.40-15.15</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12.00 - 12.30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Постепенный подъем детей, закаливающие процедуры</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15.15-15.40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15.15-15.40</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15.15-15.45</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15.15-15.45</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12.30 - 15.30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Полдник</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15.40-16.00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15.40-16.00</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15.45-16.00</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15.45-16.00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15.30 - 16.00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Вечерний круг</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16.00-16.10</w:t>
            </w:r>
          </w:p>
        </w:tc>
        <w:tc>
          <w:tcPr>
            <w:tcW w:w="1810"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34" w:right="-143" w:hanging="142"/>
              <w:jc w:val="center"/>
              <w:rPr>
                <w:rFonts w:ascii="Times New Roman" w:eastAsia="Times New Roman" w:hAnsi="Times New Roman" w:cs="Times New Roman"/>
                <w:bCs/>
                <w:color w:val="000000"/>
                <w:sz w:val="24"/>
                <w:szCs w:val="24"/>
              </w:rPr>
            </w:pPr>
            <w:r w:rsidRPr="00B07823">
              <w:rPr>
                <w:rFonts w:ascii="Times New Roman" w:hAnsi="Times New Roman" w:cs="Times New Roman"/>
                <w:sz w:val="24"/>
                <w:szCs w:val="24"/>
                <w:lang w:eastAsia="en-US"/>
              </w:rPr>
              <w:t>16.00-16.10</w:t>
            </w:r>
          </w:p>
        </w:tc>
        <w:tc>
          <w:tcPr>
            <w:tcW w:w="2050" w:type="dxa"/>
            <w:gridSpan w:val="2"/>
            <w:tcBorders>
              <w:top w:val="single" w:sz="4" w:space="0" w:color="auto"/>
              <w:left w:val="single" w:sz="4" w:space="0" w:color="auto"/>
              <w:bottom w:val="single" w:sz="4" w:space="0" w:color="auto"/>
              <w:right w:val="single" w:sz="4" w:space="0" w:color="auto"/>
            </w:tcBorders>
          </w:tcPr>
          <w:p w:rsidR="00403865" w:rsidRPr="00B07823" w:rsidRDefault="00403865" w:rsidP="00403865">
            <w:pPr>
              <w:ind w:left="34" w:right="-143"/>
              <w:jc w:val="center"/>
              <w:rPr>
                <w:rFonts w:ascii="Times New Roman" w:eastAsia="Times New Roman" w:hAnsi="Times New Roman" w:cs="Times New Roman"/>
                <w:bCs/>
                <w:color w:val="000000"/>
                <w:sz w:val="24"/>
                <w:szCs w:val="24"/>
              </w:rPr>
            </w:pPr>
            <w:r w:rsidRPr="00B07823">
              <w:rPr>
                <w:rFonts w:ascii="Times New Roman" w:hAnsi="Times New Roman" w:cs="Times New Roman"/>
                <w:sz w:val="24"/>
                <w:szCs w:val="24"/>
                <w:lang w:eastAsia="en-US"/>
              </w:rPr>
              <w:t>16.00-16.10</w:t>
            </w:r>
          </w:p>
        </w:tc>
        <w:tc>
          <w:tcPr>
            <w:tcW w:w="205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jc w:val="center"/>
              <w:rPr>
                <w:rFonts w:ascii="Times New Roman" w:eastAsia="Times New Roman" w:hAnsi="Times New Roman" w:cs="Times New Roman"/>
                <w:bCs/>
                <w:color w:val="000000"/>
                <w:sz w:val="24"/>
                <w:szCs w:val="24"/>
              </w:rPr>
            </w:pPr>
            <w:r w:rsidRPr="00B07823">
              <w:rPr>
                <w:rFonts w:ascii="Times New Roman" w:hAnsi="Times New Roman" w:cs="Times New Roman"/>
                <w:sz w:val="24"/>
                <w:szCs w:val="24"/>
                <w:lang w:eastAsia="en-US"/>
              </w:rPr>
              <w:t>16.00-16.10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16.00 - 18.00</w:t>
            </w:r>
          </w:p>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16.20 - 16.30</w:t>
            </w:r>
          </w:p>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16.40 - 16.50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Подготовка к прогулке, прогулка, самостоятельная деятельность детей</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16.10-18.30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16.10-18.30</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16.10-18.30</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16.10-18.30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до 19.00</w:t>
            </w:r>
          </w:p>
        </w:tc>
      </w:tr>
      <w:tr w:rsidR="00403865" w:rsidRPr="00B07823" w:rsidTr="00B07823">
        <w:tc>
          <w:tcPr>
            <w:tcW w:w="4748"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75"/>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Уход детей домой</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firstLine="34"/>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до 19.00</w:t>
            </w:r>
          </w:p>
        </w:tc>
        <w:tc>
          <w:tcPr>
            <w:tcW w:w="1810"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hanging="142"/>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до 19.00</w:t>
            </w:r>
          </w:p>
        </w:tc>
        <w:tc>
          <w:tcPr>
            <w:tcW w:w="2050" w:type="dxa"/>
            <w:gridSpan w:val="2"/>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left="34"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до 19.00</w:t>
            </w:r>
          </w:p>
        </w:tc>
        <w:tc>
          <w:tcPr>
            <w:tcW w:w="2059" w:type="dxa"/>
            <w:tcBorders>
              <w:top w:val="single" w:sz="4" w:space="0" w:color="auto"/>
              <w:left w:val="single" w:sz="4" w:space="0" w:color="auto"/>
              <w:bottom w:val="single" w:sz="4" w:space="0" w:color="auto"/>
              <w:right w:val="single" w:sz="4" w:space="0" w:color="auto"/>
            </w:tcBorders>
            <w:vAlign w:val="center"/>
          </w:tcPr>
          <w:p w:rsidR="00403865" w:rsidRPr="00B07823" w:rsidRDefault="00403865" w:rsidP="00403865">
            <w:pPr>
              <w:ind w:right="-143"/>
              <w:jc w:val="center"/>
              <w:rPr>
                <w:rFonts w:ascii="Times New Roman" w:hAnsi="Times New Roman" w:cs="Times New Roman"/>
                <w:sz w:val="24"/>
                <w:szCs w:val="24"/>
                <w:lang w:eastAsia="en-US"/>
              </w:rPr>
            </w:pPr>
            <w:r w:rsidRPr="00B07823">
              <w:rPr>
                <w:rFonts w:ascii="Times New Roman" w:eastAsia="Times New Roman" w:hAnsi="Times New Roman" w:cs="Times New Roman"/>
                <w:bCs/>
                <w:color w:val="000000"/>
                <w:sz w:val="24"/>
                <w:szCs w:val="24"/>
              </w:rPr>
              <w:t>до 19.00</w:t>
            </w:r>
          </w:p>
        </w:tc>
        <w:tc>
          <w:tcPr>
            <w:tcW w:w="2839" w:type="dxa"/>
            <w:tcBorders>
              <w:top w:val="single" w:sz="4" w:space="0" w:color="auto"/>
              <w:left w:val="single" w:sz="4" w:space="0" w:color="auto"/>
              <w:bottom w:val="single" w:sz="4" w:space="0" w:color="auto"/>
              <w:right w:val="single" w:sz="4" w:space="0" w:color="auto"/>
            </w:tcBorders>
          </w:tcPr>
          <w:p w:rsidR="00403865" w:rsidRPr="00B07823" w:rsidRDefault="00403865" w:rsidP="00403865">
            <w:pPr>
              <w:ind w:right="-143" w:firstLine="142"/>
              <w:jc w:val="center"/>
              <w:rPr>
                <w:rFonts w:ascii="Times New Roman" w:eastAsia="Times New Roman" w:hAnsi="Times New Roman" w:cs="Times New Roman"/>
                <w:bCs/>
                <w:color w:val="000000"/>
                <w:sz w:val="24"/>
                <w:szCs w:val="24"/>
              </w:rPr>
            </w:pPr>
            <w:r w:rsidRPr="00B07823">
              <w:rPr>
                <w:rFonts w:ascii="Times New Roman" w:eastAsia="Times New Roman" w:hAnsi="Times New Roman" w:cs="Times New Roman"/>
                <w:bCs/>
                <w:color w:val="000000"/>
                <w:sz w:val="24"/>
                <w:szCs w:val="24"/>
              </w:rPr>
              <w:t>7.00 - 8.30</w:t>
            </w:r>
          </w:p>
        </w:tc>
      </w:tr>
    </w:tbl>
    <w:p w:rsidR="00403865" w:rsidRPr="00B07823" w:rsidRDefault="00403865"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4"/>
        </w:rPr>
      </w:pPr>
    </w:p>
    <w:p w:rsidR="00B07823" w:rsidRDefault="00B07823" w:rsidP="00B07823">
      <w:pPr>
        <w:pStyle w:val="a9"/>
        <w:jc w:val="center"/>
        <w:rPr>
          <w:rFonts w:ascii="Times New Roman" w:hAnsi="Times New Roman"/>
          <w:b/>
          <w:sz w:val="24"/>
          <w:szCs w:val="24"/>
          <w:u w:val="single"/>
        </w:rPr>
      </w:pPr>
    </w:p>
    <w:p w:rsidR="00B07823" w:rsidRDefault="00B07823" w:rsidP="00B07823">
      <w:pPr>
        <w:pStyle w:val="a9"/>
        <w:jc w:val="center"/>
        <w:rPr>
          <w:rFonts w:ascii="Times New Roman" w:hAnsi="Times New Roman"/>
          <w:b/>
          <w:sz w:val="24"/>
          <w:szCs w:val="24"/>
          <w:u w:val="single"/>
        </w:rPr>
      </w:pPr>
    </w:p>
    <w:p w:rsidR="00B07823" w:rsidRDefault="00B07823" w:rsidP="00B07823">
      <w:pPr>
        <w:pStyle w:val="a9"/>
        <w:jc w:val="center"/>
        <w:rPr>
          <w:rFonts w:ascii="Times New Roman" w:hAnsi="Times New Roman"/>
          <w:b/>
          <w:sz w:val="24"/>
          <w:szCs w:val="24"/>
          <w:u w:val="single"/>
        </w:rPr>
      </w:pPr>
    </w:p>
    <w:p w:rsidR="00B07823" w:rsidRPr="00B07823" w:rsidRDefault="00B07823" w:rsidP="00B07823">
      <w:pPr>
        <w:pStyle w:val="a9"/>
        <w:jc w:val="center"/>
        <w:rPr>
          <w:rFonts w:ascii="Times New Roman" w:hAnsi="Times New Roman"/>
          <w:b/>
          <w:sz w:val="24"/>
          <w:szCs w:val="24"/>
          <w:u w:val="single"/>
        </w:rPr>
      </w:pPr>
      <w:r w:rsidRPr="00B07823">
        <w:rPr>
          <w:rFonts w:ascii="Times New Roman" w:hAnsi="Times New Roman"/>
          <w:b/>
          <w:sz w:val="24"/>
          <w:szCs w:val="24"/>
          <w:u w:val="single"/>
        </w:rPr>
        <w:t>«Центр развития ребенка – детский сад № 174»</w:t>
      </w:r>
    </w:p>
    <w:p w:rsidR="00B07823" w:rsidRPr="00B07823" w:rsidRDefault="00B07823" w:rsidP="00B07823">
      <w:pPr>
        <w:pStyle w:val="a9"/>
        <w:jc w:val="center"/>
        <w:rPr>
          <w:rFonts w:ascii="Times New Roman" w:eastAsia="Calibri" w:hAnsi="Times New Roman"/>
          <w:b/>
          <w:sz w:val="24"/>
          <w:szCs w:val="24"/>
        </w:rPr>
      </w:pPr>
      <w:r w:rsidRPr="00B07823">
        <w:rPr>
          <w:rFonts w:ascii="Times New Roman" w:eastAsia="Calibri" w:hAnsi="Times New Roman"/>
          <w:b/>
          <w:sz w:val="24"/>
          <w:szCs w:val="24"/>
        </w:rPr>
        <w:t>Примерный режим дня</w:t>
      </w:r>
    </w:p>
    <w:p w:rsidR="00B07823" w:rsidRPr="00B07823" w:rsidRDefault="00B07823" w:rsidP="00B07823">
      <w:pPr>
        <w:spacing w:after="0"/>
        <w:ind w:right="113" w:firstLine="567"/>
        <w:jc w:val="center"/>
        <w:rPr>
          <w:rFonts w:ascii="Times New Roman" w:eastAsia="Calibri" w:hAnsi="Times New Roman" w:cs="Times New Roman"/>
          <w:b/>
          <w:bCs/>
          <w:sz w:val="24"/>
          <w:szCs w:val="24"/>
          <w:lang w:eastAsia="en-US"/>
        </w:rPr>
      </w:pPr>
      <w:r w:rsidRPr="00B07823">
        <w:rPr>
          <w:rFonts w:ascii="Times New Roman" w:eastAsia="Calibri" w:hAnsi="Times New Roman" w:cs="Times New Roman"/>
          <w:b/>
          <w:bCs/>
          <w:sz w:val="24"/>
          <w:szCs w:val="24"/>
          <w:lang w:eastAsia="en-US"/>
        </w:rPr>
        <w:t xml:space="preserve"> на </w:t>
      </w:r>
      <w:r>
        <w:rPr>
          <w:rFonts w:ascii="Times New Roman" w:eastAsia="Calibri" w:hAnsi="Times New Roman" w:cs="Times New Roman"/>
          <w:b/>
          <w:bCs/>
          <w:sz w:val="24"/>
          <w:szCs w:val="24"/>
          <w:lang w:eastAsia="en-US"/>
        </w:rPr>
        <w:t>второй</w:t>
      </w:r>
      <w:r w:rsidRPr="00B07823">
        <w:rPr>
          <w:rFonts w:ascii="Times New Roman" w:eastAsia="Calibri" w:hAnsi="Times New Roman" w:cs="Times New Roman"/>
          <w:b/>
          <w:bCs/>
          <w:sz w:val="24"/>
          <w:szCs w:val="24"/>
          <w:lang w:eastAsia="en-US"/>
        </w:rPr>
        <w:t xml:space="preserve"> период года </w:t>
      </w:r>
      <w:r>
        <w:rPr>
          <w:rFonts w:ascii="Times New Roman" w:eastAsia="Calibri" w:hAnsi="Times New Roman" w:cs="Times New Roman"/>
          <w:b/>
          <w:bCs/>
          <w:sz w:val="24"/>
          <w:szCs w:val="24"/>
          <w:lang w:eastAsia="en-US"/>
        </w:rPr>
        <w:t>01.06 – 31.08</w:t>
      </w:r>
      <w:r w:rsidRPr="00B07823">
        <w:rPr>
          <w:rFonts w:ascii="Times New Roman" w:eastAsia="Calibri" w:hAnsi="Times New Roman" w:cs="Times New Roman"/>
          <w:b/>
          <w:bCs/>
          <w:sz w:val="24"/>
          <w:szCs w:val="24"/>
          <w:lang w:eastAsia="en-US"/>
        </w:rPr>
        <w:t>)</w:t>
      </w:r>
    </w:p>
    <w:p w:rsidR="00B07823" w:rsidRPr="00B07823" w:rsidRDefault="00B07823" w:rsidP="00B07823">
      <w:pPr>
        <w:autoSpaceDE w:val="0"/>
        <w:autoSpaceDN w:val="0"/>
        <w:adjustRightInd w:val="0"/>
        <w:spacing w:after="0"/>
        <w:ind w:right="113" w:firstLine="567"/>
        <w:rPr>
          <w:rFonts w:ascii="Times New Roman" w:eastAsia="Calibri" w:hAnsi="Times New Roman" w:cs="Times New Roman"/>
          <w:color w:val="000000"/>
          <w:sz w:val="24"/>
          <w:szCs w:val="24"/>
          <w:lang w:eastAsia="en-US"/>
        </w:rPr>
      </w:pPr>
    </w:p>
    <w:tbl>
      <w:tblPr>
        <w:tblW w:w="15043" w:type="dxa"/>
        <w:tblInd w:w="91" w:type="dxa"/>
        <w:tblLook w:val="0000" w:firstRow="0" w:lastRow="0" w:firstColumn="0" w:lastColumn="0" w:noHBand="0" w:noVBand="0"/>
      </w:tblPr>
      <w:tblGrid>
        <w:gridCol w:w="3845"/>
        <w:gridCol w:w="1701"/>
        <w:gridCol w:w="1842"/>
        <w:gridCol w:w="1843"/>
        <w:gridCol w:w="1985"/>
        <w:gridCol w:w="1842"/>
        <w:gridCol w:w="1985"/>
      </w:tblGrid>
      <w:tr w:rsidR="00B07823" w:rsidRPr="00B07823" w:rsidTr="008F0834">
        <w:trPr>
          <w:trHeight w:val="510"/>
        </w:trPr>
        <w:tc>
          <w:tcPr>
            <w:tcW w:w="3845" w:type="dxa"/>
            <w:tcBorders>
              <w:top w:val="single" w:sz="4" w:space="0" w:color="000000"/>
              <w:left w:val="single" w:sz="4" w:space="0" w:color="000000"/>
              <w:bottom w:val="single" w:sz="4" w:space="0" w:color="000000"/>
              <w:right w:val="single" w:sz="4" w:space="0" w:color="000000"/>
            </w:tcBorders>
            <w:vAlign w:val="bottom"/>
          </w:tcPr>
          <w:p w:rsidR="00B07823" w:rsidRPr="00B07823" w:rsidRDefault="00B07823" w:rsidP="00B07823">
            <w:pPr>
              <w:spacing w:after="0" w:line="240" w:lineRule="auto"/>
              <w:rPr>
                <w:rFonts w:ascii="Times New Roman" w:eastAsia="Times New Roman" w:hAnsi="Times New Roman" w:cs="Times New Roman"/>
                <w:color w:val="000000"/>
                <w:sz w:val="24"/>
                <w:szCs w:val="24"/>
              </w:rPr>
            </w:pPr>
            <w:r w:rsidRPr="00B07823">
              <w:rPr>
                <w:rFonts w:ascii="Times New Roman" w:eastAsia="Times New Roman" w:hAnsi="Times New Roman" w:cs="Times New Roman"/>
                <w:color w:val="000000"/>
                <w:sz w:val="24"/>
                <w:szCs w:val="24"/>
              </w:rPr>
              <w:t xml:space="preserve">Режимные моменты </w:t>
            </w:r>
          </w:p>
        </w:tc>
        <w:tc>
          <w:tcPr>
            <w:tcW w:w="1701" w:type="dxa"/>
            <w:tcBorders>
              <w:top w:val="single" w:sz="4" w:space="0" w:color="000000"/>
              <w:left w:val="single" w:sz="4" w:space="0" w:color="000000"/>
              <w:bottom w:val="nil"/>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2       с 1,6  до 2 лет</w:t>
            </w:r>
          </w:p>
        </w:tc>
        <w:tc>
          <w:tcPr>
            <w:tcW w:w="1842" w:type="dxa"/>
            <w:tcBorders>
              <w:top w:val="single" w:sz="4" w:space="0" w:color="000000"/>
              <w:left w:val="single" w:sz="4" w:space="0" w:color="000000"/>
              <w:bottom w:val="nil"/>
              <w:right w:val="single" w:sz="4" w:space="0" w:color="000000"/>
            </w:tcBorders>
            <w:vAlign w:val="bottom"/>
          </w:tcPr>
          <w:p w:rsidR="00B07823" w:rsidRPr="00B07823" w:rsidRDefault="00B07823" w:rsidP="00B07823">
            <w:pPr>
              <w:spacing w:after="0" w:line="240" w:lineRule="auto"/>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1          с 2 до 3 лет</w:t>
            </w:r>
          </w:p>
        </w:tc>
        <w:tc>
          <w:tcPr>
            <w:tcW w:w="1843" w:type="dxa"/>
            <w:tcBorders>
              <w:top w:val="single" w:sz="4" w:space="0" w:color="000000"/>
              <w:left w:val="single" w:sz="4" w:space="0" w:color="000000"/>
              <w:bottom w:val="single" w:sz="4" w:space="0" w:color="000000"/>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7              с  3 до 4 лет</w:t>
            </w:r>
          </w:p>
        </w:tc>
        <w:tc>
          <w:tcPr>
            <w:tcW w:w="1985" w:type="dxa"/>
            <w:tcBorders>
              <w:top w:val="single" w:sz="4" w:space="0" w:color="000000"/>
              <w:left w:val="single" w:sz="4" w:space="0" w:color="000000"/>
              <w:bottom w:val="single" w:sz="4" w:space="0" w:color="000000"/>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3       с 4 до 5лет</w:t>
            </w:r>
          </w:p>
        </w:tc>
        <w:tc>
          <w:tcPr>
            <w:tcW w:w="1842" w:type="dxa"/>
            <w:tcBorders>
              <w:top w:val="single" w:sz="4" w:space="0" w:color="000000"/>
              <w:left w:val="single" w:sz="4" w:space="0" w:color="000000"/>
              <w:bottom w:val="nil"/>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 xml:space="preserve">Группа № 8      с 5 до 6 лет  </w:t>
            </w:r>
          </w:p>
        </w:tc>
        <w:tc>
          <w:tcPr>
            <w:tcW w:w="1985" w:type="dxa"/>
            <w:tcBorders>
              <w:top w:val="single" w:sz="4" w:space="0" w:color="000000"/>
              <w:left w:val="single" w:sz="4" w:space="0" w:color="000000"/>
              <w:bottom w:val="single" w:sz="4" w:space="0" w:color="000000"/>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5       с 5 до 7 лет</w:t>
            </w:r>
          </w:p>
        </w:tc>
      </w:tr>
      <w:tr w:rsidR="00B07823" w:rsidRPr="00B07823" w:rsidTr="008F0834">
        <w:trPr>
          <w:trHeight w:val="480"/>
        </w:trPr>
        <w:tc>
          <w:tcPr>
            <w:tcW w:w="3845" w:type="dxa"/>
            <w:tcBorders>
              <w:top w:val="nil"/>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Приём на улице, игровая самостоят-ая деят-ть</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7.00- 8.00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7.00- 8.00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7.00- 8.05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7.00- 8.05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7.00- 8.10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7.00- 8.05</w:t>
            </w:r>
          </w:p>
        </w:tc>
      </w:tr>
      <w:tr w:rsidR="00B07823" w:rsidRPr="00B07823" w:rsidTr="008F0834">
        <w:trPr>
          <w:trHeight w:val="360"/>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Утренняя гимнастика</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7.50-8.00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7.50-8.00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 8.05- 8.10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 8.05- 8.15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 8.10- 8.20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8.05-8.15</w:t>
            </w:r>
          </w:p>
        </w:tc>
      </w:tr>
      <w:tr w:rsidR="00B07823" w:rsidRPr="00B07823" w:rsidTr="008F0834">
        <w:trPr>
          <w:trHeight w:val="510"/>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Подготовка к завтраку, </w:t>
            </w:r>
            <w:r w:rsidRPr="00B07823">
              <w:rPr>
                <w:rFonts w:ascii="Times New Roman" w:eastAsia="Times New Roman" w:hAnsi="Times New Roman" w:cs="Times New Roman"/>
                <w:b/>
                <w:bCs/>
                <w:iCs/>
                <w:color w:val="000000"/>
                <w:sz w:val="24"/>
                <w:szCs w:val="24"/>
              </w:rPr>
              <w:t>дежурство</w:t>
            </w:r>
            <w:r w:rsidRPr="00B07823">
              <w:rPr>
                <w:rFonts w:ascii="Times New Roman" w:eastAsia="Times New Roman" w:hAnsi="Times New Roman" w:cs="Times New Roman"/>
                <w:iCs/>
                <w:color w:val="000000"/>
                <w:sz w:val="24"/>
                <w:szCs w:val="24"/>
              </w:rPr>
              <w:t>, завтрак</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8.00- 8.30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8.00- 8.40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8.10- 8.35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8.15 - 8.35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8.30- 8.50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8.30- 8.50</w:t>
            </w:r>
          </w:p>
        </w:tc>
      </w:tr>
      <w:tr w:rsidR="00B07823" w:rsidRPr="00B07823" w:rsidTr="008F0834">
        <w:trPr>
          <w:trHeight w:val="375"/>
        </w:trPr>
        <w:tc>
          <w:tcPr>
            <w:tcW w:w="3845"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8064A2"/>
                <w:sz w:val="24"/>
                <w:szCs w:val="24"/>
              </w:rPr>
            </w:pPr>
            <w:r w:rsidRPr="00B07823">
              <w:rPr>
                <w:rFonts w:ascii="Times New Roman" w:eastAsia="Times New Roman" w:hAnsi="Times New Roman" w:cs="Times New Roman"/>
                <w:iCs/>
                <w:color w:val="8064A2"/>
                <w:sz w:val="24"/>
                <w:szCs w:val="24"/>
              </w:rPr>
              <w:t>Утренний круг</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8064A2"/>
                <w:sz w:val="24"/>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8.40– 8.55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8.35– 8.55</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8.35– 8.40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8.20- 8.30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8.15- 8.30</w:t>
            </w:r>
          </w:p>
        </w:tc>
      </w:tr>
      <w:tr w:rsidR="00B07823" w:rsidRPr="00B07823" w:rsidTr="008F0834">
        <w:trPr>
          <w:trHeight w:val="480"/>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Игры, самостоят.деятельность детей</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8.30– 9.30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8.55-9.40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8.55– 9.40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8.40 – 10.00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8.50– 10.00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8.50- 10.00</w:t>
            </w:r>
          </w:p>
        </w:tc>
      </w:tr>
      <w:tr w:rsidR="00B07823" w:rsidRPr="00B07823" w:rsidTr="008F0834">
        <w:trPr>
          <w:trHeight w:val="330"/>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II завтрак</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r>
      <w:tr w:rsidR="00B07823" w:rsidRPr="00B07823" w:rsidTr="008F0834">
        <w:trPr>
          <w:trHeight w:val="390"/>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Подготовка к прогулке, прогулка </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9.40- 11.15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9.40- 11.15</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9.40–  11.30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10.00– 11.50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10.00- 12.10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10.00- 12.05</w:t>
            </w:r>
          </w:p>
        </w:tc>
      </w:tr>
      <w:tr w:rsidR="00B07823" w:rsidRPr="00B07823" w:rsidTr="008F0834">
        <w:trPr>
          <w:trHeight w:val="540"/>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Возвращение с прогулки, самост-ая и игровая деят-ть</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11.15- 11.30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11.15- 11.35</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11.30- 11.45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11.50- 12.00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12.10- 12.25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12.05 -12.15</w:t>
            </w:r>
          </w:p>
        </w:tc>
      </w:tr>
      <w:tr w:rsidR="00B07823" w:rsidRPr="00B07823" w:rsidTr="008F0834">
        <w:trPr>
          <w:trHeight w:val="540"/>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Подготовка к обеду, </w:t>
            </w:r>
            <w:r w:rsidRPr="00B07823">
              <w:rPr>
                <w:rFonts w:ascii="Times New Roman" w:eastAsia="Times New Roman" w:hAnsi="Times New Roman" w:cs="Times New Roman"/>
                <w:b/>
                <w:bCs/>
                <w:iCs/>
                <w:color w:val="000000"/>
                <w:sz w:val="24"/>
                <w:szCs w:val="24"/>
              </w:rPr>
              <w:t>дежурство</w:t>
            </w:r>
            <w:r w:rsidRPr="00B07823">
              <w:rPr>
                <w:rFonts w:ascii="Times New Roman" w:eastAsia="Times New Roman" w:hAnsi="Times New Roman" w:cs="Times New Roman"/>
                <w:iCs/>
                <w:color w:val="000000"/>
                <w:sz w:val="24"/>
                <w:szCs w:val="24"/>
              </w:rPr>
              <w:t xml:space="preserve">, обед </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11.30 -12.00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11.35- 12.00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11.45- 12.05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12.00-12.25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12.25- 12.40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12.15- 12.35</w:t>
            </w:r>
          </w:p>
        </w:tc>
      </w:tr>
      <w:tr w:rsidR="00B07823" w:rsidRPr="00B07823" w:rsidTr="008F0834">
        <w:trPr>
          <w:trHeight w:val="510"/>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Подготовка ко сну, чтение перед сном, дневной сон </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12.00- 15.00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12.00 - 15.00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12.05- 15.10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12.25- 15.15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12.40 -15.15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12.35- 15.15</w:t>
            </w:r>
          </w:p>
        </w:tc>
      </w:tr>
      <w:tr w:rsidR="00B07823" w:rsidRPr="00B07823" w:rsidTr="008F0834">
        <w:trPr>
          <w:trHeight w:val="735"/>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Постепенный подъём, профилакт., физкультурно-оздоровительные процедуры</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15.00 - 15.10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15.00 - 15.10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15.10 - 15.15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15.15- 15.20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15.15 -15.20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15.15- 15.20</w:t>
            </w:r>
          </w:p>
        </w:tc>
      </w:tr>
      <w:tr w:rsidR="00B07823" w:rsidRPr="00B07823" w:rsidTr="008F0834">
        <w:trPr>
          <w:trHeight w:val="555"/>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Игры, самостоят. деятельность, занятия со специалистами</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15.10 - 15.30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15.10 - 15.35</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15.15- 15.40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15.20- 15.35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15.20- 16.20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15.20- 16.00</w:t>
            </w:r>
          </w:p>
        </w:tc>
      </w:tr>
      <w:tr w:rsidR="00B07823" w:rsidRPr="00B07823" w:rsidTr="008F0834">
        <w:trPr>
          <w:trHeight w:val="375"/>
        </w:trPr>
        <w:tc>
          <w:tcPr>
            <w:tcW w:w="3845" w:type="dxa"/>
            <w:tcBorders>
              <w:top w:val="nil"/>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Вечерний круг</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16.00- 16.05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15.35-15.45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15.50-16.00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16.00- 16.10</w:t>
            </w:r>
          </w:p>
        </w:tc>
      </w:tr>
      <w:tr w:rsidR="00B07823" w:rsidRPr="00B07823" w:rsidTr="008F0834">
        <w:trPr>
          <w:trHeight w:val="480"/>
        </w:trPr>
        <w:tc>
          <w:tcPr>
            <w:tcW w:w="3845" w:type="dxa"/>
            <w:tcBorders>
              <w:top w:val="nil"/>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lastRenderedPageBreak/>
              <w:t>Подготовка к уплотненному полднику,</w:t>
            </w:r>
            <w:r w:rsidRPr="00B07823">
              <w:rPr>
                <w:rFonts w:ascii="Times New Roman" w:eastAsia="Times New Roman" w:hAnsi="Times New Roman" w:cs="Times New Roman"/>
                <w:b/>
                <w:bCs/>
                <w:iCs/>
                <w:color w:val="000000"/>
                <w:sz w:val="24"/>
                <w:szCs w:val="24"/>
              </w:rPr>
              <w:t>дежурство,</w:t>
            </w:r>
            <w:r w:rsidRPr="00B07823">
              <w:rPr>
                <w:rFonts w:ascii="Times New Roman" w:eastAsia="Times New Roman" w:hAnsi="Times New Roman" w:cs="Times New Roman"/>
                <w:iCs/>
                <w:color w:val="000000"/>
                <w:sz w:val="24"/>
                <w:szCs w:val="24"/>
              </w:rPr>
              <w:t>полдник</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15.30-15.45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15.35-15.50 </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15.40- 16.00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15.45- 16.05</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16.20-16.35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16.10 - 16.25</w:t>
            </w:r>
          </w:p>
        </w:tc>
      </w:tr>
      <w:tr w:rsidR="00B07823" w:rsidRPr="00B07823" w:rsidTr="008F0834">
        <w:trPr>
          <w:trHeight w:val="360"/>
        </w:trPr>
        <w:tc>
          <w:tcPr>
            <w:tcW w:w="3845" w:type="dxa"/>
            <w:tcBorders>
              <w:top w:val="nil"/>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Самостоятельная, игровая деят </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15.45-16.30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15.50-16.30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16.05 - 16.340  </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16.05 - 16.30 </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16.35- 16.45</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16.2516.35 </w:t>
            </w:r>
          </w:p>
        </w:tc>
      </w:tr>
      <w:tr w:rsidR="00B07823" w:rsidRPr="00B07823" w:rsidTr="008F0834">
        <w:trPr>
          <w:trHeight w:val="495"/>
        </w:trPr>
        <w:tc>
          <w:tcPr>
            <w:tcW w:w="384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Подготовка к прогулке, прогулка, уход детей домой</w:t>
            </w:r>
          </w:p>
        </w:tc>
        <w:tc>
          <w:tcPr>
            <w:tcW w:w="17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16.30- 19.00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16.30- 19.00</w:t>
            </w:r>
          </w:p>
        </w:tc>
        <w:tc>
          <w:tcPr>
            <w:tcW w:w="184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16.30- 19.00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16.30- 19.00</w:t>
            </w:r>
          </w:p>
        </w:tc>
        <w:tc>
          <w:tcPr>
            <w:tcW w:w="184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16.45- 19.00</w:t>
            </w:r>
          </w:p>
        </w:tc>
        <w:tc>
          <w:tcPr>
            <w:tcW w:w="1985"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16.35- 19.00</w:t>
            </w:r>
          </w:p>
        </w:tc>
      </w:tr>
    </w:tbl>
    <w:p w:rsidR="00B07823" w:rsidRPr="00B07823" w:rsidRDefault="00B07823" w:rsidP="00B07823">
      <w:pPr>
        <w:autoSpaceDE w:val="0"/>
        <w:autoSpaceDN w:val="0"/>
        <w:adjustRightInd w:val="0"/>
        <w:spacing w:after="0"/>
        <w:ind w:right="113"/>
        <w:rPr>
          <w:rFonts w:ascii="Times New Roman" w:eastAsia="Calibri" w:hAnsi="Times New Roman" w:cs="Times New Roman"/>
          <w:sz w:val="24"/>
          <w:szCs w:val="24"/>
          <w:lang w:eastAsia="en-US"/>
        </w:rPr>
      </w:pPr>
    </w:p>
    <w:p w:rsidR="00B07823" w:rsidRPr="00B07823" w:rsidRDefault="00B07823" w:rsidP="00B07823">
      <w:pPr>
        <w:autoSpaceDE w:val="0"/>
        <w:autoSpaceDN w:val="0"/>
        <w:adjustRightInd w:val="0"/>
        <w:spacing w:after="0"/>
        <w:ind w:right="113" w:firstLine="567"/>
        <w:rPr>
          <w:rFonts w:ascii="Times New Roman" w:eastAsia="Calibri" w:hAnsi="Times New Roman" w:cs="Times New Roman"/>
          <w:sz w:val="24"/>
          <w:szCs w:val="24"/>
          <w:lang w:eastAsia="en-US"/>
        </w:rPr>
      </w:pPr>
    </w:p>
    <w:p w:rsidR="00B07823" w:rsidRPr="00B07823" w:rsidRDefault="00B07823" w:rsidP="00B07823">
      <w:pPr>
        <w:spacing w:after="0"/>
        <w:ind w:right="113" w:firstLine="567"/>
        <w:jc w:val="center"/>
        <w:rPr>
          <w:rFonts w:ascii="Times New Roman" w:eastAsia="Calibri" w:hAnsi="Times New Roman" w:cs="Times New Roman"/>
          <w:b/>
          <w:sz w:val="24"/>
          <w:szCs w:val="24"/>
          <w:lang w:eastAsia="en-US"/>
        </w:rPr>
      </w:pPr>
      <w:r w:rsidRPr="00B07823">
        <w:rPr>
          <w:rFonts w:ascii="Times New Roman" w:eastAsia="Calibri" w:hAnsi="Times New Roman" w:cs="Times New Roman"/>
          <w:b/>
          <w:sz w:val="24"/>
          <w:szCs w:val="24"/>
          <w:lang w:eastAsia="en-US"/>
        </w:rPr>
        <w:t xml:space="preserve">Примерный режим дня </w:t>
      </w:r>
    </w:p>
    <w:p w:rsidR="00B07823" w:rsidRPr="00B07823" w:rsidRDefault="00B07823" w:rsidP="00B07823">
      <w:pPr>
        <w:spacing w:after="0"/>
        <w:ind w:right="113" w:firstLine="567"/>
        <w:jc w:val="center"/>
        <w:rPr>
          <w:rFonts w:ascii="Times New Roman" w:eastAsia="Calibri" w:hAnsi="Times New Roman" w:cs="Times New Roman"/>
          <w:b/>
          <w:bCs/>
          <w:sz w:val="24"/>
          <w:szCs w:val="24"/>
          <w:lang w:eastAsia="en-US"/>
        </w:rPr>
      </w:pPr>
      <w:r w:rsidRPr="00B07823">
        <w:rPr>
          <w:rFonts w:ascii="Times New Roman" w:eastAsia="Calibri" w:hAnsi="Times New Roman" w:cs="Times New Roman"/>
          <w:b/>
          <w:bCs/>
          <w:sz w:val="24"/>
          <w:szCs w:val="24"/>
          <w:lang w:eastAsia="en-US"/>
        </w:rPr>
        <w:t xml:space="preserve"> на </w:t>
      </w:r>
      <w:r>
        <w:rPr>
          <w:rFonts w:ascii="Times New Roman" w:eastAsia="Calibri" w:hAnsi="Times New Roman" w:cs="Times New Roman"/>
          <w:b/>
          <w:bCs/>
          <w:sz w:val="24"/>
          <w:szCs w:val="24"/>
          <w:lang w:eastAsia="en-US"/>
        </w:rPr>
        <w:t>первый период</w:t>
      </w:r>
      <w:r w:rsidRPr="00B07823">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01.09</w:t>
      </w:r>
      <w:r w:rsidRPr="00B07823">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w:t>
      </w:r>
      <w:r w:rsidRPr="00B07823">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31.05</w:t>
      </w:r>
      <w:r w:rsidRPr="00B07823">
        <w:rPr>
          <w:rFonts w:ascii="Times New Roman" w:eastAsia="Calibri" w:hAnsi="Times New Roman" w:cs="Times New Roman"/>
          <w:b/>
          <w:bCs/>
          <w:sz w:val="24"/>
          <w:szCs w:val="24"/>
          <w:lang w:eastAsia="en-US"/>
        </w:rPr>
        <w:t>)</w:t>
      </w:r>
    </w:p>
    <w:tbl>
      <w:tblPr>
        <w:tblW w:w="14715" w:type="dxa"/>
        <w:tblInd w:w="91" w:type="dxa"/>
        <w:tblLook w:val="0000" w:firstRow="0" w:lastRow="0" w:firstColumn="0" w:lastColumn="0" w:noHBand="0" w:noVBand="0"/>
      </w:tblPr>
      <w:tblGrid>
        <w:gridCol w:w="3361"/>
        <w:gridCol w:w="1640"/>
        <w:gridCol w:w="1601"/>
        <w:gridCol w:w="1587"/>
        <w:gridCol w:w="1601"/>
        <w:gridCol w:w="1533"/>
        <w:gridCol w:w="1560"/>
        <w:gridCol w:w="1832"/>
      </w:tblGrid>
      <w:tr w:rsidR="00B07823" w:rsidRPr="00B07823" w:rsidTr="008F0834">
        <w:trPr>
          <w:trHeight w:val="510"/>
        </w:trPr>
        <w:tc>
          <w:tcPr>
            <w:tcW w:w="3361" w:type="dxa"/>
            <w:tcBorders>
              <w:top w:val="single" w:sz="4" w:space="0" w:color="000000"/>
              <w:left w:val="single" w:sz="4" w:space="0" w:color="000000"/>
              <w:bottom w:val="single" w:sz="4" w:space="0" w:color="000000"/>
              <w:right w:val="single" w:sz="4" w:space="0" w:color="000000"/>
            </w:tcBorders>
            <w:vAlign w:val="bottom"/>
          </w:tcPr>
          <w:p w:rsidR="00B07823" w:rsidRPr="00B07823" w:rsidRDefault="00B07823" w:rsidP="00B07823">
            <w:pPr>
              <w:spacing w:after="0" w:line="240" w:lineRule="auto"/>
              <w:rPr>
                <w:rFonts w:ascii="Times New Roman" w:eastAsia="Times New Roman" w:hAnsi="Times New Roman" w:cs="Times New Roman"/>
                <w:color w:val="000000"/>
                <w:sz w:val="24"/>
                <w:szCs w:val="24"/>
              </w:rPr>
            </w:pPr>
            <w:r w:rsidRPr="00B07823">
              <w:rPr>
                <w:rFonts w:ascii="Times New Roman" w:eastAsia="Times New Roman" w:hAnsi="Times New Roman" w:cs="Times New Roman"/>
                <w:color w:val="000000"/>
                <w:sz w:val="24"/>
                <w:szCs w:val="24"/>
              </w:rPr>
              <w:t xml:space="preserve">Режимные моменты </w:t>
            </w:r>
          </w:p>
        </w:tc>
        <w:tc>
          <w:tcPr>
            <w:tcW w:w="1640" w:type="dxa"/>
            <w:tcBorders>
              <w:top w:val="single" w:sz="4" w:space="0" w:color="000000"/>
              <w:left w:val="single" w:sz="4" w:space="0" w:color="000000"/>
              <w:bottom w:val="nil"/>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2       с 1,6  до 2 лет</w:t>
            </w:r>
          </w:p>
        </w:tc>
        <w:tc>
          <w:tcPr>
            <w:tcW w:w="1601" w:type="dxa"/>
            <w:tcBorders>
              <w:top w:val="single" w:sz="4" w:space="0" w:color="000000"/>
              <w:left w:val="single" w:sz="4" w:space="0" w:color="000000"/>
              <w:bottom w:val="nil"/>
              <w:right w:val="single" w:sz="4" w:space="0" w:color="000000"/>
            </w:tcBorders>
            <w:vAlign w:val="bottom"/>
          </w:tcPr>
          <w:p w:rsidR="00B07823" w:rsidRPr="00B07823" w:rsidRDefault="00B07823" w:rsidP="00B07823">
            <w:pPr>
              <w:spacing w:after="0" w:line="240" w:lineRule="auto"/>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1          с 2 до 3 лет</w:t>
            </w:r>
          </w:p>
        </w:tc>
        <w:tc>
          <w:tcPr>
            <w:tcW w:w="1587" w:type="dxa"/>
            <w:tcBorders>
              <w:top w:val="single" w:sz="4" w:space="0" w:color="000000"/>
              <w:left w:val="single" w:sz="4" w:space="0" w:color="000000"/>
              <w:bottom w:val="single" w:sz="4" w:space="0" w:color="000000"/>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7              с  3 до 4 лет</w:t>
            </w:r>
          </w:p>
        </w:tc>
        <w:tc>
          <w:tcPr>
            <w:tcW w:w="1601" w:type="dxa"/>
            <w:tcBorders>
              <w:top w:val="single" w:sz="4" w:space="0" w:color="000000"/>
              <w:left w:val="single" w:sz="4" w:space="0" w:color="000000"/>
              <w:bottom w:val="single" w:sz="4" w:space="0" w:color="000000"/>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3       с 4 до 5лет</w:t>
            </w:r>
          </w:p>
        </w:tc>
        <w:tc>
          <w:tcPr>
            <w:tcW w:w="1533" w:type="dxa"/>
            <w:tcBorders>
              <w:top w:val="single" w:sz="4" w:space="0" w:color="000000"/>
              <w:left w:val="single" w:sz="4" w:space="0" w:color="000000"/>
              <w:bottom w:val="nil"/>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 xml:space="preserve">Группа № 8      с 5 до 6 лет  </w:t>
            </w:r>
          </w:p>
        </w:tc>
        <w:tc>
          <w:tcPr>
            <w:tcW w:w="1560" w:type="dxa"/>
            <w:tcBorders>
              <w:top w:val="single" w:sz="4" w:space="0" w:color="000000"/>
              <w:left w:val="single" w:sz="4" w:space="0" w:color="000000"/>
              <w:bottom w:val="single" w:sz="4" w:space="0" w:color="000000"/>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5       с 5 до 7 лет</w:t>
            </w:r>
          </w:p>
        </w:tc>
        <w:tc>
          <w:tcPr>
            <w:tcW w:w="1832" w:type="dxa"/>
            <w:tcBorders>
              <w:top w:val="single" w:sz="4" w:space="0" w:color="000000"/>
              <w:left w:val="single" w:sz="4" w:space="0" w:color="000000"/>
              <w:bottom w:val="nil"/>
              <w:right w:val="single" w:sz="4" w:space="0" w:color="000000"/>
            </w:tcBorders>
            <w:vAlign w:val="bottom"/>
          </w:tcPr>
          <w:p w:rsidR="00B07823" w:rsidRPr="00B07823" w:rsidRDefault="00B07823" w:rsidP="00B07823">
            <w:pPr>
              <w:spacing w:after="0" w:line="240" w:lineRule="auto"/>
              <w:jc w:val="center"/>
              <w:rPr>
                <w:rFonts w:ascii="Times New Roman" w:eastAsia="Times New Roman" w:hAnsi="Times New Roman" w:cs="Times New Roman"/>
                <w:b/>
                <w:bCs/>
                <w:color w:val="000000"/>
                <w:sz w:val="24"/>
                <w:szCs w:val="24"/>
              </w:rPr>
            </w:pPr>
            <w:r w:rsidRPr="00B07823">
              <w:rPr>
                <w:rFonts w:ascii="Times New Roman" w:eastAsia="Times New Roman" w:hAnsi="Times New Roman" w:cs="Times New Roman"/>
                <w:b/>
                <w:bCs/>
                <w:color w:val="000000"/>
                <w:sz w:val="24"/>
                <w:szCs w:val="24"/>
              </w:rPr>
              <w:t>Группа № 6    с 6 до 7 лет</w:t>
            </w:r>
          </w:p>
        </w:tc>
      </w:tr>
      <w:tr w:rsidR="00B07823" w:rsidRPr="00B07823" w:rsidTr="008F0834">
        <w:trPr>
          <w:trHeight w:val="480"/>
        </w:trPr>
        <w:tc>
          <w:tcPr>
            <w:tcW w:w="3361" w:type="dxa"/>
            <w:tcBorders>
              <w:top w:val="nil"/>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Приём на улице, игровая самостоят-ая деят-ть</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7.00- 8.00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7.00- 7.55</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7.00- 8.10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7.00- 8.15</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7.00- 8.33</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7.00- 8.30</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7.00- 8.40</w:t>
            </w:r>
          </w:p>
        </w:tc>
      </w:tr>
      <w:tr w:rsidR="00B07823" w:rsidRPr="00B07823" w:rsidTr="008F0834">
        <w:trPr>
          <w:trHeight w:val="36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Утренняя гимнастика</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8.00-8.05</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7.55-8.00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 8.00- 8.10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 8.00- 8.10</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 8.13- 8.23</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7.50-8.00</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 8.25- 8.35</w:t>
            </w:r>
          </w:p>
        </w:tc>
      </w:tr>
      <w:tr w:rsidR="00B07823" w:rsidRPr="00B07823" w:rsidTr="008F0834">
        <w:trPr>
          <w:trHeight w:val="51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Подготовка к завтраку, </w:t>
            </w:r>
            <w:r w:rsidRPr="00B07823">
              <w:rPr>
                <w:rFonts w:ascii="Times New Roman" w:eastAsia="Times New Roman" w:hAnsi="Times New Roman" w:cs="Times New Roman"/>
                <w:b/>
                <w:bCs/>
                <w:iCs/>
                <w:color w:val="000000"/>
                <w:sz w:val="24"/>
                <w:szCs w:val="24"/>
              </w:rPr>
              <w:t>дежурство</w:t>
            </w:r>
            <w:r w:rsidRPr="00B07823">
              <w:rPr>
                <w:rFonts w:ascii="Times New Roman" w:eastAsia="Times New Roman" w:hAnsi="Times New Roman" w:cs="Times New Roman"/>
                <w:iCs/>
                <w:color w:val="000000"/>
                <w:sz w:val="24"/>
                <w:szCs w:val="24"/>
              </w:rPr>
              <w:t>, завтрак</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8.05- 8.30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8.00- 8.40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8.10- 8.35</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8.15 - 8.35</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8.33- 8.55</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8.30 - 8.45</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8.40 -9.00</w:t>
            </w:r>
          </w:p>
        </w:tc>
      </w:tr>
      <w:tr w:rsidR="00B07823" w:rsidRPr="00B07823" w:rsidTr="008F0834">
        <w:trPr>
          <w:trHeight w:val="375"/>
        </w:trPr>
        <w:tc>
          <w:tcPr>
            <w:tcW w:w="3361"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8064A2"/>
                <w:sz w:val="24"/>
                <w:szCs w:val="24"/>
              </w:rPr>
            </w:pPr>
            <w:r w:rsidRPr="00B07823">
              <w:rPr>
                <w:rFonts w:ascii="Times New Roman" w:eastAsia="Times New Roman" w:hAnsi="Times New Roman" w:cs="Times New Roman"/>
                <w:iCs/>
                <w:color w:val="8064A2"/>
                <w:sz w:val="24"/>
                <w:szCs w:val="24"/>
              </w:rPr>
              <w:t>Утренний круг</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8064A2"/>
                <w:sz w:val="24"/>
                <w:szCs w:val="24"/>
              </w:rPr>
            </w:pPr>
          </w:p>
        </w:tc>
        <w:tc>
          <w:tcPr>
            <w:tcW w:w="1601"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8.40– 8.55</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8.35– 8.55</w:t>
            </w:r>
          </w:p>
        </w:tc>
        <w:tc>
          <w:tcPr>
            <w:tcW w:w="1601"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8.35– 8.45</w:t>
            </w: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8.23- 8.33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8.00- 8.10</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8.00- 8.10</w:t>
            </w:r>
          </w:p>
        </w:tc>
      </w:tr>
      <w:tr w:rsidR="00B07823" w:rsidRPr="00B07823" w:rsidTr="008F0834">
        <w:trPr>
          <w:trHeight w:val="48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Игры, самостоят.деятельность детей</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8.30– 9.30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8.55-9.00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8.55– 9.00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8.45 - 9.00</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8.55– 9.00</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8.45- 9.00</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FF0000"/>
                <w:sz w:val="24"/>
                <w:szCs w:val="24"/>
              </w:rPr>
            </w:pPr>
          </w:p>
        </w:tc>
      </w:tr>
      <w:tr w:rsidR="00B07823" w:rsidRPr="00B07823" w:rsidTr="008F0834">
        <w:trPr>
          <w:trHeight w:val="465"/>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Занятия, образовательная деятельность </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240" w:line="240" w:lineRule="auto"/>
              <w:rPr>
                <w:rFonts w:ascii="Times New Roman" w:eastAsia="Times New Roman" w:hAnsi="Times New Roman" w:cs="Times New Roman"/>
                <w:color w:val="000000"/>
                <w:sz w:val="24"/>
                <w:szCs w:val="24"/>
              </w:rPr>
            </w:pPr>
            <w:r w:rsidRPr="00B07823">
              <w:rPr>
                <w:rFonts w:ascii="Times New Roman" w:eastAsia="Times New Roman" w:hAnsi="Times New Roman" w:cs="Times New Roman"/>
                <w:color w:val="000000"/>
                <w:sz w:val="24"/>
                <w:szCs w:val="24"/>
              </w:rPr>
              <w:br/>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240" w:line="240" w:lineRule="auto"/>
              <w:rPr>
                <w:rFonts w:ascii="Times New Roman" w:eastAsia="Times New Roman" w:hAnsi="Times New Roman" w:cs="Times New Roman"/>
                <w:color w:val="000000"/>
                <w:sz w:val="24"/>
                <w:szCs w:val="24"/>
              </w:rPr>
            </w:pPr>
            <w:r w:rsidRPr="00B07823">
              <w:rPr>
                <w:rFonts w:ascii="Times New Roman" w:eastAsia="Times New Roman" w:hAnsi="Times New Roman" w:cs="Times New Roman"/>
                <w:color w:val="000000"/>
                <w:sz w:val="24"/>
                <w:szCs w:val="24"/>
              </w:rPr>
              <w:t xml:space="preserve"> </w:t>
            </w:r>
            <w:r w:rsidRPr="00B07823">
              <w:rPr>
                <w:rFonts w:ascii="Times New Roman" w:eastAsia="Times New Roman" w:hAnsi="Times New Roman" w:cs="Times New Roman"/>
                <w:color w:val="000000"/>
                <w:sz w:val="24"/>
                <w:szCs w:val="24"/>
              </w:rPr>
              <w:br/>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9.00 - 9.30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9.00 - 9.50 </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9.00 – 10.00</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9.00 – 10.00</w:t>
            </w:r>
          </w:p>
        </w:tc>
        <w:tc>
          <w:tcPr>
            <w:tcW w:w="1832" w:type="dxa"/>
            <w:tcBorders>
              <w:top w:val="single" w:sz="8" w:space="0" w:color="000000"/>
              <w:left w:val="single" w:sz="8" w:space="0" w:color="000000"/>
              <w:bottom w:val="single" w:sz="8" w:space="0" w:color="000000"/>
              <w:right w:val="single" w:sz="8" w:space="0" w:color="000000"/>
            </w:tcBorders>
            <w:noWrap/>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9.00 – 10.50</w:t>
            </w:r>
          </w:p>
        </w:tc>
      </w:tr>
      <w:tr w:rsidR="00B07823" w:rsidRPr="00B07823" w:rsidTr="008F0834">
        <w:trPr>
          <w:trHeight w:val="33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Игры, самостоятельная деят</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9.25 -9.30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9.25 -9.30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9.50 –10.00</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p>
        </w:tc>
      </w:tr>
      <w:tr w:rsidR="00B07823" w:rsidRPr="00B07823" w:rsidTr="008F0834">
        <w:trPr>
          <w:trHeight w:val="33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II завтрак</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9.30-9.40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10.00-10.10</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10.00-10.10</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10.00-10.10</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10.00-10.10</w:t>
            </w:r>
          </w:p>
        </w:tc>
      </w:tr>
      <w:tr w:rsidR="00B07823" w:rsidRPr="00B07823" w:rsidTr="008F0834">
        <w:trPr>
          <w:trHeight w:val="39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Подготовка к прогулке, прогулка </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9.40- 11.15</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9.40- 11.15</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9.40–  11.20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10.10– 11.45</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10.10- 12.00</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10.10- 12.00</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10.50- 12.15</w:t>
            </w:r>
          </w:p>
        </w:tc>
      </w:tr>
      <w:tr w:rsidR="00B07823" w:rsidRPr="00B07823" w:rsidTr="008F0834">
        <w:trPr>
          <w:trHeight w:val="54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Возвращение с прогулки, самост-ая и игровая деят-ть</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11.15- 11.30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11.15- 11.40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11.20- 11.40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11.45- 12.00</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12.00- 12.20</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12.00 -12.15</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12.15-12.35</w:t>
            </w:r>
          </w:p>
        </w:tc>
      </w:tr>
      <w:tr w:rsidR="00B07823" w:rsidRPr="00B07823" w:rsidTr="008F0834">
        <w:trPr>
          <w:trHeight w:val="54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lastRenderedPageBreak/>
              <w:t xml:space="preserve">Подготовка к обеду, </w:t>
            </w:r>
            <w:r w:rsidRPr="00B07823">
              <w:rPr>
                <w:rFonts w:ascii="Times New Roman" w:eastAsia="Times New Roman" w:hAnsi="Times New Roman" w:cs="Times New Roman"/>
                <w:b/>
                <w:bCs/>
                <w:iCs/>
                <w:color w:val="000000"/>
                <w:sz w:val="24"/>
                <w:szCs w:val="24"/>
              </w:rPr>
              <w:t>дежурство</w:t>
            </w:r>
            <w:r w:rsidRPr="00B07823">
              <w:rPr>
                <w:rFonts w:ascii="Times New Roman" w:eastAsia="Times New Roman" w:hAnsi="Times New Roman" w:cs="Times New Roman"/>
                <w:iCs/>
                <w:color w:val="000000"/>
                <w:sz w:val="24"/>
                <w:szCs w:val="24"/>
              </w:rPr>
              <w:t xml:space="preserve">, обед </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11.30 -12.00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11.40- 12.00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11.40- 12.10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12.00-12.25</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12.20- 12.40</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12.15- 12.45</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12.35- 12.45</w:t>
            </w:r>
          </w:p>
        </w:tc>
      </w:tr>
      <w:tr w:rsidR="00B07823" w:rsidRPr="00B07823" w:rsidTr="008F0834">
        <w:trPr>
          <w:trHeight w:val="510"/>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Подготовка ко сну, чтение перед сном, дневной сон </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12.00- 15.20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12.00 - 15.15</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12.10- 15.00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12.25- 15.00</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12.40 - 15.05</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12.45- 15.05</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12.45- 15.05</w:t>
            </w:r>
          </w:p>
        </w:tc>
      </w:tr>
      <w:tr w:rsidR="00B07823" w:rsidRPr="00B07823" w:rsidTr="008F0834">
        <w:trPr>
          <w:trHeight w:val="735"/>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Постепенный подъём, профилакт., физкультурно-оздоровительные процедуры</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15.20 - 15.25</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15.15 - 15.20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15.00 - 15.10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15.00- 15.10</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15.05 - 15.15</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15.05- 15.15</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15.05- 15.15</w:t>
            </w:r>
          </w:p>
        </w:tc>
      </w:tr>
      <w:tr w:rsidR="00B07823" w:rsidRPr="00B07823" w:rsidTr="008F0834">
        <w:trPr>
          <w:trHeight w:val="555"/>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Игры, самостоят. деятельность, занятия со специалистами</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15.25 - 15.30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15.20 - 15.35</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15.10- 15.25</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15.10- 15.35</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15.15- 16.05</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15.25 - 15.50</w:t>
            </w:r>
          </w:p>
        </w:tc>
        <w:tc>
          <w:tcPr>
            <w:tcW w:w="1832" w:type="dxa"/>
            <w:tcBorders>
              <w:top w:val="single" w:sz="8" w:space="0" w:color="000000"/>
              <w:left w:val="single" w:sz="8" w:space="0" w:color="000000"/>
              <w:bottom w:val="single" w:sz="8" w:space="0" w:color="000000"/>
              <w:right w:val="single" w:sz="8" w:space="0" w:color="000000"/>
            </w:tcBorders>
            <w:noWrap/>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15.25- 16.10</w:t>
            </w:r>
          </w:p>
        </w:tc>
      </w:tr>
      <w:tr w:rsidR="00B07823" w:rsidRPr="00B07823" w:rsidTr="008F0834">
        <w:trPr>
          <w:trHeight w:val="375"/>
        </w:trPr>
        <w:tc>
          <w:tcPr>
            <w:tcW w:w="3361" w:type="dxa"/>
            <w:tcBorders>
              <w:top w:val="nil"/>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Вечерний круг</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15.25- 15.40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15.35-15.45</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16.05- 16.20</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15.50- 16.10</w:t>
            </w:r>
          </w:p>
        </w:tc>
        <w:tc>
          <w:tcPr>
            <w:tcW w:w="1832" w:type="dxa"/>
            <w:tcBorders>
              <w:top w:val="single" w:sz="8" w:space="0" w:color="000000"/>
              <w:left w:val="single" w:sz="8" w:space="0" w:color="000000"/>
              <w:bottom w:val="single" w:sz="8" w:space="0" w:color="000000"/>
              <w:right w:val="single" w:sz="8" w:space="0" w:color="000000"/>
            </w:tcBorders>
            <w:noWrap/>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16.10- 16.25</w:t>
            </w:r>
          </w:p>
        </w:tc>
      </w:tr>
      <w:tr w:rsidR="00B07823" w:rsidRPr="00B07823" w:rsidTr="008F0834">
        <w:trPr>
          <w:trHeight w:val="480"/>
        </w:trPr>
        <w:tc>
          <w:tcPr>
            <w:tcW w:w="3361" w:type="dxa"/>
            <w:tcBorders>
              <w:top w:val="nil"/>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Подготовка к уплотненному полднику,</w:t>
            </w:r>
            <w:r w:rsidRPr="00B07823">
              <w:rPr>
                <w:rFonts w:ascii="Times New Roman" w:eastAsia="Times New Roman" w:hAnsi="Times New Roman" w:cs="Times New Roman"/>
                <w:b/>
                <w:bCs/>
                <w:iCs/>
                <w:color w:val="000000"/>
                <w:sz w:val="24"/>
                <w:szCs w:val="24"/>
              </w:rPr>
              <w:t>дежурство,</w:t>
            </w:r>
            <w:r w:rsidRPr="00B07823">
              <w:rPr>
                <w:rFonts w:ascii="Times New Roman" w:eastAsia="Times New Roman" w:hAnsi="Times New Roman" w:cs="Times New Roman"/>
                <w:iCs/>
                <w:color w:val="000000"/>
                <w:sz w:val="24"/>
                <w:szCs w:val="24"/>
              </w:rPr>
              <w:t>полдник</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15.30-15.45</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15.35-15.50 </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15.40- 16.00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15.45- 16.05</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16.20-16.35</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16.10 - 16.25</w:t>
            </w:r>
          </w:p>
        </w:tc>
        <w:tc>
          <w:tcPr>
            <w:tcW w:w="1832" w:type="dxa"/>
            <w:tcBorders>
              <w:top w:val="single" w:sz="8" w:space="0" w:color="000000"/>
              <w:left w:val="single" w:sz="8" w:space="0" w:color="000000"/>
              <w:bottom w:val="single" w:sz="8" w:space="0" w:color="000000"/>
              <w:right w:val="single" w:sz="8" w:space="0" w:color="000000"/>
            </w:tcBorders>
            <w:noWrap/>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16.25-16.40</w:t>
            </w:r>
          </w:p>
        </w:tc>
      </w:tr>
      <w:tr w:rsidR="00B07823" w:rsidRPr="00B07823" w:rsidTr="008F0834">
        <w:trPr>
          <w:trHeight w:val="360"/>
        </w:trPr>
        <w:tc>
          <w:tcPr>
            <w:tcW w:w="3361" w:type="dxa"/>
            <w:tcBorders>
              <w:top w:val="nil"/>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Самостоятельная, игровая деят </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15.45-16.30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15.50-16.30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16.00 - 16.40  </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16.05 - 16.45 </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16.35- 17.00 </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16.25-- 17.00 </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 xml:space="preserve">16.40- 17.00 </w:t>
            </w:r>
          </w:p>
        </w:tc>
      </w:tr>
      <w:tr w:rsidR="00B07823" w:rsidRPr="00B07823" w:rsidTr="008F0834">
        <w:trPr>
          <w:trHeight w:val="495"/>
        </w:trPr>
        <w:tc>
          <w:tcPr>
            <w:tcW w:w="336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Подготовка к прогулке, прогулка, уход детей домой</w:t>
            </w:r>
          </w:p>
        </w:tc>
        <w:tc>
          <w:tcPr>
            <w:tcW w:w="164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16.30- 19.00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16.30- 19.00</w:t>
            </w:r>
          </w:p>
        </w:tc>
        <w:tc>
          <w:tcPr>
            <w:tcW w:w="1587"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16.40- 19.00</w:t>
            </w:r>
          </w:p>
        </w:tc>
        <w:tc>
          <w:tcPr>
            <w:tcW w:w="1601"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16.45- 19.00</w:t>
            </w:r>
          </w:p>
        </w:tc>
        <w:tc>
          <w:tcPr>
            <w:tcW w:w="1533"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17.00- 19.00</w:t>
            </w:r>
          </w:p>
        </w:tc>
        <w:tc>
          <w:tcPr>
            <w:tcW w:w="1560"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17.00- 19.00</w:t>
            </w:r>
          </w:p>
        </w:tc>
        <w:tc>
          <w:tcPr>
            <w:tcW w:w="1832" w:type="dxa"/>
            <w:tcBorders>
              <w:top w:val="single" w:sz="8" w:space="0" w:color="000000"/>
              <w:left w:val="single" w:sz="8" w:space="0" w:color="000000"/>
              <w:bottom w:val="single" w:sz="8" w:space="0" w:color="000000"/>
              <w:right w:val="single" w:sz="8" w:space="0" w:color="000000"/>
            </w:tcBorders>
          </w:tcPr>
          <w:p w:rsidR="00B07823" w:rsidRPr="00B07823" w:rsidRDefault="00B07823" w:rsidP="00B07823">
            <w:pPr>
              <w:spacing w:after="0" w:line="240" w:lineRule="auto"/>
              <w:rPr>
                <w:rFonts w:ascii="Times New Roman" w:eastAsia="Times New Roman" w:hAnsi="Times New Roman" w:cs="Times New Roman"/>
                <w:iCs/>
                <w:color w:val="000000"/>
                <w:sz w:val="24"/>
                <w:szCs w:val="24"/>
              </w:rPr>
            </w:pPr>
            <w:r w:rsidRPr="00B07823">
              <w:rPr>
                <w:rFonts w:ascii="Times New Roman" w:eastAsia="Times New Roman" w:hAnsi="Times New Roman" w:cs="Times New Roman"/>
                <w:iCs/>
                <w:color w:val="000000"/>
                <w:sz w:val="24"/>
                <w:szCs w:val="24"/>
              </w:rPr>
              <w:t>17.00- 19.00</w:t>
            </w:r>
          </w:p>
        </w:tc>
      </w:tr>
    </w:tbl>
    <w:p w:rsidR="00B07823" w:rsidRDefault="00B07823"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403865">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p w:rsidR="00C60526" w:rsidRDefault="00C60526" w:rsidP="00C60526">
      <w:pPr>
        <w:pBdr>
          <w:top w:val="nil"/>
          <w:left w:val="nil"/>
          <w:bottom w:val="nil"/>
          <w:right w:val="nil"/>
          <w:between w:val="nil"/>
        </w:pBdr>
        <w:tabs>
          <w:tab w:val="left" w:pos="284"/>
        </w:tabs>
        <w:spacing w:after="0" w:line="240" w:lineRule="auto"/>
        <w:ind w:firstLine="737"/>
        <w:jc w:val="right"/>
        <w:rPr>
          <w:rFonts w:ascii="Times New Roman" w:hAnsi="Times New Roman" w:cs="Times New Roman"/>
          <w:sz w:val="24"/>
          <w:szCs w:val="26"/>
        </w:rPr>
      </w:pPr>
      <w:r>
        <w:rPr>
          <w:rFonts w:ascii="Times New Roman" w:hAnsi="Times New Roman" w:cs="Times New Roman"/>
          <w:sz w:val="24"/>
          <w:szCs w:val="26"/>
        </w:rPr>
        <w:lastRenderedPageBreak/>
        <w:t>Приложение 2</w:t>
      </w:r>
    </w:p>
    <w:p w:rsidR="00C60526" w:rsidRDefault="00C60526" w:rsidP="00C60526">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r>
        <w:rPr>
          <w:rFonts w:ascii="Times New Roman" w:hAnsi="Times New Roman" w:cs="Times New Roman"/>
          <w:sz w:val="24"/>
          <w:szCs w:val="26"/>
        </w:rPr>
        <w:t>Календарный план воспитательной работы</w:t>
      </w:r>
    </w:p>
    <w:tbl>
      <w:tblPr>
        <w:tblStyle w:val="7"/>
        <w:tblW w:w="0" w:type="auto"/>
        <w:tblLook w:val="0480" w:firstRow="0" w:lastRow="0" w:firstColumn="1" w:lastColumn="0" w:noHBand="0" w:noVBand="1"/>
      </w:tblPr>
      <w:tblGrid>
        <w:gridCol w:w="1783"/>
        <w:gridCol w:w="5004"/>
        <w:gridCol w:w="3878"/>
        <w:gridCol w:w="2228"/>
        <w:gridCol w:w="1893"/>
      </w:tblGrid>
      <w:tr w:rsidR="00C60526" w:rsidRPr="00C60526" w:rsidTr="008F0834">
        <w:tc>
          <w:tcPr>
            <w:tcW w:w="1783"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Часть программы</w:t>
            </w:r>
          </w:p>
        </w:tc>
        <w:tc>
          <w:tcPr>
            <w:tcW w:w="5004"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Памятные даты</w:t>
            </w:r>
          </w:p>
        </w:tc>
        <w:tc>
          <w:tcPr>
            <w:tcW w:w="387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Праздники/мероприятия</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Возраст</w:t>
            </w:r>
          </w:p>
        </w:tc>
        <w:tc>
          <w:tcPr>
            <w:tcW w:w="1893"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Предполагаемая дата реализации мероприятия</w:t>
            </w:r>
          </w:p>
        </w:tc>
      </w:tr>
      <w:tr w:rsidR="00C60526" w:rsidRPr="00C60526" w:rsidTr="008F0834">
        <w:tc>
          <w:tcPr>
            <w:tcW w:w="14786" w:type="dxa"/>
            <w:gridSpan w:val="5"/>
            <w:shd w:val="clear" w:color="auto" w:fill="FFC000"/>
          </w:tcPr>
          <w:p w:rsidR="00C60526" w:rsidRPr="00C60526" w:rsidRDefault="00C60526" w:rsidP="00C60526">
            <w:pPr>
              <w:jc w:val="center"/>
              <w:rPr>
                <w:rFonts w:ascii="Times New Roman" w:hAnsi="Times New Roman"/>
                <w:sz w:val="24"/>
              </w:rPr>
            </w:pPr>
            <w:r w:rsidRPr="00C60526">
              <w:rPr>
                <w:rFonts w:ascii="Times New Roman" w:hAnsi="Times New Roman"/>
                <w:sz w:val="24"/>
              </w:rPr>
              <w:t>Сентябрь</w:t>
            </w:r>
          </w:p>
        </w:tc>
      </w:tr>
      <w:tr w:rsidR="00C60526" w:rsidRPr="00C60526" w:rsidTr="008F0834">
        <w:trPr>
          <w:trHeight w:val="278"/>
        </w:trPr>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rPr>
                <w:rFonts w:ascii="Times New Roman" w:hAnsi="Times New Roman"/>
                <w:sz w:val="24"/>
              </w:rPr>
            </w:pPr>
            <w:r w:rsidRPr="00C60526">
              <w:rPr>
                <w:rFonts w:ascii="Times New Roman" w:hAnsi="Times New Roman"/>
                <w:sz w:val="24"/>
              </w:rPr>
              <w:t>1 сентября «</w:t>
            </w:r>
            <w:r w:rsidRPr="00C60526">
              <w:rPr>
                <w:rFonts w:ascii="Times New Roman" w:hAnsi="Times New Roman"/>
                <w:sz w:val="24"/>
                <w:szCs w:val="24"/>
              </w:rPr>
              <w:t>День знаний»</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Утренник «День знаний»</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8 сентября Международный день распространения грамотности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27 сентября День воспитателя и всех дошкольных работников</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485"/>
        </w:trPr>
        <w:tc>
          <w:tcPr>
            <w:tcW w:w="1783" w:type="dxa"/>
            <w:vMerge w:val="restart"/>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 детский сад № 92»</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Спортивный досуг</w:t>
            </w:r>
          </w:p>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День здоровья</w:t>
            </w:r>
          </w:p>
          <w:p w:rsidR="00C60526" w:rsidRPr="00C60526" w:rsidRDefault="00C60526" w:rsidP="00C60526">
            <w:pPr>
              <w:ind w:right="20"/>
              <w:jc w:val="both"/>
              <w:rPr>
                <w:rFonts w:ascii="Times New Roman" w:eastAsia="Times New Roman" w:hAnsi="Times New Roman"/>
                <w:sz w:val="24"/>
                <w:szCs w:val="24"/>
              </w:rPr>
            </w:pP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«Будем мы здоровы»</w:t>
            </w:r>
          </w:p>
          <w:p w:rsidR="00C60526" w:rsidRPr="00C60526" w:rsidRDefault="00C60526" w:rsidP="00C60526">
            <w:pPr>
              <w:rPr>
                <w:rFonts w:ascii="Times New Roman" w:hAnsi="Times New Roman"/>
                <w:sz w:val="24"/>
              </w:rPr>
            </w:pPr>
            <w:r w:rsidRPr="00C60526">
              <w:rPr>
                <w:rFonts w:ascii="Times New Roman" w:hAnsi="Times New Roman"/>
                <w:sz w:val="24"/>
              </w:rPr>
              <w:t>«Семейная зарядка»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446"/>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 xml:space="preserve">Выставка детских рисунков </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«Здравствуй, Осень Золотая!»</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446"/>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Торжественное вступление детей старшего дошкольного возраста и их родителей в городское движение «Старт Первых – 5 +» по направлению Экология</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Клубный час «Экологические загадки героев сказок»</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c>
          <w:tcPr>
            <w:tcW w:w="14786" w:type="dxa"/>
            <w:gridSpan w:val="5"/>
            <w:shd w:val="clear" w:color="auto" w:fill="FFC000"/>
          </w:tcPr>
          <w:p w:rsidR="00C60526" w:rsidRPr="00C60526" w:rsidRDefault="00C60526" w:rsidP="00C60526">
            <w:pPr>
              <w:jc w:val="center"/>
              <w:rPr>
                <w:rFonts w:ascii="Times New Roman" w:hAnsi="Times New Roman"/>
                <w:sz w:val="24"/>
              </w:rPr>
            </w:pPr>
            <w:r w:rsidRPr="00C60526">
              <w:rPr>
                <w:rFonts w:ascii="Times New Roman" w:hAnsi="Times New Roman"/>
                <w:sz w:val="24"/>
              </w:rPr>
              <w:t>Октябрь</w:t>
            </w:r>
          </w:p>
        </w:tc>
      </w:tr>
      <w:tr w:rsidR="00C60526" w:rsidRPr="00C60526" w:rsidTr="008F0834">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 xml:space="preserve">1 октября </w:t>
            </w:r>
          </w:p>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Международный день пожилых людей; Международный день музыки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Посещение геронтологического центра с праздничной программы</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5-6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4 октября День защиты животных</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5 октября День учителя</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3-е воскресенье октября День отца в России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 xml:space="preserve">Тематические беседы с детьми, </w:t>
            </w:r>
            <w:r w:rsidRPr="00C60526">
              <w:rPr>
                <w:rFonts w:ascii="Times New Roman" w:hAnsi="Times New Roman"/>
                <w:sz w:val="24"/>
              </w:rPr>
              <w:lastRenderedPageBreak/>
              <w:t>изготовление памятных подарков.</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lastRenderedPageBreak/>
              <w:t>3-7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586"/>
        </w:trPr>
        <w:tc>
          <w:tcPr>
            <w:tcW w:w="1783" w:type="dxa"/>
            <w:vMerge w:val="restart"/>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lastRenderedPageBreak/>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rPr>
                <w:rFonts w:ascii="Times New Roman" w:hAnsi="Times New Roman"/>
                <w:sz w:val="18"/>
              </w:rPr>
            </w:pPr>
            <w:r w:rsidRPr="00C60526">
              <w:rPr>
                <w:rFonts w:ascii="Times New Roman" w:hAnsi="Times New Roman"/>
                <w:sz w:val="18"/>
              </w:rPr>
              <w:t>«Центр развития – детский сад № 92»</w:t>
            </w:r>
          </w:p>
          <w:p w:rsidR="00C60526" w:rsidRPr="00C60526" w:rsidRDefault="00C60526" w:rsidP="00C60526">
            <w:pPr>
              <w:rPr>
                <w:rFonts w:ascii="Times New Roman" w:hAnsi="Times New Roman"/>
                <w:sz w:val="24"/>
              </w:rPr>
            </w:pPr>
            <w:r w:rsidRPr="00C60526">
              <w:rPr>
                <w:rFonts w:ascii="Times New Roman" w:hAnsi="Times New Roman"/>
                <w:sz w:val="18"/>
              </w:rPr>
              <w:t>Детский центр ребенка – детский сад № 174»</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Спортивный досуг</w:t>
            </w:r>
          </w:p>
          <w:p w:rsidR="00C60526" w:rsidRPr="00C60526" w:rsidRDefault="00C60526" w:rsidP="00C60526">
            <w:pPr>
              <w:ind w:right="20"/>
              <w:jc w:val="both"/>
              <w:rPr>
                <w:rFonts w:ascii="Times New Roman" w:eastAsia="Times New Roman" w:hAnsi="Times New Roman"/>
                <w:sz w:val="24"/>
                <w:szCs w:val="24"/>
              </w:rPr>
            </w:pP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«Гимнастика с Незнайкой»</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3-4 лет</w:t>
            </w:r>
          </w:p>
          <w:p w:rsidR="00C60526" w:rsidRPr="00C60526" w:rsidRDefault="00C60526" w:rsidP="00C60526">
            <w:pPr>
              <w:jc w:val="center"/>
              <w:rPr>
                <w:rFonts w:ascii="Times New Roman" w:hAnsi="Times New Roman"/>
                <w:sz w:val="24"/>
              </w:rPr>
            </w:pPr>
            <w:r w:rsidRPr="00C60526">
              <w:rPr>
                <w:rFonts w:ascii="Times New Roman" w:hAnsi="Times New Roman"/>
                <w:sz w:val="24"/>
              </w:rPr>
              <w:t>4-5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423"/>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Спортивный досуг</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«Соревнования по видам спорта»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5-6 лет</w:t>
            </w:r>
          </w:p>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89"/>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shd w:val="clear" w:color="auto" w:fill="FFFFFF"/>
              <w:spacing w:before="420"/>
              <w:ind w:right="20"/>
              <w:jc w:val="both"/>
              <w:rPr>
                <w:rFonts w:ascii="Times New Roman" w:eastAsia="Times New Roman" w:hAnsi="Times New Roman"/>
                <w:sz w:val="24"/>
                <w:szCs w:val="24"/>
              </w:rPr>
            </w:pPr>
            <w:r w:rsidRPr="00C60526">
              <w:rPr>
                <w:rFonts w:ascii="Times New Roman" w:eastAsia="Times New Roman" w:hAnsi="Times New Roman"/>
                <w:sz w:val="24"/>
                <w:szCs w:val="24"/>
              </w:rPr>
              <w:t>Праздник Осени</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«Осень Золотая»</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89"/>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shd w:val="clear" w:color="auto" w:fill="FFFFFF"/>
              <w:spacing w:before="420"/>
              <w:ind w:right="20"/>
              <w:jc w:val="both"/>
              <w:rPr>
                <w:rFonts w:ascii="Times New Roman" w:eastAsia="Times New Roman" w:hAnsi="Times New Roman"/>
                <w:sz w:val="24"/>
                <w:szCs w:val="24"/>
              </w:rPr>
            </w:pPr>
            <w:r w:rsidRPr="00C60526">
              <w:rPr>
                <w:rFonts w:ascii="Times New Roman" w:eastAsia="Times New Roman" w:hAnsi="Times New Roman"/>
                <w:sz w:val="24"/>
                <w:szCs w:val="24"/>
              </w:rPr>
              <w:t>«Осенняя ярмарка»</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Гулянье</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1.6-7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c>
          <w:tcPr>
            <w:tcW w:w="14786" w:type="dxa"/>
            <w:gridSpan w:val="5"/>
            <w:shd w:val="clear" w:color="auto" w:fill="FFC000"/>
          </w:tcPr>
          <w:p w:rsidR="00C60526" w:rsidRPr="00C60526" w:rsidRDefault="00C60526" w:rsidP="00C60526">
            <w:pPr>
              <w:jc w:val="center"/>
              <w:rPr>
                <w:rFonts w:ascii="Times New Roman" w:hAnsi="Times New Roman"/>
                <w:sz w:val="24"/>
              </w:rPr>
            </w:pPr>
            <w:r w:rsidRPr="00C60526">
              <w:rPr>
                <w:rFonts w:ascii="Times New Roman" w:hAnsi="Times New Roman"/>
                <w:sz w:val="24"/>
              </w:rPr>
              <w:t>Ноябрь</w:t>
            </w:r>
          </w:p>
        </w:tc>
      </w:tr>
      <w:tr w:rsidR="00C60526" w:rsidRPr="00C60526" w:rsidTr="008F0834">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4 ноября День народного единства</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szCs w:val="24"/>
              </w:rPr>
              <w:t>Праздник «День народного единства»</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tc>
        <w:tc>
          <w:tcPr>
            <w:tcW w:w="3878" w:type="dxa"/>
          </w:tcPr>
          <w:p w:rsidR="00C60526" w:rsidRPr="00C60526" w:rsidRDefault="00C60526" w:rsidP="00C60526">
            <w:pPr>
              <w:rPr>
                <w:rFonts w:ascii="Times New Roman" w:hAnsi="Times New Roman"/>
                <w:sz w:val="24"/>
                <w:szCs w:val="24"/>
              </w:rPr>
            </w:pPr>
            <w:r w:rsidRPr="00C60526">
              <w:rPr>
                <w:rFonts w:ascii="Times New Roman" w:hAnsi="Times New Roman"/>
                <w:sz w:val="24"/>
              </w:rPr>
              <w:t>Целесообразность проведения бесед на заданную тему решается самим педагогом</w:t>
            </w:r>
            <w:r w:rsidRPr="00C60526">
              <w:rPr>
                <w:rFonts w:ascii="Times New Roman" w:hAnsi="Times New Roman"/>
                <w:sz w:val="24"/>
                <w:szCs w:val="24"/>
              </w:rPr>
              <w:t xml:space="preserve"> </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4 –е воскресенье ноября День матери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Тематические беседы с детьми, изготовление памятных подарков.</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30 ноября День Государственного герба РФ</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603"/>
        </w:trPr>
        <w:tc>
          <w:tcPr>
            <w:tcW w:w="1783" w:type="dxa"/>
            <w:vMerge w:val="restart"/>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rPr>
                <w:rFonts w:ascii="Times New Roman" w:hAnsi="Times New Roman"/>
                <w:sz w:val="24"/>
              </w:rPr>
            </w:pPr>
            <w:r w:rsidRPr="00C60526">
              <w:rPr>
                <w:rFonts w:ascii="Times New Roman" w:hAnsi="Times New Roman"/>
                <w:sz w:val="18"/>
              </w:rPr>
              <w:t>«Центр развития – детский сад № 92»</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Спортивный досуг</w:t>
            </w:r>
          </w:p>
          <w:p w:rsidR="00C60526" w:rsidRPr="00C60526" w:rsidRDefault="00C60526" w:rsidP="00C60526">
            <w:pPr>
              <w:ind w:right="20"/>
              <w:jc w:val="both"/>
              <w:rPr>
                <w:rFonts w:ascii="Times New Roman" w:eastAsia="Times New Roman" w:hAnsi="Times New Roman"/>
                <w:sz w:val="24"/>
                <w:szCs w:val="24"/>
              </w:rPr>
            </w:pP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«Мамины помощники»</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3-4 года</w:t>
            </w:r>
          </w:p>
          <w:p w:rsidR="00C60526" w:rsidRPr="00C60526" w:rsidRDefault="00C60526" w:rsidP="00C60526">
            <w:pPr>
              <w:jc w:val="center"/>
              <w:rPr>
                <w:rFonts w:ascii="Times New Roman" w:hAnsi="Times New Roman"/>
                <w:sz w:val="24"/>
              </w:rPr>
            </w:pPr>
            <w:r w:rsidRPr="00C60526">
              <w:rPr>
                <w:rFonts w:ascii="Times New Roman" w:hAnsi="Times New Roman"/>
                <w:sz w:val="24"/>
              </w:rPr>
              <w:t>4-5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508"/>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Спортивный досуг</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«Игры с элементами хоккея»</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5-6 лет</w:t>
            </w:r>
          </w:p>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45"/>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 детский сад № 174»</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Ярмарка талантов</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Фольклорный праздник</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c>
          <w:tcPr>
            <w:tcW w:w="14786" w:type="dxa"/>
            <w:gridSpan w:val="5"/>
            <w:shd w:val="clear" w:color="auto" w:fill="00B0F0"/>
          </w:tcPr>
          <w:p w:rsidR="00C60526" w:rsidRPr="00C60526" w:rsidRDefault="00C60526" w:rsidP="00C60526">
            <w:pPr>
              <w:jc w:val="center"/>
              <w:rPr>
                <w:rFonts w:ascii="Times New Roman" w:hAnsi="Times New Roman"/>
                <w:sz w:val="24"/>
              </w:rPr>
            </w:pPr>
            <w:r w:rsidRPr="00C60526">
              <w:rPr>
                <w:rFonts w:ascii="Times New Roman" w:hAnsi="Times New Roman"/>
                <w:sz w:val="24"/>
              </w:rPr>
              <w:t>Декабрь</w:t>
            </w:r>
          </w:p>
        </w:tc>
      </w:tr>
      <w:tr w:rsidR="00C60526" w:rsidRPr="00C60526" w:rsidTr="008F0834">
        <w:trPr>
          <w:trHeight w:val="828"/>
        </w:trPr>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5 декабря День добровольца (волонтера) в России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561"/>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8 декабря Международный день художника</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дошкольного возраста</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12 декабря День Конституции Российской Федерации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31 декабря Новый год</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Предновогодний утренник</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1.5-7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 xml:space="preserve">Спортивный праздник </w:t>
            </w:r>
          </w:p>
          <w:p w:rsidR="00C60526" w:rsidRPr="00C60526" w:rsidRDefault="00C60526" w:rsidP="00C60526">
            <w:pPr>
              <w:ind w:right="20"/>
              <w:jc w:val="both"/>
              <w:rPr>
                <w:rFonts w:ascii="Times New Roman" w:eastAsia="Times New Roman" w:hAnsi="Times New Roman"/>
                <w:sz w:val="24"/>
                <w:szCs w:val="24"/>
              </w:rPr>
            </w:pPr>
          </w:p>
          <w:p w:rsidR="00C60526" w:rsidRPr="00C60526" w:rsidRDefault="00C60526" w:rsidP="00C60526">
            <w:pPr>
              <w:ind w:right="20"/>
              <w:jc w:val="both"/>
              <w:rPr>
                <w:rFonts w:ascii="Times New Roman" w:eastAsia="Times New Roman" w:hAnsi="Times New Roman"/>
                <w:sz w:val="24"/>
                <w:szCs w:val="24"/>
              </w:rPr>
            </w:pP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«Олимпийский Новый год»</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5-6 лет</w:t>
            </w:r>
          </w:p>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92»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173»</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ребенка – детский сад № 174»</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Выставка детского (семейного) творчества</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«Предновогоднее чудо»</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1.6-7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c>
          <w:tcPr>
            <w:tcW w:w="14786" w:type="dxa"/>
            <w:gridSpan w:val="5"/>
            <w:shd w:val="clear" w:color="auto" w:fill="00B0F0"/>
          </w:tcPr>
          <w:p w:rsidR="00C60526" w:rsidRPr="00C60526" w:rsidRDefault="00C60526" w:rsidP="00C60526">
            <w:pPr>
              <w:jc w:val="center"/>
              <w:rPr>
                <w:rFonts w:ascii="Times New Roman" w:hAnsi="Times New Roman"/>
                <w:sz w:val="24"/>
              </w:rPr>
            </w:pPr>
            <w:r w:rsidRPr="00C60526">
              <w:rPr>
                <w:rFonts w:ascii="Times New Roman" w:hAnsi="Times New Roman"/>
                <w:sz w:val="24"/>
              </w:rPr>
              <w:t>Январь</w:t>
            </w:r>
          </w:p>
        </w:tc>
      </w:tr>
      <w:tr w:rsidR="00C60526" w:rsidRPr="00C60526" w:rsidTr="008F0834">
        <w:trPr>
          <w:trHeight w:val="562"/>
        </w:trPr>
        <w:tc>
          <w:tcPr>
            <w:tcW w:w="1783"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27 января День снятия блокады Ленинграда</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704"/>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 детский сад №52»</w:t>
            </w:r>
          </w:p>
        </w:tc>
        <w:tc>
          <w:tcPr>
            <w:tcW w:w="5004" w:type="dxa"/>
            <w:shd w:val="clear" w:color="auto" w:fill="BFBFBF" w:themeFill="background1" w:themeFillShade="BF"/>
          </w:tcPr>
          <w:p w:rsidR="00C60526" w:rsidRPr="00C60526" w:rsidRDefault="00C60526" w:rsidP="00C60526">
            <w:pPr>
              <w:rPr>
                <w:highlight w:val="yellow"/>
              </w:rPr>
            </w:pPr>
            <w:r w:rsidRPr="00C60526">
              <w:rPr>
                <w:rFonts w:ascii="Times New Roman" w:eastAsia="Times New Roman" w:hAnsi="Times New Roman"/>
                <w:sz w:val="24"/>
                <w:szCs w:val="24"/>
              </w:rPr>
              <w:t>Спортивный досуг</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«Зимние забавы»</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5-6 лет</w:t>
            </w:r>
          </w:p>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1309"/>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92»</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ребенка – детский сад № 174»</w:t>
            </w:r>
          </w:p>
        </w:tc>
        <w:tc>
          <w:tcPr>
            <w:tcW w:w="5004" w:type="dxa"/>
            <w:shd w:val="clear" w:color="auto" w:fill="BFBFBF" w:themeFill="background1" w:themeFillShade="BF"/>
          </w:tcPr>
          <w:p w:rsidR="00C60526" w:rsidRPr="00C60526" w:rsidRDefault="00C60526" w:rsidP="00C60526">
            <w:pPr>
              <w:rPr>
                <w:rFonts w:ascii="Times New Roman" w:eastAsia="Times New Roman" w:hAnsi="Times New Roman"/>
                <w:sz w:val="24"/>
                <w:szCs w:val="24"/>
              </w:rPr>
            </w:pPr>
            <w:r w:rsidRPr="00C60526">
              <w:rPr>
                <w:rFonts w:ascii="Times New Roman" w:eastAsia="Times New Roman" w:hAnsi="Times New Roman"/>
                <w:sz w:val="24"/>
                <w:szCs w:val="24"/>
              </w:rPr>
              <w:t>Православный праздник Рождество Христово</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Фольклорный праздник</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62"/>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52»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rPr>
                <w:rFonts w:ascii="Times New Roman" w:eastAsia="Times New Roman" w:hAnsi="Times New Roman"/>
                <w:sz w:val="24"/>
                <w:szCs w:val="24"/>
              </w:rPr>
            </w:pPr>
            <w:r w:rsidRPr="00C60526">
              <w:rPr>
                <w:rFonts w:ascii="Times New Roman" w:eastAsia="Times New Roman" w:hAnsi="Times New Roman"/>
                <w:sz w:val="24"/>
                <w:szCs w:val="24"/>
              </w:rPr>
              <w:t>Святки</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Фольклорный праздник</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c>
          <w:tcPr>
            <w:tcW w:w="14786" w:type="dxa"/>
            <w:gridSpan w:val="5"/>
            <w:shd w:val="clear" w:color="auto" w:fill="00B0F0"/>
          </w:tcPr>
          <w:p w:rsidR="00C60526" w:rsidRPr="00C60526" w:rsidRDefault="00C60526" w:rsidP="00C60526">
            <w:pPr>
              <w:jc w:val="center"/>
              <w:rPr>
                <w:rFonts w:ascii="Times New Roman" w:hAnsi="Times New Roman"/>
                <w:sz w:val="24"/>
              </w:rPr>
            </w:pPr>
            <w:r w:rsidRPr="00C60526">
              <w:rPr>
                <w:rFonts w:ascii="Times New Roman" w:hAnsi="Times New Roman"/>
                <w:sz w:val="24"/>
              </w:rPr>
              <w:t>Февраль</w:t>
            </w:r>
          </w:p>
        </w:tc>
      </w:tr>
      <w:tr w:rsidR="00C60526" w:rsidRPr="00C60526" w:rsidTr="008F0834">
        <w:trPr>
          <w:trHeight w:val="702"/>
        </w:trPr>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lastRenderedPageBreak/>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highlight w:val="yellow"/>
              </w:rPr>
            </w:pPr>
            <w:r w:rsidRPr="00C60526">
              <w:rPr>
                <w:rFonts w:ascii="Times New Roman" w:eastAsia="Times New Roman" w:hAnsi="Times New Roman"/>
                <w:sz w:val="24"/>
                <w:szCs w:val="24"/>
              </w:rPr>
              <w:t>8 февраля День российской науки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дошкольного возраста</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4-7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562"/>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21 февраля Международный день родного языка</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дошкольного возраста</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562"/>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23 февраля День защитника Отечества</w:t>
            </w:r>
          </w:p>
        </w:tc>
        <w:tc>
          <w:tcPr>
            <w:tcW w:w="3878" w:type="dxa"/>
          </w:tcPr>
          <w:p w:rsidR="00C60526" w:rsidRPr="00C60526" w:rsidRDefault="00C60526" w:rsidP="00C60526">
            <w:pPr>
              <w:jc w:val="both"/>
              <w:rPr>
                <w:rFonts w:ascii="Times New Roman" w:hAnsi="Times New Roman"/>
                <w:sz w:val="24"/>
                <w:szCs w:val="24"/>
              </w:rPr>
            </w:pPr>
            <w:r w:rsidRPr="00C60526">
              <w:rPr>
                <w:rFonts w:ascii="Times New Roman" w:hAnsi="Times New Roman"/>
                <w:sz w:val="24"/>
                <w:szCs w:val="24"/>
              </w:rPr>
              <w:t>Тематические развлечения приуроченные к Дню защитника Отечества;</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1"/>
        </w:trPr>
        <w:tc>
          <w:tcPr>
            <w:tcW w:w="1783" w:type="dxa"/>
            <w:vMerge w:val="restart"/>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92»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shd w:val="clear" w:color="auto" w:fill="FFFFFF"/>
              <w:spacing w:before="420"/>
              <w:ind w:right="20"/>
              <w:jc w:val="both"/>
              <w:rPr>
                <w:rFonts w:ascii="Times New Roman" w:eastAsia="Times New Roman" w:hAnsi="Times New Roman"/>
                <w:sz w:val="24"/>
                <w:szCs w:val="24"/>
              </w:rPr>
            </w:pPr>
            <w:r w:rsidRPr="00C60526">
              <w:rPr>
                <w:rFonts w:ascii="Times New Roman" w:eastAsia="Times New Roman" w:hAnsi="Times New Roman"/>
                <w:sz w:val="24"/>
                <w:szCs w:val="24"/>
              </w:rPr>
              <w:t>День здоровья</w:t>
            </w:r>
          </w:p>
        </w:tc>
        <w:tc>
          <w:tcPr>
            <w:tcW w:w="3878" w:type="dxa"/>
            <w:shd w:val="clear" w:color="auto" w:fill="BFBFBF" w:themeFill="background1" w:themeFillShade="BF"/>
          </w:tcPr>
          <w:p w:rsidR="00C60526" w:rsidRPr="00C60526" w:rsidRDefault="00C60526" w:rsidP="00C60526">
            <w:pPr>
              <w:jc w:val="both"/>
              <w:rPr>
                <w:rFonts w:ascii="Times New Roman" w:hAnsi="Times New Roman"/>
                <w:sz w:val="24"/>
                <w:szCs w:val="24"/>
              </w:rPr>
            </w:pPr>
            <w:r w:rsidRPr="00C60526">
              <w:rPr>
                <w:rFonts w:ascii="Times New Roman" w:hAnsi="Times New Roman" w:cs="Calibri"/>
                <w:sz w:val="24"/>
              </w:rPr>
              <w:t xml:space="preserve">«Спорт – здоровье» </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3-4 года</w:t>
            </w:r>
          </w:p>
          <w:p w:rsidR="00C60526" w:rsidRPr="00C60526" w:rsidRDefault="00C60526" w:rsidP="00C60526">
            <w:pPr>
              <w:jc w:val="center"/>
              <w:rPr>
                <w:rFonts w:ascii="Times New Roman" w:hAnsi="Times New Roman"/>
                <w:sz w:val="24"/>
              </w:rPr>
            </w:pPr>
            <w:r w:rsidRPr="00C60526">
              <w:rPr>
                <w:rFonts w:ascii="Times New Roman" w:hAnsi="Times New Roman"/>
                <w:sz w:val="24"/>
              </w:rPr>
              <w:t>4-5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592"/>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День здоровья</w:t>
            </w:r>
          </w:p>
        </w:tc>
        <w:tc>
          <w:tcPr>
            <w:tcW w:w="3878" w:type="dxa"/>
            <w:shd w:val="clear" w:color="auto" w:fill="BFBFBF" w:themeFill="background1" w:themeFillShade="BF"/>
          </w:tcPr>
          <w:p w:rsidR="00C60526" w:rsidRPr="00C60526" w:rsidRDefault="00C60526" w:rsidP="00C60526">
            <w:pPr>
              <w:jc w:val="both"/>
              <w:rPr>
                <w:rFonts w:ascii="Times New Roman" w:hAnsi="Times New Roman" w:cs="Calibri"/>
                <w:sz w:val="24"/>
              </w:rPr>
            </w:pPr>
            <w:r w:rsidRPr="00C60526">
              <w:rPr>
                <w:rFonts w:ascii="Times New Roman" w:hAnsi="Times New Roman" w:cs="Calibri"/>
                <w:sz w:val="24"/>
              </w:rPr>
              <w:t>«Здоровая осанка»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5-6 лет</w:t>
            </w:r>
          </w:p>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139"/>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92»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173»</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ребенка – детский сад № 174»</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Масленица</w:t>
            </w:r>
          </w:p>
        </w:tc>
        <w:tc>
          <w:tcPr>
            <w:tcW w:w="3878" w:type="dxa"/>
            <w:shd w:val="clear" w:color="auto" w:fill="BFBFBF" w:themeFill="background1" w:themeFillShade="BF"/>
          </w:tcPr>
          <w:p w:rsidR="00C60526" w:rsidRPr="00C60526" w:rsidRDefault="00C60526" w:rsidP="00C60526">
            <w:pPr>
              <w:jc w:val="both"/>
              <w:rPr>
                <w:rFonts w:ascii="Times New Roman" w:hAnsi="Times New Roman" w:cs="Calibri"/>
                <w:sz w:val="24"/>
              </w:rPr>
            </w:pPr>
            <w:r w:rsidRPr="00C60526">
              <w:rPr>
                <w:rFonts w:ascii="Times New Roman" w:hAnsi="Times New Roman" w:cs="Calibri"/>
                <w:sz w:val="24"/>
              </w:rPr>
              <w:t xml:space="preserve">Фольклорный праздник </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825"/>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ребенка – детский сад № 174»</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Проект «В гости сказка к нам пришла»</w:t>
            </w:r>
          </w:p>
        </w:tc>
        <w:tc>
          <w:tcPr>
            <w:tcW w:w="3878" w:type="dxa"/>
            <w:shd w:val="clear" w:color="auto" w:fill="BFBFBF" w:themeFill="background1" w:themeFillShade="BF"/>
          </w:tcPr>
          <w:p w:rsidR="00C60526" w:rsidRPr="00C60526" w:rsidRDefault="00C60526" w:rsidP="00C60526">
            <w:pPr>
              <w:jc w:val="both"/>
              <w:rPr>
                <w:rFonts w:ascii="Times New Roman" w:hAnsi="Times New Roman" w:cs="Calibri"/>
                <w:sz w:val="24"/>
              </w:rPr>
            </w:pPr>
            <w:r w:rsidRPr="00C60526">
              <w:rPr>
                <w:rFonts w:ascii="Times New Roman" w:hAnsi="Times New Roman" w:cs="Calibri"/>
                <w:sz w:val="24"/>
              </w:rPr>
              <w:t>Театральное представление</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4786" w:type="dxa"/>
            <w:gridSpan w:val="5"/>
            <w:shd w:val="clear" w:color="auto" w:fill="B6DDE8" w:themeFill="accent5" w:themeFillTint="66"/>
          </w:tcPr>
          <w:p w:rsidR="00C60526" w:rsidRPr="00C60526" w:rsidRDefault="00C60526" w:rsidP="00C60526">
            <w:pPr>
              <w:jc w:val="center"/>
              <w:rPr>
                <w:rFonts w:ascii="Times New Roman" w:hAnsi="Times New Roman"/>
                <w:sz w:val="24"/>
              </w:rPr>
            </w:pPr>
            <w:r w:rsidRPr="00C60526">
              <w:rPr>
                <w:rFonts w:ascii="Times New Roman" w:hAnsi="Times New Roman"/>
                <w:sz w:val="24"/>
              </w:rPr>
              <w:t>Март</w:t>
            </w:r>
          </w:p>
        </w:tc>
      </w:tr>
      <w:tr w:rsidR="00C60526" w:rsidRPr="00C60526" w:rsidTr="008F0834">
        <w:trPr>
          <w:trHeight w:val="624"/>
        </w:trPr>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8 марта Международный женский день</w:t>
            </w:r>
          </w:p>
        </w:tc>
        <w:tc>
          <w:tcPr>
            <w:tcW w:w="3878" w:type="dxa"/>
          </w:tcPr>
          <w:p w:rsidR="00C60526" w:rsidRPr="00C60526" w:rsidRDefault="00C60526" w:rsidP="00C60526">
            <w:pPr>
              <w:jc w:val="both"/>
              <w:rPr>
                <w:rFonts w:ascii="Times New Roman" w:hAnsi="Times New Roman"/>
                <w:sz w:val="24"/>
                <w:szCs w:val="24"/>
              </w:rPr>
            </w:pPr>
            <w:r w:rsidRPr="00C60526">
              <w:rPr>
                <w:rFonts w:ascii="Times New Roman" w:hAnsi="Times New Roman"/>
                <w:sz w:val="24"/>
                <w:szCs w:val="24"/>
              </w:rPr>
              <w:t>Праздник Международный женский день</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27 марта Всемирный день театра</w:t>
            </w:r>
          </w:p>
        </w:tc>
        <w:tc>
          <w:tcPr>
            <w:tcW w:w="3878" w:type="dxa"/>
          </w:tcPr>
          <w:p w:rsidR="00C60526" w:rsidRPr="00C60526" w:rsidRDefault="00C60526" w:rsidP="00C60526">
            <w:pPr>
              <w:jc w:val="both"/>
              <w:rPr>
                <w:rFonts w:ascii="Times New Roman" w:hAnsi="Times New Roman"/>
                <w:sz w:val="24"/>
              </w:rPr>
            </w:pPr>
            <w:r w:rsidRPr="00C60526">
              <w:rPr>
                <w:rFonts w:ascii="Times New Roman" w:hAnsi="Times New Roman"/>
                <w:sz w:val="24"/>
              </w:rPr>
              <w:t>Беседы, театральные постановки с детьми старшего дошкольного возраста</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414"/>
        </w:trPr>
        <w:tc>
          <w:tcPr>
            <w:tcW w:w="1783" w:type="dxa"/>
            <w:vMerge w:val="restart"/>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18"/>
              </w:rPr>
            </w:pPr>
            <w:r w:rsidRPr="00C60526">
              <w:rPr>
                <w:rFonts w:ascii="Times New Roman" w:hAnsi="Times New Roman"/>
                <w:sz w:val="18"/>
              </w:rPr>
              <w:lastRenderedPageBreak/>
              <w:t>«Центр развития – детский сад № 92»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lastRenderedPageBreak/>
              <w:t>Спортивное развлечение</w:t>
            </w:r>
          </w:p>
        </w:tc>
        <w:tc>
          <w:tcPr>
            <w:tcW w:w="3878" w:type="dxa"/>
            <w:shd w:val="clear" w:color="auto" w:fill="BFBFBF" w:themeFill="background1" w:themeFillShade="BF"/>
          </w:tcPr>
          <w:p w:rsidR="00C60526" w:rsidRPr="00C60526" w:rsidRDefault="00C60526" w:rsidP="00C60526">
            <w:pPr>
              <w:jc w:val="both"/>
              <w:rPr>
                <w:rFonts w:ascii="Times New Roman" w:hAnsi="Times New Roman"/>
                <w:sz w:val="24"/>
              </w:rPr>
            </w:pPr>
            <w:r w:rsidRPr="00C60526">
              <w:rPr>
                <w:rFonts w:ascii="Times New Roman" w:hAnsi="Times New Roman"/>
                <w:sz w:val="24"/>
              </w:rPr>
              <w:t>«Веселая Масленица»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Спортивное развлечение</w:t>
            </w:r>
          </w:p>
        </w:tc>
        <w:tc>
          <w:tcPr>
            <w:tcW w:w="3878" w:type="dxa"/>
            <w:shd w:val="clear" w:color="auto" w:fill="BFBFBF" w:themeFill="background1" w:themeFillShade="BF"/>
          </w:tcPr>
          <w:p w:rsidR="00C60526" w:rsidRPr="00C60526" w:rsidRDefault="00C60526" w:rsidP="00C60526">
            <w:pPr>
              <w:jc w:val="both"/>
              <w:rPr>
                <w:rFonts w:ascii="Times New Roman" w:hAnsi="Times New Roman"/>
                <w:sz w:val="24"/>
              </w:rPr>
            </w:pPr>
            <w:r w:rsidRPr="00C60526">
              <w:rPr>
                <w:rFonts w:ascii="Times New Roman" w:hAnsi="Times New Roman"/>
                <w:sz w:val="24"/>
              </w:rPr>
              <w:t>«Веселые зайчата»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3-4 года</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Спортивное развлечение</w:t>
            </w:r>
          </w:p>
        </w:tc>
        <w:tc>
          <w:tcPr>
            <w:tcW w:w="3878" w:type="dxa"/>
            <w:shd w:val="clear" w:color="auto" w:fill="BFBFBF" w:themeFill="background1" w:themeFillShade="BF"/>
          </w:tcPr>
          <w:p w:rsidR="00C60526" w:rsidRPr="00C60526" w:rsidRDefault="00C60526" w:rsidP="00C60526">
            <w:pPr>
              <w:jc w:val="both"/>
              <w:rPr>
                <w:rFonts w:ascii="Times New Roman" w:hAnsi="Times New Roman"/>
                <w:sz w:val="24"/>
              </w:rPr>
            </w:pPr>
            <w:r w:rsidRPr="00C60526">
              <w:rPr>
                <w:rFonts w:ascii="Times New Roman" w:hAnsi="Times New Roman"/>
                <w:sz w:val="24"/>
              </w:rPr>
              <w:t>«Мой веселый звонкий мяч»</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4-5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Спортивное развлечение</w:t>
            </w:r>
          </w:p>
        </w:tc>
        <w:tc>
          <w:tcPr>
            <w:tcW w:w="3878" w:type="dxa"/>
            <w:shd w:val="clear" w:color="auto" w:fill="BFBFBF" w:themeFill="background1" w:themeFillShade="BF"/>
          </w:tcPr>
          <w:p w:rsidR="00C60526" w:rsidRPr="00C60526" w:rsidRDefault="00C60526" w:rsidP="00C60526">
            <w:pPr>
              <w:jc w:val="both"/>
              <w:rPr>
                <w:rFonts w:ascii="Times New Roman" w:hAnsi="Times New Roman"/>
                <w:sz w:val="24"/>
              </w:rPr>
            </w:pPr>
            <w:r w:rsidRPr="00C60526">
              <w:rPr>
                <w:rFonts w:ascii="Times New Roman" w:hAnsi="Times New Roman"/>
                <w:sz w:val="24"/>
              </w:rPr>
              <w:t>«Уважайте светофор»</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1048"/>
        </w:trPr>
        <w:tc>
          <w:tcPr>
            <w:tcW w:w="1783" w:type="dxa"/>
            <w:shd w:val="clear" w:color="auto" w:fill="BFBFBF" w:themeFill="background1" w:themeFillShade="BF"/>
          </w:tcPr>
          <w:p w:rsidR="00C60526" w:rsidRPr="00C60526" w:rsidRDefault="00C60526" w:rsidP="00C60526">
            <w:pPr>
              <w:jc w:val="center"/>
              <w:rPr>
                <w:rFonts w:ascii="Times New Roman" w:hAnsi="Times New Roman"/>
                <w:sz w:val="18"/>
              </w:rPr>
            </w:pPr>
            <w:r w:rsidRPr="00C60526">
              <w:rPr>
                <w:rFonts w:ascii="Times New Roman" w:hAnsi="Times New Roman"/>
                <w:sz w:val="18"/>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 детский сад № 92»</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День памяти Ярослава Мудрого</w:t>
            </w:r>
          </w:p>
        </w:tc>
        <w:tc>
          <w:tcPr>
            <w:tcW w:w="3878" w:type="dxa"/>
            <w:shd w:val="clear" w:color="auto" w:fill="BFBFBF" w:themeFill="background1" w:themeFillShade="BF"/>
          </w:tcPr>
          <w:p w:rsidR="00C60526" w:rsidRPr="00C60526" w:rsidRDefault="00C60526" w:rsidP="00C60526">
            <w:pPr>
              <w:jc w:val="both"/>
              <w:rPr>
                <w:rFonts w:ascii="Times New Roman" w:hAnsi="Times New Roman"/>
                <w:sz w:val="24"/>
              </w:rPr>
            </w:pPr>
            <w:r w:rsidRPr="00C60526">
              <w:rPr>
                <w:rFonts w:ascii="Times New Roman" w:hAnsi="Times New Roman"/>
                <w:sz w:val="24"/>
              </w:rPr>
              <w:t>Интеллектуальная игра «Своя игра»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47"/>
        </w:trPr>
        <w:tc>
          <w:tcPr>
            <w:tcW w:w="1783" w:type="dxa"/>
            <w:shd w:val="clear" w:color="auto" w:fill="BFBFBF" w:themeFill="background1" w:themeFillShade="BF"/>
          </w:tcPr>
          <w:p w:rsidR="00C60526" w:rsidRPr="00C60526" w:rsidRDefault="00C60526" w:rsidP="00C60526">
            <w:pPr>
              <w:jc w:val="center"/>
              <w:rPr>
                <w:rFonts w:ascii="Times New Roman" w:hAnsi="Times New Roman"/>
                <w:sz w:val="18"/>
              </w:rPr>
            </w:pPr>
            <w:r w:rsidRPr="00C60526">
              <w:rPr>
                <w:rFonts w:ascii="Times New Roman" w:hAnsi="Times New Roman"/>
                <w:sz w:val="18"/>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18"/>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Театральный фестиваль</w:t>
            </w:r>
          </w:p>
        </w:tc>
        <w:tc>
          <w:tcPr>
            <w:tcW w:w="3878" w:type="dxa"/>
            <w:shd w:val="clear" w:color="auto" w:fill="BFBFBF" w:themeFill="background1" w:themeFillShade="BF"/>
          </w:tcPr>
          <w:p w:rsidR="00C60526" w:rsidRPr="00C60526" w:rsidRDefault="00C60526" w:rsidP="00C60526">
            <w:pPr>
              <w:jc w:val="both"/>
              <w:rPr>
                <w:rFonts w:ascii="Times New Roman" w:hAnsi="Times New Roman"/>
                <w:sz w:val="24"/>
              </w:rPr>
            </w:pPr>
            <w:r w:rsidRPr="00C60526">
              <w:rPr>
                <w:rFonts w:ascii="Times New Roman" w:hAnsi="Times New Roman"/>
                <w:sz w:val="24"/>
              </w:rPr>
              <w:t>Театральное представление</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4-7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4786" w:type="dxa"/>
            <w:gridSpan w:val="5"/>
            <w:shd w:val="clear" w:color="auto" w:fill="B6DDE8" w:themeFill="accent5" w:themeFillTint="66"/>
          </w:tcPr>
          <w:p w:rsidR="00C60526" w:rsidRPr="00C60526" w:rsidRDefault="00C60526" w:rsidP="00C60526">
            <w:pPr>
              <w:jc w:val="center"/>
              <w:rPr>
                <w:rFonts w:ascii="Times New Roman" w:hAnsi="Times New Roman"/>
                <w:sz w:val="24"/>
              </w:rPr>
            </w:pPr>
            <w:r w:rsidRPr="00C60526">
              <w:rPr>
                <w:rFonts w:ascii="Times New Roman" w:hAnsi="Times New Roman"/>
                <w:sz w:val="24"/>
              </w:rPr>
              <w:t>Апрель</w:t>
            </w:r>
          </w:p>
        </w:tc>
      </w:tr>
      <w:tr w:rsidR="00C60526" w:rsidRPr="00C60526" w:rsidTr="008F0834">
        <w:trPr>
          <w:trHeight w:val="307"/>
        </w:trPr>
        <w:tc>
          <w:tcPr>
            <w:tcW w:w="1783"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12 апреля День космонавтики</w:t>
            </w:r>
          </w:p>
        </w:tc>
        <w:tc>
          <w:tcPr>
            <w:tcW w:w="3878" w:type="dxa"/>
          </w:tcPr>
          <w:p w:rsidR="00C60526" w:rsidRPr="00C60526" w:rsidRDefault="00C60526" w:rsidP="00C60526">
            <w:pPr>
              <w:jc w:val="both"/>
              <w:rPr>
                <w:rFonts w:ascii="Times New Roman" w:hAnsi="Times New Roman"/>
                <w:sz w:val="24"/>
              </w:rPr>
            </w:pPr>
            <w:r w:rsidRPr="00C60526">
              <w:rPr>
                <w:rFonts w:ascii="Times New Roman" w:hAnsi="Times New Roman" w:cs="Calibri"/>
                <w:sz w:val="24"/>
                <w:szCs w:val="24"/>
              </w:rPr>
              <w:t xml:space="preserve">Праздник «День космонавтики» </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418"/>
        </w:trPr>
        <w:tc>
          <w:tcPr>
            <w:tcW w:w="1783" w:type="dxa"/>
            <w:vMerge w:val="restart"/>
            <w:shd w:val="clear" w:color="auto" w:fill="BFBFBF" w:themeFill="background1" w:themeFillShade="BF"/>
          </w:tcPr>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92»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Спортивное развлечение</w:t>
            </w:r>
          </w:p>
        </w:tc>
        <w:tc>
          <w:tcPr>
            <w:tcW w:w="3878" w:type="dxa"/>
            <w:shd w:val="clear" w:color="auto" w:fill="BFBFBF" w:themeFill="background1" w:themeFillShade="BF"/>
          </w:tcPr>
          <w:p w:rsidR="00C60526" w:rsidRPr="00C60526" w:rsidRDefault="00C60526" w:rsidP="00C60526">
            <w:pPr>
              <w:jc w:val="both"/>
              <w:rPr>
                <w:rFonts w:ascii="Times New Roman" w:hAnsi="Times New Roman" w:cs="Calibri"/>
                <w:sz w:val="24"/>
                <w:szCs w:val="24"/>
              </w:rPr>
            </w:pPr>
            <w:r w:rsidRPr="00C60526">
              <w:rPr>
                <w:rFonts w:ascii="Times New Roman" w:hAnsi="Times New Roman" w:cs="Calibri"/>
                <w:sz w:val="24"/>
                <w:szCs w:val="24"/>
              </w:rPr>
              <w:t>«Веселая прогулка»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3-4 года</w:t>
            </w:r>
          </w:p>
          <w:p w:rsidR="00C60526" w:rsidRPr="00C60526" w:rsidRDefault="00C60526" w:rsidP="00C60526">
            <w:pPr>
              <w:jc w:val="center"/>
              <w:rPr>
                <w:rFonts w:ascii="Times New Roman" w:hAnsi="Times New Roman"/>
                <w:sz w:val="24"/>
              </w:rPr>
            </w:pPr>
            <w:r w:rsidRPr="00C60526">
              <w:rPr>
                <w:rFonts w:ascii="Times New Roman" w:hAnsi="Times New Roman"/>
                <w:sz w:val="24"/>
              </w:rPr>
              <w:t>4-5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shd w:val="clear" w:color="auto" w:fill="BFBFBF" w:themeFill="background1" w:themeFillShade="BF"/>
          </w:tcPr>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Спортивное развлечение</w:t>
            </w:r>
          </w:p>
        </w:tc>
        <w:tc>
          <w:tcPr>
            <w:tcW w:w="3878" w:type="dxa"/>
            <w:shd w:val="clear" w:color="auto" w:fill="BFBFBF" w:themeFill="background1" w:themeFillShade="BF"/>
          </w:tcPr>
          <w:p w:rsidR="00C60526" w:rsidRPr="00C60526" w:rsidRDefault="00C60526" w:rsidP="00C60526">
            <w:pPr>
              <w:jc w:val="both"/>
              <w:rPr>
                <w:rFonts w:ascii="Times New Roman" w:hAnsi="Times New Roman" w:cs="Calibri"/>
                <w:sz w:val="24"/>
                <w:szCs w:val="24"/>
              </w:rPr>
            </w:pPr>
            <w:r w:rsidRPr="00C60526">
              <w:rPr>
                <w:rFonts w:ascii="Times New Roman" w:hAnsi="Times New Roman" w:cs="Calibri"/>
                <w:sz w:val="24"/>
                <w:szCs w:val="24"/>
              </w:rPr>
              <w:t>«Любим спортом заниматься»</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5-6 лет</w:t>
            </w:r>
          </w:p>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shd w:val="clear" w:color="auto" w:fill="BFBFBF" w:themeFill="background1" w:themeFillShade="BF"/>
          </w:tcPr>
          <w:p w:rsidR="00C60526" w:rsidRPr="00C60526" w:rsidRDefault="00C60526" w:rsidP="00C60526">
            <w:pPr>
              <w:jc w:val="center"/>
              <w:rPr>
                <w:rFonts w:ascii="Times New Roman" w:hAnsi="Times New Roman"/>
                <w:sz w:val="18"/>
              </w:rPr>
            </w:pPr>
            <w:r w:rsidRPr="00C60526">
              <w:rPr>
                <w:rFonts w:ascii="Times New Roman" w:hAnsi="Times New Roman"/>
                <w:sz w:val="18"/>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 xml:space="preserve"> «Центр развития – детский сад № 92»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День смеха</w:t>
            </w:r>
          </w:p>
        </w:tc>
        <w:tc>
          <w:tcPr>
            <w:tcW w:w="3878" w:type="dxa"/>
            <w:shd w:val="clear" w:color="auto" w:fill="BFBFBF" w:themeFill="background1" w:themeFillShade="BF"/>
          </w:tcPr>
          <w:p w:rsidR="00C60526" w:rsidRPr="00C60526" w:rsidRDefault="00C60526" w:rsidP="00C60526">
            <w:pPr>
              <w:jc w:val="both"/>
              <w:rPr>
                <w:rFonts w:ascii="Times New Roman" w:hAnsi="Times New Roman" w:cs="Calibri"/>
                <w:sz w:val="24"/>
                <w:szCs w:val="24"/>
              </w:rPr>
            </w:pPr>
            <w:r w:rsidRPr="00C60526">
              <w:rPr>
                <w:rFonts w:ascii="Times New Roman" w:hAnsi="Times New Roman" w:cs="Calibri"/>
                <w:sz w:val="24"/>
                <w:szCs w:val="24"/>
              </w:rPr>
              <w:t>Развлечение</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shd w:val="clear" w:color="auto" w:fill="BFBFBF" w:themeFill="background1" w:themeFillShade="BF"/>
          </w:tcPr>
          <w:p w:rsidR="00C60526" w:rsidRPr="00C60526" w:rsidRDefault="00C60526" w:rsidP="00C60526">
            <w:pPr>
              <w:jc w:val="center"/>
              <w:rPr>
                <w:rFonts w:ascii="Times New Roman" w:hAnsi="Times New Roman"/>
                <w:sz w:val="18"/>
              </w:rPr>
            </w:pPr>
            <w:r w:rsidRPr="00C60526">
              <w:rPr>
                <w:rFonts w:ascii="Times New Roman" w:hAnsi="Times New Roman"/>
                <w:sz w:val="18"/>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 xml:space="preserve"> «Центр развития – детский сад № 52»</w:t>
            </w:r>
          </w:p>
          <w:p w:rsidR="00C60526" w:rsidRPr="00C60526" w:rsidRDefault="00C60526" w:rsidP="00C60526">
            <w:pPr>
              <w:jc w:val="center"/>
              <w:rPr>
                <w:rFonts w:ascii="Times New Roman" w:hAnsi="Times New Roman"/>
                <w:sz w:val="18"/>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Мероприятие экологической направленности</w:t>
            </w:r>
          </w:p>
        </w:tc>
        <w:tc>
          <w:tcPr>
            <w:tcW w:w="3878" w:type="dxa"/>
            <w:shd w:val="clear" w:color="auto" w:fill="BFBFBF" w:themeFill="background1" w:themeFillShade="BF"/>
          </w:tcPr>
          <w:p w:rsidR="00C60526" w:rsidRPr="00C60526" w:rsidRDefault="00C60526" w:rsidP="00C60526">
            <w:pPr>
              <w:jc w:val="both"/>
              <w:rPr>
                <w:rFonts w:ascii="Times New Roman" w:hAnsi="Times New Roman" w:cs="Calibri"/>
                <w:sz w:val="24"/>
                <w:szCs w:val="24"/>
              </w:rPr>
            </w:pPr>
            <w:r w:rsidRPr="00C60526">
              <w:rPr>
                <w:rFonts w:ascii="Times New Roman" w:hAnsi="Times New Roman" w:cs="Calibri"/>
                <w:sz w:val="24"/>
                <w:szCs w:val="24"/>
              </w:rPr>
              <w:t>«День Земли»</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shd w:val="clear" w:color="auto" w:fill="BFBFBF" w:themeFill="background1" w:themeFillShade="BF"/>
          </w:tcPr>
          <w:p w:rsidR="00C60526" w:rsidRPr="00C60526" w:rsidRDefault="00C60526" w:rsidP="00C60526">
            <w:pPr>
              <w:jc w:val="center"/>
              <w:rPr>
                <w:rFonts w:ascii="Times New Roman" w:hAnsi="Times New Roman"/>
                <w:sz w:val="18"/>
              </w:rPr>
            </w:pPr>
            <w:r w:rsidRPr="00C60526">
              <w:rPr>
                <w:rFonts w:ascii="Times New Roman" w:hAnsi="Times New Roman"/>
                <w:sz w:val="18"/>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 xml:space="preserve"> «Центр развития – детский сад № 92»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174»</w:t>
            </w:r>
          </w:p>
          <w:p w:rsidR="00C60526" w:rsidRPr="00C60526" w:rsidRDefault="00C60526" w:rsidP="00C60526">
            <w:pPr>
              <w:jc w:val="center"/>
              <w:rPr>
                <w:rFonts w:ascii="Times New Roman" w:hAnsi="Times New Roman"/>
                <w:sz w:val="18"/>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Мероприятие экологической направленности</w:t>
            </w:r>
          </w:p>
        </w:tc>
        <w:tc>
          <w:tcPr>
            <w:tcW w:w="3878" w:type="dxa"/>
            <w:shd w:val="clear" w:color="auto" w:fill="BFBFBF" w:themeFill="background1" w:themeFillShade="BF"/>
          </w:tcPr>
          <w:p w:rsidR="00C60526" w:rsidRPr="00C60526" w:rsidRDefault="00C60526" w:rsidP="00C60526">
            <w:pPr>
              <w:jc w:val="both"/>
              <w:rPr>
                <w:rFonts w:ascii="Times New Roman" w:hAnsi="Times New Roman" w:cs="Calibri"/>
                <w:sz w:val="24"/>
                <w:szCs w:val="24"/>
              </w:rPr>
            </w:pPr>
            <w:r w:rsidRPr="00C60526">
              <w:rPr>
                <w:rFonts w:ascii="Times New Roman" w:hAnsi="Times New Roman" w:cs="Calibri"/>
                <w:sz w:val="24"/>
                <w:szCs w:val="24"/>
              </w:rPr>
              <w:t>«День птиц»</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4786" w:type="dxa"/>
            <w:gridSpan w:val="5"/>
            <w:shd w:val="clear" w:color="auto" w:fill="B6DDE8" w:themeFill="accent5" w:themeFillTint="66"/>
          </w:tcPr>
          <w:p w:rsidR="00C60526" w:rsidRPr="00C60526" w:rsidRDefault="00C60526" w:rsidP="00C60526">
            <w:pPr>
              <w:jc w:val="center"/>
              <w:rPr>
                <w:rFonts w:ascii="Times New Roman" w:hAnsi="Times New Roman"/>
                <w:sz w:val="24"/>
              </w:rPr>
            </w:pPr>
            <w:r w:rsidRPr="00C60526">
              <w:rPr>
                <w:rFonts w:ascii="Times New Roman" w:hAnsi="Times New Roman"/>
                <w:sz w:val="24"/>
              </w:rPr>
              <w:t>Май</w:t>
            </w:r>
          </w:p>
        </w:tc>
      </w:tr>
      <w:tr w:rsidR="00C60526" w:rsidRPr="00C60526" w:rsidTr="008F0834">
        <w:trPr>
          <w:trHeight w:val="307"/>
        </w:trPr>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1 мая Праздник Весны и Труда</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jc w:val="both"/>
              <w:rPr>
                <w:rFonts w:ascii="Times New Roman" w:hAnsi="Times New Roman" w:cs="Calibri"/>
                <w:sz w:val="24"/>
                <w:szCs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624"/>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9 мая День Победы</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Праздник День Победы</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27 мая День славянской письменности и культуры</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6- 7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92»</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 173»</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ребенка – детский сад № 174»</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Последняя неделя мая Выпускной</w:t>
            </w:r>
          </w:p>
          <w:p w:rsidR="00C60526" w:rsidRPr="00C60526" w:rsidRDefault="00C60526" w:rsidP="00C60526">
            <w:pPr>
              <w:ind w:right="20"/>
              <w:jc w:val="both"/>
              <w:rPr>
                <w:rFonts w:ascii="Times New Roman" w:eastAsia="Times New Roman" w:hAnsi="Times New Roman"/>
                <w:sz w:val="24"/>
                <w:szCs w:val="24"/>
              </w:rPr>
            </w:pPr>
          </w:p>
          <w:p w:rsidR="00C60526" w:rsidRPr="00C60526" w:rsidRDefault="00C60526" w:rsidP="00C60526">
            <w:pPr>
              <w:ind w:right="20"/>
              <w:jc w:val="both"/>
              <w:rPr>
                <w:rFonts w:ascii="Times New Roman" w:eastAsia="Times New Roman" w:hAnsi="Times New Roman"/>
                <w:sz w:val="24"/>
                <w:szCs w:val="24"/>
              </w:rPr>
            </w:pPr>
          </w:p>
          <w:p w:rsidR="00C60526" w:rsidRPr="00C60526" w:rsidRDefault="00C60526" w:rsidP="00C60526">
            <w:pPr>
              <w:ind w:right="20"/>
              <w:jc w:val="both"/>
              <w:rPr>
                <w:rFonts w:ascii="Times New Roman" w:eastAsia="Times New Roman" w:hAnsi="Times New Roman"/>
                <w:sz w:val="24"/>
                <w:szCs w:val="24"/>
              </w:rPr>
            </w:pP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 xml:space="preserve">Выпускной бал </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4786" w:type="dxa"/>
            <w:gridSpan w:val="5"/>
            <w:shd w:val="clear" w:color="auto" w:fill="92D050"/>
          </w:tcPr>
          <w:p w:rsidR="00C60526" w:rsidRPr="00C60526" w:rsidRDefault="00C60526" w:rsidP="00C60526">
            <w:pPr>
              <w:jc w:val="center"/>
              <w:rPr>
                <w:rFonts w:ascii="Times New Roman" w:hAnsi="Times New Roman"/>
                <w:sz w:val="24"/>
              </w:rPr>
            </w:pPr>
            <w:r w:rsidRPr="00C60526">
              <w:rPr>
                <w:rFonts w:ascii="Times New Roman" w:hAnsi="Times New Roman"/>
                <w:sz w:val="24"/>
              </w:rPr>
              <w:t>Июнь</w:t>
            </w:r>
          </w:p>
        </w:tc>
      </w:tr>
      <w:tr w:rsidR="00C60526" w:rsidRPr="00C60526" w:rsidTr="008F0834">
        <w:trPr>
          <w:trHeight w:val="307"/>
        </w:trPr>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1 июня День защиты детей</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Праздник «День защиты детей», выставка Спортивное развлечениедетских рисунков</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1.5 -7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6 июня День русского языка</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828"/>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12 июня День России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720"/>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24"/>
              </w:rPr>
            </w:pPr>
            <w:r w:rsidRPr="00C60526">
              <w:rPr>
                <w:rFonts w:ascii="Times New Roman" w:hAnsi="Times New Roman"/>
                <w:sz w:val="18"/>
              </w:rPr>
              <w:t>«Центр развития – детский сад №52»</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Спортивный досуг</w:t>
            </w:r>
          </w:p>
          <w:p w:rsidR="00C60526" w:rsidRPr="00C60526" w:rsidRDefault="00C60526" w:rsidP="00C60526">
            <w:pPr>
              <w:ind w:right="20"/>
              <w:jc w:val="both"/>
              <w:rPr>
                <w:rFonts w:ascii="Times New Roman" w:eastAsia="Times New Roman" w:hAnsi="Times New Roman"/>
                <w:sz w:val="24"/>
                <w:szCs w:val="24"/>
              </w:rPr>
            </w:pPr>
          </w:p>
          <w:p w:rsidR="00C60526" w:rsidRPr="00C60526" w:rsidRDefault="00C60526" w:rsidP="00C60526">
            <w:pPr>
              <w:ind w:right="20"/>
              <w:jc w:val="both"/>
              <w:rPr>
                <w:rFonts w:ascii="Times New Roman" w:eastAsia="Times New Roman" w:hAnsi="Times New Roman"/>
                <w:sz w:val="24"/>
                <w:szCs w:val="24"/>
              </w:rPr>
            </w:pP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«Летние виды спорта»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30"/>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Торжественное открытие Экотропы</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«Тропа открытий»</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30"/>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24"/>
              </w:rPr>
            </w:pPr>
            <w:r w:rsidRPr="00C60526">
              <w:rPr>
                <w:rFonts w:ascii="Times New Roman" w:hAnsi="Times New Roman"/>
                <w:sz w:val="18"/>
              </w:rPr>
              <w:t xml:space="preserve"> «Центр развития ребенка – детский сад № 174»</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День полета в космос первой женщины космонавта</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Интеллектуальная игра</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230"/>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lastRenderedPageBreak/>
              <w:t>ЧФУ</w:t>
            </w:r>
          </w:p>
          <w:p w:rsidR="00C60526" w:rsidRPr="00C60526" w:rsidRDefault="00C60526" w:rsidP="00C60526">
            <w:pPr>
              <w:jc w:val="center"/>
              <w:rPr>
                <w:rFonts w:ascii="Times New Roman" w:hAnsi="Times New Roman"/>
                <w:sz w:val="24"/>
              </w:rPr>
            </w:pPr>
            <w:r w:rsidRPr="00C60526">
              <w:rPr>
                <w:rFonts w:ascii="Times New Roman" w:hAnsi="Times New Roman"/>
                <w:sz w:val="18"/>
              </w:rPr>
              <w:t xml:space="preserve"> «Центр развития ребенка – детский сад № 174»</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День рождения первого русского театра в Ярославле</w:t>
            </w: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Виртуальная экскурсия</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6-7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4786" w:type="dxa"/>
            <w:gridSpan w:val="5"/>
            <w:shd w:val="clear" w:color="auto" w:fill="92D050"/>
          </w:tcPr>
          <w:p w:rsidR="00C60526" w:rsidRPr="00C60526" w:rsidRDefault="00C60526" w:rsidP="00C60526">
            <w:pPr>
              <w:jc w:val="center"/>
              <w:rPr>
                <w:rFonts w:ascii="Times New Roman" w:hAnsi="Times New Roman"/>
                <w:sz w:val="24"/>
              </w:rPr>
            </w:pPr>
            <w:r w:rsidRPr="00C60526">
              <w:rPr>
                <w:rFonts w:ascii="Times New Roman" w:hAnsi="Times New Roman"/>
                <w:sz w:val="24"/>
              </w:rPr>
              <w:t>Июль</w:t>
            </w:r>
          </w:p>
        </w:tc>
      </w:tr>
      <w:tr w:rsidR="00C60526" w:rsidRPr="00C60526" w:rsidTr="008F0834">
        <w:trPr>
          <w:trHeight w:val="307"/>
        </w:trPr>
        <w:tc>
          <w:tcPr>
            <w:tcW w:w="1783"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8 июля День семьи, любви и верности</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Развлечение «День семьи, любви и верности»</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Спортивное развлечение</w:t>
            </w:r>
          </w:p>
          <w:p w:rsidR="00C60526" w:rsidRPr="00C60526" w:rsidRDefault="00C60526" w:rsidP="00C60526">
            <w:pPr>
              <w:ind w:right="20"/>
              <w:jc w:val="both"/>
              <w:rPr>
                <w:rFonts w:ascii="Times New Roman" w:eastAsia="Times New Roman" w:hAnsi="Times New Roman"/>
                <w:sz w:val="24"/>
                <w:szCs w:val="24"/>
              </w:rPr>
            </w:pPr>
          </w:p>
          <w:p w:rsidR="00C60526" w:rsidRPr="00C60526" w:rsidRDefault="00C60526" w:rsidP="00C60526">
            <w:pPr>
              <w:ind w:right="20"/>
              <w:jc w:val="both"/>
              <w:rPr>
                <w:rFonts w:ascii="Times New Roman" w:eastAsia="Times New Roman" w:hAnsi="Times New Roman"/>
                <w:sz w:val="24"/>
                <w:szCs w:val="24"/>
              </w:rPr>
            </w:pPr>
          </w:p>
          <w:p w:rsidR="00C60526" w:rsidRPr="00C60526" w:rsidRDefault="00C60526" w:rsidP="00C60526">
            <w:pPr>
              <w:ind w:right="20"/>
              <w:jc w:val="both"/>
              <w:rPr>
                <w:rFonts w:ascii="Times New Roman" w:eastAsia="Times New Roman" w:hAnsi="Times New Roman"/>
                <w:sz w:val="24"/>
                <w:szCs w:val="24"/>
              </w:rPr>
            </w:pP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«Летние забавы»</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4786" w:type="dxa"/>
            <w:gridSpan w:val="5"/>
            <w:shd w:val="clear" w:color="auto" w:fill="92D050"/>
          </w:tcPr>
          <w:p w:rsidR="00C60526" w:rsidRPr="00C60526" w:rsidRDefault="00C60526" w:rsidP="00C60526">
            <w:pPr>
              <w:jc w:val="center"/>
              <w:rPr>
                <w:rFonts w:ascii="Times New Roman" w:hAnsi="Times New Roman"/>
                <w:sz w:val="24"/>
              </w:rPr>
            </w:pPr>
            <w:r w:rsidRPr="00C60526">
              <w:rPr>
                <w:rFonts w:ascii="Times New Roman" w:hAnsi="Times New Roman"/>
                <w:sz w:val="24"/>
              </w:rPr>
              <w:t>Август</w:t>
            </w:r>
          </w:p>
        </w:tc>
      </w:tr>
      <w:tr w:rsidR="00C60526" w:rsidRPr="00C60526" w:rsidTr="008F0834">
        <w:trPr>
          <w:trHeight w:val="307"/>
        </w:trPr>
        <w:tc>
          <w:tcPr>
            <w:tcW w:w="1783" w:type="dxa"/>
            <w:vMerge w:val="restart"/>
          </w:tcPr>
          <w:p w:rsidR="00C60526" w:rsidRPr="00C60526" w:rsidRDefault="00C60526" w:rsidP="00C60526">
            <w:pPr>
              <w:jc w:val="center"/>
              <w:rPr>
                <w:rFonts w:ascii="Times New Roman" w:hAnsi="Times New Roman"/>
                <w:sz w:val="24"/>
              </w:rPr>
            </w:pPr>
            <w:r w:rsidRPr="00C60526">
              <w:rPr>
                <w:rFonts w:ascii="Times New Roman" w:hAnsi="Times New Roman"/>
                <w:sz w:val="24"/>
              </w:rPr>
              <w:t>Обязательная часть</w:t>
            </w: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12 августа День физкультурника</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r w:rsidRPr="00C60526">
              <w:rPr>
                <w:rFonts w:ascii="Times New Roman" w:hAnsi="Times New Roman"/>
                <w:sz w:val="24"/>
              </w:rPr>
              <w:t>Спортивное развлечение</w:t>
            </w: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4-7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22 августа День Государственного флага РФ</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vMerge/>
          </w:tcPr>
          <w:p w:rsidR="00C60526" w:rsidRPr="00C60526" w:rsidRDefault="00C60526" w:rsidP="00C60526">
            <w:pPr>
              <w:jc w:val="center"/>
              <w:rPr>
                <w:rFonts w:ascii="Times New Roman" w:hAnsi="Times New Roman"/>
                <w:sz w:val="24"/>
              </w:rPr>
            </w:pPr>
          </w:p>
        </w:tc>
        <w:tc>
          <w:tcPr>
            <w:tcW w:w="5004" w:type="dxa"/>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27 августа День российского кино</w:t>
            </w:r>
          </w:p>
        </w:tc>
        <w:tc>
          <w:tcPr>
            <w:tcW w:w="3878" w:type="dxa"/>
          </w:tcPr>
          <w:p w:rsidR="00C60526" w:rsidRPr="00C60526" w:rsidRDefault="00C60526" w:rsidP="00C60526">
            <w:pPr>
              <w:rPr>
                <w:rFonts w:ascii="Times New Roman" w:hAnsi="Times New Roman"/>
                <w:sz w:val="24"/>
              </w:rPr>
            </w:pPr>
            <w:r w:rsidRPr="00C60526">
              <w:rPr>
                <w:rFonts w:ascii="Times New Roman" w:hAnsi="Times New Roman"/>
                <w:sz w:val="24"/>
              </w:rPr>
              <w:t>Беседы с детьми старшего дошкольного возраста</w:t>
            </w:r>
          </w:p>
          <w:p w:rsidR="00C60526" w:rsidRPr="00C60526" w:rsidRDefault="00C60526" w:rsidP="00C60526">
            <w:pPr>
              <w:rPr>
                <w:rFonts w:ascii="Times New Roman" w:hAnsi="Times New Roman"/>
                <w:sz w:val="24"/>
              </w:rPr>
            </w:pPr>
          </w:p>
        </w:tc>
        <w:tc>
          <w:tcPr>
            <w:tcW w:w="2228" w:type="dxa"/>
          </w:tcPr>
          <w:p w:rsidR="00C60526" w:rsidRPr="00C60526" w:rsidRDefault="00C60526" w:rsidP="00C60526">
            <w:pPr>
              <w:jc w:val="center"/>
              <w:rPr>
                <w:rFonts w:ascii="Times New Roman" w:hAnsi="Times New Roman"/>
                <w:sz w:val="24"/>
              </w:rPr>
            </w:pPr>
            <w:r w:rsidRPr="00C60526">
              <w:rPr>
                <w:rFonts w:ascii="Times New Roman" w:hAnsi="Times New Roman"/>
                <w:sz w:val="24"/>
              </w:rPr>
              <w:t>5-7 лет</w:t>
            </w:r>
          </w:p>
        </w:tc>
        <w:tc>
          <w:tcPr>
            <w:tcW w:w="1893" w:type="dxa"/>
          </w:tcPr>
          <w:p w:rsidR="00C60526" w:rsidRPr="00C60526" w:rsidRDefault="00C60526" w:rsidP="00C60526">
            <w:pPr>
              <w:jc w:val="center"/>
              <w:rPr>
                <w:rFonts w:ascii="Times New Roman" w:hAnsi="Times New Roman"/>
                <w:sz w:val="24"/>
              </w:rPr>
            </w:pPr>
          </w:p>
        </w:tc>
      </w:tr>
      <w:tr w:rsidR="00C60526" w:rsidRPr="00C60526" w:rsidTr="008F0834">
        <w:trPr>
          <w:trHeight w:val="307"/>
        </w:trPr>
        <w:tc>
          <w:tcPr>
            <w:tcW w:w="1783"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ЧФУ</w:t>
            </w:r>
          </w:p>
          <w:p w:rsidR="00C60526" w:rsidRPr="00C60526" w:rsidRDefault="00C60526" w:rsidP="00C60526">
            <w:pPr>
              <w:jc w:val="center"/>
              <w:rPr>
                <w:rFonts w:ascii="Times New Roman" w:hAnsi="Times New Roman"/>
                <w:sz w:val="18"/>
              </w:rPr>
            </w:pPr>
            <w:r w:rsidRPr="00C60526">
              <w:rPr>
                <w:rFonts w:ascii="Times New Roman" w:hAnsi="Times New Roman"/>
                <w:sz w:val="18"/>
              </w:rPr>
              <w:t>«Центр развития – детский сад №52»</w:t>
            </w:r>
          </w:p>
          <w:p w:rsidR="00C60526" w:rsidRPr="00C60526" w:rsidRDefault="00C60526" w:rsidP="00C60526">
            <w:pPr>
              <w:jc w:val="center"/>
              <w:rPr>
                <w:rFonts w:ascii="Times New Roman" w:hAnsi="Times New Roman"/>
                <w:sz w:val="24"/>
              </w:rPr>
            </w:pPr>
          </w:p>
        </w:tc>
        <w:tc>
          <w:tcPr>
            <w:tcW w:w="5004" w:type="dxa"/>
            <w:shd w:val="clear" w:color="auto" w:fill="BFBFBF" w:themeFill="background1" w:themeFillShade="BF"/>
          </w:tcPr>
          <w:p w:rsidR="00C60526" w:rsidRPr="00C60526" w:rsidRDefault="00C60526" w:rsidP="00C60526">
            <w:pPr>
              <w:ind w:right="20"/>
              <w:jc w:val="both"/>
              <w:rPr>
                <w:rFonts w:ascii="Times New Roman" w:eastAsia="Times New Roman" w:hAnsi="Times New Roman"/>
                <w:sz w:val="24"/>
                <w:szCs w:val="24"/>
              </w:rPr>
            </w:pPr>
            <w:r w:rsidRPr="00C60526">
              <w:rPr>
                <w:rFonts w:ascii="Times New Roman" w:eastAsia="Times New Roman" w:hAnsi="Times New Roman"/>
                <w:sz w:val="24"/>
                <w:szCs w:val="24"/>
              </w:rPr>
              <w:t>Спортивное развлечение</w:t>
            </w:r>
          </w:p>
          <w:p w:rsidR="00C60526" w:rsidRPr="00C60526" w:rsidRDefault="00C60526" w:rsidP="00C60526">
            <w:pPr>
              <w:ind w:right="20"/>
              <w:jc w:val="both"/>
              <w:rPr>
                <w:rFonts w:ascii="Times New Roman" w:eastAsia="Times New Roman" w:hAnsi="Times New Roman"/>
                <w:sz w:val="24"/>
                <w:szCs w:val="24"/>
              </w:rPr>
            </w:pPr>
          </w:p>
          <w:p w:rsidR="00C60526" w:rsidRPr="00C60526" w:rsidRDefault="00C60526" w:rsidP="00C60526">
            <w:pPr>
              <w:ind w:right="20"/>
              <w:jc w:val="both"/>
              <w:rPr>
                <w:rFonts w:ascii="Times New Roman" w:eastAsia="Times New Roman" w:hAnsi="Times New Roman"/>
                <w:sz w:val="24"/>
                <w:szCs w:val="24"/>
              </w:rPr>
            </w:pPr>
          </w:p>
          <w:p w:rsidR="00C60526" w:rsidRPr="00C60526" w:rsidRDefault="00C60526" w:rsidP="00C60526">
            <w:pPr>
              <w:ind w:right="20"/>
              <w:jc w:val="both"/>
              <w:rPr>
                <w:rFonts w:ascii="Times New Roman" w:eastAsia="Times New Roman" w:hAnsi="Times New Roman"/>
                <w:sz w:val="24"/>
                <w:szCs w:val="24"/>
              </w:rPr>
            </w:pPr>
          </w:p>
        </w:tc>
        <w:tc>
          <w:tcPr>
            <w:tcW w:w="3878" w:type="dxa"/>
            <w:shd w:val="clear" w:color="auto" w:fill="BFBFBF" w:themeFill="background1" w:themeFillShade="BF"/>
          </w:tcPr>
          <w:p w:rsidR="00C60526" w:rsidRPr="00C60526" w:rsidRDefault="00C60526" w:rsidP="00C60526">
            <w:pPr>
              <w:rPr>
                <w:rFonts w:ascii="Times New Roman" w:hAnsi="Times New Roman"/>
                <w:sz w:val="24"/>
              </w:rPr>
            </w:pPr>
            <w:r w:rsidRPr="00C60526">
              <w:rPr>
                <w:rFonts w:ascii="Times New Roman" w:hAnsi="Times New Roman"/>
                <w:sz w:val="24"/>
              </w:rPr>
              <w:t>«Вот оно какое наше лето»</w:t>
            </w:r>
          </w:p>
        </w:tc>
        <w:tc>
          <w:tcPr>
            <w:tcW w:w="2228" w:type="dxa"/>
            <w:shd w:val="clear" w:color="auto" w:fill="BFBFBF" w:themeFill="background1" w:themeFillShade="BF"/>
          </w:tcPr>
          <w:p w:rsidR="00C60526" w:rsidRPr="00C60526" w:rsidRDefault="00C60526" w:rsidP="00C60526">
            <w:pPr>
              <w:jc w:val="center"/>
              <w:rPr>
                <w:rFonts w:ascii="Times New Roman" w:hAnsi="Times New Roman"/>
                <w:sz w:val="24"/>
              </w:rPr>
            </w:pPr>
            <w:r w:rsidRPr="00C60526">
              <w:rPr>
                <w:rFonts w:ascii="Times New Roman" w:hAnsi="Times New Roman"/>
                <w:sz w:val="24"/>
              </w:rPr>
              <w:t>3-7 лет</w:t>
            </w:r>
          </w:p>
        </w:tc>
        <w:tc>
          <w:tcPr>
            <w:tcW w:w="1893" w:type="dxa"/>
            <w:shd w:val="clear" w:color="auto" w:fill="BFBFBF" w:themeFill="background1" w:themeFillShade="BF"/>
          </w:tcPr>
          <w:p w:rsidR="00C60526" w:rsidRPr="00C60526" w:rsidRDefault="00C60526" w:rsidP="00C60526">
            <w:pPr>
              <w:jc w:val="center"/>
              <w:rPr>
                <w:rFonts w:ascii="Times New Roman" w:hAnsi="Times New Roman"/>
                <w:sz w:val="24"/>
              </w:rPr>
            </w:pPr>
          </w:p>
        </w:tc>
      </w:tr>
    </w:tbl>
    <w:p w:rsidR="00C60526" w:rsidRPr="00C60526" w:rsidRDefault="00C60526" w:rsidP="00C60526">
      <w:pPr>
        <w:rPr>
          <w:rFonts w:ascii="Calibri" w:eastAsia="Calibri" w:hAnsi="Calibri" w:cs="Times New Roman"/>
          <w:lang w:eastAsia="en-US"/>
        </w:rPr>
      </w:pPr>
    </w:p>
    <w:p w:rsidR="00C60526" w:rsidRPr="00BB4474" w:rsidRDefault="00C60526" w:rsidP="00C60526">
      <w:pPr>
        <w:pBdr>
          <w:top w:val="nil"/>
          <w:left w:val="nil"/>
          <w:bottom w:val="nil"/>
          <w:right w:val="nil"/>
          <w:between w:val="nil"/>
        </w:pBdr>
        <w:tabs>
          <w:tab w:val="left" w:pos="284"/>
        </w:tabs>
        <w:spacing w:after="0" w:line="240" w:lineRule="auto"/>
        <w:ind w:firstLine="737"/>
        <w:jc w:val="center"/>
        <w:rPr>
          <w:rFonts w:ascii="Times New Roman" w:hAnsi="Times New Roman" w:cs="Times New Roman"/>
          <w:sz w:val="24"/>
          <w:szCs w:val="26"/>
        </w:rPr>
      </w:pPr>
    </w:p>
    <w:sectPr w:rsidR="00C60526" w:rsidRPr="00BB4474" w:rsidSect="00F83F6A">
      <w:headerReference w:type="default" r:id="rId131"/>
      <w:type w:val="continuous"/>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237" w:rsidRDefault="00750237" w:rsidP="00EF32BF">
      <w:pPr>
        <w:spacing w:after="0" w:line="240" w:lineRule="auto"/>
      </w:pPr>
      <w:r>
        <w:separator/>
      </w:r>
    </w:p>
  </w:endnote>
  <w:endnote w:type="continuationSeparator" w:id="0">
    <w:p w:rsidR="00750237" w:rsidRDefault="00750237" w:rsidP="00EF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panose1 w:val="00000000000000000000"/>
    <w:charset w:val="00"/>
    <w:family w:val="roman"/>
    <w:notTrueType/>
    <w:pitch w:val="default"/>
  </w:font>
  <w:font w:name="Pragmatica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panose1 w:val="00000000000000000000"/>
    <w:charset w:val="00"/>
    <w:family w:val="roman"/>
    <w:notTrueType/>
    <w:pitch w:val="default"/>
  </w:font>
  <w:font w:name="StarSymbol">
    <w:panose1 w:val="00000000000000000000"/>
    <w:charset w:val="00"/>
    <w:family w:val="roman"/>
    <w:notTrueType/>
    <w:pitch w:val="default"/>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Baltica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183894"/>
      <w:docPartObj>
        <w:docPartGallery w:val="Page Numbers (Bottom of Page)"/>
        <w:docPartUnique/>
      </w:docPartObj>
    </w:sdtPr>
    <w:sdtEndPr/>
    <w:sdtContent>
      <w:p w:rsidR="008F0834" w:rsidRDefault="008F0834">
        <w:pPr>
          <w:pStyle w:val="ae"/>
          <w:jc w:val="center"/>
        </w:pPr>
        <w:r>
          <w:fldChar w:fldCharType="begin"/>
        </w:r>
        <w:r>
          <w:instrText>PAGE   \* MERGEFORMAT</w:instrText>
        </w:r>
        <w:r>
          <w:fldChar w:fldCharType="separate"/>
        </w:r>
        <w:r w:rsidR="00AF479F">
          <w:rPr>
            <w:noProof/>
          </w:rPr>
          <w:t>2</w:t>
        </w:r>
        <w:r>
          <w:fldChar w:fldCharType="end"/>
        </w:r>
      </w:p>
    </w:sdtContent>
  </w:sdt>
  <w:p w:rsidR="008F0834" w:rsidRDefault="008F083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34" w:rsidRDefault="008F0834">
    <w:pPr>
      <w:pStyle w:val="ae"/>
      <w:jc w:val="center"/>
    </w:pPr>
  </w:p>
  <w:p w:rsidR="008F0834" w:rsidRDefault="008F083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237" w:rsidRDefault="00750237" w:rsidP="00EF32BF">
      <w:pPr>
        <w:spacing w:after="0" w:line="240" w:lineRule="auto"/>
      </w:pPr>
      <w:r>
        <w:separator/>
      </w:r>
    </w:p>
  </w:footnote>
  <w:footnote w:type="continuationSeparator" w:id="0">
    <w:p w:rsidR="00750237" w:rsidRDefault="00750237" w:rsidP="00EF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34" w:rsidRDefault="008F083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AE1"/>
    <w:multiLevelType w:val="multilevel"/>
    <w:tmpl w:val="ACC4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14FA1"/>
    <w:multiLevelType w:val="multilevel"/>
    <w:tmpl w:val="230A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36051"/>
    <w:multiLevelType w:val="hybridMultilevel"/>
    <w:tmpl w:val="830CE0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7E3A08"/>
    <w:multiLevelType w:val="multilevel"/>
    <w:tmpl w:val="08BC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01C91"/>
    <w:multiLevelType w:val="multilevel"/>
    <w:tmpl w:val="B97A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386521"/>
    <w:multiLevelType w:val="hybridMultilevel"/>
    <w:tmpl w:val="23DC3A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25E51"/>
    <w:multiLevelType w:val="hybridMultilevel"/>
    <w:tmpl w:val="872E91EA"/>
    <w:lvl w:ilvl="0" w:tplc="FFFFFFFF">
      <w:start w:val="1"/>
      <w:numFmt w:val="bullet"/>
      <w:lvlText w:val=""/>
      <w:lvlJc w:val="left"/>
      <w:pPr>
        <w:ind w:left="720" w:hanging="360"/>
      </w:pPr>
      <w:rPr>
        <w:rFonts w:ascii="Wingdings" w:hAnsi="Wingdings" w:hint="default"/>
      </w:rPr>
    </w:lvl>
    <w:lvl w:ilvl="1" w:tplc="1CE4BB1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786842"/>
    <w:multiLevelType w:val="hybridMultilevel"/>
    <w:tmpl w:val="7C4019F2"/>
    <w:lvl w:ilvl="0" w:tplc="4066EB1E">
      <w:start w:val="2"/>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 w15:restartNumberingAfterBreak="0">
    <w:nsid w:val="1DD07A66"/>
    <w:multiLevelType w:val="multilevel"/>
    <w:tmpl w:val="EA12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443BA"/>
    <w:multiLevelType w:val="multilevel"/>
    <w:tmpl w:val="D55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A1328"/>
    <w:multiLevelType w:val="hybridMultilevel"/>
    <w:tmpl w:val="282CAA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C2831F0"/>
    <w:multiLevelType w:val="hybridMultilevel"/>
    <w:tmpl w:val="250CB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C54E30"/>
    <w:multiLevelType w:val="multilevel"/>
    <w:tmpl w:val="9DA8C17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C60FC6"/>
    <w:multiLevelType w:val="multilevel"/>
    <w:tmpl w:val="80DA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35995"/>
    <w:multiLevelType w:val="multilevel"/>
    <w:tmpl w:val="C06A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E4355"/>
    <w:multiLevelType w:val="multilevel"/>
    <w:tmpl w:val="B97A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10390"/>
    <w:multiLevelType w:val="hybridMultilevel"/>
    <w:tmpl w:val="439C46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F67034"/>
    <w:multiLevelType w:val="hybridMultilevel"/>
    <w:tmpl w:val="62E2E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317A0"/>
    <w:multiLevelType w:val="multilevel"/>
    <w:tmpl w:val="014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60448"/>
    <w:multiLevelType w:val="hybridMultilevel"/>
    <w:tmpl w:val="81BC668C"/>
    <w:lvl w:ilvl="0" w:tplc="9C8E8CDE">
      <w:start w:val="1"/>
      <w:numFmt w:val="decimal"/>
      <w:lvlText w:val="%1)"/>
      <w:lvlJc w:val="left"/>
      <w:pPr>
        <w:ind w:left="1898" w:hanging="11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AD80439"/>
    <w:multiLevelType w:val="multilevel"/>
    <w:tmpl w:val="3F6460BA"/>
    <w:lvl w:ilvl="0">
      <w:start w:val="3"/>
      <w:numFmt w:val="upperRoman"/>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i w:val="0"/>
      </w:rPr>
    </w:lvl>
    <w:lvl w:ilvl="2">
      <w:start w:val="1"/>
      <w:numFmt w:val="decimal"/>
      <w:lvlText w:val="%1.%2.%3."/>
      <w:lvlJc w:val="left"/>
      <w:pPr>
        <w:ind w:left="862"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353582"/>
    <w:multiLevelType w:val="multilevel"/>
    <w:tmpl w:val="A70E7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0A0627E"/>
    <w:multiLevelType w:val="hybridMultilevel"/>
    <w:tmpl w:val="68B44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97026E"/>
    <w:multiLevelType w:val="multilevel"/>
    <w:tmpl w:val="B25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736C01"/>
    <w:multiLevelType w:val="multilevel"/>
    <w:tmpl w:val="62B2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E0178"/>
    <w:multiLevelType w:val="multilevel"/>
    <w:tmpl w:val="02C2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446C7"/>
    <w:multiLevelType w:val="multilevel"/>
    <w:tmpl w:val="1DC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C016B"/>
    <w:multiLevelType w:val="hybridMultilevel"/>
    <w:tmpl w:val="A1441C96"/>
    <w:lvl w:ilvl="0" w:tplc="72940002">
      <w:start w:val="3"/>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1" w15:restartNumberingAfterBreak="0">
    <w:nsid w:val="5F73121C"/>
    <w:multiLevelType w:val="hybridMultilevel"/>
    <w:tmpl w:val="DB60789E"/>
    <w:lvl w:ilvl="0" w:tplc="E3F6E3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0D16CBE"/>
    <w:multiLevelType w:val="multilevel"/>
    <w:tmpl w:val="B97A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3B617E"/>
    <w:multiLevelType w:val="multilevel"/>
    <w:tmpl w:val="EA24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86EE1"/>
    <w:multiLevelType w:val="multilevel"/>
    <w:tmpl w:val="145A21E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207170"/>
    <w:multiLevelType w:val="hybridMultilevel"/>
    <w:tmpl w:val="64AEDFD4"/>
    <w:lvl w:ilvl="0" w:tplc="714CFEC0">
      <w:numFmt w:val="bullet"/>
      <w:lvlText w:val=""/>
      <w:lvlJc w:val="left"/>
      <w:pPr>
        <w:ind w:left="963" w:hanging="284"/>
      </w:pPr>
      <w:rPr>
        <w:rFonts w:ascii="Symbol" w:eastAsia="Symbol" w:hAnsi="Symbol" w:cs="Symbol" w:hint="default"/>
        <w:w w:val="100"/>
        <w:sz w:val="24"/>
        <w:szCs w:val="24"/>
        <w:lang w:val="ru-RU" w:eastAsia="en-US" w:bidi="ar-SA"/>
      </w:rPr>
    </w:lvl>
    <w:lvl w:ilvl="1" w:tplc="9AB6D784">
      <w:numFmt w:val="bullet"/>
      <w:lvlText w:val="•"/>
      <w:lvlJc w:val="left"/>
      <w:pPr>
        <w:ind w:left="2515" w:hanging="284"/>
      </w:pPr>
      <w:rPr>
        <w:rFonts w:hint="default"/>
        <w:lang w:val="ru-RU" w:eastAsia="en-US" w:bidi="ar-SA"/>
      </w:rPr>
    </w:lvl>
    <w:lvl w:ilvl="2" w:tplc="8460C542">
      <w:numFmt w:val="bullet"/>
      <w:lvlText w:val="•"/>
      <w:lvlJc w:val="left"/>
      <w:pPr>
        <w:ind w:left="4071" w:hanging="284"/>
      </w:pPr>
      <w:rPr>
        <w:rFonts w:hint="default"/>
        <w:lang w:val="ru-RU" w:eastAsia="en-US" w:bidi="ar-SA"/>
      </w:rPr>
    </w:lvl>
    <w:lvl w:ilvl="3" w:tplc="1C347988">
      <w:numFmt w:val="bullet"/>
      <w:lvlText w:val="•"/>
      <w:lvlJc w:val="left"/>
      <w:pPr>
        <w:ind w:left="5627" w:hanging="284"/>
      </w:pPr>
      <w:rPr>
        <w:rFonts w:hint="default"/>
        <w:lang w:val="ru-RU" w:eastAsia="en-US" w:bidi="ar-SA"/>
      </w:rPr>
    </w:lvl>
    <w:lvl w:ilvl="4" w:tplc="E130682E">
      <w:numFmt w:val="bullet"/>
      <w:lvlText w:val="•"/>
      <w:lvlJc w:val="left"/>
      <w:pPr>
        <w:ind w:left="7183" w:hanging="284"/>
      </w:pPr>
      <w:rPr>
        <w:rFonts w:hint="default"/>
        <w:lang w:val="ru-RU" w:eastAsia="en-US" w:bidi="ar-SA"/>
      </w:rPr>
    </w:lvl>
    <w:lvl w:ilvl="5" w:tplc="4E70A362">
      <w:numFmt w:val="bullet"/>
      <w:lvlText w:val="•"/>
      <w:lvlJc w:val="left"/>
      <w:pPr>
        <w:ind w:left="8739" w:hanging="284"/>
      </w:pPr>
      <w:rPr>
        <w:rFonts w:hint="default"/>
        <w:lang w:val="ru-RU" w:eastAsia="en-US" w:bidi="ar-SA"/>
      </w:rPr>
    </w:lvl>
    <w:lvl w:ilvl="6" w:tplc="92542962">
      <w:numFmt w:val="bullet"/>
      <w:lvlText w:val="•"/>
      <w:lvlJc w:val="left"/>
      <w:pPr>
        <w:ind w:left="10295" w:hanging="284"/>
      </w:pPr>
      <w:rPr>
        <w:rFonts w:hint="default"/>
        <w:lang w:val="ru-RU" w:eastAsia="en-US" w:bidi="ar-SA"/>
      </w:rPr>
    </w:lvl>
    <w:lvl w:ilvl="7" w:tplc="10F00DAA">
      <w:numFmt w:val="bullet"/>
      <w:lvlText w:val="•"/>
      <w:lvlJc w:val="left"/>
      <w:pPr>
        <w:ind w:left="11850" w:hanging="284"/>
      </w:pPr>
      <w:rPr>
        <w:rFonts w:hint="default"/>
        <w:lang w:val="ru-RU" w:eastAsia="en-US" w:bidi="ar-SA"/>
      </w:rPr>
    </w:lvl>
    <w:lvl w:ilvl="8" w:tplc="B9242FBE">
      <w:numFmt w:val="bullet"/>
      <w:lvlText w:val="•"/>
      <w:lvlJc w:val="left"/>
      <w:pPr>
        <w:ind w:left="13406" w:hanging="284"/>
      </w:pPr>
      <w:rPr>
        <w:rFonts w:hint="default"/>
        <w:lang w:val="ru-RU" w:eastAsia="en-US" w:bidi="ar-SA"/>
      </w:rPr>
    </w:lvl>
  </w:abstractNum>
  <w:abstractNum w:abstractNumId="36" w15:restartNumberingAfterBreak="0">
    <w:nsid w:val="6F74043D"/>
    <w:multiLevelType w:val="multilevel"/>
    <w:tmpl w:val="8E9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87BC6"/>
    <w:multiLevelType w:val="multilevel"/>
    <w:tmpl w:val="4126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464D74"/>
    <w:multiLevelType w:val="hybridMultilevel"/>
    <w:tmpl w:val="2514C9D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15:restartNumberingAfterBreak="0">
    <w:nsid w:val="7ADA4E0B"/>
    <w:multiLevelType w:val="multilevel"/>
    <w:tmpl w:val="78026138"/>
    <w:lvl w:ilvl="0">
      <w:start w:val="1"/>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24"/>
  </w:num>
  <w:num w:numId="2">
    <w:abstractNumId w:val="39"/>
  </w:num>
  <w:num w:numId="3">
    <w:abstractNumId w:val="31"/>
  </w:num>
  <w:num w:numId="4">
    <w:abstractNumId w:val="22"/>
  </w:num>
  <w:num w:numId="5">
    <w:abstractNumId w:val="23"/>
  </w:num>
  <w:num w:numId="6">
    <w:abstractNumId w:val="11"/>
  </w:num>
  <w:num w:numId="7">
    <w:abstractNumId w:val="38"/>
  </w:num>
  <w:num w:numId="8">
    <w:abstractNumId w:val="6"/>
  </w:num>
  <w:num w:numId="9">
    <w:abstractNumId w:val="5"/>
  </w:num>
  <w:num w:numId="10">
    <w:abstractNumId w:val="15"/>
  </w:num>
  <w:num w:numId="11">
    <w:abstractNumId w:val="34"/>
  </w:num>
  <w:num w:numId="12">
    <w:abstractNumId w:val="13"/>
  </w:num>
  <w:num w:numId="13">
    <w:abstractNumId w:val="30"/>
  </w:num>
  <w:num w:numId="14">
    <w:abstractNumId w:val="8"/>
  </w:num>
  <w:num w:numId="15">
    <w:abstractNumId w:val="9"/>
  </w:num>
  <w:num w:numId="16">
    <w:abstractNumId w:val="35"/>
  </w:num>
  <w:num w:numId="17">
    <w:abstractNumId w:val="19"/>
  </w:num>
  <w:num w:numId="18">
    <w:abstractNumId w:val="14"/>
  </w:num>
  <w:num w:numId="19">
    <w:abstractNumId w:val="25"/>
  </w:num>
  <w:num w:numId="20">
    <w:abstractNumId w:val="10"/>
  </w:num>
  <w:num w:numId="21">
    <w:abstractNumId w:val="2"/>
  </w:num>
  <w:num w:numId="22">
    <w:abstractNumId w:val="16"/>
  </w:num>
  <w:num w:numId="23">
    <w:abstractNumId w:val="33"/>
  </w:num>
  <w:num w:numId="24">
    <w:abstractNumId w:val="21"/>
  </w:num>
  <w:num w:numId="25">
    <w:abstractNumId w:val="12"/>
  </w:num>
  <w:num w:numId="26">
    <w:abstractNumId w:val="29"/>
  </w:num>
  <w:num w:numId="27">
    <w:abstractNumId w:val="3"/>
  </w:num>
  <w:num w:numId="28">
    <w:abstractNumId w:val="28"/>
  </w:num>
  <w:num w:numId="29">
    <w:abstractNumId w:val="26"/>
  </w:num>
  <w:num w:numId="30">
    <w:abstractNumId w:val="17"/>
  </w:num>
  <w:num w:numId="31">
    <w:abstractNumId w:val="37"/>
  </w:num>
  <w:num w:numId="32">
    <w:abstractNumId w:val="27"/>
  </w:num>
  <w:num w:numId="33">
    <w:abstractNumId w:val="1"/>
  </w:num>
  <w:num w:numId="34">
    <w:abstractNumId w:val="0"/>
  </w:num>
  <w:num w:numId="35">
    <w:abstractNumId w:val="36"/>
  </w:num>
  <w:num w:numId="36">
    <w:abstractNumId w:val="18"/>
  </w:num>
  <w:num w:numId="37">
    <w:abstractNumId w:val="4"/>
  </w:num>
  <w:num w:numId="38">
    <w:abstractNumId w:val="32"/>
  </w:num>
  <w:num w:numId="39">
    <w:abstractNumId w:val="20"/>
  </w:num>
  <w:num w:numId="40">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RHGMV2fW++zSHpYeSzlCDwWzxBIds9/gVa1TAH/WjakgIizU8o1vTxQRGuEM3m747p2dWByRNf0siVJ/Qnh1JQ==" w:salt="WkN+97blNhhnWbsVKr3+NQ=="/>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BF"/>
    <w:rsid w:val="00000743"/>
    <w:rsid w:val="0001241B"/>
    <w:rsid w:val="000242DF"/>
    <w:rsid w:val="00024852"/>
    <w:rsid w:val="00037F20"/>
    <w:rsid w:val="000432BA"/>
    <w:rsid w:val="00043449"/>
    <w:rsid w:val="0005161E"/>
    <w:rsid w:val="00065CF4"/>
    <w:rsid w:val="00070529"/>
    <w:rsid w:val="00073496"/>
    <w:rsid w:val="0008757F"/>
    <w:rsid w:val="0009243A"/>
    <w:rsid w:val="000A0F2C"/>
    <w:rsid w:val="000B79D8"/>
    <w:rsid w:val="000D20E4"/>
    <w:rsid w:val="000E5C96"/>
    <w:rsid w:val="000E5CF4"/>
    <w:rsid w:val="000F055E"/>
    <w:rsid w:val="000F1CB2"/>
    <w:rsid w:val="000F4788"/>
    <w:rsid w:val="0010611F"/>
    <w:rsid w:val="001308DA"/>
    <w:rsid w:val="00146DCE"/>
    <w:rsid w:val="00156C1A"/>
    <w:rsid w:val="00162CFF"/>
    <w:rsid w:val="00175F71"/>
    <w:rsid w:val="0018039C"/>
    <w:rsid w:val="001825F6"/>
    <w:rsid w:val="00190FF5"/>
    <w:rsid w:val="001A5AC2"/>
    <w:rsid w:val="001D1BD7"/>
    <w:rsid w:val="001E5185"/>
    <w:rsid w:val="001E61BA"/>
    <w:rsid w:val="00204C70"/>
    <w:rsid w:val="00206923"/>
    <w:rsid w:val="0023364D"/>
    <w:rsid w:val="002454A8"/>
    <w:rsid w:val="00250A21"/>
    <w:rsid w:val="00252E8A"/>
    <w:rsid w:val="00255FA0"/>
    <w:rsid w:val="00262479"/>
    <w:rsid w:val="002652FF"/>
    <w:rsid w:val="0026589F"/>
    <w:rsid w:val="00267135"/>
    <w:rsid w:val="00272D0A"/>
    <w:rsid w:val="00274B78"/>
    <w:rsid w:val="002760F4"/>
    <w:rsid w:val="00286C34"/>
    <w:rsid w:val="00295A49"/>
    <w:rsid w:val="002B0EFF"/>
    <w:rsid w:val="002B71C2"/>
    <w:rsid w:val="002D0248"/>
    <w:rsid w:val="002D4008"/>
    <w:rsid w:val="002E5E63"/>
    <w:rsid w:val="002F65E7"/>
    <w:rsid w:val="0030519A"/>
    <w:rsid w:val="0031241B"/>
    <w:rsid w:val="00322F1F"/>
    <w:rsid w:val="0032323B"/>
    <w:rsid w:val="00331997"/>
    <w:rsid w:val="00347344"/>
    <w:rsid w:val="0035206A"/>
    <w:rsid w:val="00373AC2"/>
    <w:rsid w:val="0037696B"/>
    <w:rsid w:val="00382654"/>
    <w:rsid w:val="00386C1A"/>
    <w:rsid w:val="003975A1"/>
    <w:rsid w:val="003A5EA6"/>
    <w:rsid w:val="003C38F3"/>
    <w:rsid w:val="003E2D53"/>
    <w:rsid w:val="003E52FC"/>
    <w:rsid w:val="003E6691"/>
    <w:rsid w:val="004008E9"/>
    <w:rsid w:val="00400E93"/>
    <w:rsid w:val="00403865"/>
    <w:rsid w:val="00406234"/>
    <w:rsid w:val="00412135"/>
    <w:rsid w:val="00445B87"/>
    <w:rsid w:val="00447662"/>
    <w:rsid w:val="00456B89"/>
    <w:rsid w:val="004616A4"/>
    <w:rsid w:val="004624E3"/>
    <w:rsid w:val="00464E0D"/>
    <w:rsid w:val="0046618E"/>
    <w:rsid w:val="004877F4"/>
    <w:rsid w:val="00492237"/>
    <w:rsid w:val="00493454"/>
    <w:rsid w:val="00496F34"/>
    <w:rsid w:val="00497E4C"/>
    <w:rsid w:val="004B2D24"/>
    <w:rsid w:val="004C4CDB"/>
    <w:rsid w:val="004D7EBE"/>
    <w:rsid w:val="004E2F3E"/>
    <w:rsid w:val="004F2090"/>
    <w:rsid w:val="004F5F7B"/>
    <w:rsid w:val="005100C7"/>
    <w:rsid w:val="0051038A"/>
    <w:rsid w:val="00510F65"/>
    <w:rsid w:val="005114D1"/>
    <w:rsid w:val="005151E3"/>
    <w:rsid w:val="00533830"/>
    <w:rsid w:val="005664C9"/>
    <w:rsid w:val="00566CC4"/>
    <w:rsid w:val="00571096"/>
    <w:rsid w:val="00576B80"/>
    <w:rsid w:val="00577D9B"/>
    <w:rsid w:val="00577FEF"/>
    <w:rsid w:val="00590620"/>
    <w:rsid w:val="00592BE0"/>
    <w:rsid w:val="0059375F"/>
    <w:rsid w:val="005B016D"/>
    <w:rsid w:val="005B2449"/>
    <w:rsid w:val="005C37C8"/>
    <w:rsid w:val="005D3084"/>
    <w:rsid w:val="005E2011"/>
    <w:rsid w:val="005E5B8F"/>
    <w:rsid w:val="005F3A2C"/>
    <w:rsid w:val="00603060"/>
    <w:rsid w:val="006037D1"/>
    <w:rsid w:val="0061128F"/>
    <w:rsid w:val="006253C0"/>
    <w:rsid w:val="00627221"/>
    <w:rsid w:val="00643B26"/>
    <w:rsid w:val="00671584"/>
    <w:rsid w:val="00681CBE"/>
    <w:rsid w:val="00693CCC"/>
    <w:rsid w:val="0069783E"/>
    <w:rsid w:val="00697CED"/>
    <w:rsid w:val="006B05B1"/>
    <w:rsid w:val="006B55CC"/>
    <w:rsid w:val="006C7AB9"/>
    <w:rsid w:val="006D1860"/>
    <w:rsid w:val="006D633A"/>
    <w:rsid w:val="006E5656"/>
    <w:rsid w:val="006E6718"/>
    <w:rsid w:val="006F4F46"/>
    <w:rsid w:val="00707CAC"/>
    <w:rsid w:val="007329A9"/>
    <w:rsid w:val="00732D44"/>
    <w:rsid w:val="0073631C"/>
    <w:rsid w:val="00742276"/>
    <w:rsid w:val="00743ED2"/>
    <w:rsid w:val="00750237"/>
    <w:rsid w:val="00750C4D"/>
    <w:rsid w:val="007628B1"/>
    <w:rsid w:val="00765841"/>
    <w:rsid w:val="007658FC"/>
    <w:rsid w:val="0077057C"/>
    <w:rsid w:val="00771FF1"/>
    <w:rsid w:val="00772849"/>
    <w:rsid w:val="0077345C"/>
    <w:rsid w:val="00795B2C"/>
    <w:rsid w:val="007A3023"/>
    <w:rsid w:val="007A55CE"/>
    <w:rsid w:val="007A77FB"/>
    <w:rsid w:val="007B2376"/>
    <w:rsid w:val="007B5537"/>
    <w:rsid w:val="007C4461"/>
    <w:rsid w:val="007E308B"/>
    <w:rsid w:val="007F42EB"/>
    <w:rsid w:val="008078EB"/>
    <w:rsid w:val="00810D52"/>
    <w:rsid w:val="00814E1C"/>
    <w:rsid w:val="008268B5"/>
    <w:rsid w:val="008405E7"/>
    <w:rsid w:val="00840D9B"/>
    <w:rsid w:val="0084320A"/>
    <w:rsid w:val="00843519"/>
    <w:rsid w:val="00854E29"/>
    <w:rsid w:val="00880656"/>
    <w:rsid w:val="00883D0C"/>
    <w:rsid w:val="008842BD"/>
    <w:rsid w:val="008A5537"/>
    <w:rsid w:val="008B68F2"/>
    <w:rsid w:val="008B72A8"/>
    <w:rsid w:val="008D5C7F"/>
    <w:rsid w:val="008F0834"/>
    <w:rsid w:val="00906431"/>
    <w:rsid w:val="00915661"/>
    <w:rsid w:val="00924374"/>
    <w:rsid w:val="009263AA"/>
    <w:rsid w:val="00944D88"/>
    <w:rsid w:val="00952E9E"/>
    <w:rsid w:val="009731C7"/>
    <w:rsid w:val="00976F93"/>
    <w:rsid w:val="009B0452"/>
    <w:rsid w:val="009B0E98"/>
    <w:rsid w:val="009C5585"/>
    <w:rsid w:val="009E0352"/>
    <w:rsid w:val="009E0B28"/>
    <w:rsid w:val="009E3633"/>
    <w:rsid w:val="009E57DD"/>
    <w:rsid w:val="009F0A29"/>
    <w:rsid w:val="00A1047F"/>
    <w:rsid w:val="00A2157D"/>
    <w:rsid w:val="00A43210"/>
    <w:rsid w:val="00A517A5"/>
    <w:rsid w:val="00A52250"/>
    <w:rsid w:val="00A634C9"/>
    <w:rsid w:val="00A664CD"/>
    <w:rsid w:val="00A714F7"/>
    <w:rsid w:val="00A95476"/>
    <w:rsid w:val="00AA40B5"/>
    <w:rsid w:val="00AA5F21"/>
    <w:rsid w:val="00AC28FB"/>
    <w:rsid w:val="00AC2FA9"/>
    <w:rsid w:val="00AC37E3"/>
    <w:rsid w:val="00AC61CC"/>
    <w:rsid w:val="00AD2531"/>
    <w:rsid w:val="00AE3036"/>
    <w:rsid w:val="00AF02C2"/>
    <w:rsid w:val="00AF2C39"/>
    <w:rsid w:val="00AF479F"/>
    <w:rsid w:val="00AF7E53"/>
    <w:rsid w:val="00B07823"/>
    <w:rsid w:val="00B15377"/>
    <w:rsid w:val="00B178E6"/>
    <w:rsid w:val="00B24E06"/>
    <w:rsid w:val="00B24EF2"/>
    <w:rsid w:val="00B26EE6"/>
    <w:rsid w:val="00B43758"/>
    <w:rsid w:val="00B6343C"/>
    <w:rsid w:val="00B72F9D"/>
    <w:rsid w:val="00B762C4"/>
    <w:rsid w:val="00BA0D88"/>
    <w:rsid w:val="00BB065F"/>
    <w:rsid w:val="00BB4474"/>
    <w:rsid w:val="00BC11C6"/>
    <w:rsid w:val="00BD4B2C"/>
    <w:rsid w:val="00BE2810"/>
    <w:rsid w:val="00C01185"/>
    <w:rsid w:val="00C20D04"/>
    <w:rsid w:val="00C2346F"/>
    <w:rsid w:val="00C3704E"/>
    <w:rsid w:val="00C4609F"/>
    <w:rsid w:val="00C60526"/>
    <w:rsid w:val="00C6720E"/>
    <w:rsid w:val="00C70597"/>
    <w:rsid w:val="00C747FE"/>
    <w:rsid w:val="00C9070C"/>
    <w:rsid w:val="00C9556C"/>
    <w:rsid w:val="00C96BDF"/>
    <w:rsid w:val="00C9748F"/>
    <w:rsid w:val="00CB29E0"/>
    <w:rsid w:val="00CB726F"/>
    <w:rsid w:val="00CC2858"/>
    <w:rsid w:val="00CC77E9"/>
    <w:rsid w:val="00CC7DC0"/>
    <w:rsid w:val="00CF5AC5"/>
    <w:rsid w:val="00D301D2"/>
    <w:rsid w:val="00D31BBC"/>
    <w:rsid w:val="00D417FD"/>
    <w:rsid w:val="00D43CE6"/>
    <w:rsid w:val="00D43D68"/>
    <w:rsid w:val="00D47D77"/>
    <w:rsid w:val="00D557E9"/>
    <w:rsid w:val="00D5778B"/>
    <w:rsid w:val="00D755F4"/>
    <w:rsid w:val="00D834A5"/>
    <w:rsid w:val="00D94C74"/>
    <w:rsid w:val="00DA275B"/>
    <w:rsid w:val="00DA47C7"/>
    <w:rsid w:val="00DA525A"/>
    <w:rsid w:val="00DB3F54"/>
    <w:rsid w:val="00DD17B7"/>
    <w:rsid w:val="00DF0885"/>
    <w:rsid w:val="00DF21AC"/>
    <w:rsid w:val="00E14311"/>
    <w:rsid w:val="00E21688"/>
    <w:rsid w:val="00E2577C"/>
    <w:rsid w:val="00E26C3C"/>
    <w:rsid w:val="00E3057A"/>
    <w:rsid w:val="00E32BCE"/>
    <w:rsid w:val="00E33F8A"/>
    <w:rsid w:val="00E425BF"/>
    <w:rsid w:val="00E51B76"/>
    <w:rsid w:val="00E522FE"/>
    <w:rsid w:val="00E52D15"/>
    <w:rsid w:val="00E55F09"/>
    <w:rsid w:val="00E55F4B"/>
    <w:rsid w:val="00E61213"/>
    <w:rsid w:val="00E65A61"/>
    <w:rsid w:val="00E720C2"/>
    <w:rsid w:val="00E91E32"/>
    <w:rsid w:val="00EA4571"/>
    <w:rsid w:val="00EB66DD"/>
    <w:rsid w:val="00EE60A6"/>
    <w:rsid w:val="00EF052C"/>
    <w:rsid w:val="00EF32BF"/>
    <w:rsid w:val="00F34E7C"/>
    <w:rsid w:val="00F35979"/>
    <w:rsid w:val="00F45355"/>
    <w:rsid w:val="00F52FF5"/>
    <w:rsid w:val="00F55314"/>
    <w:rsid w:val="00F555D0"/>
    <w:rsid w:val="00F606BA"/>
    <w:rsid w:val="00F7596D"/>
    <w:rsid w:val="00F83F6A"/>
    <w:rsid w:val="00F907A1"/>
    <w:rsid w:val="00F93B99"/>
    <w:rsid w:val="00FA2CB0"/>
    <w:rsid w:val="00FA405A"/>
    <w:rsid w:val="00FB4467"/>
    <w:rsid w:val="00FB73DD"/>
    <w:rsid w:val="00FC1641"/>
    <w:rsid w:val="00FC241E"/>
    <w:rsid w:val="00FC70F5"/>
    <w:rsid w:val="00FD741F"/>
    <w:rsid w:val="00FE01A1"/>
    <w:rsid w:val="00FE7162"/>
    <w:rsid w:val="00FE7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5BC19-245B-4CD4-9107-6B0840A0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479"/>
  </w:style>
  <w:style w:type="paragraph" w:styleId="1">
    <w:name w:val="heading 1"/>
    <w:basedOn w:val="a"/>
    <w:next w:val="a"/>
    <w:link w:val="10"/>
    <w:uiPriority w:val="9"/>
    <w:qFormat/>
    <w:rsid w:val="00EF32BF"/>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qFormat/>
    <w:rsid w:val="00EF32BF"/>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EF32BF"/>
    <w:pPr>
      <w:keepNext/>
      <w:keepLines/>
      <w:tabs>
        <w:tab w:val="left" w:pos="0"/>
        <w:tab w:val="num" w:pos="720"/>
      </w:tabs>
      <w:spacing w:before="200" w:after="0"/>
      <w:ind w:left="720" w:hanging="720"/>
      <w:outlineLvl w:val="2"/>
    </w:pPr>
    <w:rPr>
      <w:rFonts w:ascii="Cambria" w:eastAsia="Times New Roman" w:hAnsi="Cambria" w:cs="Calibri"/>
      <w:b/>
      <w:bCs/>
      <w:color w:val="4F81BD"/>
      <w:lang w:eastAsia="ar-SA"/>
    </w:rPr>
  </w:style>
  <w:style w:type="paragraph" w:styleId="4">
    <w:name w:val="heading 4"/>
    <w:basedOn w:val="a"/>
    <w:next w:val="a"/>
    <w:link w:val="40"/>
    <w:uiPriority w:val="9"/>
    <w:qFormat/>
    <w:rsid w:val="00EF32BF"/>
    <w:pPr>
      <w:keepNext/>
      <w:spacing w:before="240" w:after="60"/>
      <w:outlineLvl w:val="3"/>
    </w:pPr>
    <w:rPr>
      <w:rFonts w:ascii="Calibri" w:eastAsia="Times New Roman" w:hAnsi="Calibri" w:cs="Calibri"/>
      <w:b/>
      <w:bCs/>
      <w:sz w:val="28"/>
      <w:szCs w:val="28"/>
      <w:lang w:eastAsia="en-US"/>
    </w:rPr>
  </w:style>
  <w:style w:type="paragraph" w:styleId="5">
    <w:name w:val="heading 5"/>
    <w:basedOn w:val="a"/>
    <w:next w:val="a"/>
    <w:link w:val="50"/>
    <w:uiPriority w:val="9"/>
    <w:unhideWhenUsed/>
    <w:qFormat/>
    <w:rsid w:val="00EF32B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EF32BF"/>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uiPriority w:val="99"/>
    <w:qFormat/>
    <w:rsid w:val="00EF32BF"/>
    <w:pPr>
      <w:tabs>
        <w:tab w:val="left" w:pos="0"/>
        <w:tab w:val="num" w:pos="1584"/>
      </w:tabs>
      <w:spacing w:before="240" w:after="60" w:line="240" w:lineRule="auto"/>
      <w:ind w:left="1584" w:hanging="1584"/>
      <w:outlineLvl w:val="8"/>
    </w:pPr>
    <w:rPr>
      <w:rFonts w:ascii="Cambria" w:eastAsia="Times New Roman" w:hAnsi="Cambria"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2BF"/>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EF32BF"/>
    <w:rPr>
      <w:rFonts w:ascii="Arial" w:eastAsia="Times New Roman" w:hAnsi="Arial" w:cs="Arial"/>
      <w:b/>
      <w:bCs/>
      <w:i/>
      <w:iCs/>
      <w:sz w:val="28"/>
      <w:szCs w:val="28"/>
    </w:rPr>
  </w:style>
  <w:style w:type="character" w:customStyle="1" w:styleId="30">
    <w:name w:val="Заголовок 3 Знак"/>
    <w:basedOn w:val="a0"/>
    <w:link w:val="3"/>
    <w:uiPriority w:val="9"/>
    <w:rsid w:val="00EF32BF"/>
    <w:rPr>
      <w:rFonts w:ascii="Cambria" w:eastAsia="Times New Roman" w:hAnsi="Cambria" w:cs="Calibri"/>
      <w:b/>
      <w:bCs/>
      <w:color w:val="4F81BD"/>
      <w:lang w:eastAsia="ar-SA"/>
    </w:rPr>
  </w:style>
  <w:style w:type="character" w:customStyle="1" w:styleId="40">
    <w:name w:val="Заголовок 4 Знак"/>
    <w:basedOn w:val="a0"/>
    <w:link w:val="4"/>
    <w:uiPriority w:val="9"/>
    <w:rsid w:val="00EF32BF"/>
    <w:rPr>
      <w:rFonts w:ascii="Calibri" w:eastAsia="Times New Roman" w:hAnsi="Calibri" w:cs="Calibri"/>
      <w:b/>
      <w:bCs/>
      <w:sz w:val="28"/>
      <w:szCs w:val="28"/>
      <w:lang w:eastAsia="en-US"/>
    </w:rPr>
  </w:style>
  <w:style w:type="character" w:customStyle="1" w:styleId="50">
    <w:name w:val="Заголовок 5 Знак"/>
    <w:basedOn w:val="a0"/>
    <w:link w:val="5"/>
    <w:uiPriority w:val="9"/>
    <w:rsid w:val="00EF32B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F32BF"/>
    <w:rPr>
      <w:rFonts w:ascii="Times New Roman" w:eastAsia="Times New Roman" w:hAnsi="Times New Roman" w:cs="Times New Roman"/>
      <w:b/>
      <w:bCs/>
    </w:rPr>
  </w:style>
  <w:style w:type="character" w:customStyle="1" w:styleId="90">
    <w:name w:val="Заголовок 9 Знак"/>
    <w:basedOn w:val="a0"/>
    <w:link w:val="9"/>
    <w:uiPriority w:val="99"/>
    <w:rsid w:val="00EF32BF"/>
    <w:rPr>
      <w:rFonts w:ascii="Cambria" w:eastAsia="Times New Roman" w:hAnsi="Cambria" w:cs="Calibri"/>
      <w:lang w:eastAsia="ar-SA"/>
    </w:rPr>
  </w:style>
  <w:style w:type="numbering" w:customStyle="1" w:styleId="11">
    <w:name w:val="Нет списка1"/>
    <w:next w:val="a2"/>
    <w:uiPriority w:val="99"/>
    <w:semiHidden/>
    <w:unhideWhenUsed/>
    <w:rsid w:val="00EF32BF"/>
  </w:style>
  <w:style w:type="paragraph" w:customStyle="1" w:styleId="12">
    <w:name w:val="Обычный1"/>
    <w:rsid w:val="00EF32BF"/>
    <w:rPr>
      <w:rFonts w:ascii="Calibri" w:eastAsia="Calibri" w:hAnsi="Calibri" w:cs="Calibri"/>
    </w:rPr>
  </w:style>
  <w:style w:type="table" w:customStyle="1" w:styleId="TableNormal">
    <w:name w:val="Table Normal"/>
    <w:rsid w:val="00EF32BF"/>
    <w:rPr>
      <w:rFonts w:ascii="Calibri" w:eastAsia="Calibri" w:hAnsi="Calibri" w:cs="Calibri"/>
    </w:rPr>
    <w:tblPr>
      <w:tblCellMar>
        <w:top w:w="0" w:type="dxa"/>
        <w:left w:w="0" w:type="dxa"/>
        <w:bottom w:w="0" w:type="dxa"/>
        <w:right w:w="0" w:type="dxa"/>
      </w:tblCellMar>
    </w:tblPr>
  </w:style>
  <w:style w:type="paragraph" w:styleId="a3">
    <w:name w:val="Title"/>
    <w:basedOn w:val="a"/>
    <w:next w:val="a"/>
    <w:link w:val="a4"/>
    <w:uiPriority w:val="10"/>
    <w:qFormat/>
    <w:rsid w:val="00EF32BF"/>
    <w:pPr>
      <w:spacing w:after="0" w:line="240" w:lineRule="auto"/>
      <w:jc w:val="center"/>
    </w:pPr>
    <w:rPr>
      <w:rFonts w:ascii="Times New Roman" w:eastAsia="Times New Roman" w:hAnsi="Times New Roman" w:cs="Times New Roman"/>
      <w:b/>
      <w:bCs/>
      <w:sz w:val="32"/>
      <w:szCs w:val="20"/>
      <w:lang w:eastAsia="ar-SA"/>
    </w:rPr>
  </w:style>
  <w:style w:type="character" w:customStyle="1" w:styleId="a5">
    <w:name w:val="Название Знак"/>
    <w:basedOn w:val="a0"/>
    <w:rsid w:val="00EF32BF"/>
    <w:rPr>
      <w:rFonts w:asciiTheme="majorHAnsi" w:eastAsiaTheme="majorEastAsia" w:hAnsiTheme="majorHAnsi" w:cstheme="majorBidi"/>
      <w:color w:val="17365D" w:themeColor="text2" w:themeShade="BF"/>
      <w:spacing w:val="5"/>
      <w:kern w:val="28"/>
      <w:sz w:val="52"/>
      <w:szCs w:val="52"/>
    </w:rPr>
  </w:style>
  <w:style w:type="paragraph" w:styleId="a6">
    <w:name w:val="Normal (Web)"/>
    <w:aliases w:val="Знак Знак1"/>
    <w:basedOn w:val="a"/>
    <w:uiPriority w:val="99"/>
    <w:rsid w:val="00EF32B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1"/>
    <w:qFormat/>
    <w:rsid w:val="00EF32BF"/>
    <w:pPr>
      <w:ind w:left="720"/>
    </w:pPr>
    <w:rPr>
      <w:rFonts w:ascii="Calibri" w:eastAsia="Calibri" w:hAnsi="Calibri" w:cs="Calibri"/>
      <w:lang w:eastAsia="en-US"/>
    </w:rPr>
  </w:style>
  <w:style w:type="character" w:styleId="a8">
    <w:name w:val="Hyperlink"/>
    <w:basedOn w:val="a0"/>
    <w:uiPriority w:val="99"/>
    <w:rsid w:val="00EF32BF"/>
    <w:rPr>
      <w:color w:val="0000FF"/>
      <w:u w:val="single"/>
    </w:rPr>
  </w:style>
  <w:style w:type="paragraph" w:styleId="a9">
    <w:name w:val="No Spacing"/>
    <w:link w:val="aa"/>
    <w:uiPriority w:val="1"/>
    <w:qFormat/>
    <w:rsid w:val="00EF32BF"/>
    <w:pPr>
      <w:spacing w:after="0" w:line="240" w:lineRule="auto"/>
    </w:pPr>
    <w:rPr>
      <w:rFonts w:ascii="Calibri" w:eastAsia="Times New Roman" w:hAnsi="Calibri" w:cs="Times New Roman"/>
      <w:lang w:eastAsia="en-US"/>
    </w:rPr>
  </w:style>
  <w:style w:type="character" w:customStyle="1" w:styleId="aa">
    <w:name w:val="Без интервала Знак"/>
    <w:link w:val="a9"/>
    <w:uiPriority w:val="1"/>
    <w:locked/>
    <w:rsid w:val="00EF32BF"/>
    <w:rPr>
      <w:rFonts w:ascii="Calibri" w:eastAsia="Times New Roman" w:hAnsi="Calibri" w:cs="Times New Roman"/>
      <w:lang w:eastAsia="en-US"/>
    </w:rPr>
  </w:style>
  <w:style w:type="character" w:customStyle="1" w:styleId="ab">
    <w:name w:val="Основной текст_"/>
    <w:basedOn w:val="a0"/>
    <w:link w:val="31"/>
    <w:locked/>
    <w:rsid w:val="00EF32BF"/>
    <w:rPr>
      <w:rFonts w:ascii="Times New Roman" w:hAnsi="Times New Roman" w:cs="Times New Roman"/>
      <w:sz w:val="26"/>
      <w:szCs w:val="26"/>
      <w:shd w:val="clear" w:color="auto" w:fill="FFFFFF"/>
    </w:rPr>
  </w:style>
  <w:style w:type="paragraph" w:customStyle="1" w:styleId="31">
    <w:name w:val="Основной текст3"/>
    <w:basedOn w:val="a"/>
    <w:link w:val="ab"/>
    <w:rsid w:val="00EF32BF"/>
    <w:pPr>
      <w:widowControl w:val="0"/>
      <w:shd w:val="clear" w:color="auto" w:fill="FFFFFF"/>
      <w:spacing w:before="360" w:after="180" w:line="374" w:lineRule="exact"/>
      <w:ind w:hanging="480"/>
      <w:jc w:val="both"/>
    </w:pPr>
    <w:rPr>
      <w:rFonts w:ascii="Times New Roman" w:hAnsi="Times New Roman" w:cs="Times New Roman"/>
      <w:sz w:val="26"/>
      <w:szCs w:val="26"/>
    </w:rPr>
  </w:style>
  <w:style w:type="paragraph" w:customStyle="1" w:styleId="21">
    <w:name w:val="Абзац списка2"/>
    <w:basedOn w:val="a"/>
    <w:uiPriority w:val="99"/>
    <w:rsid w:val="00EF32BF"/>
    <w:pPr>
      <w:spacing w:after="160" w:line="259" w:lineRule="auto"/>
      <w:ind w:left="720"/>
      <w:jc w:val="both"/>
    </w:pPr>
    <w:rPr>
      <w:rFonts w:ascii="Calibri" w:eastAsia="Times New Roman" w:hAnsi="Calibri" w:cs="Calibri"/>
      <w:lang w:eastAsia="en-US"/>
    </w:rPr>
  </w:style>
  <w:style w:type="character" w:customStyle="1" w:styleId="61">
    <w:name w:val="Основной текст (6)_"/>
    <w:basedOn w:val="a0"/>
    <w:link w:val="610"/>
    <w:uiPriority w:val="99"/>
    <w:locked/>
    <w:rsid w:val="00EF32BF"/>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EF32BF"/>
    <w:pPr>
      <w:widowControl w:val="0"/>
      <w:shd w:val="clear" w:color="auto" w:fill="FFFFFF"/>
      <w:spacing w:after="0" w:line="413" w:lineRule="exact"/>
      <w:ind w:firstLine="560"/>
      <w:jc w:val="both"/>
    </w:pPr>
    <w:rPr>
      <w:rFonts w:ascii="Times New Roman" w:hAnsi="Times New Roman" w:cs="Times New Roman"/>
      <w:b/>
      <w:bCs/>
    </w:rPr>
  </w:style>
  <w:style w:type="paragraph" w:styleId="ac">
    <w:name w:val="header"/>
    <w:basedOn w:val="a"/>
    <w:link w:val="ad"/>
    <w:uiPriority w:val="99"/>
    <w:unhideWhenUsed/>
    <w:rsid w:val="00EF32BF"/>
    <w:pPr>
      <w:tabs>
        <w:tab w:val="center" w:pos="4677"/>
        <w:tab w:val="right" w:pos="9355"/>
      </w:tabs>
      <w:spacing w:after="0" w:line="240" w:lineRule="auto"/>
    </w:pPr>
    <w:rPr>
      <w:rFonts w:ascii="Calibri" w:eastAsia="Calibri" w:hAnsi="Calibri" w:cs="Calibri"/>
    </w:rPr>
  </w:style>
  <w:style w:type="character" w:customStyle="1" w:styleId="ad">
    <w:name w:val="Верхний колонтитул Знак"/>
    <w:basedOn w:val="a0"/>
    <w:link w:val="ac"/>
    <w:uiPriority w:val="99"/>
    <w:rsid w:val="00EF32BF"/>
    <w:rPr>
      <w:rFonts w:ascii="Calibri" w:eastAsia="Calibri" w:hAnsi="Calibri" w:cs="Calibri"/>
    </w:rPr>
  </w:style>
  <w:style w:type="paragraph" w:styleId="ae">
    <w:name w:val="footer"/>
    <w:basedOn w:val="a"/>
    <w:link w:val="af"/>
    <w:uiPriority w:val="99"/>
    <w:unhideWhenUsed/>
    <w:rsid w:val="00EF32BF"/>
    <w:pPr>
      <w:tabs>
        <w:tab w:val="center" w:pos="4677"/>
        <w:tab w:val="right" w:pos="9355"/>
      </w:tabs>
      <w:spacing w:after="0" w:line="240" w:lineRule="auto"/>
    </w:pPr>
    <w:rPr>
      <w:rFonts w:ascii="Calibri" w:eastAsia="Calibri" w:hAnsi="Calibri" w:cs="Calibri"/>
    </w:rPr>
  </w:style>
  <w:style w:type="character" w:customStyle="1" w:styleId="af">
    <w:name w:val="Нижний колонтитул Знак"/>
    <w:basedOn w:val="a0"/>
    <w:link w:val="ae"/>
    <w:uiPriority w:val="99"/>
    <w:rsid w:val="00EF32BF"/>
    <w:rPr>
      <w:rFonts w:ascii="Calibri" w:eastAsia="Calibri" w:hAnsi="Calibri" w:cs="Calibri"/>
    </w:rPr>
  </w:style>
  <w:style w:type="paragraph" w:customStyle="1" w:styleId="Style11">
    <w:name w:val="Style11"/>
    <w:basedOn w:val="a"/>
    <w:rsid w:val="00EF32BF"/>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207">
    <w:name w:val="Font Style207"/>
    <w:rsid w:val="00EF32BF"/>
    <w:rPr>
      <w:rFonts w:ascii="Century Schoolbook" w:hAnsi="Century Schoolbook" w:cs="Century Schoolbook"/>
      <w:sz w:val="18"/>
      <w:szCs w:val="18"/>
    </w:rPr>
  </w:style>
  <w:style w:type="paragraph" w:customStyle="1" w:styleId="Style79">
    <w:name w:val="Style79"/>
    <w:basedOn w:val="a"/>
    <w:rsid w:val="00EF32BF"/>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af0">
    <w:name w:val="Основной"/>
    <w:basedOn w:val="a"/>
    <w:uiPriority w:val="99"/>
    <w:rsid w:val="00EF32B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Абзац списка4"/>
    <w:basedOn w:val="a"/>
    <w:uiPriority w:val="99"/>
    <w:rsid w:val="00EF32BF"/>
    <w:pPr>
      <w:ind w:left="720"/>
    </w:pPr>
    <w:rPr>
      <w:rFonts w:ascii="Calibri" w:eastAsia="Calibri" w:hAnsi="Calibri" w:cs="Calibri"/>
      <w:lang w:eastAsia="en-US"/>
    </w:rPr>
  </w:style>
  <w:style w:type="paragraph" w:customStyle="1" w:styleId="22">
    <w:name w:val="Заг 2"/>
    <w:basedOn w:val="a"/>
    <w:uiPriority w:val="99"/>
    <w:rsid w:val="00EF32BF"/>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1">
    <w:name w:val="Body Text"/>
    <w:basedOn w:val="a"/>
    <w:link w:val="af2"/>
    <w:rsid w:val="00EF32BF"/>
    <w:pPr>
      <w:spacing w:after="0" w:line="240" w:lineRule="auto"/>
      <w:jc w:val="center"/>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EF32BF"/>
    <w:rPr>
      <w:rFonts w:ascii="Times New Roman" w:eastAsia="Times New Roman" w:hAnsi="Times New Roman" w:cs="Times New Roman"/>
      <w:sz w:val="24"/>
      <w:szCs w:val="24"/>
    </w:rPr>
  </w:style>
  <w:style w:type="paragraph" w:styleId="af3">
    <w:name w:val="Balloon Text"/>
    <w:basedOn w:val="a"/>
    <w:link w:val="af4"/>
    <w:unhideWhenUsed/>
    <w:rsid w:val="00EF32BF"/>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rsid w:val="00EF32BF"/>
    <w:rPr>
      <w:rFonts w:ascii="Tahoma" w:eastAsia="Times New Roman" w:hAnsi="Tahoma" w:cs="Tahoma"/>
      <w:sz w:val="16"/>
      <w:szCs w:val="16"/>
    </w:rPr>
  </w:style>
  <w:style w:type="paragraph" w:styleId="af5">
    <w:name w:val="footnote text"/>
    <w:basedOn w:val="a"/>
    <w:link w:val="af6"/>
    <w:rsid w:val="00EF32BF"/>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rsid w:val="00EF32BF"/>
    <w:rPr>
      <w:rFonts w:ascii="Times New Roman" w:eastAsia="Times New Roman" w:hAnsi="Times New Roman" w:cs="Times New Roman"/>
      <w:sz w:val="20"/>
      <w:szCs w:val="20"/>
    </w:rPr>
  </w:style>
  <w:style w:type="character" w:styleId="af7">
    <w:name w:val="footnote reference"/>
    <w:rsid w:val="00EF32BF"/>
    <w:rPr>
      <w:vertAlign w:val="superscript"/>
    </w:rPr>
  </w:style>
  <w:style w:type="numbering" w:customStyle="1" w:styleId="110">
    <w:name w:val="Нет списка11"/>
    <w:next w:val="a2"/>
    <w:uiPriority w:val="99"/>
    <w:semiHidden/>
    <w:unhideWhenUsed/>
    <w:rsid w:val="00EF32BF"/>
  </w:style>
  <w:style w:type="paragraph" w:customStyle="1" w:styleId="msonormalbullet2gif">
    <w:name w:val="msonormalbullet2.gif"/>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Body Text Indent"/>
    <w:basedOn w:val="a"/>
    <w:link w:val="af9"/>
    <w:rsid w:val="00EF32BF"/>
    <w:pPr>
      <w:spacing w:after="120" w:line="240" w:lineRule="auto"/>
      <w:ind w:left="283"/>
    </w:pPr>
    <w:rPr>
      <w:rFonts w:ascii="Calibri" w:eastAsia="Calibri" w:hAnsi="Calibri" w:cs="Times New Roman"/>
      <w:sz w:val="20"/>
      <w:szCs w:val="20"/>
      <w:lang w:eastAsia="ar-SA"/>
    </w:rPr>
  </w:style>
  <w:style w:type="character" w:customStyle="1" w:styleId="af9">
    <w:name w:val="Основной текст с отступом Знак"/>
    <w:basedOn w:val="a0"/>
    <w:link w:val="af8"/>
    <w:rsid w:val="00EF32BF"/>
    <w:rPr>
      <w:rFonts w:ascii="Calibri" w:eastAsia="Calibri" w:hAnsi="Calibri" w:cs="Times New Roman"/>
      <w:sz w:val="20"/>
      <w:szCs w:val="20"/>
      <w:lang w:eastAsia="ar-SA"/>
    </w:rPr>
  </w:style>
  <w:style w:type="table" w:styleId="afa">
    <w:name w:val="Table Grid"/>
    <w:basedOn w:val="a1"/>
    <w:uiPriority w:val="59"/>
    <w:rsid w:val="00EF32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Гипертекстовая ссылка"/>
    <w:uiPriority w:val="99"/>
    <w:rsid w:val="00EF32BF"/>
    <w:rPr>
      <w:b/>
      <w:bCs/>
      <w:color w:val="106BBE"/>
    </w:rPr>
  </w:style>
  <w:style w:type="character" w:customStyle="1" w:styleId="a4">
    <w:name w:val="Заголовок Знак"/>
    <w:basedOn w:val="a0"/>
    <w:link w:val="a3"/>
    <w:uiPriority w:val="10"/>
    <w:rsid w:val="00EF32BF"/>
    <w:rPr>
      <w:rFonts w:ascii="Times New Roman" w:eastAsia="Times New Roman" w:hAnsi="Times New Roman" w:cs="Times New Roman"/>
      <w:b/>
      <w:bCs/>
      <w:sz w:val="32"/>
      <w:szCs w:val="20"/>
      <w:lang w:eastAsia="ar-SA"/>
    </w:rPr>
  </w:style>
  <w:style w:type="character" w:customStyle="1" w:styleId="13">
    <w:name w:val="Название Знак1"/>
    <w:uiPriority w:val="99"/>
    <w:rsid w:val="00EF32BF"/>
    <w:rPr>
      <w:rFonts w:cs="Calibri"/>
      <w:b/>
      <w:bCs/>
      <w:sz w:val="32"/>
      <w:lang w:eastAsia="ar-SA"/>
    </w:rPr>
  </w:style>
  <w:style w:type="paragraph" w:styleId="afc">
    <w:name w:val="Subtitle"/>
    <w:basedOn w:val="12"/>
    <w:next w:val="12"/>
    <w:link w:val="afd"/>
    <w:uiPriority w:val="11"/>
    <w:qFormat/>
    <w:rsid w:val="00EF32BF"/>
    <w:pPr>
      <w:widowControl w:val="0"/>
      <w:pBdr>
        <w:top w:val="nil"/>
        <w:left w:val="nil"/>
        <w:bottom w:val="nil"/>
        <w:right w:val="nil"/>
        <w:between w:val="nil"/>
      </w:pBdr>
      <w:spacing w:after="0" w:line="240" w:lineRule="auto"/>
    </w:pPr>
    <w:rPr>
      <w:rFonts w:ascii="Cambria" w:eastAsia="Cambria" w:hAnsi="Cambria" w:cs="Cambria"/>
      <w:i/>
      <w:color w:val="4F81BD"/>
      <w:sz w:val="24"/>
      <w:szCs w:val="24"/>
    </w:rPr>
  </w:style>
  <w:style w:type="character" w:customStyle="1" w:styleId="afd">
    <w:name w:val="Подзаголовок Знак"/>
    <w:basedOn w:val="a0"/>
    <w:link w:val="afc"/>
    <w:uiPriority w:val="11"/>
    <w:rsid w:val="00EF32BF"/>
    <w:rPr>
      <w:rFonts w:ascii="Cambria" w:eastAsia="Cambria" w:hAnsi="Cambria" w:cs="Cambria"/>
      <w:i/>
      <w:color w:val="4F81BD"/>
      <w:sz w:val="24"/>
      <w:szCs w:val="24"/>
    </w:rPr>
  </w:style>
  <w:style w:type="character" w:styleId="afe">
    <w:name w:val="Strong"/>
    <w:uiPriority w:val="22"/>
    <w:qFormat/>
    <w:rsid w:val="00EF32BF"/>
    <w:rPr>
      <w:b/>
      <w:bCs/>
    </w:rPr>
  </w:style>
  <w:style w:type="paragraph" w:customStyle="1" w:styleId="rtecenter">
    <w:name w:val="rtecenter"/>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Document Map"/>
    <w:basedOn w:val="a"/>
    <w:link w:val="aff0"/>
    <w:uiPriority w:val="99"/>
    <w:semiHidden/>
    <w:unhideWhenUsed/>
    <w:rsid w:val="00EF32BF"/>
    <w:pPr>
      <w:widowControl w:val="0"/>
      <w:autoSpaceDE w:val="0"/>
      <w:spacing w:after="0" w:line="240" w:lineRule="auto"/>
    </w:pPr>
    <w:rPr>
      <w:rFonts w:ascii="Tahoma" w:eastAsia="Times New Roman" w:hAnsi="Tahoma" w:cs="Tahoma"/>
      <w:sz w:val="16"/>
      <w:szCs w:val="16"/>
      <w:lang w:eastAsia="ar-SA"/>
    </w:rPr>
  </w:style>
  <w:style w:type="character" w:customStyle="1" w:styleId="aff0">
    <w:name w:val="Схема документа Знак"/>
    <w:basedOn w:val="a0"/>
    <w:link w:val="aff"/>
    <w:uiPriority w:val="99"/>
    <w:semiHidden/>
    <w:rsid w:val="00EF32BF"/>
    <w:rPr>
      <w:rFonts w:ascii="Tahoma" w:eastAsia="Times New Roman" w:hAnsi="Tahoma" w:cs="Tahoma"/>
      <w:sz w:val="16"/>
      <w:szCs w:val="16"/>
      <w:lang w:eastAsia="ar-SA"/>
    </w:rPr>
  </w:style>
  <w:style w:type="paragraph" w:customStyle="1" w:styleId="msonormalbullet3gif">
    <w:name w:val="msonormalbullet3.gif"/>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rsid w:val="00EF32BF"/>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rsid w:val="00EF32BF"/>
    <w:pPr>
      <w:autoSpaceDE w:val="0"/>
      <w:autoSpaceDN w:val="0"/>
      <w:adjustRightInd w:val="0"/>
      <w:spacing w:after="0" w:line="240" w:lineRule="auto"/>
      <w:ind w:firstLine="720"/>
    </w:pPr>
    <w:rPr>
      <w:rFonts w:ascii="Arial" w:eastAsia="Calibri" w:hAnsi="Arial" w:cs="Arial"/>
      <w:sz w:val="20"/>
      <w:szCs w:val="20"/>
      <w:lang w:eastAsia="en-US"/>
    </w:rPr>
  </w:style>
  <w:style w:type="character" w:customStyle="1" w:styleId="23">
    <w:name w:val="Нижний колонтитул Знак2"/>
    <w:uiPriority w:val="99"/>
    <w:locked/>
    <w:rsid w:val="00EF32BF"/>
    <w:rPr>
      <w:rFonts w:ascii="Times New Roman" w:eastAsia="Times New Roman" w:hAnsi="Times New Roman"/>
      <w:lang w:eastAsia="ar-SA"/>
    </w:rPr>
  </w:style>
  <w:style w:type="character" w:customStyle="1" w:styleId="24">
    <w:name w:val="Основной текст Знак2"/>
    <w:locked/>
    <w:rsid w:val="00EF32BF"/>
    <w:rPr>
      <w:rFonts w:ascii="Times New Roman" w:eastAsia="Times New Roman" w:hAnsi="Times New Roman" w:cs="Times New Roman"/>
      <w:sz w:val="28"/>
      <w:szCs w:val="20"/>
      <w:lang w:eastAsia="ar-SA"/>
    </w:rPr>
  </w:style>
  <w:style w:type="character" w:customStyle="1" w:styleId="25">
    <w:name w:val="Подзаголовок Знак2"/>
    <w:uiPriority w:val="99"/>
    <w:locked/>
    <w:rsid w:val="00EF32BF"/>
    <w:rPr>
      <w:rFonts w:ascii="Times New Roman" w:eastAsia="Times New Roman" w:hAnsi="Times New Roman"/>
      <w:b/>
      <w:bCs/>
      <w:sz w:val="28"/>
      <w:lang w:eastAsia="ar-SA"/>
    </w:rPr>
  </w:style>
  <w:style w:type="character" w:customStyle="1" w:styleId="26">
    <w:name w:val="Название Знак2"/>
    <w:uiPriority w:val="99"/>
    <w:locked/>
    <w:rsid w:val="00EF32BF"/>
    <w:rPr>
      <w:rFonts w:ascii="Times New Roman" w:eastAsia="Times New Roman" w:hAnsi="Times New Roman"/>
      <w:b/>
      <w:bCs/>
      <w:sz w:val="32"/>
      <w:lang w:eastAsia="ar-SA"/>
    </w:rPr>
  </w:style>
  <w:style w:type="paragraph" w:styleId="27">
    <w:name w:val="Body Text Indent 2"/>
    <w:basedOn w:val="a"/>
    <w:link w:val="210"/>
    <w:uiPriority w:val="99"/>
    <w:semiHidden/>
    <w:unhideWhenUsed/>
    <w:rsid w:val="00EF32BF"/>
    <w:pPr>
      <w:widowControl w:val="0"/>
      <w:autoSpaceDE w:val="0"/>
      <w:spacing w:after="120" w:line="480" w:lineRule="auto"/>
      <w:ind w:left="283"/>
    </w:pPr>
    <w:rPr>
      <w:rFonts w:ascii="Times New Roman" w:eastAsia="Times New Roman" w:hAnsi="Times New Roman" w:cs="Calibri"/>
      <w:sz w:val="20"/>
      <w:szCs w:val="20"/>
    </w:rPr>
  </w:style>
  <w:style w:type="character" w:customStyle="1" w:styleId="28">
    <w:name w:val="Основной текст с отступом 2 Знак"/>
    <w:basedOn w:val="a0"/>
    <w:uiPriority w:val="99"/>
    <w:semiHidden/>
    <w:rsid w:val="00EF32BF"/>
  </w:style>
  <w:style w:type="character" w:customStyle="1" w:styleId="210">
    <w:name w:val="Основной текст с отступом 2 Знак1"/>
    <w:link w:val="27"/>
    <w:uiPriority w:val="99"/>
    <w:semiHidden/>
    <w:locked/>
    <w:rsid w:val="00EF32BF"/>
    <w:rPr>
      <w:rFonts w:ascii="Times New Roman" w:eastAsia="Times New Roman" w:hAnsi="Times New Roman" w:cs="Calibri"/>
      <w:sz w:val="20"/>
      <w:szCs w:val="20"/>
    </w:rPr>
  </w:style>
  <w:style w:type="character" w:customStyle="1" w:styleId="29">
    <w:name w:val="Текст выноски Знак2"/>
    <w:locked/>
    <w:rsid w:val="00EF32BF"/>
    <w:rPr>
      <w:rFonts w:ascii="Tahoma" w:hAnsi="Tahoma"/>
      <w:sz w:val="16"/>
      <w:szCs w:val="16"/>
      <w:lang w:eastAsia="ar-SA"/>
    </w:rPr>
  </w:style>
  <w:style w:type="paragraph" w:customStyle="1" w:styleId="14">
    <w:name w:val="Заголовок1"/>
    <w:basedOn w:val="a"/>
    <w:next w:val="af1"/>
    <w:uiPriority w:val="99"/>
    <w:rsid w:val="00EF32BF"/>
    <w:pPr>
      <w:keepNext/>
      <w:spacing w:before="240" w:after="120" w:line="240" w:lineRule="auto"/>
    </w:pPr>
    <w:rPr>
      <w:rFonts w:ascii="Arial" w:eastAsia="Lucida Sans Unicode" w:hAnsi="Arial" w:cs="Tahoma"/>
      <w:sz w:val="28"/>
      <w:szCs w:val="28"/>
      <w:lang w:eastAsia="ar-SA"/>
    </w:rPr>
  </w:style>
  <w:style w:type="paragraph" w:customStyle="1" w:styleId="42">
    <w:name w:val="Название4"/>
    <w:basedOn w:val="a"/>
    <w:rsid w:val="00EF32BF"/>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EF32BF"/>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2">
    <w:name w:val="Название3"/>
    <w:basedOn w:val="a"/>
    <w:uiPriority w:val="99"/>
    <w:rsid w:val="00EF32BF"/>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
    <w:uiPriority w:val="99"/>
    <w:rsid w:val="00EF32BF"/>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a">
    <w:name w:val="Название объекта2"/>
    <w:basedOn w:val="a"/>
    <w:next w:val="a"/>
    <w:uiPriority w:val="99"/>
    <w:rsid w:val="00EF32BF"/>
    <w:pPr>
      <w:spacing w:after="0" w:line="240" w:lineRule="auto"/>
    </w:pPr>
    <w:rPr>
      <w:rFonts w:ascii="Times New Roman" w:eastAsia="Times New Roman" w:hAnsi="Times New Roman" w:cs="Calibri"/>
      <w:b/>
      <w:bCs/>
      <w:sz w:val="20"/>
      <w:szCs w:val="20"/>
      <w:lang w:eastAsia="ar-SA"/>
    </w:rPr>
  </w:style>
  <w:style w:type="paragraph" w:customStyle="1" w:styleId="211">
    <w:name w:val="Основной текст 21"/>
    <w:basedOn w:val="a"/>
    <w:uiPriority w:val="99"/>
    <w:rsid w:val="00EF32BF"/>
    <w:pPr>
      <w:suppressAutoHyphens/>
      <w:spacing w:after="120" w:line="480" w:lineRule="auto"/>
    </w:pPr>
    <w:rPr>
      <w:rFonts w:ascii="Times New Roman" w:eastAsia="Times New Roman" w:hAnsi="Times New Roman" w:cs="Calibri"/>
      <w:sz w:val="24"/>
      <w:szCs w:val="24"/>
      <w:lang w:eastAsia="ar-SA"/>
    </w:rPr>
  </w:style>
  <w:style w:type="paragraph" w:customStyle="1" w:styleId="aff1">
    <w:name w:val="Содержимое таблицы"/>
    <w:basedOn w:val="a"/>
    <w:uiPriority w:val="99"/>
    <w:rsid w:val="00EF32BF"/>
    <w:pPr>
      <w:suppressLineNumbers/>
      <w:spacing w:after="0" w:line="240" w:lineRule="auto"/>
    </w:pPr>
    <w:rPr>
      <w:rFonts w:ascii="Times New Roman" w:eastAsia="Times New Roman" w:hAnsi="Times New Roman" w:cs="Calibri"/>
      <w:sz w:val="24"/>
      <w:szCs w:val="24"/>
      <w:lang w:eastAsia="ar-SA"/>
    </w:rPr>
  </w:style>
  <w:style w:type="paragraph" w:customStyle="1" w:styleId="15">
    <w:name w:val="Абзац списка1"/>
    <w:basedOn w:val="a"/>
    <w:rsid w:val="00EF32BF"/>
    <w:pPr>
      <w:ind w:left="720"/>
    </w:pPr>
    <w:rPr>
      <w:rFonts w:ascii="Calibri" w:eastAsia="Times New Roman" w:hAnsi="Calibri" w:cs="Calibri"/>
      <w:lang w:eastAsia="ar-SA"/>
    </w:rPr>
  </w:style>
  <w:style w:type="paragraph" w:customStyle="1" w:styleId="style3">
    <w:name w:val="style3"/>
    <w:basedOn w:val="a"/>
    <w:uiPriority w:val="99"/>
    <w:rsid w:val="00EF32BF"/>
    <w:pPr>
      <w:spacing w:before="280" w:after="280" w:line="240" w:lineRule="auto"/>
    </w:pPr>
    <w:rPr>
      <w:rFonts w:ascii="Verdana" w:eastAsia="Times New Roman" w:hAnsi="Verdana" w:cs="Calibri"/>
      <w:sz w:val="18"/>
      <w:szCs w:val="18"/>
      <w:lang w:eastAsia="ar-SA"/>
    </w:rPr>
  </w:style>
  <w:style w:type="paragraph" w:customStyle="1" w:styleId="34">
    <w:name w:val="Абзац списка3"/>
    <w:basedOn w:val="a"/>
    <w:rsid w:val="00EF32BF"/>
    <w:pPr>
      <w:ind w:left="720"/>
    </w:pPr>
    <w:rPr>
      <w:rFonts w:ascii="Calibri" w:eastAsia="Times New Roman" w:hAnsi="Calibri" w:cs="Calibri"/>
      <w:lang w:eastAsia="ar-SA"/>
    </w:rPr>
  </w:style>
  <w:style w:type="paragraph" w:customStyle="1" w:styleId="2b">
    <w:name w:val="Название2"/>
    <w:basedOn w:val="a"/>
    <w:uiPriority w:val="99"/>
    <w:rsid w:val="00EF32BF"/>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uiPriority w:val="99"/>
    <w:rsid w:val="00EF32BF"/>
    <w:pPr>
      <w:suppressLineNumbers/>
      <w:spacing w:after="0" w:line="240" w:lineRule="auto"/>
    </w:pPr>
    <w:rPr>
      <w:rFonts w:ascii="Times New Roman" w:eastAsia="Times New Roman" w:hAnsi="Times New Roman" w:cs="Tahoma"/>
      <w:sz w:val="24"/>
      <w:szCs w:val="24"/>
      <w:lang w:eastAsia="ar-SA"/>
    </w:rPr>
  </w:style>
  <w:style w:type="paragraph" w:customStyle="1" w:styleId="16">
    <w:name w:val="Название1"/>
    <w:basedOn w:val="a"/>
    <w:uiPriority w:val="99"/>
    <w:rsid w:val="00EF32BF"/>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uiPriority w:val="99"/>
    <w:rsid w:val="00EF32BF"/>
    <w:pPr>
      <w:suppressLineNumbers/>
      <w:spacing w:after="0" w:line="240" w:lineRule="auto"/>
    </w:pPr>
    <w:rPr>
      <w:rFonts w:ascii="Times New Roman" w:eastAsia="Times New Roman" w:hAnsi="Times New Roman" w:cs="Tahoma"/>
      <w:sz w:val="24"/>
      <w:szCs w:val="24"/>
      <w:lang w:eastAsia="ar-SA"/>
    </w:rPr>
  </w:style>
  <w:style w:type="paragraph" w:customStyle="1" w:styleId="18">
    <w:name w:val="Название объекта1"/>
    <w:basedOn w:val="a"/>
    <w:next w:val="a"/>
    <w:uiPriority w:val="99"/>
    <w:rsid w:val="00EF32BF"/>
    <w:pPr>
      <w:spacing w:after="0" w:line="240" w:lineRule="auto"/>
    </w:pPr>
    <w:rPr>
      <w:rFonts w:ascii="Times New Roman" w:eastAsia="Times New Roman" w:hAnsi="Times New Roman" w:cs="Calibri"/>
      <w:b/>
      <w:bCs/>
      <w:sz w:val="20"/>
      <w:szCs w:val="20"/>
      <w:lang w:eastAsia="ar-SA"/>
    </w:rPr>
  </w:style>
  <w:style w:type="paragraph" w:customStyle="1" w:styleId="aff2">
    <w:name w:val="Заголовок таблицы"/>
    <w:basedOn w:val="aff1"/>
    <w:uiPriority w:val="99"/>
    <w:rsid w:val="00EF32BF"/>
    <w:pPr>
      <w:jc w:val="center"/>
    </w:pPr>
    <w:rPr>
      <w:b/>
      <w:bCs/>
    </w:rPr>
  </w:style>
  <w:style w:type="paragraph" w:customStyle="1" w:styleId="aff3">
    <w:name w:val="Содержимое врезки"/>
    <w:basedOn w:val="af1"/>
    <w:uiPriority w:val="99"/>
    <w:rsid w:val="00EF32BF"/>
    <w:pPr>
      <w:spacing w:after="120"/>
      <w:jc w:val="left"/>
    </w:pPr>
    <w:rPr>
      <w:lang w:eastAsia="ar-SA"/>
    </w:rPr>
  </w:style>
  <w:style w:type="paragraph" w:customStyle="1" w:styleId="220">
    <w:name w:val="Основной текст 22"/>
    <w:basedOn w:val="a"/>
    <w:uiPriority w:val="99"/>
    <w:rsid w:val="00EF32BF"/>
    <w:pPr>
      <w:spacing w:after="120" w:line="480" w:lineRule="auto"/>
    </w:pPr>
    <w:rPr>
      <w:rFonts w:ascii="Calibri" w:eastAsia="Calibri" w:hAnsi="Calibri" w:cs="Calibri"/>
      <w:sz w:val="20"/>
      <w:szCs w:val="20"/>
      <w:lang w:eastAsia="ar-SA"/>
    </w:rPr>
  </w:style>
  <w:style w:type="paragraph" w:customStyle="1" w:styleId="310">
    <w:name w:val="Основной текст 31"/>
    <w:basedOn w:val="a"/>
    <w:uiPriority w:val="99"/>
    <w:rsid w:val="00EF32BF"/>
    <w:pPr>
      <w:spacing w:after="120" w:line="240" w:lineRule="auto"/>
    </w:pPr>
    <w:rPr>
      <w:rFonts w:ascii="Times New Roman" w:eastAsia="Times New Roman" w:hAnsi="Times New Roman" w:cs="Calibri"/>
      <w:sz w:val="16"/>
      <w:szCs w:val="16"/>
      <w:lang w:eastAsia="ar-SA"/>
    </w:rPr>
  </w:style>
  <w:style w:type="paragraph" w:customStyle="1" w:styleId="35">
    <w:name w:val="Название объекта3"/>
    <w:basedOn w:val="a"/>
    <w:next w:val="a"/>
    <w:rsid w:val="00EF32BF"/>
    <w:pPr>
      <w:spacing w:after="0" w:line="240" w:lineRule="auto"/>
    </w:pPr>
    <w:rPr>
      <w:rFonts w:ascii="Times New Roman" w:eastAsia="Times New Roman" w:hAnsi="Times New Roman" w:cs="Times New Roman"/>
      <w:b/>
      <w:bCs/>
      <w:sz w:val="20"/>
      <w:szCs w:val="20"/>
      <w:lang w:eastAsia="ar-SA"/>
    </w:rPr>
  </w:style>
  <w:style w:type="paragraph" w:customStyle="1" w:styleId="212">
    <w:name w:val="Основной текст с отступом 21"/>
    <w:basedOn w:val="a"/>
    <w:rsid w:val="00EF32BF"/>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9">
    <w:name w:val="Обычный1"/>
    <w:uiPriority w:val="99"/>
    <w:rsid w:val="00EF32BF"/>
    <w:pPr>
      <w:snapToGrid w:val="0"/>
      <w:spacing w:before="100" w:after="100" w:line="240" w:lineRule="auto"/>
    </w:pPr>
    <w:rPr>
      <w:rFonts w:ascii="Times New Roman" w:eastAsia="Times New Roman" w:hAnsi="Times New Roman" w:cs="Times New Roman"/>
      <w:sz w:val="24"/>
      <w:szCs w:val="20"/>
    </w:rPr>
  </w:style>
  <w:style w:type="paragraph" w:customStyle="1" w:styleId="Standard">
    <w:name w:val="Standard"/>
    <w:rsid w:val="00EF32B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a">
    <w:name w:val="Без интервала1"/>
    <w:link w:val="NoSpacingChar"/>
    <w:uiPriority w:val="99"/>
    <w:rsid w:val="00EF32BF"/>
    <w:pPr>
      <w:spacing w:after="0" w:line="240" w:lineRule="auto"/>
    </w:pPr>
    <w:rPr>
      <w:rFonts w:ascii="Calibri" w:eastAsia="Times New Roman" w:hAnsi="Calibri" w:cs="Times New Roman"/>
      <w:lang w:eastAsia="en-US"/>
    </w:rPr>
  </w:style>
  <w:style w:type="paragraph" w:customStyle="1" w:styleId="c0">
    <w:name w:val="c0"/>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EF32BF"/>
    <w:rPr>
      <w:rFonts w:ascii="Symbol" w:hAnsi="Symbol" w:hint="default"/>
    </w:rPr>
  </w:style>
  <w:style w:type="character" w:customStyle="1" w:styleId="WW8Num4z0">
    <w:name w:val="WW8Num4z0"/>
    <w:rsid w:val="00EF32BF"/>
    <w:rPr>
      <w:rFonts w:ascii="Symbol" w:hAnsi="Symbol" w:cs="StarSymbol" w:hint="default"/>
      <w:sz w:val="18"/>
      <w:szCs w:val="18"/>
    </w:rPr>
  </w:style>
  <w:style w:type="character" w:customStyle="1" w:styleId="WW8Num5z0">
    <w:name w:val="WW8Num5z0"/>
    <w:rsid w:val="00EF32BF"/>
    <w:rPr>
      <w:rFonts w:ascii="Times New Roman" w:hAnsi="Times New Roman" w:cs="Times New Roman" w:hint="default"/>
    </w:rPr>
  </w:style>
  <w:style w:type="character" w:customStyle="1" w:styleId="WW8Num8z0">
    <w:name w:val="WW8Num8z0"/>
    <w:rsid w:val="00EF32BF"/>
    <w:rPr>
      <w:rFonts w:ascii="Courier New" w:hAnsi="Courier New" w:cs="Courier New" w:hint="default"/>
    </w:rPr>
  </w:style>
  <w:style w:type="character" w:customStyle="1" w:styleId="WW8Num15z0">
    <w:name w:val="WW8Num15z0"/>
    <w:rsid w:val="00EF32BF"/>
    <w:rPr>
      <w:rFonts w:ascii="Courier New" w:hAnsi="Courier New" w:cs="Courier New" w:hint="default"/>
    </w:rPr>
  </w:style>
  <w:style w:type="character" w:customStyle="1" w:styleId="WW8Num16z0">
    <w:name w:val="WW8Num16z0"/>
    <w:rsid w:val="00EF32BF"/>
    <w:rPr>
      <w:rFonts w:ascii="Times New Roman" w:hAnsi="Times New Roman" w:cs="Times New Roman" w:hint="default"/>
      <w:color w:val="auto"/>
    </w:rPr>
  </w:style>
  <w:style w:type="character" w:customStyle="1" w:styleId="WW8Num17z0">
    <w:name w:val="WW8Num17z0"/>
    <w:rsid w:val="00EF32BF"/>
    <w:rPr>
      <w:rFonts w:ascii="Times New Roman" w:hAnsi="Times New Roman" w:cs="Times New Roman" w:hint="default"/>
    </w:rPr>
  </w:style>
  <w:style w:type="character" w:customStyle="1" w:styleId="WW8Num20z0">
    <w:name w:val="WW8Num20z0"/>
    <w:rsid w:val="00EF32BF"/>
    <w:rPr>
      <w:i w:val="0"/>
      <w:iCs w:val="0"/>
    </w:rPr>
  </w:style>
  <w:style w:type="character" w:customStyle="1" w:styleId="WW8Num27z0">
    <w:name w:val="WW8Num27z0"/>
    <w:rsid w:val="00EF32BF"/>
    <w:rPr>
      <w:rFonts w:ascii="Times New Roman" w:hAnsi="Times New Roman" w:cs="Times New Roman" w:hint="default"/>
    </w:rPr>
  </w:style>
  <w:style w:type="character" w:customStyle="1" w:styleId="WW8Num27z1">
    <w:name w:val="WW8Num27z1"/>
    <w:rsid w:val="00EF32BF"/>
    <w:rPr>
      <w:rFonts w:ascii="Courier New" w:hAnsi="Courier New" w:cs="Courier New" w:hint="default"/>
    </w:rPr>
  </w:style>
  <w:style w:type="character" w:customStyle="1" w:styleId="WW8Num27z2">
    <w:name w:val="WW8Num27z2"/>
    <w:rsid w:val="00EF32BF"/>
    <w:rPr>
      <w:rFonts w:ascii="Wingdings" w:hAnsi="Wingdings" w:hint="default"/>
    </w:rPr>
  </w:style>
  <w:style w:type="character" w:customStyle="1" w:styleId="WW8Num27z3">
    <w:name w:val="WW8Num27z3"/>
    <w:rsid w:val="00EF32BF"/>
    <w:rPr>
      <w:rFonts w:ascii="Symbol" w:hAnsi="Symbol" w:hint="default"/>
    </w:rPr>
  </w:style>
  <w:style w:type="character" w:customStyle="1" w:styleId="WW8Num28z0">
    <w:name w:val="WW8Num28z0"/>
    <w:rsid w:val="00EF32BF"/>
    <w:rPr>
      <w:rFonts w:ascii="Symbol" w:hAnsi="Symbol" w:hint="default"/>
      <w:sz w:val="20"/>
    </w:rPr>
  </w:style>
  <w:style w:type="character" w:customStyle="1" w:styleId="WW8Num28z1">
    <w:name w:val="WW8Num28z1"/>
    <w:rsid w:val="00EF32BF"/>
    <w:rPr>
      <w:rFonts w:ascii="Courier New" w:hAnsi="Courier New" w:cs="Courier New" w:hint="default"/>
    </w:rPr>
  </w:style>
  <w:style w:type="character" w:customStyle="1" w:styleId="WW8Num28z3">
    <w:name w:val="WW8Num28z3"/>
    <w:rsid w:val="00EF32BF"/>
    <w:rPr>
      <w:rFonts w:ascii="Symbol" w:hAnsi="Symbol" w:hint="default"/>
    </w:rPr>
  </w:style>
  <w:style w:type="character" w:customStyle="1" w:styleId="WW8Num30z0">
    <w:name w:val="WW8Num30z0"/>
    <w:rsid w:val="00EF32BF"/>
    <w:rPr>
      <w:rFonts w:ascii="Symbol" w:hAnsi="Symbol" w:hint="default"/>
    </w:rPr>
  </w:style>
  <w:style w:type="character" w:customStyle="1" w:styleId="WW8Num30z1">
    <w:name w:val="WW8Num30z1"/>
    <w:rsid w:val="00EF32BF"/>
    <w:rPr>
      <w:rFonts w:ascii="Courier New" w:hAnsi="Courier New" w:cs="Courier New" w:hint="default"/>
    </w:rPr>
  </w:style>
  <w:style w:type="character" w:customStyle="1" w:styleId="WW8Num30z2">
    <w:name w:val="WW8Num30z2"/>
    <w:rsid w:val="00EF32BF"/>
    <w:rPr>
      <w:rFonts w:ascii="Wingdings" w:hAnsi="Wingdings" w:hint="default"/>
    </w:rPr>
  </w:style>
  <w:style w:type="character" w:customStyle="1" w:styleId="44">
    <w:name w:val="Основной шрифт абзаца4"/>
    <w:rsid w:val="00EF32BF"/>
  </w:style>
  <w:style w:type="character" w:customStyle="1" w:styleId="WW8Num2z0">
    <w:name w:val="WW8Num2z0"/>
    <w:rsid w:val="00EF32BF"/>
    <w:rPr>
      <w:rFonts w:ascii="Symbol" w:hAnsi="Symbol" w:hint="default"/>
    </w:rPr>
  </w:style>
  <w:style w:type="character" w:customStyle="1" w:styleId="WW8Num6z0">
    <w:name w:val="WW8Num6z0"/>
    <w:rsid w:val="00EF32BF"/>
    <w:rPr>
      <w:rFonts w:ascii="Courier New" w:hAnsi="Courier New" w:cs="Courier New" w:hint="default"/>
    </w:rPr>
  </w:style>
  <w:style w:type="character" w:customStyle="1" w:styleId="WW8Num9z0">
    <w:name w:val="WW8Num9z0"/>
    <w:rsid w:val="00EF32BF"/>
    <w:rPr>
      <w:rFonts w:ascii="Wingdings" w:hAnsi="Wingdings" w:hint="default"/>
    </w:rPr>
  </w:style>
  <w:style w:type="character" w:customStyle="1" w:styleId="Absatz-Standardschriftart">
    <w:name w:val="Absatz-Standardschriftart"/>
    <w:rsid w:val="00EF32BF"/>
  </w:style>
  <w:style w:type="character" w:customStyle="1" w:styleId="WW8Num3z0">
    <w:name w:val="WW8Num3z0"/>
    <w:rsid w:val="00EF32BF"/>
    <w:rPr>
      <w:rFonts w:ascii="Symbol" w:hAnsi="Symbol" w:hint="default"/>
    </w:rPr>
  </w:style>
  <w:style w:type="character" w:customStyle="1" w:styleId="WW8Num8z2">
    <w:name w:val="WW8Num8z2"/>
    <w:rsid w:val="00EF32BF"/>
    <w:rPr>
      <w:rFonts w:ascii="Wingdings" w:hAnsi="Wingdings" w:hint="default"/>
    </w:rPr>
  </w:style>
  <w:style w:type="character" w:customStyle="1" w:styleId="WW8Num8z3">
    <w:name w:val="WW8Num8z3"/>
    <w:rsid w:val="00EF32BF"/>
    <w:rPr>
      <w:rFonts w:ascii="Symbol" w:hAnsi="Symbol" w:hint="default"/>
    </w:rPr>
  </w:style>
  <w:style w:type="character" w:customStyle="1" w:styleId="WW8Num11z0">
    <w:name w:val="WW8Num11z0"/>
    <w:rsid w:val="00EF32BF"/>
    <w:rPr>
      <w:b/>
      <w:bCs w:val="0"/>
    </w:rPr>
  </w:style>
  <w:style w:type="character" w:customStyle="1" w:styleId="WW8Num14z0">
    <w:name w:val="WW8Num14z0"/>
    <w:rsid w:val="00EF32BF"/>
    <w:rPr>
      <w:rFonts w:ascii="Times New Roman" w:hAnsi="Times New Roman" w:cs="Times New Roman" w:hint="default"/>
    </w:rPr>
  </w:style>
  <w:style w:type="character" w:customStyle="1" w:styleId="WW8Num14z1">
    <w:name w:val="WW8Num14z1"/>
    <w:rsid w:val="00EF32BF"/>
    <w:rPr>
      <w:rFonts w:ascii="Courier New" w:hAnsi="Courier New" w:cs="Courier New" w:hint="default"/>
    </w:rPr>
  </w:style>
  <w:style w:type="character" w:customStyle="1" w:styleId="WW8Num14z2">
    <w:name w:val="WW8Num14z2"/>
    <w:rsid w:val="00EF32BF"/>
    <w:rPr>
      <w:rFonts w:ascii="Wingdings" w:hAnsi="Wingdings" w:hint="default"/>
    </w:rPr>
  </w:style>
  <w:style w:type="character" w:customStyle="1" w:styleId="WW8Num14z3">
    <w:name w:val="WW8Num14z3"/>
    <w:rsid w:val="00EF32BF"/>
    <w:rPr>
      <w:rFonts w:ascii="Symbol" w:hAnsi="Symbol" w:hint="default"/>
    </w:rPr>
  </w:style>
  <w:style w:type="character" w:customStyle="1" w:styleId="WW8Num15z2">
    <w:name w:val="WW8Num15z2"/>
    <w:rsid w:val="00EF32BF"/>
    <w:rPr>
      <w:rFonts w:ascii="Wingdings" w:hAnsi="Wingdings" w:hint="default"/>
    </w:rPr>
  </w:style>
  <w:style w:type="character" w:customStyle="1" w:styleId="WW8Num15z3">
    <w:name w:val="WW8Num15z3"/>
    <w:rsid w:val="00EF32BF"/>
    <w:rPr>
      <w:rFonts w:ascii="Symbol" w:hAnsi="Symbol" w:hint="default"/>
    </w:rPr>
  </w:style>
  <w:style w:type="character" w:customStyle="1" w:styleId="WW8Num19z0">
    <w:name w:val="WW8Num19z0"/>
    <w:rsid w:val="00EF32BF"/>
    <w:rPr>
      <w:b/>
      <w:bCs w:val="0"/>
    </w:rPr>
  </w:style>
  <w:style w:type="character" w:customStyle="1" w:styleId="WW8Num24z0">
    <w:name w:val="WW8Num24z0"/>
    <w:rsid w:val="00EF32BF"/>
    <w:rPr>
      <w:b w:val="0"/>
      <w:bCs w:val="0"/>
    </w:rPr>
  </w:style>
  <w:style w:type="character" w:customStyle="1" w:styleId="WW8Num25z0">
    <w:name w:val="WW8Num25z0"/>
    <w:rsid w:val="00EF32BF"/>
    <w:rPr>
      <w:rFonts w:ascii="Wingdings" w:hAnsi="Wingdings" w:hint="default"/>
    </w:rPr>
  </w:style>
  <w:style w:type="character" w:customStyle="1" w:styleId="WW8Num25z1">
    <w:name w:val="WW8Num25z1"/>
    <w:rsid w:val="00EF32BF"/>
    <w:rPr>
      <w:rFonts w:ascii="Courier New" w:hAnsi="Courier New" w:cs="Courier New" w:hint="default"/>
    </w:rPr>
  </w:style>
  <w:style w:type="character" w:customStyle="1" w:styleId="WW8Num25z3">
    <w:name w:val="WW8Num25z3"/>
    <w:rsid w:val="00EF32BF"/>
    <w:rPr>
      <w:rFonts w:ascii="Symbol" w:hAnsi="Symbol" w:hint="default"/>
    </w:rPr>
  </w:style>
  <w:style w:type="character" w:customStyle="1" w:styleId="WW8Num33z0">
    <w:name w:val="WW8Num33z0"/>
    <w:rsid w:val="00EF32BF"/>
    <w:rPr>
      <w:rFonts w:ascii="Symbol" w:hAnsi="Symbol" w:hint="default"/>
    </w:rPr>
  </w:style>
  <w:style w:type="character" w:customStyle="1" w:styleId="WW8Num33z1">
    <w:name w:val="WW8Num33z1"/>
    <w:rsid w:val="00EF32BF"/>
    <w:rPr>
      <w:rFonts w:ascii="Courier New" w:hAnsi="Courier New" w:cs="Courier New" w:hint="default"/>
    </w:rPr>
  </w:style>
  <w:style w:type="character" w:customStyle="1" w:styleId="WW8Num33z2">
    <w:name w:val="WW8Num33z2"/>
    <w:rsid w:val="00EF32BF"/>
    <w:rPr>
      <w:rFonts w:ascii="Wingdings" w:hAnsi="Wingdings" w:hint="default"/>
    </w:rPr>
  </w:style>
  <w:style w:type="character" w:customStyle="1" w:styleId="WW8Num38z0">
    <w:name w:val="WW8Num38z0"/>
    <w:rsid w:val="00EF32BF"/>
    <w:rPr>
      <w:rFonts w:ascii="Times New Roman" w:hAnsi="Times New Roman" w:cs="Times New Roman" w:hint="default"/>
      <w:color w:val="auto"/>
    </w:rPr>
  </w:style>
  <w:style w:type="character" w:customStyle="1" w:styleId="WW8Num38z1">
    <w:name w:val="WW8Num38z1"/>
    <w:rsid w:val="00EF32BF"/>
    <w:rPr>
      <w:rFonts w:ascii="Courier New" w:hAnsi="Courier New" w:cs="Courier New" w:hint="default"/>
    </w:rPr>
  </w:style>
  <w:style w:type="character" w:customStyle="1" w:styleId="WW8Num38z2">
    <w:name w:val="WW8Num38z2"/>
    <w:rsid w:val="00EF32BF"/>
    <w:rPr>
      <w:rFonts w:ascii="Wingdings" w:hAnsi="Wingdings" w:hint="default"/>
    </w:rPr>
  </w:style>
  <w:style w:type="character" w:customStyle="1" w:styleId="WW8Num38z3">
    <w:name w:val="WW8Num38z3"/>
    <w:rsid w:val="00EF32BF"/>
    <w:rPr>
      <w:rFonts w:ascii="Symbol" w:hAnsi="Symbol" w:hint="default"/>
    </w:rPr>
  </w:style>
  <w:style w:type="character" w:customStyle="1" w:styleId="WW8NumSt1z0">
    <w:name w:val="WW8NumSt1z0"/>
    <w:rsid w:val="00EF32BF"/>
    <w:rPr>
      <w:rFonts w:ascii="Times New Roman" w:hAnsi="Times New Roman" w:cs="Times New Roman" w:hint="default"/>
    </w:rPr>
  </w:style>
  <w:style w:type="character" w:customStyle="1" w:styleId="36">
    <w:name w:val="Основной шрифт абзаца3"/>
    <w:rsid w:val="00EF32BF"/>
  </w:style>
  <w:style w:type="character" w:customStyle="1" w:styleId="1b">
    <w:name w:val="Основной текст с отступом Знак1"/>
    <w:rsid w:val="00EF32BF"/>
    <w:rPr>
      <w:rFonts w:ascii="Times New Roman" w:eastAsia="Times New Roman" w:hAnsi="Times New Roman" w:cs="Times New Roman" w:hint="default"/>
    </w:rPr>
  </w:style>
  <w:style w:type="character" w:customStyle="1" w:styleId="2d">
    <w:name w:val="Основной шрифт абзаца2"/>
    <w:rsid w:val="00EF32BF"/>
  </w:style>
  <w:style w:type="character" w:customStyle="1" w:styleId="WW-Absatz-Standardschriftart">
    <w:name w:val="WW-Absatz-Standardschriftart"/>
    <w:rsid w:val="00EF32BF"/>
  </w:style>
  <w:style w:type="character" w:customStyle="1" w:styleId="WW8Num1z1">
    <w:name w:val="WW8Num1z1"/>
    <w:rsid w:val="00EF32BF"/>
    <w:rPr>
      <w:rFonts w:ascii="Courier New" w:hAnsi="Courier New" w:cs="Courier New" w:hint="default"/>
    </w:rPr>
  </w:style>
  <w:style w:type="character" w:customStyle="1" w:styleId="WW8Num1z2">
    <w:name w:val="WW8Num1z2"/>
    <w:rsid w:val="00EF32BF"/>
    <w:rPr>
      <w:rFonts w:ascii="Wingdings" w:hAnsi="Wingdings" w:hint="default"/>
    </w:rPr>
  </w:style>
  <w:style w:type="character" w:customStyle="1" w:styleId="1c">
    <w:name w:val="Основной шрифт абзаца1"/>
    <w:rsid w:val="00EF32BF"/>
  </w:style>
  <w:style w:type="character" w:customStyle="1" w:styleId="aff4">
    <w:name w:val="Маркеры списка"/>
    <w:rsid w:val="00EF32BF"/>
    <w:rPr>
      <w:rFonts w:ascii="StarSymbol" w:eastAsia="StarSymbol" w:hAnsi="StarSymbol" w:cs="StarSymbol" w:hint="eastAsia"/>
      <w:sz w:val="18"/>
      <w:szCs w:val="18"/>
    </w:rPr>
  </w:style>
  <w:style w:type="character" w:customStyle="1" w:styleId="aff5">
    <w:name w:val="Символ нумерации"/>
    <w:rsid w:val="00EF32BF"/>
  </w:style>
  <w:style w:type="character" w:customStyle="1" w:styleId="2e">
    <w:name w:val="Основной текст 2 Знак"/>
    <w:basedOn w:val="36"/>
    <w:rsid w:val="00EF32BF"/>
  </w:style>
  <w:style w:type="character" w:customStyle="1" w:styleId="213">
    <w:name w:val="Основной текст 2 Знак1"/>
    <w:rsid w:val="00EF32BF"/>
    <w:rPr>
      <w:rFonts w:ascii="Times New Roman" w:eastAsia="Times New Roman" w:hAnsi="Times New Roman" w:cs="Times New Roman" w:hint="default"/>
    </w:rPr>
  </w:style>
  <w:style w:type="character" w:customStyle="1" w:styleId="37">
    <w:name w:val="Основной текст 3 Знак"/>
    <w:rsid w:val="00EF32BF"/>
    <w:rPr>
      <w:rFonts w:ascii="Times New Roman" w:eastAsia="Times New Roman" w:hAnsi="Times New Roman" w:cs="Times New Roman" w:hint="default"/>
      <w:sz w:val="16"/>
      <w:szCs w:val="16"/>
    </w:rPr>
  </w:style>
  <w:style w:type="character" w:customStyle="1" w:styleId="1d">
    <w:name w:val="Текст выноски Знак1"/>
    <w:uiPriority w:val="99"/>
    <w:rsid w:val="00EF32BF"/>
    <w:rPr>
      <w:rFonts w:ascii="Tahoma" w:eastAsia="Calibri" w:hAnsi="Tahoma" w:cs="Tahoma" w:hint="default"/>
      <w:sz w:val="16"/>
      <w:szCs w:val="16"/>
    </w:rPr>
  </w:style>
  <w:style w:type="character" w:customStyle="1" w:styleId="1e">
    <w:name w:val="Основной текст Знак1"/>
    <w:uiPriority w:val="99"/>
    <w:rsid w:val="00EF32BF"/>
    <w:rPr>
      <w:rFonts w:ascii="Calibri" w:hAnsi="Calibri" w:cs="Calibri" w:hint="default"/>
      <w:sz w:val="28"/>
    </w:rPr>
  </w:style>
  <w:style w:type="character" w:customStyle="1" w:styleId="1f">
    <w:name w:val="Верхний колонтитул Знак1"/>
    <w:rsid w:val="00EF32BF"/>
    <w:rPr>
      <w:rFonts w:ascii="Calibri" w:hAnsi="Calibri" w:cs="Calibri" w:hint="default"/>
    </w:rPr>
  </w:style>
  <w:style w:type="character" w:customStyle="1" w:styleId="1f0">
    <w:name w:val="Нижний колонтитул Знак1"/>
    <w:uiPriority w:val="99"/>
    <w:rsid w:val="00EF32BF"/>
    <w:rPr>
      <w:rFonts w:ascii="Calibri" w:hAnsi="Calibri" w:cs="Calibri" w:hint="default"/>
    </w:rPr>
  </w:style>
  <w:style w:type="character" w:customStyle="1" w:styleId="2f">
    <w:name w:val="Основной текст с отступом Знак2"/>
    <w:rsid w:val="00EF32BF"/>
    <w:rPr>
      <w:rFonts w:ascii="Calibri" w:eastAsia="Calibri" w:hAnsi="Calibri" w:cs="Calibri" w:hint="default"/>
    </w:rPr>
  </w:style>
  <w:style w:type="character" w:customStyle="1" w:styleId="1f1">
    <w:name w:val="Подзаголовок Знак1"/>
    <w:uiPriority w:val="99"/>
    <w:rsid w:val="00EF32BF"/>
    <w:rPr>
      <w:rFonts w:ascii="Calibri" w:hAnsi="Calibri" w:cs="Calibri" w:hint="default"/>
      <w:b/>
      <w:bCs/>
      <w:sz w:val="28"/>
    </w:rPr>
  </w:style>
  <w:style w:type="character" w:customStyle="1" w:styleId="TitleChar">
    <w:name w:val="Title Char"/>
    <w:locked/>
    <w:rsid w:val="00EF32BF"/>
    <w:rPr>
      <w:rFonts w:ascii="Calibri" w:eastAsia="Calibri" w:hAnsi="Calibri" w:cs="Calibri" w:hint="default"/>
      <w:b/>
      <w:bCs/>
      <w:sz w:val="32"/>
      <w:lang w:val="ru-RU" w:eastAsia="ru-RU" w:bidi="ar-SA"/>
    </w:rPr>
  </w:style>
  <w:style w:type="character" w:customStyle="1" w:styleId="c5">
    <w:name w:val="c5"/>
    <w:basedOn w:val="a0"/>
    <w:rsid w:val="00EF32BF"/>
  </w:style>
  <w:style w:type="paragraph" w:customStyle="1" w:styleId="msonormalbullet1gif">
    <w:name w:val="msonormalbullet1.gif"/>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F32BF"/>
    <w:pPr>
      <w:autoSpaceDE w:val="0"/>
      <w:autoSpaceDN w:val="0"/>
      <w:adjustRightInd w:val="0"/>
      <w:spacing w:after="0" w:line="240" w:lineRule="auto"/>
    </w:pPr>
    <w:rPr>
      <w:rFonts w:ascii="Courier New" w:eastAsia="Calibri" w:hAnsi="Courier New" w:cs="Courier New"/>
      <w:color w:val="000000"/>
      <w:sz w:val="24"/>
      <w:szCs w:val="24"/>
    </w:rPr>
  </w:style>
  <w:style w:type="paragraph" w:customStyle="1" w:styleId="2f0">
    <w:name w:val="Основной текст2"/>
    <w:basedOn w:val="a"/>
    <w:rsid w:val="00EF32BF"/>
    <w:pPr>
      <w:shd w:val="clear" w:color="auto" w:fill="FFFFFF"/>
      <w:spacing w:after="0" w:line="322" w:lineRule="exact"/>
      <w:ind w:hanging="420"/>
      <w:jc w:val="both"/>
    </w:pPr>
    <w:rPr>
      <w:rFonts w:ascii="Times New Roman" w:eastAsia="Times New Roman" w:hAnsi="Times New Roman" w:cs="Calibri"/>
      <w:sz w:val="24"/>
      <w:szCs w:val="24"/>
      <w:lang w:eastAsia="en-US"/>
    </w:rPr>
  </w:style>
  <w:style w:type="character" w:styleId="aff6">
    <w:name w:val="Emphasis"/>
    <w:qFormat/>
    <w:rsid w:val="00EF32BF"/>
    <w:rPr>
      <w:i/>
      <w:iCs/>
    </w:rPr>
  </w:style>
  <w:style w:type="character" w:styleId="aff7">
    <w:name w:val="page number"/>
    <w:basedOn w:val="44"/>
    <w:rsid w:val="00EF32BF"/>
  </w:style>
  <w:style w:type="paragraph" w:styleId="aff8">
    <w:name w:val="List"/>
    <w:basedOn w:val="af1"/>
    <w:uiPriority w:val="99"/>
    <w:rsid w:val="00EF32BF"/>
    <w:pPr>
      <w:spacing w:after="120"/>
      <w:jc w:val="left"/>
    </w:pPr>
    <w:rPr>
      <w:rFonts w:cs="Tahoma"/>
      <w:lang w:eastAsia="ar-SA"/>
    </w:rPr>
  </w:style>
  <w:style w:type="character" w:customStyle="1" w:styleId="2f1">
    <w:name w:val="Верхний колонтитул Знак2"/>
    <w:rsid w:val="00EF32BF"/>
    <w:rPr>
      <w:rFonts w:ascii="Times New Roman" w:eastAsia="Times New Roman" w:hAnsi="Times New Roman"/>
      <w:lang w:eastAsia="ar-SA"/>
    </w:rPr>
  </w:style>
  <w:style w:type="character" w:customStyle="1" w:styleId="38">
    <w:name w:val="Основной текст с отступом Знак3"/>
    <w:rsid w:val="00EF32BF"/>
    <w:rPr>
      <w:lang w:eastAsia="ar-SA"/>
    </w:rPr>
  </w:style>
  <w:style w:type="paragraph" w:styleId="aff9">
    <w:name w:val="caption"/>
    <w:basedOn w:val="a"/>
    <w:next w:val="a"/>
    <w:uiPriority w:val="99"/>
    <w:qFormat/>
    <w:rsid w:val="00EF32BF"/>
    <w:pPr>
      <w:spacing w:after="0" w:line="240" w:lineRule="auto"/>
    </w:pPr>
    <w:rPr>
      <w:rFonts w:ascii="Times New Roman" w:eastAsia="Times New Roman" w:hAnsi="Times New Roman" w:cs="Times New Roman"/>
      <w:b/>
      <w:bCs/>
      <w:sz w:val="20"/>
      <w:szCs w:val="20"/>
    </w:rPr>
  </w:style>
  <w:style w:type="paragraph" w:customStyle="1" w:styleId="p17">
    <w:name w:val="p17"/>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
    <w:name w:val="Обычный2"/>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EF32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F32BF"/>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EF32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F32BF"/>
    <w:rPr>
      <w:rFonts w:ascii="Arial" w:eastAsia="Times New Roman" w:hAnsi="Arial" w:cs="Arial"/>
      <w:vanish/>
      <w:sz w:val="16"/>
      <w:szCs w:val="16"/>
    </w:rPr>
  </w:style>
  <w:style w:type="numbering" w:customStyle="1" w:styleId="2f3">
    <w:name w:val="Нет списка2"/>
    <w:next w:val="a2"/>
    <w:uiPriority w:val="99"/>
    <w:semiHidden/>
    <w:unhideWhenUsed/>
    <w:rsid w:val="00EF32BF"/>
  </w:style>
  <w:style w:type="table" w:customStyle="1" w:styleId="1f2">
    <w:name w:val="Сетка таблицы1"/>
    <w:basedOn w:val="a1"/>
    <w:next w:val="afa"/>
    <w:uiPriority w:val="39"/>
    <w:rsid w:val="00EF32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Абзац списка5"/>
    <w:basedOn w:val="a"/>
    <w:uiPriority w:val="99"/>
    <w:rsid w:val="00EF32BF"/>
    <w:pPr>
      <w:ind w:left="720"/>
    </w:pPr>
    <w:rPr>
      <w:rFonts w:ascii="Calibri" w:eastAsia="Times New Roman" w:hAnsi="Calibri" w:cs="Calibri"/>
      <w:lang w:eastAsia="ar-SA"/>
    </w:rPr>
  </w:style>
  <w:style w:type="paragraph" w:customStyle="1" w:styleId="39">
    <w:name w:val="Обычный3"/>
    <w:uiPriority w:val="99"/>
    <w:rsid w:val="00EF32BF"/>
    <w:pPr>
      <w:snapToGrid w:val="0"/>
      <w:spacing w:before="100" w:after="100" w:line="240" w:lineRule="auto"/>
    </w:pPr>
    <w:rPr>
      <w:rFonts w:ascii="Times New Roman" w:eastAsia="Times New Roman" w:hAnsi="Times New Roman" w:cs="Times New Roman"/>
      <w:sz w:val="24"/>
      <w:szCs w:val="20"/>
    </w:rPr>
  </w:style>
  <w:style w:type="paragraph" w:customStyle="1" w:styleId="2f4">
    <w:name w:val="Без интервала2"/>
    <w:rsid w:val="00EF32BF"/>
    <w:pPr>
      <w:spacing w:after="0" w:line="240" w:lineRule="auto"/>
    </w:pPr>
    <w:rPr>
      <w:rFonts w:ascii="Calibri" w:eastAsia="Times New Roman" w:hAnsi="Calibri" w:cs="Times New Roman"/>
      <w:lang w:eastAsia="en-US"/>
    </w:rPr>
  </w:style>
  <w:style w:type="paragraph" w:customStyle="1" w:styleId="45">
    <w:name w:val="Обычный4"/>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0">
    <w:name w:val="Основной текст (13)_"/>
    <w:link w:val="131"/>
    <w:uiPriority w:val="99"/>
    <w:locked/>
    <w:rsid w:val="00EF32BF"/>
    <w:rPr>
      <w:rFonts w:ascii="Tahoma" w:hAnsi="Tahoma" w:cs="Tahoma"/>
      <w:b/>
      <w:bCs/>
      <w:sz w:val="15"/>
      <w:szCs w:val="15"/>
      <w:shd w:val="clear" w:color="auto" w:fill="FFFFFF"/>
    </w:rPr>
  </w:style>
  <w:style w:type="paragraph" w:customStyle="1" w:styleId="131">
    <w:name w:val="Основной текст (13)1"/>
    <w:basedOn w:val="a"/>
    <w:link w:val="130"/>
    <w:uiPriority w:val="99"/>
    <w:rsid w:val="00EF32BF"/>
    <w:pPr>
      <w:shd w:val="clear" w:color="auto" w:fill="FFFFFF"/>
      <w:spacing w:after="0" w:line="240" w:lineRule="atLeast"/>
    </w:pPr>
    <w:rPr>
      <w:rFonts w:ascii="Tahoma" w:hAnsi="Tahoma" w:cs="Tahoma"/>
      <w:b/>
      <w:bCs/>
      <w:sz w:val="15"/>
      <w:szCs w:val="15"/>
    </w:rPr>
  </w:style>
  <w:style w:type="character" w:customStyle="1" w:styleId="120">
    <w:name w:val="Основной текст (12)_"/>
    <w:link w:val="121"/>
    <w:uiPriority w:val="99"/>
    <w:locked/>
    <w:rsid w:val="00EF32BF"/>
    <w:rPr>
      <w:rFonts w:ascii="MS Reference Sans Serif" w:hAnsi="MS Reference Sans Serif" w:cs="MS Reference Sans Serif"/>
      <w:sz w:val="15"/>
      <w:szCs w:val="15"/>
      <w:shd w:val="clear" w:color="auto" w:fill="FFFFFF"/>
    </w:rPr>
  </w:style>
  <w:style w:type="paragraph" w:customStyle="1" w:styleId="121">
    <w:name w:val="Основной текст (12)1"/>
    <w:basedOn w:val="a"/>
    <w:link w:val="120"/>
    <w:uiPriority w:val="99"/>
    <w:rsid w:val="00EF32BF"/>
    <w:pPr>
      <w:shd w:val="clear" w:color="auto" w:fill="FFFFFF"/>
      <w:spacing w:after="0" w:line="240" w:lineRule="atLeast"/>
    </w:pPr>
    <w:rPr>
      <w:rFonts w:ascii="MS Reference Sans Serif" w:hAnsi="MS Reference Sans Serif" w:cs="MS Reference Sans Serif"/>
      <w:sz w:val="15"/>
      <w:szCs w:val="15"/>
    </w:rPr>
  </w:style>
  <w:style w:type="character" w:customStyle="1" w:styleId="66">
    <w:name w:val="Основной текст (66)_"/>
    <w:link w:val="661"/>
    <w:uiPriority w:val="99"/>
    <w:locked/>
    <w:rsid w:val="00EF32BF"/>
    <w:rPr>
      <w:rFonts w:ascii="MS Reference Sans Serif" w:hAnsi="MS Reference Sans Serif" w:cs="MS Reference Sans Serif"/>
      <w:sz w:val="11"/>
      <w:szCs w:val="11"/>
      <w:shd w:val="clear" w:color="auto" w:fill="FFFFFF"/>
    </w:rPr>
  </w:style>
  <w:style w:type="paragraph" w:customStyle="1" w:styleId="661">
    <w:name w:val="Основной текст (66)1"/>
    <w:basedOn w:val="a"/>
    <w:link w:val="66"/>
    <w:uiPriority w:val="99"/>
    <w:rsid w:val="00EF32BF"/>
    <w:pPr>
      <w:shd w:val="clear" w:color="auto" w:fill="FFFFFF"/>
      <w:spacing w:after="0" w:line="211" w:lineRule="exact"/>
      <w:jc w:val="center"/>
    </w:pPr>
    <w:rPr>
      <w:rFonts w:ascii="MS Reference Sans Serif" w:hAnsi="MS Reference Sans Serif" w:cs="MS Reference Sans Serif"/>
      <w:sz w:val="11"/>
      <w:szCs w:val="11"/>
    </w:rPr>
  </w:style>
  <w:style w:type="character" w:customStyle="1" w:styleId="1335">
    <w:name w:val="Основной текст (13)35"/>
    <w:uiPriority w:val="99"/>
    <w:rsid w:val="00EF32BF"/>
  </w:style>
  <w:style w:type="character" w:customStyle="1" w:styleId="1334">
    <w:name w:val="Основной текст (13)34"/>
    <w:uiPriority w:val="99"/>
    <w:rsid w:val="00EF32BF"/>
    <w:rPr>
      <w:rFonts w:ascii="Tahoma" w:hAnsi="Tahoma" w:cs="Tahoma"/>
      <w:b/>
      <w:bCs/>
      <w:noProof/>
      <w:sz w:val="15"/>
      <w:szCs w:val="15"/>
      <w:shd w:val="clear" w:color="auto" w:fill="FFFFFF"/>
    </w:rPr>
  </w:style>
  <w:style w:type="character" w:customStyle="1" w:styleId="127">
    <w:name w:val="Основной текст (12)7"/>
    <w:uiPriority w:val="99"/>
    <w:rsid w:val="00EF32BF"/>
  </w:style>
  <w:style w:type="character" w:customStyle="1" w:styleId="126">
    <w:name w:val="Основной текст (12)6"/>
    <w:uiPriority w:val="99"/>
    <w:rsid w:val="00EF32BF"/>
    <w:rPr>
      <w:rFonts w:ascii="MS Reference Sans Serif" w:hAnsi="MS Reference Sans Serif" w:cs="MS Reference Sans Serif"/>
      <w:noProof/>
      <w:sz w:val="15"/>
      <w:szCs w:val="15"/>
      <w:shd w:val="clear" w:color="auto" w:fill="FFFFFF"/>
    </w:rPr>
  </w:style>
  <w:style w:type="character" w:customStyle="1" w:styleId="660">
    <w:name w:val="Основной текст (66)"/>
    <w:uiPriority w:val="99"/>
    <w:rsid w:val="00EF32BF"/>
  </w:style>
  <w:style w:type="character" w:styleId="affa">
    <w:name w:val="annotation reference"/>
    <w:basedOn w:val="a0"/>
    <w:uiPriority w:val="99"/>
    <w:semiHidden/>
    <w:unhideWhenUsed/>
    <w:rsid w:val="00EF32BF"/>
    <w:rPr>
      <w:sz w:val="16"/>
      <w:szCs w:val="16"/>
    </w:rPr>
  </w:style>
  <w:style w:type="paragraph" w:styleId="affb">
    <w:name w:val="annotation text"/>
    <w:basedOn w:val="a"/>
    <w:link w:val="affc"/>
    <w:uiPriority w:val="99"/>
    <w:semiHidden/>
    <w:unhideWhenUsed/>
    <w:rsid w:val="00EF32BF"/>
    <w:pPr>
      <w:spacing w:after="0" w:line="240" w:lineRule="auto"/>
    </w:pPr>
    <w:rPr>
      <w:rFonts w:ascii="Times New Roman" w:eastAsia="Times New Roman" w:hAnsi="Times New Roman" w:cs="Times New Roman"/>
      <w:sz w:val="20"/>
      <w:szCs w:val="20"/>
    </w:rPr>
  </w:style>
  <w:style w:type="character" w:customStyle="1" w:styleId="affc">
    <w:name w:val="Текст примечания Знак"/>
    <w:basedOn w:val="a0"/>
    <w:link w:val="affb"/>
    <w:uiPriority w:val="99"/>
    <w:semiHidden/>
    <w:rsid w:val="00EF32BF"/>
    <w:rPr>
      <w:rFonts w:ascii="Times New Roman" w:eastAsia="Times New Roman" w:hAnsi="Times New Roman" w:cs="Times New Roman"/>
      <w:sz w:val="20"/>
      <w:szCs w:val="20"/>
    </w:rPr>
  </w:style>
  <w:style w:type="paragraph" w:styleId="affd">
    <w:name w:val="annotation subject"/>
    <w:basedOn w:val="affb"/>
    <w:next w:val="affb"/>
    <w:link w:val="affe"/>
    <w:uiPriority w:val="99"/>
    <w:semiHidden/>
    <w:unhideWhenUsed/>
    <w:rsid w:val="00EF32BF"/>
    <w:rPr>
      <w:b/>
      <w:bCs/>
    </w:rPr>
  </w:style>
  <w:style w:type="character" w:customStyle="1" w:styleId="affe">
    <w:name w:val="Тема примечания Знак"/>
    <w:basedOn w:val="affc"/>
    <w:link w:val="affd"/>
    <w:uiPriority w:val="99"/>
    <w:semiHidden/>
    <w:rsid w:val="00EF32BF"/>
    <w:rPr>
      <w:rFonts w:ascii="Times New Roman" w:eastAsia="Times New Roman" w:hAnsi="Times New Roman" w:cs="Times New Roman"/>
      <w:b/>
      <w:bCs/>
      <w:sz w:val="20"/>
      <w:szCs w:val="20"/>
    </w:rPr>
  </w:style>
  <w:style w:type="character" w:customStyle="1" w:styleId="FontStyle46">
    <w:name w:val="Font Style46"/>
    <w:uiPriority w:val="99"/>
    <w:rsid w:val="00EF32BF"/>
    <w:rPr>
      <w:rFonts w:ascii="Times New Roman" w:hAnsi="Times New Roman" w:cs="Times New Roman" w:hint="default"/>
      <w:b/>
      <w:bCs w:val="0"/>
      <w:spacing w:val="-10"/>
      <w:sz w:val="24"/>
    </w:rPr>
  </w:style>
  <w:style w:type="paragraph" w:styleId="3a">
    <w:name w:val="Body Text Indent 3"/>
    <w:basedOn w:val="a"/>
    <w:link w:val="3b"/>
    <w:unhideWhenUsed/>
    <w:rsid w:val="00EF32BF"/>
    <w:pPr>
      <w:spacing w:after="120" w:line="240" w:lineRule="auto"/>
      <w:ind w:left="283"/>
    </w:pPr>
    <w:rPr>
      <w:rFonts w:ascii="Times New Roman" w:eastAsia="Times New Roman" w:hAnsi="Times New Roman" w:cs="Times New Roman"/>
      <w:sz w:val="16"/>
      <w:szCs w:val="16"/>
    </w:rPr>
  </w:style>
  <w:style w:type="character" w:customStyle="1" w:styleId="3b">
    <w:name w:val="Основной текст с отступом 3 Знак"/>
    <w:basedOn w:val="a0"/>
    <w:link w:val="3a"/>
    <w:rsid w:val="00EF32BF"/>
    <w:rPr>
      <w:rFonts w:ascii="Times New Roman" w:eastAsia="Times New Roman" w:hAnsi="Times New Roman" w:cs="Times New Roman"/>
      <w:sz w:val="16"/>
      <w:szCs w:val="16"/>
    </w:rPr>
  </w:style>
  <w:style w:type="paragraph" w:customStyle="1" w:styleId="body">
    <w:name w:val="body"/>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a"/>
    <w:uiPriority w:val="99"/>
    <w:locked/>
    <w:rsid w:val="00EF32BF"/>
    <w:rPr>
      <w:rFonts w:ascii="Calibri" w:eastAsia="Times New Roman" w:hAnsi="Calibri" w:cs="Times New Roman"/>
      <w:lang w:eastAsia="en-US"/>
    </w:rPr>
  </w:style>
  <w:style w:type="paragraph" w:styleId="HTML">
    <w:name w:val="HTML Preformatted"/>
    <w:basedOn w:val="a"/>
    <w:link w:val="HTML0"/>
    <w:rsid w:val="00EF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EF32BF"/>
    <w:rPr>
      <w:rFonts w:ascii="Courier New" w:eastAsia="Calibri" w:hAnsi="Courier New" w:cs="Courier New"/>
      <w:sz w:val="20"/>
      <w:szCs w:val="20"/>
    </w:rPr>
  </w:style>
  <w:style w:type="character" w:customStyle="1" w:styleId="FontStyle202">
    <w:name w:val="Font Style202"/>
    <w:rsid w:val="00EF32BF"/>
    <w:rPr>
      <w:rFonts w:ascii="Century Schoolbook" w:hAnsi="Century Schoolbook" w:cs="Century Schoolbook"/>
      <w:b/>
      <w:bCs/>
      <w:sz w:val="20"/>
      <w:szCs w:val="20"/>
    </w:rPr>
  </w:style>
  <w:style w:type="character" w:customStyle="1" w:styleId="FontStyle251">
    <w:name w:val="Font Style251"/>
    <w:rsid w:val="00EF32BF"/>
    <w:rPr>
      <w:rFonts w:ascii="Microsoft Sans Serif" w:hAnsi="Microsoft Sans Serif" w:cs="Microsoft Sans Serif"/>
      <w:b/>
      <w:bCs/>
      <w:sz w:val="10"/>
      <w:szCs w:val="10"/>
    </w:rPr>
  </w:style>
  <w:style w:type="paragraph" w:customStyle="1" w:styleId="Style24">
    <w:name w:val="Style24"/>
    <w:basedOn w:val="a"/>
    <w:rsid w:val="00EF32BF"/>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8">
    <w:name w:val="Font Style208"/>
    <w:rsid w:val="00EF32BF"/>
    <w:rPr>
      <w:rFonts w:ascii="MS Reference Sans Serif" w:hAnsi="MS Reference Sans Serif" w:cs="MS Reference Sans Serif"/>
      <w:b/>
      <w:bCs/>
      <w:smallCaps/>
      <w:sz w:val="12"/>
      <w:szCs w:val="12"/>
    </w:rPr>
  </w:style>
  <w:style w:type="paragraph" w:customStyle="1" w:styleId="Style5">
    <w:name w:val="Style5"/>
    <w:basedOn w:val="a"/>
    <w:rsid w:val="00EF32BF"/>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rsid w:val="00EF32BF"/>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EF32BF"/>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EF32BF"/>
    <w:rPr>
      <w:rFonts w:ascii="Century Schoolbook" w:hAnsi="Century Schoolbook" w:cs="Century Schoolbook"/>
      <w:b/>
      <w:bCs/>
      <w:sz w:val="14"/>
      <w:szCs w:val="14"/>
    </w:rPr>
  </w:style>
  <w:style w:type="character" w:customStyle="1" w:styleId="FontStyle280">
    <w:name w:val="Font Style280"/>
    <w:rsid w:val="00EF32BF"/>
    <w:rPr>
      <w:rFonts w:ascii="Century Schoolbook" w:hAnsi="Century Schoolbook" w:cs="Century Schoolbook"/>
      <w:spacing w:val="-10"/>
      <w:sz w:val="22"/>
      <w:szCs w:val="22"/>
    </w:rPr>
  </w:style>
  <w:style w:type="character" w:customStyle="1" w:styleId="FontStyle281">
    <w:name w:val="Font Style281"/>
    <w:rsid w:val="00EF32BF"/>
    <w:rPr>
      <w:rFonts w:ascii="Century Schoolbook" w:hAnsi="Century Schoolbook" w:cs="Century Schoolbook"/>
      <w:sz w:val="20"/>
      <w:szCs w:val="20"/>
    </w:rPr>
  </w:style>
  <w:style w:type="paragraph" w:customStyle="1" w:styleId="Style128">
    <w:name w:val="Style128"/>
    <w:basedOn w:val="a"/>
    <w:rsid w:val="00EF32BF"/>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EF32BF"/>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EF32BF"/>
    <w:rPr>
      <w:rFonts w:ascii="Century Schoolbook" w:hAnsi="Century Schoolbook" w:cs="Century Schoolbook"/>
      <w:b/>
      <w:bCs/>
      <w:sz w:val="18"/>
      <w:szCs w:val="18"/>
    </w:rPr>
  </w:style>
  <w:style w:type="character" w:customStyle="1" w:styleId="Bold">
    <w:name w:val="_Bold"/>
    <w:rsid w:val="00EF32BF"/>
    <w:rPr>
      <w:rFonts w:ascii="BalticaC" w:hAnsi="BalticaC" w:cs="BalticaC"/>
      <w:b/>
      <w:bCs/>
      <w:color w:val="000000"/>
      <w:w w:val="100"/>
    </w:rPr>
  </w:style>
  <w:style w:type="paragraph" w:styleId="2f5">
    <w:name w:val="List Bullet 2"/>
    <w:basedOn w:val="a"/>
    <w:autoRedefine/>
    <w:rsid w:val="00EF32BF"/>
    <w:pPr>
      <w:spacing w:after="0" w:line="360" w:lineRule="auto"/>
      <w:ind w:firstLine="709"/>
      <w:jc w:val="both"/>
    </w:pPr>
    <w:rPr>
      <w:rFonts w:ascii="Times New Roman" w:eastAsia="Times New Roman" w:hAnsi="Times New Roman" w:cs="Times New Roman"/>
      <w:kern w:val="16"/>
      <w:sz w:val="28"/>
      <w:szCs w:val="28"/>
    </w:rPr>
  </w:style>
  <w:style w:type="paragraph" w:styleId="3c">
    <w:name w:val="List Bullet 3"/>
    <w:basedOn w:val="a"/>
    <w:autoRedefine/>
    <w:rsid w:val="00EF32BF"/>
    <w:pPr>
      <w:tabs>
        <w:tab w:val="num" w:pos="720"/>
        <w:tab w:val="num" w:pos="926"/>
      </w:tabs>
      <w:spacing w:after="0" w:line="240" w:lineRule="auto"/>
      <w:ind w:left="926" w:hanging="360"/>
    </w:pPr>
    <w:rPr>
      <w:rFonts w:ascii="Times New Roman" w:eastAsia="Calibri" w:hAnsi="Times New Roman" w:cs="Times New Roman"/>
      <w:sz w:val="24"/>
      <w:szCs w:val="24"/>
    </w:rPr>
  </w:style>
  <w:style w:type="paragraph" w:customStyle="1" w:styleId="Style18">
    <w:name w:val="Style18"/>
    <w:basedOn w:val="a"/>
    <w:uiPriority w:val="99"/>
    <w:rsid w:val="00EF32BF"/>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rPr>
  </w:style>
  <w:style w:type="paragraph" w:customStyle="1" w:styleId="msonormalcxspmiddle">
    <w:name w:val="msonormalcxspmiddle"/>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6">
    <w:name w:val="Style196"/>
    <w:basedOn w:val="a"/>
    <w:rsid w:val="00EF32BF"/>
    <w:pPr>
      <w:widowControl w:val="0"/>
      <w:autoSpaceDE w:val="0"/>
      <w:autoSpaceDN w:val="0"/>
      <w:adjustRightInd w:val="0"/>
      <w:spacing w:after="0" w:line="262" w:lineRule="exact"/>
      <w:ind w:hanging="154"/>
      <w:jc w:val="both"/>
    </w:pPr>
    <w:rPr>
      <w:rFonts w:ascii="Tahoma" w:eastAsia="Calibri" w:hAnsi="Tahoma" w:cs="Tahoma"/>
      <w:sz w:val="24"/>
      <w:szCs w:val="24"/>
    </w:rPr>
  </w:style>
  <w:style w:type="table" w:customStyle="1" w:styleId="2f6">
    <w:name w:val="Сетка таблицы2"/>
    <w:basedOn w:val="a1"/>
    <w:next w:val="afa"/>
    <w:uiPriority w:val="59"/>
    <w:rsid w:val="00EF32B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2">
    <w:name w:val="Заголовок №12"/>
    <w:basedOn w:val="a0"/>
    <w:uiPriority w:val="99"/>
    <w:rsid w:val="00EF32BF"/>
    <w:rPr>
      <w:rFonts w:ascii="Times New Roman" w:hAnsi="Times New Roman" w:cs="Times New Roman"/>
      <w:b/>
      <w:bCs/>
      <w:spacing w:val="0"/>
      <w:sz w:val="26"/>
      <w:szCs w:val="26"/>
    </w:rPr>
  </w:style>
  <w:style w:type="character" w:styleId="afff">
    <w:name w:val="FollowedHyperlink"/>
    <w:basedOn w:val="a0"/>
    <w:uiPriority w:val="99"/>
    <w:semiHidden/>
    <w:unhideWhenUsed/>
    <w:rsid w:val="00EF32BF"/>
    <w:rPr>
      <w:color w:val="800080" w:themeColor="followedHyperlink"/>
      <w:u w:val="single"/>
    </w:rPr>
  </w:style>
  <w:style w:type="character" w:customStyle="1" w:styleId="Bodytext10">
    <w:name w:val="Body text (10)_"/>
    <w:basedOn w:val="a0"/>
    <w:link w:val="Bodytext100"/>
    <w:rsid w:val="00EF32BF"/>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EF32BF"/>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formattext">
    <w:name w:val="formattext"/>
    <w:basedOn w:val="a"/>
    <w:rsid w:val="00EF32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d">
    <w:name w:val="Заголовок №3_"/>
    <w:basedOn w:val="a0"/>
    <w:link w:val="3e"/>
    <w:uiPriority w:val="99"/>
    <w:locked/>
    <w:rsid w:val="00EF32BF"/>
    <w:rPr>
      <w:rFonts w:ascii="Times New Roman" w:hAnsi="Times New Roman" w:cs="Times New Roman"/>
      <w:b/>
      <w:bCs/>
      <w:sz w:val="30"/>
      <w:szCs w:val="30"/>
      <w:shd w:val="clear" w:color="auto" w:fill="FFFFFF"/>
    </w:rPr>
  </w:style>
  <w:style w:type="paragraph" w:customStyle="1" w:styleId="3e">
    <w:name w:val="Заголовок №3"/>
    <w:basedOn w:val="a"/>
    <w:link w:val="3d"/>
    <w:uiPriority w:val="99"/>
    <w:rsid w:val="00EF32BF"/>
    <w:pPr>
      <w:widowControl w:val="0"/>
      <w:shd w:val="clear" w:color="auto" w:fill="FFFFFF"/>
      <w:spacing w:after="240" w:line="240" w:lineRule="atLeast"/>
      <w:ind w:hanging="1340"/>
      <w:jc w:val="both"/>
      <w:outlineLvl w:val="2"/>
    </w:pPr>
    <w:rPr>
      <w:rFonts w:ascii="Times New Roman" w:hAnsi="Times New Roman" w:cs="Times New Roman"/>
      <w:b/>
      <w:bCs/>
      <w:sz w:val="30"/>
      <w:szCs w:val="30"/>
    </w:rPr>
  </w:style>
  <w:style w:type="character" w:customStyle="1" w:styleId="c1">
    <w:name w:val="c1"/>
    <w:basedOn w:val="a0"/>
    <w:rsid w:val="00EF32BF"/>
  </w:style>
  <w:style w:type="table" w:styleId="afff0">
    <w:name w:val="Table Theme"/>
    <w:basedOn w:val="a1"/>
    <w:rsid w:val="00EF3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F32BF"/>
    <w:pPr>
      <w:widowControl w:val="0"/>
      <w:suppressAutoHyphens/>
      <w:autoSpaceDE w:val="0"/>
      <w:spacing w:after="0" w:line="240" w:lineRule="auto"/>
      <w:ind w:firstLine="720"/>
    </w:pPr>
    <w:rPr>
      <w:rFonts w:ascii="Arial" w:eastAsia="Times New Roman" w:hAnsi="Arial" w:cs="Times New Roman"/>
      <w:sz w:val="16"/>
      <w:szCs w:val="16"/>
      <w:lang w:eastAsia="en-US"/>
    </w:rPr>
  </w:style>
  <w:style w:type="character" w:customStyle="1" w:styleId="s4">
    <w:name w:val="s4"/>
    <w:basedOn w:val="a0"/>
    <w:rsid w:val="00EF32BF"/>
  </w:style>
  <w:style w:type="paragraph" w:customStyle="1" w:styleId="TableParagraph">
    <w:name w:val="Table Paragraph"/>
    <w:basedOn w:val="a"/>
    <w:uiPriority w:val="1"/>
    <w:qFormat/>
    <w:rsid w:val="00EF32BF"/>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1f3">
    <w:name w:val="Основной текст1"/>
    <w:basedOn w:val="a"/>
    <w:rsid w:val="00FB73DD"/>
    <w:pPr>
      <w:shd w:val="clear" w:color="auto" w:fill="FFFFFF"/>
      <w:spacing w:before="420" w:after="0" w:line="0" w:lineRule="atLeast"/>
      <w:jc w:val="center"/>
    </w:pPr>
    <w:rPr>
      <w:rFonts w:ascii="Times New Roman" w:eastAsia="Times New Roman" w:hAnsi="Times New Roman" w:cs="Times New Roman"/>
      <w:sz w:val="26"/>
      <w:szCs w:val="26"/>
      <w:lang w:eastAsia="en-US"/>
    </w:rPr>
  </w:style>
  <w:style w:type="character" w:customStyle="1" w:styleId="afff1">
    <w:name w:val="Сноска_"/>
    <w:basedOn w:val="a0"/>
    <w:link w:val="afff2"/>
    <w:rsid w:val="00FB73DD"/>
    <w:rPr>
      <w:rFonts w:ascii="Times New Roman" w:eastAsia="Times New Roman" w:hAnsi="Times New Roman" w:cs="Times New Roman"/>
      <w:sz w:val="18"/>
      <w:szCs w:val="18"/>
      <w:shd w:val="clear" w:color="auto" w:fill="FFFFFF"/>
    </w:rPr>
  </w:style>
  <w:style w:type="character" w:customStyle="1" w:styleId="afff3">
    <w:name w:val="Колонтитул_"/>
    <w:basedOn w:val="a0"/>
    <w:link w:val="afff4"/>
    <w:rsid w:val="00FB73DD"/>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3"/>
    <w:rsid w:val="00FB73DD"/>
    <w:rPr>
      <w:rFonts w:ascii="Times New Roman" w:eastAsia="Times New Roman" w:hAnsi="Times New Roman" w:cs="Times New Roman"/>
      <w:spacing w:val="0"/>
      <w:sz w:val="23"/>
      <w:szCs w:val="23"/>
      <w:shd w:val="clear" w:color="auto" w:fill="FFFFFF"/>
    </w:rPr>
  </w:style>
  <w:style w:type="character" w:customStyle="1" w:styleId="afff5">
    <w:name w:val="Колонтитул + Малые прописные"/>
    <w:basedOn w:val="afff3"/>
    <w:rsid w:val="00FB73DD"/>
    <w:rPr>
      <w:rFonts w:ascii="Times New Roman" w:eastAsia="Times New Roman" w:hAnsi="Times New Roman" w:cs="Times New Roman"/>
      <w:smallCaps/>
      <w:spacing w:val="0"/>
      <w:sz w:val="20"/>
      <w:szCs w:val="20"/>
      <w:shd w:val="clear" w:color="auto" w:fill="FFFFFF"/>
    </w:rPr>
  </w:style>
  <w:style w:type="character" w:customStyle="1" w:styleId="9pt">
    <w:name w:val="Колонтитул + 9 pt;Полужирный"/>
    <w:basedOn w:val="afff3"/>
    <w:rsid w:val="00FB73DD"/>
    <w:rPr>
      <w:rFonts w:ascii="Times New Roman" w:eastAsia="Times New Roman" w:hAnsi="Times New Roman" w:cs="Times New Roman"/>
      <w:b/>
      <w:bCs/>
      <w:spacing w:val="0"/>
      <w:sz w:val="18"/>
      <w:szCs w:val="18"/>
      <w:shd w:val="clear" w:color="auto" w:fill="FFFFFF"/>
    </w:rPr>
  </w:style>
  <w:style w:type="character" w:customStyle="1" w:styleId="12pt">
    <w:name w:val="Колонтитул + 12 pt"/>
    <w:basedOn w:val="afff3"/>
    <w:rsid w:val="00FB73DD"/>
    <w:rPr>
      <w:rFonts w:ascii="Times New Roman" w:eastAsia="Times New Roman" w:hAnsi="Times New Roman" w:cs="Times New Roman"/>
      <w:spacing w:val="0"/>
      <w:sz w:val="24"/>
      <w:szCs w:val="24"/>
      <w:shd w:val="clear" w:color="auto" w:fill="FFFFFF"/>
    </w:rPr>
  </w:style>
  <w:style w:type="paragraph" w:customStyle="1" w:styleId="afff2">
    <w:name w:val="Сноска"/>
    <w:basedOn w:val="a"/>
    <w:link w:val="afff1"/>
    <w:rsid w:val="00FB73DD"/>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f4">
    <w:name w:val="Колонтитул"/>
    <w:basedOn w:val="a"/>
    <w:link w:val="afff3"/>
    <w:rsid w:val="00FB73DD"/>
    <w:pPr>
      <w:shd w:val="clear" w:color="auto" w:fill="FFFFFF"/>
      <w:spacing w:after="0" w:line="240" w:lineRule="auto"/>
    </w:pPr>
    <w:rPr>
      <w:rFonts w:ascii="Times New Roman" w:eastAsia="Times New Roman" w:hAnsi="Times New Roman" w:cs="Times New Roman"/>
      <w:sz w:val="20"/>
      <w:szCs w:val="20"/>
    </w:rPr>
  </w:style>
  <w:style w:type="character" w:customStyle="1" w:styleId="1f4">
    <w:name w:val="Неразрешенное упоминание1"/>
    <w:basedOn w:val="a0"/>
    <w:uiPriority w:val="99"/>
    <w:semiHidden/>
    <w:unhideWhenUsed/>
    <w:rsid w:val="00FB73DD"/>
    <w:rPr>
      <w:color w:val="605E5C"/>
      <w:shd w:val="clear" w:color="auto" w:fill="E1DFDD"/>
    </w:rPr>
  </w:style>
  <w:style w:type="table" w:customStyle="1" w:styleId="3f">
    <w:name w:val="Сетка таблицы3"/>
    <w:basedOn w:val="a1"/>
    <w:next w:val="afa"/>
    <w:uiPriority w:val="39"/>
    <w:rsid w:val="00FB73D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B73DD"/>
    <w:rPr>
      <w:color w:val="605E5C"/>
      <w:shd w:val="clear" w:color="auto" w:fill="E1DFDD"/>
    </w:rPr>
  </w:style>
  <w:style w:type="paragraph" w:customStyle="1" w:styleId="ConsPlusNonformat">
    <w:name w:val="ConsPlusNonformat"/>
    <w:rsid w:val="00E61213"/>
    <w:pPr>
      <w:widowControl w:val="0"/>
      <w:autoSpaceDE w:val="0"/>
      <w:autoSpaceDN w:val="0"/>
      <w:adjustRightInd w:val="0"/>
      <w:spacing w:after="0" w:line="240" w:lineRule="auto"/>
      <w:ind w:firstLine="709"/>
      <w:jc w:val="both"/>
    </w:pPr>
    <w:rPr>
      <w:rFonts w:ascii="Courier New" w:eastAsia="Times New Roman" w:hAnsi="Courier New" w:cs="Courier New"/>
      <w:sz w:val="20"/>
      <w:szCs w:val="20"/>
    </w:rPr>
  </w:style>
  <w:style w:type="character" w:customStyle="1" w:styleId="2f7">
    <w:name w:val="Неразрешенное упоминание2"/>
    <w:basedOn w:val="a0"/>
    <w:uiPriority w:val="99"/>
    <w:semiHidden/>
    <w:unhideWhenUsed/>
    <w:rsid w:val="008078EB"/>
    <w:rPr>
      <w:color w:val="605E5C"/>
      <w:shd w:val="clear" w:color="auto" w:fill="E1DFDD"/>
    </w:rPr>
  </w:style>
  <w:style w:type="paragraph" w:customStyle="1" w:styleId="111">
    <w:name w:val="Заголовок 11"/>
    <w:basedOn w:val="a"/>
    <w:uiPriority w:val="1"/>
    <w:qFormat/>
    <w:rsid w:val="00E51B76"/>
    <w:pPr>
      <w:widowControl w:val="0"/>
      <w:autoSpaceDE w:val="0"/>
      <w:autoSpaceDN w:val="0"/>
      <w:spacing w:after="0" w:line="240" w:lineRule="auto"/>
      <w:ind w:left="1390"/>
      <w:jc w:val="both"/>
      <w:outlineLvl w:val="1"/>
    </w:pPr>
    <w:rPr>
      <w:rFonts w:ascii="Times New Roman" w:eastAsia="Times New Roman" w:hAnsi="Times New Roman" w:cs="Times New Roman"/>
      <w:b/>
      <w:bCs/>
      <w:sz w:val="28"/>
      <w:szCs w:val="28"/>
      <w:lang w:eastAsia="en-US"/>
    </w:rPr>
  </w:style>
  <w:style w:type="table" w:customStyle="1" w:styleId="46">
    <w:name w:val="Сетка таблицы4"/>
    <w:basedOn w:val="a1"/>
    <w:next w:val="afa"/>
    <w:uiPriority w:val="59"/>
    <w:rsid w:val="00D31B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a"/>
    <w:uiPriority w:val="59"/>
    <w:rsid w:val="00D31BB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3A5E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2">
    <w:name w:val="Сетка таблицы6"/>
    <w:basedOn w:val="a1"/>
    <w:next w:val="afa"/>
    <w:uiPriority w:val="59"/>
    <w:rsid w:val="0040386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a"/>
    <w:uiPriority w:val="59"/>
    <w:rsid w:val="00C605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5084">
      <w:bodyDiv w:val="1"/>
      <w:marLeft w:val="0"/>
      <w:marRight w:val="0"/>
      <w:marTop w:val="0"/>
      <w:marBottom w:val="0"/>
      <w:divBdr>
        <w:top w:val="none" w:sz="0" w:space="0" w:color="auto"/>
        <w:left w:val="none" w:sz="0" w:space="0" w:color="auto"/>
        <w:bottom w:val="none" w:sz="0" w:space="0" w:color="auto"/>
        <w:right w:val="none" w:sz="0" w:space="0" w:color="auto"/>
      </w:divBdr>
    </w:div>
    <w:div w:id="211961238">
      <w:bodyDiv w:val="1"/>
      <w:marLeft w:val="0"/>
      <w:marRight w:val="0"/>
      <w:marTop w:val="0"/>
      <w:marBottom w:val="0"/>
      <w:divBdr>
        <w:top w:val="none" w:sz="0" w:space="0" w:color="auto"/>
        <w:left w:val="none" w:sz="0" w:space="0" w:color="auto"/>
        <w:bottom w:val="none" w:sz="0" w:space="0" w:color="auto"/>
        <w:right w:val="none" w:sz="0" w:space="0" w:color="auto"/>
      </w:divBdr>
    </w:div>
    <w:div w:id="256980661">
      <w:bodyDiv w:val="1"/>
      <w:marLeft w:val="0"/>
      <w:marRight w:val="0"/>
      <w:marTop w:val="0"/>
      <w:marBottom w:val="0"/>
      <w:divBdr>
        <w:top w:val="none" w:sz="0" w:space="0" w:color="auto"/>
        <w:left w:val="none" w:sz="0" w:space="0" w:color="auto"/>
        <w:bottom w:val="none" w:sz="0" w:space="0" w:color="auto"/>
        <w:right w:val="none" w:sz="0" w:space="0" w:color="auto"/>
      </w:divBdr>
    </w:div>
    <w:div w:id="288826191">
      <w:bodyDiv w:val="1"/>
      <w:marLeft w:val="0"/>
      <w:marRight w:val="0"/>
      <w:marTop w:val="0"/>
      <w:marBottom w:val="0"/>
      <w:divBdr>
        <w:top w:val="none" w:sz="0" w:space="0" w:color="auto"/>
        <w:left w:val="none" w:sz="0" w:space="0" w:color="auto"/>
        <w:bottom w:val="none" w:sz="0" w:space="0" w:color="auto"/>
        <w:right w:val="none" w:sz="0" w:space="0" w:color="auto"/>
      </w:divBdr>
    </w:div>
    <w:div w:id="314383143">
      <w:bodyDiv w:val="1"/>
      <w:marLeft w:val="0"/>
      <w:marRight w:val="0"/>
      <w:marTop w:val="0"/>
      <w:marBottom w:val="0"/>
      <w:divBdr>
        <w:top w:val="none" w:sz="0" w:space="0" w:color="auto"/>
        <w:left w:val="none" w:sz="0" w:space="0" w:color="auto"/>
        <w:bottom w:val="none" w:sz="0" w:space="0" w:color="auto"/>
        <w:right w:val="none" w:sz="0" w:space="0" w:color="auto"/>
      </w:divBdr>
    </w:div>
    <w:div w:id="373040212">
      <w:bodyDiv w:val="1"/>
      <w:marLeft w:val="0"/>
      <w:marRight w:val="0"/>
      <w:marTop w:val="0"/>
      <w:marBottom w:val="0"/>
      <w:divBdr>
        <w:top w:val="none" w:sz="0" w:space="0" w:color="auto"/>
        <w:left w:val="none" w:sz="0" w:space="0" w:color="auto"/>
        <w:bottom w:val="none" w:sz="0" w:space="0" w:color="auto"/>
        <w:right w:val="none" w:sz="0" w:space="0" w:color="auto"/>
      </w:divBdr>
    </w:div>
    <w:div w:id="383414482">
      <w:bodyDiv w:val="1"/>
      <w:marLeft w:val="0"/>
      <w:marRight w:val="0"/>
      <w:marTop w:val="0"/>
      <w:marBottom w:val="0"/>
      <w:divBdr>
        <w:top w:val="none" w:sz="0" w:space="0" w:color="auto"/>
        <w:left w:val="none" w:sz="0" w:space="0" w:color="auto"/>
        <w:bottom w:val="none" w:sz="0" w:space="0" w:color="auto"/>
        <w:right w:val="none" w:sz="0" w:space="0" w:color="auto"/>
      </w:divBdr>
    </w:div>
    <w:div w:id="394399022">
      <w:bodyDiv w:val="1"/>
      <w:marLeft w:val="0"/>
      <w:marRight w:val="0"/>
      <w:marTop w:val="0"/>
      <w:marBottom w:val="0"/>
      <w:divBdr>
        <w:top w:val="none" w:sz="0" w:space="0" w:color="auto"/>
        <w:left w:val="none" w:sz="0" w:space="0" w:color="auto"/>
        <w:bottom w:val="none" w:sz="0" w:space="0" w:color="auto"/>
        <w:right w:val="none" w:sz="0" w:space="0" w:color="auto"/>
      </w:divBdr>
      <w:divsChild>
        <w:div w:id="1930767532">
          <w:marLeft w:val="374"/>
          <w:marRight w:val="605"/>
          <w:marTop w:val="0"/>
          <w:marBottom w:val="0"/>
          <w:divBdr>
            <w:top w:val="none" w:sz="0" w:space="0" w:color="auto"/>
            <w:left w:val="none" w:sz="0" w:space="0" w:color="auto"/>
            <w:bottom w:val="none" w:sz="0" w:space="0" w:color="auto"/>
            <w:right w:val="none" w:sz="0" w:space="0" w:color="auto"/>
          </w:divBdr>
        </w:div>
        <w:div w:id="1309895635">
          <w:marLeft w:val="374"/>
          <w:marRight w:val="4104"/>
          <w:marTop w:val="0"/>
          <w:marBottom w:val="0"/>
          <w:divBdr>
            <w:top w:val="none" w:sz="0" w:space="0" w:color="auto"/>
            <w:left w:val="none" w:sz="0" w:space="0" w:color="auto"/>
            <w:bottom w:val="none" w:sz="0" w:space="0" w:color="auto"/>
            <w:right w:val="none" w:sz="0" w:space="0" w:color="auto"/>
          </w:divBdr>
        </w:div>
        <w:div w:id="947544044">
          <w:marLeft w:val="374"/>
          <w:marRight w:val="0"/>
          <w:marTop w:val="0"/>
          <w:marBottom w:val="0"/>
          <w:divBdr>
            <w:top w:val="none" w:sz="0" w:space="0" w:color="auto"/>
            <w:left w:val="none" w:sz="0" w:space="0" w:color="auto"/>
            <w:bottom w:val="none" w:sz="0" w:space="0" w:color="auto"/>
            <w:right w:val="none" w:sz="0" w:space="0" w:color="auto"/>
          </w:divBdr>
        </w:div>
      </w:divsChild>
    </w:div>
    <w:div w:id="458498344">
      <w:bodyDiv w:val="1"/>
      <w:marLeft w:val="0"/>
      <w:marRight w:val="0"/>
      <w:marTop w:val="0"/>
      <w:marBottom w:val="0"/>
      <w:divBdr>
        <w:top w:val="none" w:sz="0" w:space="0" w:color="auto"/>
        <w:left w:val="none" w:sz="0" w:space="0" w:color="auto"/>
        <w:bottom w:val="none" w:sz="0" w:space="0" w:color="auto"/>
        <w:right w:val="none" w:sz="0" w:space="0" w:color="auto"/>
      </w:divBdr>
    </w:div>
    <w:div w:id="780808447">
      <w:bodyDiv w:val="1"/>
      <w:marLeft w:val="0"/>
      <w:marRight w:val="0"/>
      <w:marTop w:val="0"/>
      <w:marBottom w:val="0"/>
      <w:divBdr>
        <w:top w:val="none" w:sz="0" w:space="0" w:color="auto"/>
        <w:left w:val="none" w:sz="0" w:space="0" w:color="auto"/>
        <w:bottom w:val="none" w:sz="0" w:space="0" w:color="auto"/>
        <w:right w:val="none" w:sz="0" w:space="0" w:color="auto"/>
      </w:divBdr>
    </w:div>
    <w:div w:id="986780443">
      <w:bodyDiv w:val="1"/>
      <w:marLeft w:val="0"/>
      <w:marRight w:val="0"/>
      <w:marTop w:val="0"/>
      <w:marBottom w:val="0"/>
      <w:divBdr>
        <w:top w:val="none" w:sz="0" w:space="0" w:color="auto"/>
        <w:left w:val="none" w:sz="0" w:space="0" w:color="auto"/>
        <w:bottom w:val="none" w:sz="0" w:space="0" w:color="auto"/>
        <w:right w:val="none" w:sz="0" w:space="0" w:color="auto"/>
      </w:divBdr>
    </w:div>
    <w:div w:id="1014502800">
      <w:bodyDiv w:val="1"/>
      <w:marLeft w:val="0"/>
      <w:marRight w:val="0"/>
      <w:marTop w:val="0"/>
      <w:marBottom w:val="0"/>
      <w:divBdr>
        <w:top w:val="none" w:sz="0" w:space="0" w:color="auto"/>
        <w:left w:val="none" w:sz="0" w:space="0" w:color="auto"/>
        <w:bottom w:val="none" w:sz="0" w:space="0" w:color="auto"/>
        <w:right w:val="none" w:sz="0" w:space="0" w:color="auto"/>
      </w:divBdr>
      <w:divsChild>
        <w:div w:id="1485198335">
          <w:marLeft w:val="374"/>
          <w:marRight w:val="432"/>
          <w:marTop w:val="0"/>
          <w:marBottom w:val="0"/>
          <w:divBdr>
            <w:top w:val="none" w:sz="0" w:space="0" w:color="auto"/>
            <w:left w:val="none" w:sz="0" w:space="0" w:color="auto"/>
            <w:bottom w:val="none" w:sz="0" w:space="0" w:color="auto"/>
            <w:right w:val="none" w:sz="0" w:space="0" w:color="auto"/>
          </w:divBdr>
        </w:div>
        <w:div w:id="298997872">
          <w:marLeft w:val="374"/>
          <w:marRight w:val="2117"/>
          <w:marTop w:val="0"/>
          <w:marBottom w:val="0"/>
          <w:divBdr>
            <w:top w:val="none" w:sz="0" w:space="0" w:color="auto"/>
            <w:left w:val="none" w:sz="0" w:space="0" w:color="auto"/>
            <w:bottom w:val="none" w:sz="0" w:space="0" w:color="auto"/>
            <w:right w:val="none" w:sz="0" w:space="0" w:color="auto"/>
          </w:divBdr>
        </w:div>
        <w:div w:id="1361976971">
          <w:marLeft w:val="374"/>
          <w:marRight w:val="259"/>
          <w:marTop w:val="0"/>
          <w:marBottom w:val="0"/>
          <w:divBdr>
            <w:top w:val="none" w:sz="0" w:space="0" w:color="auto"/>
            <w:left w:val="none" w:sz="0" w:space="0" w:color="auto"/>
            <w:bottom w:val="none" w:sz="0" w:space="0" w:color="auto"/>
            <w:right w:val="none" w:sz="0" w:space="0" w:color="auto"/>
          </w:divBdr>
        </w:div>
        <w:div w:id="1266956597">
          <w:marLeft w:val="374"/>
          <w:marRight w:val="43"/>
          <w:marTop w:val="0"/>
          <w:marBottom w:val="0"/>
          <w:divBdr>
            <w:top w:val="none" w:sz="0" w:space="0" w:color="auto"/>
            <w:left w:val="none" w:sz="0" w:space="0" w:color="auto"/>
            <w:bottom w:val="none" w:sz="0" w:space="0" w:color="auto"/>
            <w:right w:val="none" w:sz="0" w:space="0" w:color="auto"/>
          </w:divBdr>
        </w:div>
        <w:div w:id="1460609031">
          <w:marLeft w:val="374"/>
          <w:marRight w:val="14"/>
          <w:marTop w:val="0"/>
          <w:marBottom w:val="0"/>
          <w:divBdr>
            <w:top w:val="none" w:sz="0" w:space="0" w:color="auto"/>
            <w:left w:val="none" w:sz="0" w:space="0" w:color="auto"/>
            <w:bottom w:val="none" w:sz="0" w:space="0" w:color="auto"/>
            <w:right w:val="none" w:sz="0" w:space="0" w:color="auto"/>
          </w:divBdr>
        </w:div>
      </w:divsChild>
    </w:div>
    <w:div w:id="1115489356">
      <w:bodyDiv w:val="1"/>
      <w:marLeft w:val="0"/>
      <w:marRight w:val="0"/>
      <w:marTop w:val="0"/>
      <w:marBottom w:val="0"/>
      <w:divBdr>
        <w:top w:val="none" w:sz="0" w:space="0" w:color="auto"/>
        <w:left w:val="none" w:sz="0" w:space="0" w:color="auto"/>
        <w:bottom w:val="none" w:sz="0" w:space="0" w:color="auto"/>
        <w:right w:val="none" w:sz="0" w:space="0" w:color="auto"/>
      </w:divBdr>
    </w:div>
    <w:div w:id="1218474465">
      <w:bodyDiv w:val="1"/>
      <w:marLeft w:val="0"/>
      <w:marRight w:val="0"/>
      <w:marTop w:val="0"/>
      <w:marBottom w:val="0"/>
      <w:divBdr>
        <w:top w:val="none" w:sz="0" w:space="0" w:color="auto"/>
        <w:left w:val="none" w:sz="0" w:space="0" w:color="auto"/>
        <w:bottom w:val="none" w:sz="0" w:space="0" w:color="auto"/>
        <w:right w:val="none" w:sz="0" w:space="0" w:color="auto"/>
      </w:divBdr>
    </w:div>
    <w:div w:id="1281061904">
      <w:bodyDiv w:val="1"/>
      <w:marLeft w:val="0"/>
      <w:marRight w:val="0"/>
      <w:marTop w:val="0"/>
      <w:marBottom w:val="0"/>
      <w:divBdr>
        <w:top w:val="none" w:sz="0" w:space="0" w:color="auto"/>
        <w:left w:val="none" w:sz="0" w:space="0" w:color="auto"/>
        <w:bottom w:val="none" w:sz="0" w:space="0" w:color="auto"/>
        <w:right w:val="none" w:sz="0" w:space="0" w:color="auto"/>
      </w:divBdr>
      <w:divsChild>
        <w:div w:id="1979526224">
          <w:marLeft w:val="374"/>
          <w:marRight w:val="389"/>
          <w:marTop w:val="0"/>
          <w:marBottom w:val="0"/>
          <w:divBdr>
            <w:top w:val="none" w:sz="0" w:space="0" w:color="auto"/>
            <w:left w:val="none" w:sz="0" w:space="0" w:color="auto"/>
            <w:bottom w:val="none" w:sz="0" w:space="0" w:color="auto"/>
            <w:right w:val="none" w:sz="0" w:space="0" w:color="auto"/>
          </w:divBdr>
        </w:div>
        <w:div w:id="1014962947">
          <w:marLeft w:val="374"/>
          <w:marRight w:val="461"/>
          <w:marTop w:val="0"/>
          <w:marBottom w:val="0"/>
          <w:divBdr>
            <w:top w:val="none" w:sz="0" w:space="0" w:color="auto"/>
            <w:left w:val="none" w:sz="0" w:space="0" w:color="auto"/>
            <w:bottom w:val="none" w:sz="0" w:space="0" w:color="auto"/>
            <w:right w:val="none" w:sz="0" w:space="0" w:color="auto"/>
          </w:divBdr>
        </w:div>
      </w:divsChild>
    </w:div>
    <w:div w:id="1297105801">
      <w:bodyDiv w:val="1"/>
      <w:marLeft w:val="0"/>
      <w:marRight w:val="0"/>
      <w:marTop w:val="0"/>
      <w:marBottom w:val="0"/>
      <w:divBdr>
        <w:top w:val="none" w:sz="0" w:space="0" w:color="auto"/>
        <w:left w:val="none" w:sz="0" w:space="0" w:color="auto"/>
        <w:bottom w:val="none" w:sz="0" w:space="0" w:color="auto"/>
        <w:right w:val="none" w:sz="0" w:space="0" w:color="auto"/>
      </w:divBdr>
      <w:divsChild>
        <w:div w:id="876435329">
          <w:marLeft w:val="660"/>
          <w:marRight w:val="660"/>
          <w:marTop w:val="0"/>
          <w:marBottom w:val="360"/>
          <w:divBdr>
            <w:top w:val="none" w:sz="0" w:space="0" w:color="auto"/>
            <w:left w:val="none" w:sz="0" w:space="0" w:color="auto"/>
            <w:bottom w:val="none" w:sz="0" w:space="0" w:color="auto"/>
            <w:right w:val="none" w:sz="0" w:space="0" w:color="auto"/>
          </w:divBdr>
          <w:divsChild>
            <w:div w:id="1090737109">
              <w:marLeft w:val="0"/>
              <w:marRight w:val="0"/>
              <w:marTop w:val="0"/>
              <w:marBottom w:val="0"/>
              <w:divBdr>
                <w:top w:val="none" w:sz="0" w:space="0" w:color="auto"/>
                <w:left w:val="none" w:sz="0" w:space="0" w:color="auto"/>
                <w:bottom w:val="none" w:sz="0" w:space="0" w:color="auto"/>
                <w:right w:val="none" w:sz="0" w:space="0" w:color="auto"/>
              </w:divBdr>
              <w:divsChild>
                <w:div w:id="1535969165">
                  <w:marLeft w:val="0"/>
                  <w:marRight w:val="0"/>
                  <w:marTop w:val="0"/>
                  <w:marBottom w:val="0"/>
                  <w:divBdr>
                    <w:top w:val="none" w:sz="0" w:space="0" w:color="auto"/>
                    <w:left w:val="none" w:sz="0" w:space="0" w:color="auto"/>
                    <w:bottom w:val="none" w:sz="0" w:space="0" w:color="auto"/>
                    <w:right w:val="none" w:sz="0" w:space="0" w:color="auto"/>
                  </w:divBdr>
                  <w:divsChild>
                    <w:div w:id="1740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660508">
      <w:bodyDiv w:val="1"/>
      <w:marLeft w:val="0"/>
      <w:marRight w:val="0"/>
      <w:marTop w:val="0"/>
      <w:marBottom w:val="0"/>
      <w:divBdr>
        <w:top w:val="none" w:sz="0" w:space="0" w:color="auto"/>
        <w:left w:val="none" w:sz="0" w:space="0" w:color="auto"/>
        <w:bottom w:val="none" w:sz="0" w:space="0" w:color="auto"/>
        <w:right w:val="none" w:sz="0" w:space="0" w:color="auto"/>
      </w:divBdr>
    </w:div>
    <w:div w:id="1516070234">
      <w:bodyDiv w:val="1"/>
      <w:marLeft w:val="0"/>
      <w:marRight w:val="0"/>
      <w:marTop w:val="0"/>
      <w:marBottom w:val="0"/>
      <w:divBdr>
        <w:top w:val="none" w:sz="0" w:space="0" w:color="auto"/>
        <w:left w:val="none" w:sz="0" w:space="0" w:color="auto"/>
        <w:bottom w:val="none" w:sz="0" w:space="0" w:color="auto"/>
        <w:right w:val="none" w:sz="0" w:space="0" w:color="auto"/>
      </w:divBdr>
      <w:divsChild>
        <w:div w:id="1988707083">
          <w:marLeft w:val="374"/>
          <w:marRight w:val="14"/>
          <w:marTop w:val="0"/>
          <w:marBottom w:val="0"/>
          <w:divBdr>
            <w:top w:val="none" w:sz="0" w:space="0" w:color="auto"/>
            <w:left w:val="none" w:sz="0" w:space="0" w:color="auto"/>
            <w:bottom w:val="none" w:sz="0" w:space="0" w:color="auto"/>
            <w:right w:val="none" w:sz="0" w:space="0" w:color="auto"/>
          </w:divBdr>
        </w:div>
        <w:div w:id="170218641">
          <w:marLeft w:val="374"/>
          <w:marRight w:val="202"/>
          <w:marTop w:val="0"/>
          <w:marBottom w:val="0"/>
          <w:divBdr>
            <w:top w:val="none" w:sz="0" w:space="0" w:color="auto"/>
            <w:left w:val="none" w:sz="0" w:space="0" w:color="auto"/>
            <w:bottom w:val="none" w:sz="0" w:space="0" w:color="auto"/>
            <w:right w:val="none" w:sz="0" w:space="0" w:color="auto"/>
          </w:divBdr>
        </w:div>
        <w:div w:id="836653552">
          <w:marLeft w:val="374"/>
          <w:marRight w:val="2117"/>
          <w:marTop w:val="0"/>
          <w:marBottom w:val="0"/>
          <w:divBdr>
            <w:top w:val="none" w:sz="0" w:space="0" w:color="auto"/>
            <w:left w:val="none" w:sz="0" w:space="0" w:color="auto"/>
            <w:bottom w:val="none" w:sz="0" w:space="0" w:color="auto"/>
            <w:right w:val="none" w:sz="0" w:space="0" w:color="auto"/>
          </w:divBdr>
        </w:div>
        <w:div w:id="1956327457">
          <w:marLeft w:val="374"/>
          <w:marRight w:val="58"/>
          <w:marTop w:val="0"/>
          <w:marBottom w:val="0"/>
          <w:divBdr>
            <w:top w:val="none" w:sz="0" w:space="0" w:color="auto"/>
            <w:left w:val="none" w:sz="0" w:space="0" w:color="auto"/>
            <w:bottom w:val="none" w:sz="0" w:space="0" w:color="auto"/>
            <w:right w:val="none" w:sz="0" w:space="0" w:color="auto"/>
          </w:divBdr>
        </w:div>
        <w:div w:id="68113149">
          <w:marLeft w:val="374"/>
          <w:marRight w:val="0"/>
          <w:marTop w:val="0"/>
          <w:marBottom w:val="0"/>
          <w:divBdr>
            <w:top w:val="none" w:sz="0" w:space="0" w:color="auto"/>
            <w:left w:val="none" w:sz="0" w:space="0" w:color="auto"/>
            <w:bottom w:val="none" w:sz="0" w:space="0" w:color="auto"/>
            <w:right w:val="none" w:sz="0" w:space="0" w:color="auto"/>
          </w:divBdr>
        </w:div>
      </w:divsChild>
    </w:div>
    <w:div w:id="1520894011">
      <w:bodyDiv w:val="1"/>
      <w:marLeft w:val="0"/>
      <w:marRight w:val="0"/>
      <w:marTop w:val="0"/>
      <w:marBottom w:val="0"/>
      <w:divBdr>
        <w:top w:val="none" w:sz="0" w:space="0" w:color="auto"/>
        <w:left w:val="none" w:sz="0" w:space="0" w:color="auto"/>
        <w:bottom w:val="none" w:sz="0" w:space="0" w:color="auto"/>
        <w:right w:val="none" w:sz="0" w:space="0" w:color="auto"/>
      </w:divBdr>
    </w:div>
    <w:div w:id="1937861566">
      <w:bodyDiv w:val="1"/>
      <w:marLeft w:val="0"/>
      <w:marRight w:val="0"/>
      <w:marTop w:val="0"/>
      <w:marBottom w:val="0"/>
      <w:divBdr>
        <w:top w:val="none" w:sz="0" w:space="0" w:color="auto"/>
        <w:left w:val="none" w:sz="0" w:space="0" w:color="auto"/>
        <w:bottom w:val="none" w:sz="0" w:space="0" w:color="auto"/>
        <w:right w:val="none" w:sz="0" w:space="0" w:color="auto"/>
      </w:divBdr>
    </w:div>
    <w:div w:id="20609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ro23.ru/wp-content/uploads/2023/06/&#1055;&#1077;&#1088;&#1077;&#1095;&#1077;&#1085;&#1100;-&#1087;&#1088;&#1086;&#1080;&#1079;&#1074;&#1077;&#1076;&#1077;&#1085;&#1080;&#1081;-6-8-&#1083;&#1077;&#1090;.pdf" TargetMode="External"/><Relationship Id="rId21" Type="http://schemas.openxmlformats.org/officeDocument/2006/relationships/hyperlink" Target="https://disk.yandex.ru/i/bw5E_xokxVA2Rg" TargetMode="External"/><Relationship Id="rId42" Type="http://schemas.openxmlformats.org/officeDocument/2006/relationships/image" Target="media/image18.png"/><Relationship Id="rId63" Type="http://schemas.openxmlformats.org/officeDocument/2006/relationships/hyperlink" Target="https://iro23.ru/wp-content/uploads/2023/06/5-6-&#1083;&#1077;&#1090;-2.pdf" TargetMode="External"/><Relationship Id="rId84" Type="http://schemas.openxmlformats.org/officeDocument/2006/relationships/image" Target="media/image37.gif"/><Relationship Id="rId16" Type="http://schemas.openxmlformats.org/officeDocument/2006/relationships/hyperlink" Target="https://disk.yandex.ru/i/u1lxuNZjrNtqEQ" TargetMode="External"/><Relationship Id="rId107" Type="http://schemas.openxmlformats.org/officeDocument/2006/relationships/image" Target="media/image48.gif"/><Relationship Id="rId11" Type="http://schemas.openxmlformats.org/officeDocument/2006/relationships/image" Target="media/image2.gif"/><Relationship Id="rId32" Type="http://schemas.openxmlformats.org/officeDocument/2006/relationships/image" Target="media/image13.gif"/><Relationship Id="rId37" Type="http://schemas.openxmlformats.org/officeDocument/2006/relationships/hyperlink" Target="https://iro23.ru/wp-content/uploads/2023/06/5-6-&#1083;&#1077;&#1090;-3.pdf" TargetMode="External"/><Relationship Id="rId53" Type="http://schemas.openxmlformats.org/officeDocument/2006/relationships/image" Target="media/image23.gif"/><Relationship Id="rId58" Type="http://schemas.openxmlformats.org/officeDocument/2006/relationships/image" Target="media/image25.gif"/><Relationship Id="rId74" Type="http://schemas.openxmlformats.org/officeDocument/2006/relationships/hyperlink" Target="https://iro23.ru/wp-content/uploads/2023/06/4-5-&#1083;&#1077;&#1090;-5.pdf" TargetMode="External"/><Relationship Id="rId79" Type="http://schemas.openxmlformats.org/officeDocument/2006/relationships/image" Target="media/image35.gif"/><Relationship Id="rId102" Type="http://schemas.openxmlformats.org/officeDocument/2006/relationships/image" Target="media/image43.png"/><Relationship Id="rId123" Type="http://schemas.openxmlformats.org/officeDocument/2006/relationships/image" Target="media/image58.png"/><Relationship Id="rId128" Type="http://schemas.openxmlformats.org/officeDocument/2006/relationships/image" Target="media/image63.gif"/><Relationship Id="rId5" Type="http://schemas.openxmlformats.org/officeDocument/2006/relationships/webSettings" Target="webSettings.xml"/><Relationship Id="rId90" Type="http://schemas.openxmlformats.org/officeDocument/2006/relationships/image" Target="media/image40.gif"/><Relationship Id="rId95" Type="http://schemas.openxmlformats.org/officeDocument/2006/relationships/footer" Target="footer1.xml"/><Relationship Id="rId22" Type="http://schemas.openxmlformats.org/officeDocument/2006/relationships/image" Target="media/image8.gif"/><Relationship Id="rId27" Type="http://schemas.openxmlformats.org/officeDocument/2006/relationships/hyperlink" Target="https://disk.yandex.ru/i/ZysbpTKIBDvI9A" TargetMode="External"/><Relationship Id="rId43" Type="http://schemas.openxmlformats.org/officeDocument/2006/relationships/hyperlink" Target="https://iro23.ru/?page_id=45037" TargetMode="External"/><Relationship Id="rId48" Type="http://schemas.openxmlformats.org/officeDocument/2006/relationships/hyperlink" Target="https://iro23.ru/wp-content/uploads/2023/06/4-5-&#1083;&#1077;&#1090;-1.pdf" TargetMode="External"/><Relationship Id="rId64" Type="http://schemas.openxmlformats.org/officeDocument/2006/relationships/image" Target="media/image28.gif"/><Relationship Id="rId69" Type="http://schemas.openxmlformats.org/officeDocument/2006/relationships/hyperlink" Target="https://iro23.ru/wp-content/uploads/2023/06/1-2-&#1075;&#1086;&#1076;&#1072;-5.pdf" TargetMode="External"/><Relationship Id="rId113" Type="http://schemas.openxmlformats.org/officeDocument/2006/relationships/hyperlink" Target="https://iro23.ru/wp-content/uploads/2023/06/&#1055;&#1077;&#1088;&#1077;&#1095;&#1077;&#1085;&#1100;-&#1087;&#1088;&#1086;&#1080;&#1079;&#1074;&#1077;&#1076;&#1077;&#1085;&#1080;&#1081;-2-3-&#1075;&#1086;&#1076;&#1072;.pdf" TargetMode="External"/><Relationship Id="rId118" Type="http://schemas.openxmlformats.org/officeDocument/2006/relationships/image" Target="media/image53.png"/><Relationship Id="rId80" Type="http://schemas.openxmlformats.org/officeDocument/2006/relationships/hyperlink" Target="https://iro23.ru/wp-content/uploads/2023/06/&#1047;&#1072;&#1076;&#1072;&#1095;&#1080;-&#1074;&#1086;&#1089;&#1087;&#1080;&#1090;&#1072;&#1085;&#1080;&#1103;-6.pdf" TargetMode="External"/><Relationship Id="rId85" Type="http://schemas.openxmlformats.org/officeDocument/2006/relationships/hyperlink" Target="https://iro23.ru/wp-content/uploads/2023/06/3-4-&#1075;&#1086;&#1076;&#1072;-4.pdf" TargetMode="External"/><Relationship Id="rId12" Type="http://schemas.openxmlformats.org/officeDocument/2006/relationships/hyperlink" Target="https://disk.yandex.ru/i/wGE63eYZr0i2fQ" TargetMode="External"/><Relationship Id="rId17" Type="http://schemas.openxmlformats.org/officeDocument/2006/relationships/image" Target="media/image5.gif"/><Relationship Id="rId33" Type="http://schemas.openxmlformats.org/officeDocument/2006/relationships/hyperlink" Target="https://iro23.ru/wp-content/uploads/2023/06/3-4-&#1075;&#1086;&#1076;&#1072;-3.pdf" TargetMode="External"/><Relationship Id="rId38" Type="http://schemas.openxmlformats.org/officeDocument/2006/relationships/image" Target="media/image16.gif"/><Relationship Id="rId59" Type="http://schemas.openxmlformats.org/officeDocument/2006/relationships/hyperlink" Target="https://iro23.ru/wp-content/uploads/2023/06/3-4-&#1075;&#1086;&#1076;&#1072;-2.pdf" TargetMode="External"/><Relationship Id="rId103" Type="http://schemas.openxmlformats.org/officeDocument/2006/relationships/image" Target="media/image44.gif"/><Relationship Id="rId108" Type="http://schemas.openxmlformats.org/officeDocument/2006/relationships/image" Target="media/image49.gif"/><Relationship Id="rId124" Type="http://schemas.openxmlformats.org/officeDocument/2006/relationships/image" Target="media/image59.gif"/><Relationship Id="rId129" Type="http://schemas.openxmlformats.org/officeDocument/2006/relationships/hyperlink" Target="https://school51.edu.yar.ru/" TargetMode="External"/><Relationship Id="rId54" Type="http://schemas.openxmlformats.org/officeDocument/2006/relationships/hyperlink" Target="https://iro23.ru/wp-content/uploads/2023/06/&#1047;&#1072;&#1076;&#1072;&#1095;&#1080;-&#1074;&#1086;&#1089;&#1087;&#1080;&#1090;&#1072;&#1085;&#1080;&#1103;-1.pdf" TargetMode="External"/><Relationship Id="rId70" Type="http://schemas.openxmlformats.org/officeDocument/2006/relationships/hyperlink" Target="https://iro23.ru/wp-content/uploads/2023/06/2-3-&#1075;&#1086;&#1076;&#1072;-5.pdf" TargetMode="External"/><Relationship Id="rId75" Type="http://schemas.openxmlformats.org/officeDocument/2006/relationships/image" Target="media/image33.gif"/><Relationship Id="rId91" Type="http://schemas.openxmlformats.org/officeDocument/2006/relationships/hyperlink" Target="https://iro23.ru/wp-content/uploads/2023/06/6-7-&#1083;&#1077;&#1090;-5.pdf"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isk.yandex.ru/i/PMDSU5Jdr7V8mg" TargetMode="External"/><Relationship Id="rId28" Type="http://schemas.openxmlformats.org/officeDocument/2006/relationships/image" Target="media/image11.gif"/><Relationship Id="rId49" Type="http://schemas.openxmlformats.org/officeDocument/2006/relationships/image" Target="media/image21.gif"/><Relationship Id="rId114" Type="http://schemas.openxmlformats.org/officeDocument/2006/relationships/hyperlink" Target="https://iro23.ru/wp-content/uploads/2023/06/&#1055;&#1077;&#1088;&#1077;&#1095;&#1077;&#1085;&#1100;-&#1087;&#1088;&#1086;&#1080;&#1079;&#1074;&#1077;&#1076;&#1077;&#1085;&#1080;&#1081;-3-4-&#1075;&#1086;&#1076;&#1072;.pdf" TargetMode="External"/><Relationship Id="rId119" Type="http://schemas.openxmlformats.org/officeDocument/2006/relationships/image" Target="media/image54.png"/><Relationship Id="rId44" Type="http://schemas.openxmlformats.org/officeDocument/2006/relationships/hyperlink" Target="https://iro23.ru/wp-content/uploads/2023/06/2-3-&#1075;&#1086;&#1076;&#1072;-1.pdf" TargetMode="External"/><Relationship Id="rId60" Type="http://schemas.openxmlformats.org/officeDocument/2006/relationships/image" Target="media/image26.gif"/><Relationship Id="rId65" Type="http://schemas.openxmlformats.org/officeDocument/2006/relationships/hyperlink" Target="https://iro23.ru/wp-content/uploads/2023/06/6-7-&#1083;&#1077;&#1090;-2.pdf" TargetMode="External"/><Relationship Id="rId81" Type="http://schemas.openxmlformats.org/officeDocument/2006/relationships/image" Target="media/image36.png"/><Relationship Id="rId86" Type="http://schemas.openxmlformats.org/officeDocument/2006/relationships/image" Target="media/image38.gif"/><Relationship Id="rId130" Type="http://schemas.openxmlformats.org/officeDocument/2006/relationships/image" Target="media/image64.png"/><Relationship Id="rId13" Type="http://schemas.openxmlformats.org/officeDocument/2006/relationships/image" Target="media/image3.gif"/><Relationship Id="rId18" Type="http://schemas.openxmlformats.org/officeDocument/2006/relationships/hyperlink" Target="https://disk.yandex.ru/i/UrdRlnMxXDMB2w" TargetMode="External"/><Relationship Id="rId39" Type="http://schemas.openxmlformats.org/officeDocument/2006/relationships/hyperlink" Target="https://iro23.ru/wp-content/uploads/2023/06/6-7-&#1083;&#1077;&#1090;-3.pdf" TargetMode="External"/><Relationship Id="rId109" Type="http://schemas.openxmlformats.org/officeDocument/2006/relationships/image" Target="media/image50.gif"/><Relationship Id="rId34" Type="http://schemas.openxmlformats.org/officeDocument/2006/relationships/image" Target="media/image14.gif"/><Relationship Id="rId50" Type="http://schemas.openxmlformats.org/officeDocument/2006/relationships/hyperlink" Target="https://iro23.ru/wp-content/uploads/2023/06/5-6-&#1083;&#1077;&#1090;-1.pdf" TargetMode="External"/><Relationship Id="rId55" Type="http://schemas.openxmlformats.org/officeDocument/2006/relationships/image" Target="media/image24.png"/><Relationship Id="rId76" Type="http://schemas.openxmlformats.org/officeDocument/2006/relationships/hyperlink" Target="https://iro23.ru/wp-content/uploads/2023/06/5-6-&#1083;&#1077;&#1090;-5.pdf" TargetMode="External"/><Relationship Id="rId97" Type="http://schemas.openxmlformats.org/officeDocument/2006/relationships/diagramData" Target="diagrams/data1.xml"/><Relationship Id="rId104" Type="http://schemas.openxmlformats.org/officeDocument/2006/relationships/image" Target="media/image45.gif"/><Relationship Id="rId120" Type="http://schemas.openxmlformats.org/officeDocument/2006/relationships/image" Target="media/image55.png"/><Relationship Id="rId125" Type="http://schemas.openxmlformats.org/officeDocument/2006/relationships/image" Target="media/image60.gif"/><Relationship Id="rId7" Type="http://schemas.openxmlformats.org/officeDocument/2006/relationships/endnotes" Target="endnotes.xml"/><Relationship Id="rId71" Type="http://schemas.openxmlformats.org/officeDocument/2006/relationships/image" Target="media/image31.gif"/><Relationship Id="rId92" Type="http://schemas.openxmlformats.org/officeDocument/2006/relationships/image" Target="media/image41.png"/><Relationship Id="rId2" Type="http://schemas.openxmlformats.org/officeDocument/2006/relationships/numbering" Target="numbering.xml"/><Relationship Id="rId29" Type="http://schemas.openxmlformats.org/officeDocument/2006/relationships/hyperlink" Target="https://disk.yandex.ru/i/YA7W0ybl-rtgOg" TargetMode="External"/><Relationship Id="rId24" Type="http://schemas.openxmlformats.org/officeDocument/2006/relationships/image" Target="media/image9.gif"/><Relationship Id="rId40" Type="http://schemas.openxmlformats.org/officeDocument/2006/relationships/image" Target="media/image17.gif"/><Relationship Id="rId45" Type="http://schemas.openxmlformats.org/officeDocument/2006/relationships/image" Target="media/image19.gif"/><Relationship Id="rId66" Type="http://schemas.openxmlformats.org/officeDocument/2006/relationships/image" Target="media/image29.gif"/><Relationship Id="rId87" Type="http://schemas.openxmlformats.org/officeDocument/2006/relationships/hyperlink" Target="https://iro23.ru/wp-content/uploads/2023/06/4-5-&#1083;&#1077;&#1090;-4.pdf" TargetMode="External"/><Relationship Id="rId110" Type="http://schemas.openxmlformats.org/officeDocument/2006/relationships/image" Target="media/image51.gif"/><Relationship Id="rId115" Type="http://schemas.openxmlformats.org/officeDocument/2006/relationships/hyperlink" Target="https://iro23.ru/wp-content/uploads/2023/06/&#1055;&#1077;&#1088;&#1077;&#1095;&#1077;&#1085;&#1100;-&#1087;&#1088;&#1086;&#1080;&#1079;&#1074;&#1077;&#1076;&#1077;&#1085;&#1080;&#1081;-4-5-&#1083;&#1077;&#1090;.pdf" TargetMode="External"/><Relationship Id="rId131" Type="http://schemas.openxmlformats.org/officeDocument/2006/relationships/header" Target="header1.xml"/><Relationship Id="rId61" Type="http://schemas.openxmlformats.org/officeDocument/2006/relationships/hyperlink" Target="https://iro23.ru/wp-content/uploads/2023/06/4-5-&#1083;&#1077;&#1090;-2.pdf" TargetMode="External"/><Relationship Id="rId82" Type="http://schemas.openxmlformats.org/officeDocument/2006/relationships/hyperlink" Target="https://iro23.ru/wp-content/uploads/2023/06/1-2-&#1075;&#1086;&#1076;&#1072;-4.pdf" TargetMode="External"/><Relationship Id="rId19" Type="http://schemas.openxmlformats.org/officeDocument/2006/relationships/image" Target="media/image6.gif"/><Relationship Id="rId14" Type="http://schemas.openxmlformats.org/officeDocument/2006/relationships/hyperlink" Target="https://disk.yandex.ru/i/PSrFcRloqJsIMw" TargetMode="External"/><Relationship Id="rId30" Type="http://schemas.openxmlformats.org/officeDocument/2006/relationships/image" Target="media/image12.gif"/><Relationship Id="rId35" Type="http://schemas.openxmlformats.org/officeDocument/2006/relationships/hyperlink" Target="https://iro23.ru/wp-content/uploads/2023/06/4-5-&#1083;&#1077;&#1090;-3.pdf" TargetMode="External"/><Relationship Id="rId56" Type="http://schemas.openxmlformats.org/officeDocument/2006/relationships/hyperlink" Target="https://iro23.ru/wp-content/uploads/2023/06/1-2-&#1075;&#1086;&#1076;&#1072;-2.pdf" TargetMode="External"/><Relationship Id="rId77" Type="http://schemas.openxmlformats.org/officeDocument/2006/relationships/image" Target="media/image34.gif"/><Relationship Id="rId100" Type="http://schemas.openxmlformats.org/officeDocument/2006/relationships/diagramColors" Target="diagrams/colors1.xml"/><Relationship Id="rId105" Type="http://schemas.openxmlformats.org/officeDocument/2006/relationships/image" Target="media/image46.gif"/><Relationship Id="rId126" Type="http://schemas.openxmlformats.org/officeDocument/2006/relationships/image" Target="media/image61.gif"/><Relationship Id="rId8" Type="http://schemas.openxmlformats.org/officeDocument/2006/relationships/hyperlink" Target="https://disk.yandex.ru/i/pMYRPTfiJDZ7tg" TargetMode="External"/><Relationship Id="rId51" Type="http://schemas.openxmlformats.org/officeDocument/2006/relationships/image" Target="media/image22.gif"/><Relationship Id="rId72" Type="http://schemas.openxmlformats.org/officeDocument/2006/relationships/hyperlink" Target="https://iro23.ru/wp-content/uploads/2023/06/3-4-&#1075;&#1086;&#1076;&#1072;-5.pdf" TargetMode="External"/><Relationship Id="rId93" Type="http://schemas.openxmlformats.org/officeDocument/2006/relationships/hyperlink" Target="https://iro23.ru/wp-content/uploads/2023/06/&#1047;&#1072;&#1076;&#1072;&#1095;&#1080;-&#1074;&#1086;&#1089;&#1087;&#1080;&#1090;&#1072;&#1085;&#1080;&#1103;-5.pdf" TargetMode="External"/><Relationship Id="rId98" Type="http://schemas.openxmlformats.org/officeDocument/2006/relationships/diagramLayout" Target="diagrams/layout1.xml"/><Relationship Id="rId121" Type="http://schemas.openxmlformats.org/officeDocument/2006/relationships/image" Target="media/image56.png"/><Relationship Id="rId3" Type="http://schemas.openxmlformats.org/officeDocument/2006/relationships/styles" Target="styles.xml"/><Relationship Id="rId25" Type="http://schemas.openxmlformats.org/officeDocument/2006/relationships/hyperlink" Target="https://disk.yandex.ru/i/OTAVGwBnmum99g" TargetMode="External"/><Relationship Id="rId46" Type="http://schemas.openxmlformats.org/officeDocument/2006/relationships/hyperlink" Target="https://iro23.ru/wp-content/uploads/2023/06/3-4-&#1075;&#1086;&#1076;&#1072;-1.pdf" TargetMode="External"/><Relationship Id="rId67" Type="http://schemas.openxmlformats.org/officeDocument/2006/relationships/hyperlink" Target="https://iro23.ru/wp-content/uploads/2023/06/&#1047;&#1072;&#1076;&#1072;&#1095;&#1080;-&#1074;&#1086;&#1089;&#1087;&#1080;&#1090;&#1072;&#1085;&#1080;&#1103;-2.pdf" TargetMode="External"/><Relationship Id="rId116" Type="http://schemas.openxmlformats.org/officeDocument/2006/relationships/hyperlink" Target="https://iro23.ru/wp-content/uploads/2023/06/&#1055;&#1077;&#1088;&#1077;&#1095;&#1077;&#1085;&#1100;-&#1087;&#1088;&#1086;&#1080;&#1079;&#1074;&#1077;&#1076;&#1077;&#1085;&#1080;&#1081;-5-6-&#1083;&#1077;&#1090;.pdf" TargetMode="External"/><Relationship Id="rId20" Type="http://schemas.openxmlformats.org/officeDocument/2006/relationships/image" Target="media/image7.gif"/><Relationship Id="rId41" Type="http://schemas.openxmlformats.org/officeDocument/2006/relationships/hyperlink" Target="https://iro23.ru/wp-content/uploads/2023/06/&#1047;&#1072;&#1076;&#1072;&#1095;&#1080;-&#1074;&#1086;&#1089;&#1087;&#1080;&#1090;&#1072;&#1085;&#1080;&#1103;-3.pdf" TargetMode="External"/><Relationship Id="rId62" Type="http://schemas.openxmlformats.org/officeDocument/2006/relationships/image" Target="media/image27.gif"/><Relationship Id="rId83" Type="http://schemas.openxmlformats.org/officeDocument/2006/relationships/hyperlink" Target="https://iro23.ru/wp-content/uploads/2023/06/2-3-&#1075;&#1086;&#1076;&#1072;-4.pdf" TargetMode="External"/><Relationship Id="rId88" Type="http://schemas.openxmlformats.org/officeDocument/2006/relationships/image" Target="media/image39.gif"/><Relationship Id="rId111" Type="http://schemas.openxmlformats.org/officeDocument/2006/relationships/image" Target="media/image52.gif"/><Relationship Id="rId132" Type="http://schemas.openxmlformats.org/officeDocument/2006/relationships/fontTable" Target="fontTable.xml"/><Relationship Id="rId15" Type="http://schemas.openxmlformats.org/officeDocument/2006/relationships/image" Target="media/image4.gif"/><Relationship Id="rId36" Type="http://schemas.openxmlformats.org/officeDocument/2006/relationships/image" Target="media/image15.gif"/><Relationship Id="rId57" Type="http://schemas.openxmlformats.org/officeDocument/2006/relationships/hyperlink" Target="https://iro23.ru/wp-content/uploads/2023/06/2-3-&#1075;&#1086;&#1076;&#1072;-2.pdf" TargetMode="External"/><Relationship Id="rId106" Type="http://schemas.openxmlformats.org/officeDocument/2006/relationships/image" Target="media/image47.gif"/><Relationship Id="rId127" Type="http://schemas.openxmlformats.org/officeDocument/2006/relationships/image" Target="media/image62.gif"/><Relationship Id="rId10" Type="http://schemas.openxmlformats.org/officeDocument/2006/relationships/hyperlink" Target="https://disk.yandex.ru/i/uu9RH2Pz9IcL9Q" TargetMode="External"/><Relationship Id="rId31" Type="http://schemas.openxmlformats.org/officeDocument/2006/relationships/hyperlink" Target="https://iro23.ru/wp-content/uploads/2023/06/1-2-&#1075;&#1086;&#1076;&#1072;-3.pdf" TargetMode="External"/><Relationship Id="rId52" Type="http://schemas.openxmlformats.org/officeDocument/2006/relationships/hyperlink" Target="https://iro23.ru/wp-content/uploads/2023/06/6-7-&#1083;&#1077;&#1090;-1.pdf" TargetMode="External"/><Relationship Id="rId73" Type="http://schemas.openxmlformats.org/officeDocument/2006/relationships/image" Target="media/image32.gif"/><Relationship Id="rId78" Type="http://schemas.openxmlformats.org/officeDocument/2006/relationships/hyperlink" Target="https://iro23.ru/wp-content/uploads/2023/06/6-7-&#1083;&#1077;&#1090;-6.pdf" TargetMode="External"/><Relationship Id="rId94" Type="http://schemas.openxmlformats.org/officeDocument/2006/relationships/image" Target="media/image42.png"/><Relationship Id="rId99" Type="http://schemas.openxmlformats.org/officeDocument/2006/relationships/diagramQuickStyle" Target="diagrams/quickStyle1.xml"/><Relationship Id="rId101" Type="http://schemas.microsoft.com/office/2007/relationships/diagramDrawing" Target="diagrams/drawing1.xml"/><Relationship Id="rId122"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image" Target="media/image1.gif"/><Relationship Id="rId26" Type="http://schemas.openxmlformats.org/officeDocument/2006/relationships/image" Target="media/image10.gif"/><Relationship Id="rId47" Type="http://schemas.openxmlformats.org/officeDocument/2006/relationships/image" Target="media/image20.gif"/><Relationship Id="rId68" Type="http://schemas.openxmlformats.org/officeDocument/2006/relationships/image" Target="media/image30.png"/><Relationship Id="rId89" Type="http://schemas.openxmlformats.org/officeDocument/2006/relationships/hyperlink" Target="https://iro23.ru/wp-content/uploads/2023/06/5-6-&#1083;&#1077;&#1090;-4.pdf" TargetMode="External"/><Relationship Id="rId112" Type="http://schemas.openxmlformats.org/officeDocument/2006/relationships/hyperlink" Target="https://iro23.ru/wp-content/uploads/2023/06/&#1055;&#1077;&#1088;&#1077;&#1095;&#1077;&#1085;&#1100;-&#1087;&#1088;&#1086;&#1080;&#1079;&#1074;&#1077;&#1076;&#1077;&#1085;&#1080;&#1081;-2-&#1084;.-2-&#1075;&#1086;&#1076;&#1072;.pdf" TargetMode="External"/><Relationship Id="rId13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AFD830-3BF6-4817-A8D2-C1229844BB41}" type="doc">
      <dgm:prSet loTypeId="urn:microsoft.com/office/officeart/2005/8/layout/vList5" loCatId="list" qsTypeId="urn:microsoft.com/office/officeart/2005/8/quickstyle/simple2" qsCatId="simple" csTypeId="urn:microsoft.com/office/officeart/2005/8/colors/accent0_3" csCatId="mainScheme" phldr="1"/>
      <dgm:spPr/>
      <dgm:t>
        <a:bodyPr/>
        <a:lstStyle/>
        <a:p>
          <a:endParaRPr lang="ru-RU"/>
        </a:p>
      </dgm:t>
    </dgm:pt>
    <dgm:pt modelId="{CF668066-7AEB-4928-A72A-170BA19DE8DD}">
      <dgm:prSet phldrT="[Текст]" custT="1"/>
      <dgm:spPr>
        <a:xfrm>
          <a:off x="150879" y="2049"/>
          <a:ext cx="2177782" cy="985939"/>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ru-RU" sz="1200">
              <a:solidFill>
                <a:sysClr val="window" lastClr="FFFFFF"/>
              </a:solidFill>
              <a:latin typeface="Times New Roman" panose="02020603050405020304" pitchFamily="18" charset="0"/>
              <a:ea typeface="+mn-ea"/>
              <a:cs typeface="Times New Roman" panose="02020603050405020304" pitchFamily="18" charset="0"/>
            </a:rPr>
            <a:t>ЧАСТО БОЛЕЮЩИЕ ДЕТИ</a:t>
          </a:r>
        </a:p>
        <a:p>
          <a:r>
            <a:rPr lang="ru-RU" sz="1200">
              <a:solidFill>
                <a:sysClr val="window" lastClr="FFFFFF"/>
              </a:solidFill>
              <a:latin typeface="Times New Roman" panose="02020603050405020304" pitchFamily="18" charset="0"/>
              <a:ea typeface="+mn-ea"/>
              <a:cs typeface="Times New Roman" panose="02020603050405020304" pitchFamily="18" charset="0"/>
            </a:rPr>
            <a:t> (28.6 ФОП ДО)</a:t>
          </a:r>
        </a:p>
      </dgm:t>
    </dgm:pt>
    <dgm:pt modelId="{196B9C3C-F8A6-461B-B823-4654B677D771}" type="parTrans" cxnId="{BA32A849-6018-4769-A356-3B760DA3592F}">
      <dgm:prSet/>
      <dgm:spPr/>
      <dgm:t>
        <a:bodyPr/>
        <a:lstStyle/>
        <a:p>
          <a:endParaRPr lang="ru-RU"/>
        </a:p>
      </dgm:t>
    </dgm:pt>
    <dgm:pt modelId="{51B88B47-81C8-4CB8-9F53-63325E92FFBF}" type="sibTrans" cxnId="{BA32A849-6018-4769-A356-3B760DA3592F}">
      <dgm:prSet/>
      <dgm:spPr/>
      <dgm:t>
        <a:bodyPr/>
        <a:lstStyle/>
        <a:p>
          <a:endParaRPr lang="ru-RU"/>
        </a:p>
      </dgm:t>
    </dgm:pt>
    <dgm:pt modelId="{6D3FADC1-3797-4AD6-B0EE-9092E08968A2}">
      <dgm:prSet phldrT="[Текст]" custT="1"/>
      <dgm:spPr>
        <a:xfrm rot="5400000">
          <a:off x="4141038" y="-1711732"/>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коррекция (развитие) коммуникативной, личностной, эмоционально-волевой сфер, познавательных процессов;</a:t>
          </a:r>
        </a:p>
      </dgm:t>
    </dgm:pt>
    <dgm:pt modelId="{6C9AD503-5FE1-4DC7-BBC2-8A2A426F07C9}" type="parTrans" cxnId="{1B8BC775-BE70-4B63-BCFB-A454E864613A}">
      <dgm:prSet/>
      <dgm:spPr/>
      <dgm:t>
        <a:bodyPr/>
        <a:lstStyle/>
        <a:p>
          <a:endParaRPr lang="ru-RU"/>
        </a:p>
      </dgm:t>
    </dgm:pt>
    <dgm:pt modelId="{3ED64FD4-28D1-4B2B-BC48-378DC30508B2}" type="sibTrans" cxnId="{1B8BC775-BE70-4B63-BCFB-A454E864613A}">
      <dgm:prSet/>
      <dgm:spPr/>
      <dgm:t>
        <a:bodyPr/>
        <a:lstStyle/>
        <a:p>
          <a:endParaRPr lang="ru-RU"/>
        </a:p>
      </dgm:t>
    </dgm:pt>
    <dgm:pt modelId="{E502C0C1-9D8B-4E78-9E93-AEE5B0E735C2}">
      <dgm:prSet phldrT="[Текст]" custT="1"/>
      <dgm:spPr>
        <a:xfrm rot="5400000">
          <a:off x="4054182" y="-676495"/>
          <a:ext cx="96857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определение вида одаренности</a:t>
          </a:r>
        </a:p>
      </dgm:t>
    </dgm:pt>
    <dgm:pt modelId="{01E8CC96-CBB4-437A-85CC-F8F16890D519}" type="parTrans" cxnId="{9D1BFCD0-FAA4-4FAF-886E-16614AA5960D}">
      <dgm:prSet/>
      <dgm:spPr/>
      <dgm:t>
        <a:bodyPr/>
        <a:lstStyle/>
        <a:p>
          <a:endParaRPr lang="ru-RU"/>
        </a:p>
      </dgm:t>
    </dgm:pt>
    <dgm:pt modelId="{394A25A0-DA46-46D5-A9C7-6928552CE853}" type="sibTrans" cxnId="{9D1BFCD0-FAA4-4FAF-886E-16614AA5960D}">
      <dgm:prSet/>
      <dgm:spPr/>
      <dgm:t>
        <a:bodyPr/>
        <a:lstStyle/>
        <a:p>
          <a:endParaRPr lang="ru-RU"/>
        </a:p>
      </dgm:t>
    </dgm:pt>
    <dgm:pt modelId="{F99EF0A7-390A-4043-96E8-CEB6133D0AAA}">
      <dgm:prSet phldrT="[Текст]" custT="1"/>
      <dgm:spPr>
        <a:xfrm>
          <a:off x="150879" y="2072523"/>
          <a:ext cx="2177807" cy="985939"/>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ru-RU" sz="1200">
              <a:solidFill>
                <a:sysClr val="window" lastClr="FFFFFF"/>
              </a:solidFill>
              <a:latin typeface="Times New Roman" panose="02020603050405020304" pitchFamily="18" charset="0"/>
              <a:ea typeface="+mn-ea"/>
              <a:cs typeface="Times New Roman" panose="02020603050405020304" pitchFamily="18" charset="0"/>
            </a:rPr>
            <a:t>БИЛИНГВЫ, ДЕТИ МИГРАНТОВ </a:t>
          </a:r>
        </a:p>
        <a:p>
          <a:r>
            <a:rPr lang="ru-RU" sz="1200">
              <a:solidFill>
                <a:sysClr val="window" lastClr="FFFFFF"/>
              </a:solidFill>
              <a:latin typeface="Times New Roman" panose="02020603050405020304" pitchFamily="18" charset="0"/>
              <a:ea typeface="+mn-ea"/>
              <a:cs typeface="Times New Roman" panose="02020603050405020304" pitchFamily="18" charset="0"/>
            </a:rPr>
            <a:t>(п.28.8 ФОП ДО)</a:t>
          </a:r>
        </a:p>
      </dgm:t>
    </dgm:pt>
    <dgm:pt modelId="{8BBB5EC2-CC3D-462B-A328-985653D1C731}" type="parTrans" cxnId="{62F57986-2513-4357-B376-2ACC53C1F937}">
      <dgm:prSet/>
      <dgm:spPr/>
      <dgm:t>
        <a:bodyPr/>
        <a:lstStyle/>
        <a:p>
          <a:endParaRPr lang="ru-RU"/>
        </a:p>
      </dgm:t>
    </dgm:pt>
    <dgm:pt modelId="{E33DAB4F-BA9A-47A9-ACA0-35A14CCFCE57}" type="sibTrans" cxnId="{62F57986-2513-4357-B376-2ACC53C1F937}">
      <dgm:prSet/>
      <dgm:spPr/>
      <dgm:t>
        <a:bodyPr/>
        <a:lstStyle/>
        <a:p>
          <a:endParaRPr lang="ru-RU"/>
        </a:p>
      </dgm:t>
    </dgm:pt>
    <dgm:pt modelId="{A04EE40F-F278-4AB6-BD63-F49025465CB4}">
      <dgm:prSet phldrT="[Текст]" custT="1"/>
      <dgm:spPr>
        <a:xfrm rot="5400000">
          <a:off x="4141063" y="358741"/>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развитие коммуникативных навыков</a:t>
          </a:r>
        </a:p>
      </dgm:t>
    </dgm:pt>
    <dgm:pt modelId="{A5DFE431-B592-45E0-AD51-6D343358346E}" type="parTrans" cxnId="{84E65597-2FB5-4416-876A-3998EB11061C}">
      <dgm:prSet/>
      <dgm:spPr/>
      <dgm:t>
        <a:bodyPr/>
        <a:lstStyle/>
        <a:p>
          <a:endParaRPr lang="ru-RU"/>
        </a:p>
      </dgm:t>
    </dgm:pt>
    <dgm:pt modelId="{DD2D7975-1693-496F-9ADA-6B67F2421B15}" type="sibTrans" cxnId="{84E65597-2FB5-4416-876A-3998EB11061C}">
      <dgm:prSet/>
      <dgm:spPr/>
      <dgm:t>
        <a:bodyPr/>
        <a:lstStyle/>
        <a:p>
          <a:endParaRPr lang="ru-RU"/>
        </a:p>
      </dgm:t>
    </dgm:pt>
    <dgm:pt modelId="{AE5174D0-53E6-41ED-9D68-66E003E45A7B}">
      <dgm:prSet phldrT="[Текст]" custT="1"/>
      <dgm:spPr>
        <a:xfrm rot="5400000">
          <a:off x="4141063" y="358741"/>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уверенного поведения и социальной успешности</a:t>
          </a:r>
        </a:p>
      </dgm:t>
    </dgm:pt>
    <dgm:pt modelId="{34B1F534-9E82-47F9-A977-CD0872864B54}" type="parTrans" cxnId="{E639345E-1D6F-44FC-A734-4819452322CF}">
      <dgm:prSet/>
      <dgm:spPr/>
      <dgm:t>
        <a:bodyPr/>
        <a:lstStyle/>
        <a:p>
          <a:endParaRPr lang="ru-RU"/>
        </a:p>
      </dgm:t>
    </dgm:pt>
    <dgm:pt modelId="{1A23F6B8-86B2-457E-99F8-19A10062D935}" type="sibTrans" cxnId="{E639345E-1D6F-44FC-A734-4819452322CF}">
      <dgm:prSet/>
      <dgm:spPr/>
      <dgm:t>
        <a:bodyPr/>
        <a:lstStyle/>
        <a:p>
          <a:endParaRPr lang="ru-RU"/>
        </a:p>
      </dgm:t>
    </dgm:pt>
    <dgm:pt modelId="{65E3F87E-6BB1-4019-94AB-7E2FEB744D78}">
      <dgm:prSet phldrT="[Текст]" custT="1"/>
      <dgm:spPr>
        <a:xfrm>
          <a:off x="150879" y="3107760"/>
          <a:ext cx="2165618" cy="985939"/>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ru-RU" sz="1200">
              <a:solidFill>
                <a:sysClr val="window" lastClr="FFFFFF"/>
              </a:solidFill>
              <a:latin typeface="Times New Roman" panose="02020603050405020304" pitchFamily="18" charset="0"/>
              <a:ea typeface="+mn-ea"/>
              <a:cs typeface="Times New Roman" panose="02020603050405020304" pitchFamily="18" charset="0"/>
            </a:rPr>
            <a:t>ДЕТИ "ГРУППЫ РИСКА" </a:t>
          </a:r>
        </a:p>
        <a:p>
          <a:r>
            <a:rPr lang="ru-RU" sz="1200">
              <a:solidFill>
                <a:sysClr val="window" lastClr="FFFFFF"/>
              </a:solidFill>
              <a:latin typeface="Times New Roman" panose="02020603050405020304" pitchFamily="18" charset="0"/>
              <a:ea typeface="+mn-ea"/>
              <a:cs typeface="Times New Roman" panose="02020603050405020304" pitchFamily="18" charset="0"/>
            </a:rPr>
            <a:t>(п.28.9 ФОП ДО)</a:t>
          </a:r>
        </a:p>
      </dgm:t>
    </dgm:pt>
    <dgm:pt modelId="{3A6E25BE-770A-413F-9681-527318808FDD}" type="parTrans" cxnId="{BDB0AB13-BEED-429C-BA99-D5E4A76958F3}">
      <dgm:prSet/>
      <dgm:spPr/>
      <dgm:t>
        <a:bodyPr/>
        <a:lstStyle/>
        <a:p>
          <a:endParaRPr lang="ru-RU"/>
        </a:p>
      </dgm:t>
    </dgm:pt>
    <dgm:pt modelId="{9649FE7E-BF70-47B1-B833-7711C598709F}" type="sibTrans" cxnId="{BDB0AB13-BEED-429C-BA99-D5E4A76958F3}">
      <dgm:prSet/>
      <dgm:spPr/>
      <dgm:t>
        <a:bodyPr/>
        <a:lstStyle/>
        <a:p>
          <a:endParaRPr lang="ru-RU"/>
        </a:p>
      </dgm:t>
    </dgm:pt>
    <dgm:pt modelId="{8C275DDF-3DDE-4A36-956B-ED7B6ADDCB96}">
      <dgm:prSet phldrT="[Текст]" custT="1"/>
      <dgm:spPr>
        <a:xfrm rot="5400000">
          <a:off x="4128873" y="1393978"/>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помощь в решении поведенческих проблем;</a:t>
          </a:r>
        </a:p>
      </dgm:t>
    </dgm:pt>
    <dgm:pt modelId="{1C14C666-D4E0-4D77-BCB0-441DBEECBFB2}" type="parTrans" cxnId="{25CA7487-799E-4151-8F77-30A4421F67F4}">
      <dgm:prSet/>
      <dgm:spPr/>
      <dgm:t>
        <a:bodyPr/>
        <a:lstStyle/>
        <a:p>
          <a:endParaRPr lang="ru-RU"/>
        </a:p>
      </dgm:t>
    </dgm:pt>
    <dgm:pt modelId="{303D335C-3150-4FC7-829D-3B24AAE42F98}" type="sibTrans" cxnId="{25CA7487-799E-4151-8F77-30A4421F67F4}">
      <dgm:prSet/>
      <dgm:spPr/>
      <dgm:t>
        <a:bodyPr/>
        <a:lstStyle/>
        <a:p>
          <a:endParaRPr lang="ru-RU"/>
        </a:p>
      </dgm:t>
    </dgm:pt>
    <dgm:pt modelId="{21C5A2CD-B296-4152-8BFA-CB4D3EDB4CE5}">
      <dgm:prSet custT="1"/>
      <dgm:spPr>
        <a:xfrm rot="5400000">
          <a:off x="4141038" y="-1711732"/>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снижение тревожности;</a:t>
          </a:r>
        </a:p>
      </dgm:t>
    </dgm:pt>
    <dgm:pt modelId="{39954CAD-CBD9-40B3-A61E-E61E20AFEF88}" type="parTrans" cxnId="{D29519BC-55D3-405A-A6D9-DA39B2F60620}">
      <dgm:prSet/>
      <dgm:spPr/>
      <dgm:t>
        <a:bodyPr/>
        <a:lstStyle/>
        <a:p>
          <a:endParaRPr lang="ru-RU"/>
        </a:p>
      </dgm:t>
    </dgm:pt>
    <dgm:pt modelId="{319EDC6E-43FE-45C6-9A05-4CC608699EE5}" type="sibTrans" cxnId="{D29519BC-55D3-405A-A6D9-DA39B2F60620}">
      <dgm:prSet/>
      <dgm:spPr/>
      <dgm:t>
        <a:bodyPr/>
        <a:lstStyle/>
        <a:p>
          <a:endParaRPr lang="ru-RU"/>
        </a:p>
      </dgm:t>
    </dgm:pt>
    <dgm:pt modelId="{A13EF280-110B-424D-B1FB-8163A0B17CF0}">
      <dgm:prSet custT="1"/>
      <dgm:spPr>
        <a:xfrm rot="5400000">
          <a:off x="4141038" y="-1711732"/>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помощь в разрешении поведенческих проблем;</a:t>
          </a:r>
        </a:p>
      </dgm:t>
    </dgm:pt>
    <dgm:pt modelId="{B8C0853A-6E8C-48B5-9114-5EA54A34DCF1}" type="parTrans" cxnId="{FB12BA45-3F6E-44D7-B329-79C3AD277A23}">
      <dgm:prSet/>
      <dgm:spPr/>
      <dgm:t>
        <a:bodyPr/>
        <a:lstStyle/>
        <a:p>
          <a:endParaRPr lang="ru-RU"/>
        </a:p>
      </dgm:t>
    </dgm:pt>
    <dgm:pt modelId="{F75B3F50-F4CF-49D0-BF83-72C77075326C}" type="sibTrans" cxnId="{FB12BA45-3F6E-44D7-B329-79C3AD277A23}">
      <dgm:prSet/>
      <dgm:spPr/>
      <dgm:t>
        <a:bodyPr/>
        <a:lstStyle/>
        <a:p>
          <a:endParaRPr lang="ru-RU"/>
        </a:p>
      </dgm:t>
    </dgm:pt>
    <dgm:pt modelId="{EF21126E-F13A-4474-9BA1-3559081E8A24}">
      <dgm:prSet custT="1"/>
      <dgm:spPr>
        <a:xfrm rot="5400000">
          <a:off x="4141038" y="-1711732"/>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создание условий для успешной социализации</a:t>
          </a:r>
          <a:r>
            <a:rPr lang="ru-RU" sz="6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5AF87C76-5442-4F78-824F-F2626402FEBD}" type="parTrans" cxnId="{F4F58EC7-EF53-4B19-9709-AA77C10E2E26}">
      <dgm:prSet/>
      <dgm:spPr/>
      <dgm:t>
        <a:bodyPr/>
        <a:lstStyle/>
        <a:p>
          <a:endParaRPr lang="ru-RU"/>
        </a:p>
      </dgm:t>
    </dgm:pt>
    <dgm:pt modelId="{21E1AA74-D261-40DA-AD0D-AEC500A53260}" type="sibTrans" cxnId="{F4F58EC7-EF53-4B19-9709-AA77C10E2E26}">
      <dgm:prSet/>
      <dgm:spPr/>
      <dgm:t>
        <a:bodyPr/>
        <a:lstStyle/>
        <a:p>
          <a:endParaRPr lang="ru-RU"/>
        </a:p>
      </dgm:t>
    </dgm:pt>
    <dgm:pt modelId="{C6649097-F518-4152-B6CA-93CBF596A13A}">
      <dgm:prSet custT="1"/>
      <dgm:spPr>
        <a:xfrm>
          <a:off x="150879" y="1037286"/>
          <a:ext cx="2180836" cy="985939"/>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ru-RU" sz="1200">
              <a:solidFill>
                <a:sysClr val="window" lastClr="FFFFFF"/>
              </a:solidFill>
              <a:latin typeface="Times New Roman" panose="02020603050405020304" pitchFamily="18" charset="0"/>
              <a:ea typeface="+mn-ea"/>
              <a:cs typeface="Times New Roman" panose="02020603050405020304" pitchFamily="18" charset="0"/>
            </a:rPr>
            <a:t>ОДАРЕННЫЕ ДЕТИ </a:t>
          </a:r>
        </a:p>
        <a:p>
          <a:r>
            <a:rPr lang="ru-RU" sz="1200">
              <a:solidFill>
                <a:sysClr val="window" lastClr="FFFFFF"/>
              </a:solidFill>
              <a:latin typeface="Times New Roman" panose="02020603050405020304" pitchFamily="18" charset="0"/>
              <a:ea typeface="+mn-ea"/>
              <a:cs typeface="Times New Roman" panose="02020603050405020304" pitchFamily="18" charset="0"/>
            </a:rPr>
            <a:t>(п.28.7 ФОП ДО)</a:t>
          </a:r>
        </a:p>
      </dgm:t>
    </dgm:pt>
    <dgm:pt modelId="{335337F4-480F-4590-BB49-F5E45889CC74}" type="parTrans" cxnId="{0F42D67C-8DDA-4460-9294-CBF1E062EA35}">
      <dgm:prSet/>
      <dgm:spPr/>
      <dgm:t>
        <a:bodyPr/>
        <a:lstStyle/>
        <a:p>
          <a:endParaRPr lang="ru-RU"/>
        </a:p>
      </dgm:t>
    </dgm:pt>
    <dgm:pt modelId="{C2548C60-4C57-4065-A9BA-314572E22BEE}" type="sibTrans" cxnId="{0F42D67C-8DDA-4460-9294-CBF1E062EA35}">
      <dgm:prSet/>
      <dgm:spPr/>
      <dgm:t>
        <a:bodyPr/>
        <a:lstStyle/>
        <a:p>
          <a:endParaRPr lang="ru-RU"/>
        </a:p>
      </dgm:t>
    </dgm:pt>
    <dgm:pt modelId="{36DB3CFF-8CCA-4ADD-A07B-FBB6C5C976A2}">
      <dgm:prSet phldrT="[Текст]" custT="1"/>
      <dgm:spPr>
        <a:xfrm rot="5400000">
          <a:off x="4054182" y="-676495"/>
          <a:ext cx="96857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вовлечение родителей (законных представителей) в образовательный процесс </a:t>
          </a:r>
        </a:p>
      </dgm:t>
    </dgm:pt>
    <dgm:pt modelId="{9AA730F0-879F-4C24-879C-73FEACCFFA52}" type="parTrans" cxnId="{44E7EF55-5947-4185-A872-FCE6F6D04B70}">
      <dgm:prSet/>
      <dgm:spPr/>
      <dgm:t>
        <a:bodyPr/>
        <a:lstStyle/>
        <a:p>
          <a:endParaRPr lang="ru-RU"/>
        </a:p>
      </dgm:t>
    </dgm:pt>
    <dgm:pt modelId="{3AC4A476-5B8B-455D-8399-648D1B47F992}" type="sibTrans" cxnId="{44E7EF55-5947-4185-A872-FCE6F6D04B70}">
      <dgm:prSet/>
      <dgm:spPr/>
      <dgm:t>
        <a:bodyPr/>
        <a:lstStyle/>
        <a:p>
          <a:endParaRPr lang="ru-RU"/>
        </a:p>
      </dgm:t>
    </dgm:pt>
    <dgm:pt modelId="{CAC8867F-3C83-4D90-A70F-8617ACCC8D84}">
      <dgm:prSet phldrT="[Текст]" custT="1"/>
      <dgm:spPr>
        <a:xfrm rot="5400000">
          <a:off x="4054182" y="-676495"/>
          <a:ext cx="96857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создание атмосферы, поощряющей проявление индивидуальности</a:t>
          </a:r>
        </a:p>
      </dgm:t>
    </dgm:pt>
    <dgm:pt modelId="{08B52B64-B79D-40B4-B557-917D5F501D96}" type="parTrans" cxnId="{20559C4D-FD75-447F-B0D1-11D39F440139}">
      <dgm:prSet/>
      <dgm:spPr/>
      <dgm:t>
        <a:bodyPr/>
        <a:lstStyle/>
        <a:p>
          <a:endParaRPr lang="ru-RU"/>
        </a:p>
      </dgm:t>
    </dgm:pt>
    <dgm:pt modelId="{85432FC5-69A4-4F46-9E9E-8A9B9B6915AD}" type="sibTrans" cxnId="{20559C4D-FD75-447F-B0D1-11D39F440139}">
      <dgm:prSet/>
      <dgm:spPr/>
      <dgm:t>
        <a:bodyPr/>
        <a:lstStyle/>
        <a:p>
          <a:endParaRPr lang="ru-RU"/>
        </a:p>
      </dgm:t>
    </dgm:pt>
    <dgm:pt modelId="{19E6D3D3-F27C-45D7-BE13-2FE544CC618C}">
      <dgm:prSet phldrT="[Текст]" custT="1"/>
      <dgm:spPr>
        <a:xfrm rot="5400000">
          <a:off x="4054182" y="-676495"/>
          <a:ext cx="96857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коммуникативных навыков</a:t>
          </a:r>
        </a:p>
      </dgm:t>
    </dgm:pt>
    <dgm:pt modelId="{116F30A2-6F5B-4284-BEFB-465CE377AADE}" type="parTrans" cxnId="{0DC4A987-B09A-433C-B957-434F9A8DEC6C}">
      <dgm:prSet/>
      <dgm:spPr/>
      <dgm:t>
        <a:bodyPr/>
        <a:lstStyle/>
        <a:p>
          <a:endParaRPr lang="ru-RU"/>
        </a:p>
      </dgm:t>
    </dgm:pt>
    <dgm:pt modelId="{C8ED7887-3735-43CE-B53B-3E9CD405F1EF}" type="sibTrans" cxnId="{0DC4A987-B09A-433C-B957-434F9A8DEC6C}">
      <dgm:prSet/>
      <dgm:spPr/>
      <dgm:t>
        <a:bodyPr/>
        <a:lstStyle/>
        <a:p>
          <a:endParaRPr lang="ru-RU"/>
        </a:p>
      </dgm:t>
    </dgm:pt>
    <dgm:pt modelId="{AE100B38-9E87-424F-BD71-BDF25B6C1E7B}">
      <dgm:prSet phldrT="[Текст]" custT="1"/>
      <dgm:spPr>
        <a:xfrm rot="5400000">
          <a:off x="4054182" y="-676495"/>
          <a:ext cx="96857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обогащение РППС</a:t>
          </a:r>
        </a:p>
      </dgm:t>
    </dgm:pt>
    <dgm:pt modelId="{0D3A47D6-60DF-47F0-B009-B9465FECDCCE}" type="parTrans" cxnId="{C049FED5-A541-48DA-91AA-6870247064D8}">
      <dgm:prSet/>
      <dgm:spPr/>
      <dgm:t>
        <a:bodyPr/>
        <a:lstStyle/>
        <a:p>
          <a:endParaRPr lang="ru-RU"/>
        </a:p>
      </dgm:t>
    </dgm:pt>
    <dgm:pt modelId="{AF343C3D-97C4-4A2F-A2A7-C48072CBC473}" type="sibTrans" cxnId="{C049FED5-A541-48DA-91AA-6870247064D8}">
      <dgm:prSet/>
      <dgm:spPr/>
      <dgm:t>
        <a:bodyPr/>
        <a:lstStyle/>
        <a:p>
          <a:endParaRPr lang="ru-RU"/>
        </a:p>
      </dgm:t>
    </dgm:pt>
    <dgm:pt modelId="{F83AB595-0B2C-49B8-83FC-E5E7CE50F202}">
      <dgm:prSet phldrT="[Текст]" custT="1"/>
      <dgm:spPr>
        <a:xfrm rot="5400000">
          <a:off x="4141063" y="358741"/>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коррекцию деструктивных эмоциональных состояний</a:t>
          </a:r>
        </a:p>
      </dgm:t>
    </dgm:pt>
    <dgm:pt modelId="{A3B06F08-EAAF-4AE0-93BC-FE697E72F93B}" type="parTrans" cxnId="{F623AAE7-BA4A-42CA-8DD4-D285B795D335}">
      <dgm:prSet/>
      <dgm:spPr/>
      <dgm:t>
        <a:bodyPr/>
        <a:lstStyle/>
        <a:p>
          <a:endParaRPr lang="ru-RU"/>
        </a:p>
      </dgm:t>
    </dgm:pt>
    <dgm:pt modelId="{66CE69F4-AABC-41F0-B813-54E8401CF5D2}" type="sibTrans" cxnId="{F623AAE7-BA4A-42CA-8DD4-D285B795D335}">
      <dgm:prSet/>
      <dgm:spPr/>
      <dgm:t>
        <a:bodyPr/>
        <a:lstStyle/>
        <a:p>
          <a:endParaRPr lang="ru-RU"/>
        </a:p>
      </dgm:t>
    </dgm:pt>
    <dgm:pt modelId="{8ADE3F0C-577B-498C-96DB-37AC4F89AA60}">
      <dgm:prSet custT="1"/>
      <dgm:spPr>
        <a:xfrm rot="5400000">
          <a:off x="4128873" y="1393978"/>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адекватных, социально-приемлемых способов поведения;</a:t>
          </a:r>
        </a:p>
      </dgm:t>
    </dgm:pt>
    <dgm:pt modelId="{C62A7A5E-9B5E-4783-A8BD-11E0BBBA4145}" type="parTrans" cxnId="{86FC3203-DFD3-4F72-BA7C-76B96149CDC2}">
      <dgm:prSet/>
      <dgm:spPr/>
      <dgm:t>
        <a:bodyPr/>
        <a:lstStyle/>
        <a:p>
          <a:endParaRPr lang="ru-RU"/>
        </a:p>
      </dgm:t>
    </dgm:pt>
    <dgm:pt modelId="{404EEA7B-C620-4AF8-AF22-6A57F39B675A}" type="sibTrans" cxnId="{86FC3203-DFD3-4F72-BA7C-76B96149CDC2}">
      <dgm:prSet/>
      <dgm:spPr/>
      <dgm:t>
        <a:bodyPr/>
        <a:lstStyle/>
        <a:p>
          <a:endParaRPr lang="ru-RU"/>
        </a:p>
      </dgm:t>
    </dgm:pt>
    <dgm:pt modelId="{BF0B533B-9D10-4517-8825-AEDDA6484873}">
      <dgm:prSet custT="1"/>
      <dgm:spPr>
        <a:xfrm rot="5400000">
          <a:off x="4128873" y="1393978"/>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развитие рефлексивных способностей</a:t>
          </a:r>
        </a:p>
      </dgm:t>
    </dgm:pt>
    <dgm:pt modelId="{09342D32-A428-4056-9A23-C7631526904D}" type="parTrans" cxnId="{BB18713E-822C-4FA8-B6BB-75FDD825A009}">
      <dgm:prSet/>
      <dgm:spPr/>
      <dgm:t>
        <a:bodyPr/>
        <a:lstStyle/>
        <a:p>
          <a:endParaRPr lang="ru-RU"/>
        </a:p>
      </dgm:t>
    </dgm:pt>
    <dgm:pt modelId="{59970156-7273-4CFD-9FAF-0E923755D1A8}" type="sibTrans" cxnId="{BB18713E-822C-4FA8-B6BB-75FDD825A009}">
      <dgm:prSet/>
      <dgm:spPr/>
      <dgm:t>
        <a:bodyPr/>
        <a:lstStyle/>
        <a:p>
          <a:endParaRPr lang="ru-RU"/>
        </a:p>
      </dgm:t>
    </dgm:pt>
    <dgm:pt modelId="{61059899-A0C3-479E-B056-CEE6153E18EE}">
      <dgm:prSet custT="1"/>
      <dgm:spPr>
        <a:xfrm rot="5400000">
          <a:off x="4128873" y="1393978"/>
          <a:ext cx="788751" cy="441350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совершенствование способов саморегуляции</a:t>
          </a:r>
        </a:p>
      </dgm:t>
    </dgm:pt>
    <dgm:pt modelId="{56E4BD61-53C6-427B-9717-3ABB4267D13F}" type="parTrans" cxnId="{0420AB38-26BB-4B1A-944A-FACE8613E49B}">
      <dgm:prSet/>
      <dgm:spPr/>
      <dgm:t>
        <a:bodyPr/>
        <a:lstStyle/>
        <a:p>
          <a:endParaRPr lang="ru-RU"/>
        </a:p>
      </dgm:t>
    </dgm:pt>
    <dgm:pt modelId="{F6BD03D5-08F0-47A5-8702-E9D230BFB655}" type="sibTrans" cxnId="{0420AB38-26BB-4B1A-944A-FACE8613E49B}">
      <dgm:prSet/>
      <dgm:spPr/>
      <dgm:t>
        <a:bodyPr/>
        <a:lstStyle/>
        <a:p>
          <a:endParaRPr lang="ru-RU"/>
        </a:p>
      </dgm:t>
    </dgm:pt>
    <dgm:pt modelId="{98FAC32B-2A31-4FC1-BCA6-BFAF791D5D61}" type="pres">
      <dgm:prSet presAssocID="{11AFD830-3BF6-4817-A8D2-C1229844BB41}" presName="Name0" presStyleCnt="0">
        <dgm:presLayoutVars>
          <dgm:dir/>
          <dgm:animLvl val="lvl"/>
          <dgm:resizeHandles val="exact"/>
        </dgm:presLayoutVars>
      </dgm:prSet>
      <dgm:spPr/>
      <dgm:t>
        <a:bodyPr/>
        <a:lstStyle/>
        <a:p>
          <a:endParaRPr lang="ru-RU"/>
        </a:p>
      </dgm:t>
    </dgm:pt>
    <dgm:pt modelId="{602D21E8-F86F-4473-B61B-5E7B3055EAD0}" type="pres">
      <dgm:prSet presAssocID="{CF668066-7AEB-4928-A72A-170BA19DE8DD}" presName="linNode" presStyleCnt="0"/>
      <dgm:spPr/>
    </dgm:pt>
    <dgm:pt modelId="{9B81C7DE-2364-4580-A47E-8CFC1796D5AA}" type="pres">
      <dgm:prSet presAssocID="{CF668066-7AEB-4928-A72A-170BA19DE8DD}" presName="parentText" presStyleLbl="node1" presStyleIdx="0" presStyleCnt="4" custScaleX="87722" custLinFactNeighborX="-432" custLinFactNeighborY="-71490">
        <dgm:presLayoutVars>
          <dgm:chMax val="1"/>
          <dgm:bulletEnabled val="1"/>
        </dgm:presLayoutVars>
      </dgm:prSet>
      <dgm:spPr>
        <a:prstGeom prst="roundRect">
          <a:avLst/>
        </a:prstGeom>
      </dgm:spPr>
      <dgm:t>
        <a:bodyPr/>
        <a:lstStyle/>
        <a:p>
          <a:endParaRPr lang="ru-RU"/>
        </a:p>
      </dgm:t>
    </dgm:pt>
    <dgm:pt modelId="{0B3303A7-8B94-4EBB-ABF2-F827B21C1527}" type="pres">
      <dgm:prSet presAssocID="{CF668066-7AEB-4928-A72A-170BA19DE8DD}"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96740F69-96BC-4BE7-BF49-B005AE06EA4B}" type="pres">
      <dgm:prSet presAssocID="{51B88B47-81C8-4CB8-9F53-63325E92FFBF}" presName="sp" presStyleCnt="0"/>
      <dgm:spPr/>
    </dgm:pt>
    <dgm:pt modelId="{777C3F40-B362-4DD0-8208-5A7C5D0B3883}" type="pres">
      <dgm:prSet presAssocID="{C6649097-F518-4152-B6CA-93CBF596A13A}" presName="linNode" presStyleCnt="0"/>
      <dgm:spPr/>
    </dgm:pt>
    <dgm:pt modelId="{BF7D96BF-C152-41F2-AD39-88133EB8356C}" type="pres">
      <dgm:prSet presAssocID="{C6649097-F518-4152-B6CA-93CBF596A13A}" presName="parentText" presStyleLbl="node1" presStyleIdx="1" presStyleCnt="4" custScaleX="87845">
        <dgm:presLayoutVars>
          <dgm:chMax val="1"/>
          <dgm:bulletEnabled val="1"/>
        </dgm:presLayoutVars>
      </dgm:prSet>
      <dgm:spPr>
        <a:prstGeom prst="roundRect">
          <a:avLst/>
        </a:prstGeom>
      </dgm:spPr>
      <dgm:t>
        <a:bodyPr/>
        <a:lstStyle/>
        <a:p>
          <a:endParaRPr lang="ru-RU"/>
        </a:p>
      </dgm:t>
    </dgm:pt>
    <dgm:pt modelId="{94626147-FF66-4D6B-817B-8B02A4B607F0}" type="pres">
      <dgm:prSet presAssocID="{C6649097-F518-4152-B6CA-93CBF596A13A}" presName="descendantText" presStyleLbl="alignAccFollowNode1" presStyleIdx="1" presStyleCnt="4" custScaleY="122798">
        <dgm:presLayoutVars>
          <dgm:bulletEnabled val="1"/>
        </dgm:presLayoutVars>
      </dgm:prSet>
      <dgm:spPr>
        <a:prstGeom prst="round2SameRect">
          <a:avLst/>
        </a:prstGeom>
      </dgm:spPr>
      <dgm:t>
        <a:bodyPr/>
        <a:lstStyle/>
        <a:p>
          <a:endParaRPr lang="ru-RU"/>
        </a:p>
      </dgm:t>
    </dgm:pt>
    <dgm:pt modelId="{53BD53F4-E894-429C-B66B-B45CB3F3D828}" type="pres">
      <dgm:prSet presAssocID="{C2548C60-4C57-4065-A9BA-314572E22BEE}" presName="sp" presStyleCnt="0"/>
      <dgm:spPr/>
    </dgm:pt>
    <dgm:pt modelId="{A2757EC9-7EE9-468C-8667-B9A73F987736}" type="pres">
      <dgm:prSet presAssocID="{F99EF0A7-390A-4043-96E8-CEB6133D0AAA}" presName="linNode" presStyleCnt="0"/>
      <dgm:spPr/>
    </dgm:pt>
    <dgm:pt modelId="{C2EC1DBC-6367-4778-B15F-9F96F21E7835}" type="pres">
      <dgm:prSet presAssocID="{F99EF0A7-390A-4043-96E8-CEB6133D0AAA}" presName="parentText" presStyleLbl="node1" presStyleIdx="2" presStyleCnt="4" custScaleX="87723">
        <dgm:presLayoutVars>
          <dgm:chMax val="1"/>
          <dgm:bulletEnabled val="1"/>
        </dgm:presLayoutVars>
      </dgm:prSet>
      <dgm:spPr>
        <a:prstGeom prst="roundRect">
          <a:avLst/>
        </a:prstGeom>
      </dgm:spPr>
      <dgm:t>
        <a:bodyPr/>
        <a:lstStyle/>
        <a:p>
          <a:endParaRPr lang="ru-RU"/>
        </a:p>
      </dgm:t>
    </dgm:pt>
    <dgm:pt modelId="{89447D09-2603-4A86-BE0A-FD7514DF4CC0}" type="pres">
      <dgm:prSet presAssocID="{F99EF0A7-390A-4043-96E8-CEB6133D0AAA}"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0EF92B31-E30B-400D-8F8F-FFEF751740B4}" type="pres">
      <dgm:prSet presAssocID="{E33DAB4F-BA9A-47A9-ACA0-35A14CCFCE57}" presName="sp" presStyleCnt="0"/>
      <dgm:spPr/>
    </dgm:pt>
    <dgm:pt modelId="{20C903DC-D964-466D-9578-243BE4C89E0F}" type="pres">
      <dgm:prSet presAssocID="{65E3F87E-6BB1-4019-94AB-7E2FEB744D78}" presName="linNode" presStyleCnt="0"/>
      <dgm:spPr/>
    </dgm:pt>
    <dgm:pt modelId="{815DDEA8-1DB5-4016-8562-1C153E002F93}" type="pres">
      <dgm:prSet presAssocID="{65E3F87E-6BB1-4019-94AB-7E2FEB744D78}" presName="parentText" presStyleLbl="node1" presStyleIdx="3" presStyleCnt="4" custScaleX="87232" custLinFactNeighborX="576" custLinFactNeighborY="-8373">
        <dgm:presLayoutVars>
          <dgm:chMax val="1"/>
          <dgm:bulletEnabled val="1"/>
        </dgm:presLayoutVars>
      </dgm:prSet>
      <dgm:spPr>
        <a:prstGeom prst="roundRect">
          <a:avLst/>
        </a:prstGeom>
      </dgm:spPr>
      <dgm:t>
        <a:bodyPr/>
        <a:lstStyle/>
        <a:p>
          <a:endParaRPr lang="ru-RU"/>
        </a:p>
      </dgm:t>
    </dgm:pt>
    <dgm:pt modelId="{E5C6E68C-CF28-4287-AE7D-56D518754F11}" type="pres">
      <dgm:prSet presAssocID="{65E3F87E-6BB1-4019-94AB-7E2FEB744D78}"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4C77431B-F943-459B-8056-E64E6CCB12DD}" type="presOf" srcId="{CAC8867F-3C83-4D90-A70F-8617ACCC8D84}" destId="{94626147-FF66-4D6B-817B-8B02A4B607F0}" srcOrd="0" destOrd="2" presId="urn:microsoft.com/office/officeart/2005/8/layout/vList5"/>
    <dgm:cxn modelId="{BB18713E-822C-4FA8-B6BB-75FDD825A009}" srcId="{65E3F87E-6BB1-4019-94AB-7E2FEB744D78}" destId="{BF0B533B-9D10-4517-8825-AEDDA6484873}" srcOrd="2" destOrd="0" parTransId="{09342D32-A428-4056-9A23-C7631526904D}" sibTransId="{59970156-7273-4CFD-9FAF-0E923755D1A8}"/>
    <dgm:cxn modelId="{1B8BC775-BE70-4B63-BCFB-A454E864613A}" srcId="{CF668066-7AEB-4928-A72A-170BA19DE8DD}" destId="{6D3FADC1-3797-4AD6-B0EE-9092E08968A2}" srcOrd="0" destOrd="0" parTransId="{6C9AD503-5FE1-4DC7-BBC2-8A2A426F07C9}" sibTransId="{3ED64FD4-28D1-4B2B-BC48-378DC30508B2}"/>
    <dgm:cxn modelId="{E639345E-1D6F-44FC-A734-4819452322CF}" srcId="{F99EF0A7-390A-4043-96E8-CEB6133D0AAA}" destId="{AE5174D0-53E6-41ED-9D68-66E003E45A7B}" srcOrd="1" destOrd="0" parTransId="{34B1F534-9E82-47F9-A977-CD0872864B54}" sibTransId="{1A23F6B8-86B2-457E-99F8-19A10062D935}"/>
    <dgm:cxn modelId="{0DC4A987-B09A-433C-B957-434F9A8DEC6C}" srcId="{C6649097-F518-4152-B6CA-93CBF596A13A}" destId="{19E6D3D3-F27C-45D7-BE13-2FE544CC618C}" srcOrd="3" destOrd="0" parTransId="{116F30A2-6F5B-4284-BEFB-465CE377AADE}" sibTransId="{C8ED7887-3735-43CE-B53B-3E9CD405F1EF}"/>
    <dgm:cxn modelId="{84E65597-2FB5-4416-876A-3998EB11061C}" srcId="{F99EF0A7-390A-4043-96E8-CEB6133D0AAA}" destId="{A04EE40F-F278-4AB6-BD63-F49025465CB4}" srcOrd="0" destOrd="0" parTransId="{A5DFE431-B592-45E0-AD51-6D343358346E}" sibTransId="{DD2D7975-1693-496F-9ADA-6B67F2421B15}"/>
    <dgm:cxn modelId="{03464B19-6F7C-4752-B52F-9230F3900591}" type="presOf" srcId="{19E6D3D3-F27C-45D7-BE13-2FE544CC618C}" destId="{94626147-FF66-4D6B-817B-8B02A4B607F0}" srcOrd="0" destOrd="3" presId="urn:microsoft.com/office/officeart/2005/8/layout/vList5"/>
    <dgm:cxn modelId="{3011D93C-B71D-47ED-8F2D-806F4673A167}" type="presOf" srcId="{E502C0C1-9D8B-4E78-9E93-AEE5B0E735C2}" destId="{94626147-FF66-4D6B-817B-8B02A4B607F0}" srcOrd="0" destOrd="0" presId="urn:microsoft.com/office/officeart/2005/8/layout/vList5"/>
    <dgm:cxn modelId="{44E7EF55-5947-4185-A872-FCE6F6D04B70}" srcId="{C6649097-F518-4152-B6CA-93CBF596A13A}" destId="{36DB3CFF-8CCA-4ADD-A07B-FBB6C5C976A2}" srcOrd="1" destOrd="0" parTransId="{9AA730F0-879F-4C24-879C-73FEACCFFA52}" sibTransId="{3AC4A476-5B8B-455D-8399-648D1B47F992}"/>
    <dgm:cxn modelId="{63233C2B-463D-4366-B0CE-E25F970A817B}" type="presOf" srcId="{EF21126E-F13A-4474-9BA1-3559081E8A24}" destId="{0B3303A7-8B94-4EBB-ABF2-F827B21C1527}" srcOrd="0" destOrd="3" presId="urn:microsoft.com/office/officeart/2005/8/layout/vList5"/>
    <dgm:cxn modelId="{20559C4D-FD75-447F-B0D1-11D39F440139}" srcId="{C6649097-F518-4152-B6CA-93CBF596A13A}" destId="{CAC8867F-3C83-4D90-A70F-8617ACCC8D84}" srcOrd="2" destOrd="0" parTransId="{08B52B64-B79D-40B4-B557-917D5F501D96}" sibTransId="{85432FC5-69A4-4F46-9E9E-8A9B9B6915AD}"/>
    <dgm:cxn modelId="{6256970C-01F6-46A4-A095-365A61F018C3}" type="presOf" srcId="{F99EF0A7-390A-4043-96E8-CEB6133D0AAA}" destId="{C2EC1DBC-6367-4778-B15F-9F96F21E7835}" srcOrd="0" destOrd="0" presId="urn:microsoft.com/office/officeart/2005/8/layout/vList5"/>
    <dgm:cxn modelId="{132A3A86-270B-4684-A892-0317581EC274}" type="presOf" srcId="{BF0B533B-9D10-4517-8825-AEDDA6484873}" destId="{E5C6E68C-CF28-4287-AE7D-56D518754F11}" srcOrd="0" destOrd="2" presId="urn:microsoft.com/office/officeart/2005/8/layout/vList5"/>
    <dgm:cxn modelId="{400B1D02-BE53-4B81-A4FE-B79EB4934775}" type="presOf" srcId="{AE5174D0-53E6-41ED-9D68-66E003E45A7B}" destId="{89447D09-2603-4A86-BE0A-FD7514DF4CC0}" srcOrd="0" destOrd="1" presId="urn:microsoft.com/office/officeart/2005/8/layout/vList5"/>
    <dgm:cxn modelId="{6AFAA8F5-91E9-4623-8770-0BE39CD6624A}" type="presOf" srcId="{8ADE3F0C-577B-498C-96DB-37AC4F89AA60}" destId="{E5C6E68C-CF28-4287-AE7D-56D518754F11}" srcOrd="0" destOrd="1" presId="urn:microsoft.com/office/officeart/2005/8/layout/vList5"/>
    <dgm:cxn modelId="{627FE1BF-6B6E-4792-B522-4421E88F2853}" type="presOf" srcId="{36DB3CFF-8CCA-4ADD-A07B-FBB6C5C976A2}" destId="{94626147-FF66-4D6B-817B-8B02A4B607F0}" srcOrd="0" destOrd="1" presId="urn:microsoft.com/office/officeart/2005/8/layout/vList5"/>
    <dgm:cxn modelId="{0F42D67C-8DDA-4460-9294-CBF1E062EA35}" srcId="{11AFD830-3BF6-4817-A8D2-C1229844BB41}" destId="{C6649097-F518-4152-B6CA-93CBF596A13A}" srcOrd="1" destOrd="0" parTransId="{335337F4-480F-4590-BB49-F5E45889CC74}" sibTransId="{C2548C60-4C57-4065-A9BA-314572E22BEE}"/>
    <dgm:cxn modelId="{FB12BA45-3F6E-44D7-B329-79C3AD277A23}" srcId="{CF668066-7AEB-4928-A72A-170BA19DE8DD}" destId="{A13EF280-110B-424D-B1FB-8163A0B17CF0}" srcOrd="2" destOrd="0" parTransId="{B8C0853A-6E8C-48B5-9114-5EA54A34DCF1}" sibTransId="{F75B3F50-F4CF-49D0-BF83-72C77075326C}"/>
    <dgm:cxn modelId="{86FC3203-DFD3-4F72-BA7C-76B96149CDC2}" srcId="{65E3F87E-6BB1-4019-94AB-7E2FEB744D78}" destId="{8ADE3F0C-577B-498C-96DB-37AC4F89AA60}" srcOrd="1" destOrd="0" parTransId="{C62A7A5E-9B5E-4783-A8BD-11E0BBBA4145}" sibTransId="{404EEA7B-C620-4AF8-AF22-6A57F39B675A}"/>
    <dgm:cxn modelId="{CF3A5DFF-4959-4924-B2A0-5CD7CEC8AE1E}" type="presOf" srcId="{8C275DDF-3DDE-4A36-956B-ED7B6ADDCB96}" destId="{E5C6E68C-CF28-4287-AE7D-56D518754F11}" srcOrd="0" destOrd="0" presId="urn:microsoft.com/office/officeart/2005/8/layout/vList5"/>
    <dgm:cxn modelId="{364B4DB6-06F0-4A16-B568-B007AF40B418}" type="presOf" srcId="{CF668066-7AEB-4928-A72A-170BA19DE8DD}" destId="{9B81C7DE-2364-4580-A47E-8CFC1796D5AA}" srcOrd="0" destOrd="0" presId="urn:microsoft.com/office/officeart/2005/8/layout/vList5"/>
    <dgm:cxn modelId="{F4F58EC7-EF53-4B19-9709-AA77C10E2E26}" srcId="{CF668066-7AEB-4928-A72A-170BA19DE8DD}" destId="{EF21126E-F13A-4474-9BA1-3559081E8A24}" srcOrd="3" destOrd="0" parTransId="{5AF87C76-5442-4F78-824F-F2626402FEBD}" sibTransId="{21E1AA74-D261-40DA-AD0D-AEC500A53260}"/>
    <dgm:cxn modelId="{BBE30552-4597-49CE-95A4-7DB869A25E27}" type="presOf" srcId="{61059899-A0C3-479E-B056-CEE6153E18EE}" destId="{E5C6E68C-CF28-4287-AE7D-56D518754F11}" srcOrd="0" destOrd="3" presId="urn:microsoft.com/office/officeart/2005/8/layout/vList5"/>
    <dgm:cxn modelId="{62F57986-2513-4357-B376-2ACC53C1F937}" srcId="{11AFD830-3BF6-4817-A8D2-C1229844BB41}" destId="{F99EF0A7-390A-4043-96E8-CEB6133D0AAA}" srcOrd="2" destOrd="0" parTransId="{8BBB5EC2-CC3D-462B-A328-985653D1C731}" sibTransId="{E33DAB4F-BA9A-47A9-ACA0-35A14CCFCE57}"/>
    <dgm:cxn modelId="{A922B0F8-3382-4720-A8AD-BF2C617D3B11}" type="presOf" srcId="{21C5A2CD-B296-4152-8BFA-CB4D3EDB4CE5}" destId="{0B3303A7-8B94-4EBB-ABF2-F827B21C1527}" srcOrd="0" destOrd="1" presId="urn:microsoft.com/office/officeart/2005/8/layout/vList5"/>
    <dgm:cxn modelId="{93D8E079-242C-4472-A7DF-C62FD733E5FA}" type="presOf" srcId="{F83AB595-0B2C-49B8-83FC-E5E7CE50F202}" destId="{89447D09-2603-4A86-BE0A-FD7514DF4CC0}" srcOrd="0" destOrd="2" presId="urn:microsoft.com/office/officeart/2005/8/layout/vList5"/>
    <dgm:cxn modelId="{B2D950B6-7F2B-4BD5-8D0F-3CADCCD23106}" type="presOf" srcId="{65E3F87E-6BB1-4019-94AB-7E2FEB744D78}" destId="{815DDEA8-1DB5-4016-8562-1C153E002F93}" srcOrd="0" destOrd="0" presId="urn:microsoft.com/office/officeart/2005/8/layout/vList5"/>
    <dgm:cxn modelId="{D29519BC-55D3-405A-A6D9-DA39B2F60620}" srcId="{CF668066-7AEB-4928-A72A-170BA19DE8DD}" destId="{21C5A2CD-B296-4152-8BFA-CB4D3EDB4CE5}" srcOrd="1" destOrd="0" parTransId="{39954CAD-CBD9-40B3-A61E-E61E20AFEF88}" sibTransId="{319EDC6E-43FE-45C6-9A05-4CC608699EE5}"/>
    <dgm:cxn modelId="{AED3D5FE-F0CB-4F56-8EE4-E9C2A1047394}" type="presOf" srcId="{A04EE40F-F278-4AB6-BD63-F49025465CB4}" destId="{89447D09-2603-4A86-BE0A-FD7514DF4CC0}" srcOrd="0" destOrd="0" presId="urn:microsoft.com/office/officeart/2005/8/layout/vList5"/>
    <dgm:cxn modelId="{F623AAE7-BA4A-42CA-8DD4-D285B795D335}" srcId="{F99EF0A7-390A-4043-96E8-CEB6133D0AAA}" destId="{F83AB595-0B2C-49B8-83FC-E5E7CE50F202}" srcOrd="2" destOrd="0" parTransId="{A3B06F08-EAAF-4AE0-93BC-FE697E72F93B}" sibTransId="{66CE69F4-AABC-41F0-B813-54E8401CF5D2}"/>
    <dgm:cxn modelId="{BDB0AB13-BEED-429C-BA99-D5E4A76958F3}" srcId="{11AFD830-3BF6-4817-A8D2-C1229844BB41}" destId="{65E3F87E-6BB1-4019-94AB-7E2FEB744D78}" srcOrd="3" destOrd="0" parTransId="{3A6E25BE-770A-413F-9681-527318808FDD}" sibTransId="{9649FE7E-BF70-47B1-B833-7711C598709F}"/>
    <dgm:cxn modelId="{1493CA3A-97B0-48FC-8965-7FD622CA46EB}" type="presOf" srcId="{AE100B38-9E87-424F-BD71-BDF25B6C1E7B}" destId="{94626147-FF66-4D6B-817B-8B02A4B607F0}" srcOrd="0" destOrd="4" presId="urn:microsoft.com/office/officeart/2005/8/layout/vList5"/>
    <dgm:cxn modelId="{C049FED5-A541-48DA-91AA-6870247064D8}" srcId="{C6649097-F518-4152-B6CA-93CBF596A13A}" destId="{AE100B38-9E87-424F-BD71-BDF25B6C1E7B}" srcOrd="4" destOrd="0" parTransId="{0D3A47D6-60DF-47F0-B009-B9465FECDCCE}" sibTransId="{AF343C3D-97C4-4A2F-A2A7-C48072CBC473}"/>
    <dgm:cxn modelId="{2ACFB053-86BF-48A9-A040-6E006E4FFA85}" type="presOf" srcId="{6D3FADC1-3797-4AD6-B0EE-9092E08968A2}" destId="{0B3303A7-8B94-4EBB-ABF2-F827B21C1527}" srcOrd="0" destOrd="0" presId="urn:microsoft.com/office/officeart/2005/8/layout/vList5"/>
    <dgm:cxn modelId="{BA32A849-6018-4769-A356-3B760DA3592F}" srcId="{11AFD830-3BF6-4817-A8D2-C1229844BB41}" destId="{CF668066-7AEB-4928-A72A-170BA19DE8DD}" srcOrd="0" destOrd="0" parTransId="{196B9C3C-F8A6-461B-B823-4654B677D771}" sibTransId="{51B88B47-81C8-4CB8-9F53-63325E92FFBF}"/>
    <dgm:cxn modelId="{9666008E-CA5F-4443-B0CC-86AE6AF3C1AF}" type="presOf" srcId="{11AFD830-3BF6-4817-A8D2-C1229844BB41}" destId="{98FAC32B-2A31-4FC1-BCA6-BFAF791D5D61}" srcOrd="0" destOrd="0" presId="urn:microsoft.com/office/officeart/2005/8/layout/vList5"/>
    <dgm:cxn modelId="{9FE8883C-D6A4-49C3-97DE-9842DCD6FA53}" type="presOf" srcId="{A13EF280-110B-424D-B1FB-8163A0B17CF0}" destId="{0B3303A7-8B94-4EBB-ABF2-F827B21C1527}" srcOrd="0" destOrd="2" presId="urn:microsoft.com/office/officeart/2005/8/layout/vList5"/>
    <dgm:cxn modelId="{25CA7487-799E-4151-8F77-30A4421F67F4}" srcId="{65E3F87E-6BB1-4019-94AB-7E2FEB744D78}" destId="{8C275DDF-3DDE-4A36-956B-ED7B6ADDCB96}" srcOrd="0" destOrd="0" parTransId="{1C14C666-D4E0-4D77-BCB0-441DBEECBFB2}" sibTransId="{303D335C-3150-4FC7-829D-3B24AAE42F98}"/>
    <dgm:cxn modelId="{A3CEB1CD-4851-42C3-B45C-A04F2070539B}" type="presOf" srcId="{C6649097-F518-4152-B6CA-93CBF596A13A}" destId="{BF7D96BF-C152-41F2-AD39-88133EB8356C}" srcOrd="0" destOrd="0" presId="urn:microsoft.com/office/officeart/2005/8/layout/vList5"/>
    <dgm:cxn modelId="{9D1BFCD0-FAA4-4FAF-886E-16614AA5960D}" srcId="{C6649097-F518-4152-B6CA-93CBF596A13A}" destId="{E502C0C1-9D8B-4E78-9E93-AEE5B0E735C2}" srcOrd="0" destOrd="0" parTransId="{01E8CC96-CBB4-437A-85CC-F8F16890D519}" sibTransId="{394A25A0-DA46-46D5-A9C7-6928552CE853}"/>
    <dgm:cxn modelId="{0420AB38-26BB-4B1A-944A-FACE8613E49B}" srcId="{65E3F87E-6BB1-4019-94AB-7E2FEB744D78}" destId="{61059899-A0C3-479E-B056-CEE6153E18EE}" srcOrd="3" destOrd="0" parTransId="{56E4BD61-53C6-427B-9717-3ABB4267D13F}" sibTransId="{F6BD03D5-08F0-47A5-8702-E9D230BFB655}"/>
    <dgm:cxn modelId="{1F282076-FD43-42AF-9C03-1EC63B167CEF}" type="presParOf" srcId="{98FAC32B-2A31-4FC1-BCA6-BFAF791D5D61}" destId="{602D21E8-F86F-4473-B61B-5E7B3055EAD0}" srcOrd="0" destOrd="0" presId="urn:microsoft.com/office/officeart/2005/8/layout/vList5"/>
    <dgm:cxn modelId="{89130351-2EE0-497E-933D-C764AC0FF0BD}" type="presParOf" srcId="{602D21E8-F86F-4473-B61B-5E7B3055EAD0}" destId="{9B81C7DE-2364-4580-A47E-8CFC1796D5AA}" srcOrd="0" destOrd="0" presId="urn:microsoft.com/office/officeart/2005/8/layout/vList5"/>
    <dgm:cxn modelId="{5A6EC3B6-CAD7-4A8C-B639-72EE5A6CA02E}" type="presParOf" srcId="{602D21E8-F86F-4473-B61B-5E7B3055EAD0}" destId="{0B3303A7-8B94-4EBB-ABF2-F827B21C1527}" srcOrd="1" destOrd="0" presId="urn:microsoft.com/office/officeart/2005/8/layout/vList5"/>
    <dgm:cxn modelId="{A6795FCE-55B4-4ACC-ABC2-CB2B4AB5647F}" type="presParOf" srcId="{98FAC32B-2A31-4FC1-BCA6-BFAF791D5D61}" destId="{96740F69-96BC-4BE7-BF49-B005AE06EA4B}" srcOrd="1" destOrd="0" presId="urn:microsoft.com/office/officeart/2005/8/layout/vList5"/>
    <dgm:cxn modelId="{5C3947DA-0677-4B7B-875C-1369E094F97C}" type="presParOf" srcId="{98FAC32B-2A31-4FC1-BCA6-BFAF791D5D61}" destId="{777C3F40-B362-4DD0-8208-5A7C5D0B3883}" srcOrd="2" destOrd="0" presId="urn:microsoft.com/office/officeart/2005/8/layout/vList5"/>
    <dgm:cxn modelId="{5ACD0085-61BA-4552-B5F8-F4F1FC7CA97C}" type="presParOf" srcId="{777C3F40-B362-4DD0-8208-5A7C5D0B3883}" destId="{BF7D96BF-C152-41F2-AD39-88133EB8356C}" srcOrd="0" destOrd="0" presId="urn:microsoft.com/office/officeart/2005/8/layout/vList5"/>
    <dgm:cxn modelId="{052EA399-AAB8-4696-BB54-5183D2884D38}" type="presParOf" srcId="{777C3F40-B362-4DD0-8208-5A7C5D0B3883}" destId="{94626147-FF66-4D6B-817B-8B02A4B607F0}" srcOrd="1" destOrd="0" presId="urn:microsoft.com/office/officeart/2005/8/layout/vList5"/>
    <dgm:cxn modelId="{9CA3AAD6-6829-4798-A1F7-9F551D24C793}" type="presParOf" srcId="{98FAC32B-2A31-4FC1-BCA6-BFAF791D5D61}" destId="{53BD53F4-E894-429C-B66B-B45CB3F3D828}" srcOrd="3" destOrd="0" presId="urn:microsoft.com/office/officeart/2005/8/layout/vList5"/>
    <dgm:cxn modelId="{20A2FCCC-83FC-43F9-8E94-BB791D35C353}" type="presParOf" srcId="{98FAC32B-2A31-4FC1-BCA6-BFAF791D5D61}" destId="{A2757EC9-7EE9-468C-8667-B9A73F987736}" srcOrd="4" destOrd="0" presId="urn:microsoft.com/office/officeart/2005/8/layout/vList5"/>
    <dgm:cxn modelId="{1245557C-FEA8-4437-9723-F48A9A68FD23}" type="presParOf" srcId="{A2757EC9-7EE9-468C-8667-B9A73F987736}" destId="{C2EC1DBC-6367-4778-B15F-9F96F21E7835}" srcOrd="0" destOrd="0" presId="urn:microsoft.com/office/officeart/2005/8/layout/vList5"/>
    <dgm:cxn modelId="{8A9E9E13-9817-4905-A719-4505FC5A38F5}" type="presParOf" srcId="{A2757EC9-7EE9-468C-8667-B9A73F987736}" destId="{89447D09-2603-4A86-BE0A-FD7514DF4CC0}" srcOrd="1" destOrd="0" presId="urn:microsoft.com/office/officeart/2005/8/layout/vList5"/>
    <dgm:cxn modelId="{D2A4839A-DC5C-45C4-B4AA-C42232368414}" type="presParOf" srcId="{98FAC32B-2A31-4FC1-BCA6-BFAF791D5D61}" destId="{0EF92B31-E30B-400D-8F8F-FFEF751740B4}" srcOrd="5" destOrd="0" presId="urn:microsoft.com/office/officeart/2005/8/layout/vList5"/>
    <dgm:cxn modelId="{4CF9131E-B06A-4546-968F-7F3835FE0CF2}" type="presParOf" srcId="{98FAC32B-2A31-4FC1-BCA6-BFAF791D5D61}" destId="{20C903DC-D964-466D-9578-243BE4C89E0F}" srcOrd="6" destOrd="0" presId="urn:microsoft.com/office/officeart/2005/8/layout/vList5"/>
    <dgm:cxn modelId="{4C220C2A-8C5C-411F-AB16-0F401A89F793}" type="presParOf" srcId="{20C903DC-D964-466D-9578-243BE4C89E0F}" destId="{815DDEA8-1DB5-4016-8562-1C153E002F93}" srcOrd="0" destOrd="0" presId="urn:microsoft.com/office/officeart/2005/8/layout/vList5"/>
    <dgm:cxn modelId="{FA209915-8B5E-4D86-9E92-DBD04D8BB7DD}" type="presParOf" srcId="{20C903DC-D964-466D-9578-243BE4C89E0F}" destId="{E5C6E68C-CF28-4287-AE7D-56D518754F11}" srcOrd="1" destOrd="0" presId="urn:microsoft.com/office/officeart/2005/8/layout/vList5"/>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303A7-8B94-4EBB-ABF2-F827B21C1527}">
      <dsp:nvSpPr>
        <dsp:cNvPr id="0" name=""/>
        <dsp:cNvSpPr/>
      </dsp:nvSpPr>
      <dsp:spPr>
        <a:xfrm rot="5400000">
          <a:off x="6243673" y="-2734350"/>
          <a:ext cx="789895" cy="6460176"/>
        </a:xfrm>
        <a:prstGeom prst="round2SameRect">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коррекция (развитие) коммуникативной, личностной, эмоционально-волевой сфер, познавательных процессов;</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снижение тревожности;</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помощь в разрешении поведенческих проблем;</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создание условий для успешной социализации</a:t>
          </a:r>
          <a:r>
            <a:rPr lang="ru-RU"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rot="-5400000">
        <a:off x="3408533" y="139349"/>
        <a:ext cx="6421617" cy="712777"/>
      </dsp:txXfrm>
    </dsp:sp>
    <dsp:sp modelId="{9B81C7DE-2364-4580-A47E-8CFC1796D5AA}">
      <dsp:nvSpPr>
        <dsp:cNvPr id="0" name=""/>
        <dsp:cNvSpPr/>
      </dsp:nvSpPr>
      <dsp:spPr>
        <a:xfrm>
          <a:off x="192939" y="0"/>
          <a:ext cx="3187685" cy="987368"/>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 lastClr="FFFFFF"/>
              </a:solidFill>
              <a:latin typeface="Times New Roman" panose="02020603050405020304" pitchFamily="18" charset="0"/>
              <a:ea typeface="+mn-ea"/>
              <a:cs typeface="Times New Roman" panose="02020603050405020304" pitchFamily="18" charset="0"/>
            </a:rPr>
            <a:t>ЧАСТО БОЛЕЮЩИЕ ДЕТИ</a:t>
          </a:r>
        </a:p>
        <a:p>
          <a:pPr lvl="0" algn="ctr" defTabSz="533400">
            <a:lnSpc>
              <a:spcPct val="90000"/>
            </a:lnSpc>
            <a:spcBef>
              <a:spcPct val="0"/>
            </a:spcBef>
            <a:spcAft>
              <a:spcPct val="35000"/>
            </a:spcAft>
          </a:pPr>
          <a:r>
            <a:rPr lang="ru-RU" sz="1200" kern="1200">
              <a:solidFill>
                <a:sysClr val="window" lastClr="FFFFFF"/>
              </a:solidFill>
              <a:latin typeface="Times New Roman" panose="02020603050405020304" pitchFamily="18" charset="0"/>
              <a:ea typeface="+mn-ea"/>
              <a:cs typeface="Times New Roman" panose="02020603050405020304" pitchFamily="18" charset="0"/>
            </a:rPr>
            <a:t> (28.6 ФОП ДО)</a:t>
          </a:r>
        </a:p>
      </dsp:txBody>
      <dsp:txXfrm>
        <a:off x="241138" y="48199"/>
        <a:ext cx="3091287" cy="890970"/>
      </dsp:txXfrm>
    </dsp:sp>
    <dsp:sp modelId="{94626147-FF66-4D6B-817B-8B02A4B607F0}">
      <dsp:nvSpPr>
        <dsp:cNvPr id="0" name=""/>
        <dsp:cNvSpPr/>
      </dsp:nvSpPr>
      <dsp:spPr>
        <a:xfrm rot="5400000">
          <a:off x="6158102" y="-1697613"/>
          <a:ext cx="969975" cy="6460176"/>
        </a:xfrm>
        <a:prstGeom prst="round2SameRect">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определение вида одаренности</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вовлечение родителей (законных представителей) в образовательный процесс </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создание атмосферы, поощряющей проявление индивидуальности</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коммуникативных навыков</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обогащение РППС</a:t>
          </a:r>
        </a:p>
      </dsp:txBody>
      <dsp:txXfrm rot="-5400000">
        <a:off x="3413002" y="1094837"/>
        <a:ext cx="6412826" cy="875275"/>
      </dsp:txXfrm>
    </dsp:sp>
    <dsp:sp modelId="{BF7D96BF-C152-41F2-AD39-88133EB8356C}">
      <dsp:nvSpPr>
        <dsp:cNvPr id="0" name=""/>
        <dsp:cNvSpPr/>
      </dsp:nvSpPr>
      <dsp:spPr>
        <a:xfrm>
          <a:off x="220847" y="1038790"/>
          <a:ext cx="3192154" cy="987368"/>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 lastClr="FFFFFF"/>
              </a:solidFill>
              <a:latin typeface="Times New Roman" panose="02020603050405020304" pitchFamily="18" charset="0"/>
              <a:ea typeface="+mn-ea"/>
              <a:cs typeface="Times New Roman" panose="02020603050405020304" pitchFamily="18" charset="0"/>
            </a:rPr>
            <a:t>ОДАРЕННЫЕ ДЕТИ </a:t>
          </a:r>
        </a:p>
        <a:p>
          <a:pPr lvl="0" algn="ctr" defTabSz="533400">
            <a:lnSpc>
              <a:spcPct val="90000"/>
            </a:lnSpc>
            <a:spcBef>
              <a:spcPct val="0"/>
            </a:spcBef>
            <a:spcAft>
              <a:spcPct val="35000"/>
            </a:spcAft>
          </a:pPr>
          <a:r>
            <a:rPr lang="ru-RU" sz="1200" kern="1200">
              <a:solidFill>
                <a:sysClr val="window" lastClr="FFFFFF"/>
              </a:solidFill>
              <a:latin typeface="Times New Roman" panose="02020603050405020304" pitchFamily="18" charset="0"/>
              <a:ea typeface="+mn-ea"/>
              <a:cs typeface="Times New Roman" panose="02020603050405020304" pitchFamily="18" charset="0"/>
            </a:rPr>
            <a:t>(п.28.7 ФОП ДО)</a:t>
          </a:r>
        </a:p>
      </dsp:txBody>
      <dsp:txXfrm>
        <a:off x="269046" y="1086989"/>
        <a:ext cx="3095756" cy="890970"/>
      </dsp:txXfrm>
    </dsp:sp>
    <dsp:sp modelId="{89447D09-2603-4A86-BE0A-FD7514DF4CC0}">
      <dsp:nvSpPr>
        <dsp:cNvPr id="0" name=""/>
        <dsp:cNvSpPr/>
      </dsp:nvSpPr>
      <dsp:spPr>
        <a:xfrm rot="5400000">
          <a:off x="6243709" y="-660876"/>
          <a:ext cx="789895" cy="6460176"/>
        </a:xfrm>
        <a:prstGeom prst="round2SameRect">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ru-RU"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развитие коммуникативных навыков</a:t>
          </a:r>
        </a:p>
        <a:p>
          <a:pPr marL="57150" lvl="1" indent="-57150" algn="l" defTabSz="466725">
            <a:lnSpc>
              <a:spcPct val="90000"/>
            </a:lnSpc>
            <a:spcBef>
              <a:spcPct val="0"/>
            </a:spcBef>
            <a:spcAft>
              <a:spcPct val="15000"/>
            </a:spcAft>
            <a:buChar char="••"/>
          </a:pPr>
          <a:r>
            <a:rPr lang="ru-RU"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уверенного поведения и социальной успешности</a:t>
          </a:r>
        </a:p>
        <a:p>
          <a:pPr marL="57150" lvl="1" indent="-57150" algn="l" defTabSz="466725">
            <a:lnSpc>
              <a:spcPct val="90000"/>
            </a:lnSpc>
            <a:spcBef>
              <a:spcPct val="0"/>
            </a:spcBef>
            <a:spcAft>
              <a:spcPct val="15000"/>
            </a:spcAft>
            <a:buChar char="••"/>
          </a:pPr>
          <a:r>
            <a:rPr lang="ru-RU"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коррекцию деструктивных эмоциональных состояний</a:t>
          </a:r>
        </a:p>
      </dsp:txBody>
      <dsp:txXfrm rot="-5400000">
        <a:off x="3408569" y="2212823"/>
        <a:ext cx="6421617" cy="712777"/>
      </dsp:txXfrm>
    </dsp:sp>
    <dsp:sp modelId="{C2EC1DBC-6367-4778-B15F-9F96F21E7835}">
      <dsp:nvSpPr>
        <dsp:cNvPr id="0" name=""/>
        <dsp:cNvSpPr/>
      </dsp:nvSpPr>
      <dsp:spPr>
        <a:xfrm>
          <a:off x="220847" y="2075527"/>
          <a:ext cx="3187721" cy="987368"/>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 lastClr="FFFFFF"/>
              </a:solidFill>
              <a:latin typeface="Times New Roman" panose="02020603050405020304" pitchFamily="18" charset="0"/>
              <a:ea typeface="+mn-ea"/>
              <a:cs typeface="Times New Roman" panose="02020603050405020304" pitchFamily="18" charset="0"/>
            </a:rPr>
            <a:t>БИЛИНГВЫ, ДЕТИ МИГРАНТОВ </a:t>
          </a:r>
        </a:p>
        <a:p>
          <a:pPr lvl="0" algn="ctr" defTabSz="533400">
            <a:lnSpc>
              <a:spcPct val="90000"/>
            </a:lnSpc>
            <a:spcBef>
              <a:spcPct val="0"/>
            </a:spcBef>
            <a:spcAft>
              <a:spcPct val="35000"/>
            </a:spcAft>
          </a:pPr>
          <a:r>
            <a:rPr lang="ru-RU" sz="1200" kern="1200">
              <a:solidFill>
                <a:sysClr val="window" lastClr="FFFFFF"/>
              </a:solidFill>
              <a:latin typeface="Times New Roman" panose="02020603050405020304" pitchFamily="18" charset="0"/>
              <a:ea typeface="+mn-ea"/>
              <a:cs typeface="Times New Roman" panose="02020603050405020304" pitchFamily="18" charset="0"/>
            </a:rPr>
            <a:t>(п.28.8 ФОП ДО)</a:t>
          </a:r>
        </a:p>
      </dsp:txBody>
      <dsp:txXfrm>
        <a:off x="269046" y="2123726"/>
        <a:ext cx="3091323" cy="890970"/>
      </dsp:txXfrm>
    </dsp:sp>
    <dsp:sp modelId="{E5C6E68C-CF28-4287-AE7D-56D518754F11}">
      <dsp:nvSpPr>
        <dsp:cNvPr id="0" name=""/>
        <dsp:cNvSpPr/>
      </dsp:nvSpPr>
      <dsp:spPr>
        <a:xfrm rot="5400000">
          <a:off x="6225867" y="375861"/>
          <a:ext cx="789895" cy="6460176"/>
        </a:xfrm>
        <a:prstGeom prst="round2SameRect">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помощь в решении поведенческих проблем;</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адекватных, социально-приемлемых способов поведения;</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развитие рефлексивных способностей</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совершенствование способов саморегуляции</a:t>
          </a:r>
        </a:p>
      </dsp:txBody>
      <dsp:txXfrm rot="-5400000">
        <a:off x="3390727" y="3249561"/>
        <a:ext cx="6421617" cy="712777"/>
      </dsp:txXfrm>
    </dsp:sp>
    <dsp:sp modelId="{815DDEA8-1DB5-4016-8562-1C153E002F93}">
      <dsp:nvSpPr>
        <dsp:cNvPr id="0" name=""/>
        <dsp:cNvSpPr/>
      </dsp:nvSpPr>
      <dsp:spPr>
        <a:xfrm>
          <a:off x="258057" y="3029592"/>
          <a:ext cx="3169879" cy="987368"/>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 lastClr="FFFFFF"/>
              </a:solidFill>
              <a:latin typeface="Times New Roman" panose="02020603050405020304" pitchFamily="18" charset="0"/>
              <a:ea typeface="+mn-ea"/>
              <a:cs typeface="Times New Roman" panose="02020603050405020304" pitchFamily="18" charset="0"/>
            </a:rPr>
            <a:t>ДЕТИ "ГРУППЫ РИСКА" </a:t>
          </a:r>
        </a:p>
        <a:p>
          <a:pPr lvl="0" algn="ctr" defTabSz="533400">
            <a:lnSpc>
              <a:spcPct val="90000"/>
            </a:lnSpc>
            <a:spcBef>
              <a:spcPct val="0"/>
            </a:spcBef>
            <a:spcAft>
              <a:spcPct val="35000"/>
            </a:spcAft>
          </a:pPr>
          <a:r>
            <a:rPr lang="ru-RU" sz="1200" kern="1200">
              <a:solidFill>
                <a:sysClr val="window" lastClr="FFFFFF"/>
              </a:solidFill>
              <a:latin typeface="Times New Roman" panose="02020603050405020304" pitchFamily="18" charset="0"/>
              <a:ea typeface="+mn-ea"/>
              <a:cs typeface="Times New Roman" panose="02020603050405020304" pitchFamily="18" charset="0"/>
            </a:rPr>
            <a:t>(п.28.9 ФОП ДО)</a:t>
          </a:r>
        </a:p>
      </dsp:txBody>
      <dsp:txXfrm>
        <a:off x="306256" y="3077791"/>
        <a:ext cx="3073481" cy="89097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D6632-B875-4E1B-A06E-9B3DAC1D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140</Pages>
  <Words>41235</Words>
  <Characters>235044</Characters>
  <Application>Microsoft Office Word</Application>
  <DocSecurity>8</DocSecurity>
  <Lines>1958</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51</cp:revision>
  <cp:lastPrinted>2023-08-31T10:22:00Z</cp:lastPrinted>
  <dcterms:created xsi:type="dcterms:W3CDTF">2023-08-17T15:30:00Z</dcterms:created>
  <dcterms:modified xsi:type="dcterms:W3CDTF">2026-01-25T13:12:00Z</dcterms:modified>
</cp:coreProperties>
</file>