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4785"/>
        <w:gridCol w:w="4786"/>
      </w:tblGrid>
      <w:tr w:rsidR="00F04965" w:rsidRPr="00604BA4" w:rsidTr="00D97EB3">
        <w:tc>
          <w:tcPr>
            <w:tcW w:w="4785" w:type="dxa"/>
            <w:shd w:val="clear" w:color="auto" w:fill="auto"/>
          </w:tcPr>
          <w:p w:rsidR="00F04965" w:rsidRPr="00604BA4" w:rsidRDefault="00F04965" w:rsidP="00F04965">
            <w:pPr>
              <w:spacing w:after="0" w:line="240" w:lineRule="auto"/>
              <w:rPr>
                <w:rFonts w:ascii="Times New Roman" w:hAnsi="Times New Roman" w:cs="Times New Roman"/>
              </w:rPr>
            </w:pPr>
            <w:r w:rsidRPr="00604BA4">
              <w:rPr>
                <w:rFonts w:ascii="Times New Roman" w:hAnsi="Times New Roman" w:cs="Times New Roman"/>
              </w:rPr>
              <w:t xml:space="preserve">Принято на заседании </w:t>
            </w:r>
          </w:p>
          <w:p w:rsidR="00F04965" w:rsidRPr="00604BA4" w:rsidRDefault="00F04965" w:rsidP="00F04965">
            <w:pPr>
              <w:spacing w:after="0" w:line="240" w:lineRule="auto"/>
              <w:rPr>
                <w:rFonts w:ascii="Times New Roman" w:hAnsi="Times New Roman" w:cs="Times New Roman"/>
              </w:rPr>
            </w:pPr>
            <w:r w:rsidRPr="00604BA4">
              <w:rPr>
                <w:rFonts w:ascii="Times New Roman" w:hAnsi="Times New Roman" w:cs="Times New Roman"/>
              </w:rPr>
              <w:t>педагогического совета</w:t>
            </w:r>
          </w:p>
          <w:p w:rsidR="00F04965" w:rsidRPr="00604BA4" w:rsidRDefault="00F04965" w:rsidP="00F04965">
            <w:pPr>
              <w:spacing w:after="0" w:line="240" w:lineRule="auto"/>
              <w:rPr>
                <w:rFonts w:ascii="Times New Roman" w:hAnsi="Times New Roman" w:cs="Times New Roman"/>
              </w:rPr>
            </w:pPr>
            <w:r w:rsidRPr="00604BA4">
              <w:rPr>
                <w:rFonts w:ascii="Times New Roman" w:hAnsi="Times New Roman" w:cs="Times New Roman"/>
              </w:rPr>
              <w:t>протокол № 1 от 02.10.2025 г.</w:t>
            </w:r>
          </w:p>
          <w:p w:rsidR="00F04965" w:rsidRPr="00604BA4" w:rsidRDefault="00F04965" w:rsidP="00F04965">
            <w:pPr>
              <w:spacing w:after="0" w:line="240" w:lineRule="auto"/>
              <w:rPr>
                <w:rFonts w:ascii="Times New Roman" w:hAnsi="Times New Roman" w:cs="Times New Roman"/>
              </w:rPr>
            </w:pPr>
          </w:p>
        </w:tc>
        <w:tc>
          <w:tcPr>
            <w:tcW w:w="4786" w:type="dxa"/>
            <w:shd w:val="clear" w:color="auto" w:fill="auto"/>
          </w:tcPr>
          <w:p w:rsidR="00F04965" w:rsidRPr="00604BA4" w:rsidRDefault="00F04965" w:rsidP="00F04965">
            <w:pPr>
              <w:spacing w:after="0" w:line="240" w:lineRule="auto"/>
              <w:rPr>
                <w:rFonts w:ascii="Times New Roman" w:hAnsi="Times New Roman" w:cs="Times New Roman"/>
              </w:rPr>
            </w:pPr>
            <w:r w:rsidRPr="00604BA4">
              <w:rPr>
                <w:rFonts w:ascii="Times New Roman" w:hAnsi="Times New Roman" w:cs="Times New Roman"/>
              </w:rPr>
              <w:t xml:space="preserve">Утверждено приказом директора </w:t>
            </w:r>
          </w:p>
          <w:p w:rsidR="00F04965" w:rsidRPr="00604BA4" w:rsidRDefault="00F04965" w:rsidP="00F04965">
            <w:pPr>
              <w:spacing w:after="0" w:line="240" w:lineRule="auto"/>
              <w:rPr>
                <w:rFonts w:ascii="Times New Roman" w:hAnsi="Times New Roman" w:cs="Times New Roman"/>
              </w:rPr>
            </w:pPr>
            <w:r w:rsidRPr="00604BA4">
              <w:rPr>
                <w:rFonts w:ascii="Times New Roman" w:hAnsi="Times New Roman" w:cs="Times New Roman"/>
              </w:rPr>
              <w:t xml:space="preserve">от 02.10.2025 г. № </w:t>
            </w:r>
            <w:r w:rsidRPr="00604BA4">
              <w:rPr>
                <w:rFonts w:ascii="Times New Roman" w:hAnsi="Times New Roman" w:cs="Times New Roman"/>
                <w:color w:val="000000"/>
              </w:rPr>
              <w:t>5</w:t>
            </w:r>
          </w:p>
          <w:p w:rsidR="00F04965" w:rsidRPr="00604BA4" w:rsidRDefault="00F04965" w:rsidP="00F04965">
            <w:pPr>
              <w:spacing w:after="0" w:line="240" w:lineRule="auto"/>
              <w:rPr>
                <w:rFonts w:ascii="Times New Roman" w:hAnsi="Times New Roman" w:cs="Times New Roman"/>
              </w:rPr>
            </w:pPr>
            <w:r w:rsidRPr="00604BA4">
              <w:rPr>
                <w:rFonts w:ascii="Times New Roman" w:hAnsi="Times New Roman" w:cs="Times New Roman"/>
              </w:rPr>
              <w:t xml:space="preserve">______________ Д.А. Андронов </w:t>
            </w:r>
          </w:p>
          <w:p w:rsidR="00F04965" w:rsidRPr="00604BA4" w:rsidRDefault="00F04965" w:rsidP="00F04965">
            <w:pPr>
              <w:spacing w:after="0" w:line="240" w:lineRule="auto"/>
              <w:rPr>
                <w:rFonts w:ascii="Times New Roman" w:hAnsi="Times New Roman" w:cs="Times New Roman"/>
              </w:rPr>
            </w:pPr>
          </w:p>
        </w:tc>
      </w:tr>
    </w:tbl>
    <w:p w:rsidR="00C725D1" w:rsidRDefault="00C725D1">
      <w:pPr>
        <w:autoSpaceDE w:val="0"/>
        <w:autoSpaceDN w:val="0"/>
        <w:adjustRightInd w:val="0"/>
        <w:spacing w:after="0" w:line="240" w:lineRule="auto"/>
        <w:rPr>
          <w:rFonts w:ascii="Times New Roman" w:hAnsi="Times New Roman" w:cs="Times New Roman"/>
          <w:b/>
          <w:bCs/>
          <w:sz w:val="24"/>
          <w:szCs w:val="24"/>
        </w:rPr>
      </w:pPr>
    </w:p>
    <w:tbl>
      <w:tblPr>
        <w:tblW w:w="6730" w:type="dxa"/>
        <w:tblInd w:w="-106" w:type="dxa"/>
        <w:tblLook w:val="00A0" w:firstRow="1" w:lastRow="0" w:firstColumn="1" w:lastColumn="0" w:noHBand="0" w:noVBand="0"/>
      </w:tblPr>
      <w:tblGrid>
        <w:gridCol w:w="1143"/>
        <w:gridCol w:w="5587"/>
      </w:tblGrid>
      <w:tr w:rsidR="00A45679" w:rsidRPr="00CE070B" w:rsidTr="00A45679">
        <w:trPr>
          <w:trHeight w:val="1071"/>
        </w:trPr>
        <w:tc>
          <w:tcPr>
            <w:tcW w:w="1143" w:type="dxa"/>
          </w:tcPr>
          <w:p w:rsidR="00A45679" w:rsidRPr="00CE070B" w:rsidRDefault="00A45679" w:rsidP="00CE070B">
            <w:pPr>
              <w:spacing w:after="0" w:line="240" w:lineRule="auto"/>
              <w:rPr>
                <w:rFonts w:ascii="Times New Roman" w:hAnsi="Times New Roman" w:cs="Times New Roman"/>
                <w:color w:val="000000"/>
              </w:rPr>
            </w:pPr>
          </w:p>
        </w:tc>
        <w:tc>
          <w:tcPr>
            <w:tcW w:w="5587" w:type="dxa"/>
          </w:tcPr>
          <w:p w:rsidR="00A45679" w:rsidRPr="00CE070B" w:rsidRDefault="00A45679" w:rsidP="00CE070B">
            <w:pPr>
              <w:spacing w:after="0" w:line="240" w:lineRule="auto"/>
              <w:rPr>
                <w:rFonts w:ascii="Times New Roman" w:hAnsi="Times New Roman" w:cs="Times New Roman"/>
                <w:color w:val="000000"/>
              </w:rPr>
            </w:pPr>
          </w:p>
        </w:tc>
      </w:tr>
    </w:tbl>
    <w:p w:rsidR="00C725D1" w:rsidRDefault="00C725D1" w:rsidP="004252AF">
      <w:pPr>
        <w:autoSpaceDE w:val="0"/>
        <w:autoSpaceDN w:val="0"/>
        <w:adjustRightInd w:val="0"/>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 xml:space="preserve">Положение о формах обучения при получении образования в </w:t>
      </w:r>
    </w:p>
    <w:p w:rsidR="004252AF" w:rsidRPr="004252AF" w:rsidRDefault="004252AF" w:rsidP="004252AF">
      <w:pPr>
        <w:shd w:val="clear" w:color="auto" w:fill="FFFFFF"/>
        <w:autoSpaceDE w:val="0"/>
        <w:autoSpaceDN w:val="0"/>
        <w:adjustRightInd w:val="0"/>
        <w:spacing w:after="0" w:line="0" w:lineRule="atLeast"/>
        <w:jc w:val="center"/>
        <w:rPr>
          <w:rFonts w:ascii="Times New Roman" w:hAnsi="Times New Roman" w:cs="Times New Roman"/>
          <w:b/>
          <w:sz w:val="24"/>
          <w:szCs w:val="24"/>
        </w:rPr>
      </w:pPr>
      <w:r w:rsidRPr="004252AF">
        <w:rPr>
          <w:rFonts w:ascii="Times New Roman" w:hAnsi="Times New Roman" w:cs="Times New Roman"/>
          <w:b/>
          <w:bCs/>
          <w:color w:val="000000"/>
          <w:sz w:val="24"/>
          <w:szCs w:val="24"/>
        </w:rPr>
        <w:t>муниципально</w:t>
      </w:r>
      <w:r>
        <w:rPr>
          <w:rFonts w:ascii="Times New Roman" w:hAnsi="Times New Roman" w:cs="Times New Roman"/>
          <w:b/>
          <w:bCs/>
          <w:color w:val="000000"/>
          <w:sz w:val="24"/>
          <w:szCs w:val="24"/>
        </w:rPr>
        <w:t>м</w:t>
      </w:r>
      <w:r w:rsidRPr="004252AF">
        <w:rPr>
          <w:rFonts w:ascii="Times New Roman" w:hAnsi="Times New Roman" w:cs="Times New Roman"/>
          <w:b/>
          <w:bCs/>
          <w:color w:val="000000"/>
          <w:sz w:val="24"/>
          <w:szCs w:val="24"/>
        </w:rPr>
        <w:t xml:space="preserve"> образовательно</w:t>
      </w:r>
      <w:r>
        <w:rPr>
          <w:rFonts w:ascii="Times New Roman" w:hAnsi="Times New Roman" w:cs="Times New Roman"/>
          <w:b/>
          <w:bCs/>
          <w:color w:val="000000"/>
          <w:sz w:val="24"/>
          <w:szCs w:val="24"/>
        </w:rPr>
        <w:t>м</w:t>
      </w:r>
      <w:r w:rsidRPr="004252AF">
        <w:rPr>
          <w:rFonts w:ascii="Times New Roman" w:hAnsi="Times New Roman" w:cs="Times New Roman"/>
          <w:b/>
          <w:bCs/>
          <w:color w:val="000000"/>
          <w:sz w:val="24"/>
          <w:szCs w:val="24"/>
        </w:rPr>
        <w:t xml:space="preserve"> учреждени</w:t>
      </w:r>
      <w:r>
        <w:rPr>
          <w:rFonts w:ascii="Times New Roman" w:hAnsi="Times New Roman" w:cs="Times New Roman"/>
          <w:b/>
          <w:bCs/>
          <w:color w:val="000000"/>
          <w:sz w:val="24"/>
          <w:szCs w:val="24"/>
        </w:rPr>
        <w:t>и</w:t>
      </w:r>
      <w:r>
        <w:rPr>
          <w:rFonts w:ascii="Times New Roman" w:hAnsi="Times New Roman" w:cs="Times New Roman"/>
          <w:b/>
          <w:sz w:val="24"/>
          <w:szCs w:val="24"/>
        </w:rPr>
        <w:t xml:space="preserve"> </w:t>
      </w:r>
      <w:r w:rsidRPr="004252AF">
        <w:rPr>
          <w:rFonts w:ascii="Times New Roman" w:hAnsi="Times New Roman" w:cs="Times New Roman"/>
          <w:b/>
          <w:bCs/>
          <w:color w:val="000000"/>
          <w:sz w:val="24"/>
          <w:szCs w:val="24"/>
        </w:rPr>
        <w:t>средн</w:t>
      </w:r>
      <w:r>
        <w:rPr>
          <w:rFonts w:ascii="Times New Roman" w:hAnsi="Times New Roman" w:cs="Times New Roman"/>
          <w:b/>
          <w:bCs/>
          <w:color w:val="000000"/>
          <w:sz w:val="24"/>
          <w:szCs w:val="24"/>
        </w:rPr>
        <w:t>ей</w:t>
      </w:r>
      <w:r w:rsidRPr="004252AF">
        <w:rPr>
          <w:rFonts w:ascii="Times New Roman" w:hAnsi="Times New Roman" w:cs="Times New Roman"/>
          <w:b/>
          <w:bCs/>
          <w:color w:val="000000"/>
          <w:sz w:val="24"/>
          <w:szCs w:val="24"/>
        </w:rPr>
        <w:t xml:space="preserve"> общеобразовательн</w:t>
      </w:r>
      <w:r>
        <w:rPr>
          <w:rFonts w:ascii="Times New Roman" w:hAnsi="Times New Roman" w:cs="Times New Roman"/>
          <w:b/>
          <w:bCs/>
          <w:color w:val="000000"/>
          <w:sz w:val="24"/>
          <w:szCs w:val="24"/>
        </w:rPr>
        <w:t>ой</w:t>
      </w:r>
      <w:r w:rsidRPr="004252AF">
        <w:rPr>
          <w:rFonts w:ascii="Times New Roman" w:hAnsi="Times New Roman" w:cs="Times New Roman"/>
          <w:b/>
          <w:bCs/>
          <w:color w:val="000000"/>
          <w:sz w:val="24"/>
          <w:szCs w:val="24"/>
        </w:rPr>
        <w:t xml:space="preserve"> школ</w:t>
      </w:r>
      <w:r>
        <w:rPr>
          <w:rFonts w:ascii="Times New Roman" w:hAnsi="Times New Roman" w:cs="Times New Roman"/>
          <w:b/>
          <w:bCs/>
          <w:color w:val="000000"/>
          <w:sz w:val="24"/>
          <w:szCs w:val="24"/>
        </w:rPr>
        <w:t>е</w:t>
      </w:r>
    </w:p>
    <w:p w:rsidR="004252AF" w:rsidRPr="004252AF" w:rsidRDefault="004252AF" w:rsidP="004252AF">
      <w:pPr>
        <w:shd w:val="clear" w:color="auto" w:fill="FFFFFF"/>
        <w:autoSpaceDE w:val="0"/>
        <w:autoSpaceDN w:val="0"/>
        <w:adjustRightInd w:val="0"/>
        <w:spacing w:after="0" w:line="0" w:lineRule="atLeast"/>
        <w:jc w:val="center"/>
        <w:rPr>
          <w:rFonts w:ascii="Times New Roman" w:hAnsi="Times New Roman" w:cs="Times New Roman"/>
          <w:b/>
          <w:bCs/>
          <w:color w:val="000000"/>
          <w:sz w:val="24"/>
          <w:szCs w:val="24"/>
        </w:rPr>
      </w:pPr>
      <w:r w:rsidRPr="004252AF">
        <w:rPr>
          <w:rFonts w:ascii="Times New Roman" w:hAnsi="Times New Roman" w:cs="Times New Roman"/>
          <w:b/>
          <w:bCs/>
          <w:color w:val="000000"/>
          <w:sz w:val="24"/>
          <w:szCs w:val="24"/>
        </w:rPr>
        <w:t>«Образовательн</w:t>
      </w:r>
      <w:r>
        <w:rPr>
          <w:rFonts w:ascii="Times New Roman" w:hAnsi="Times New Roman" w:cs="Times New Roman"/>
          <w:b/>
          <w:bCs/>
          <w:color w:val="000000"/>
          <w:sz w:val="24"/>
          <w:szCs w:val="24"/>
        </w:rPr>
        <w:t>ом</w:t>
      </w:r>
      <w:r w:rsidRPr="004252AF">
        <w:rPr>
          <w:rFonts w:ascii="Times New Roman" w:hAnsi="Times New Roman" w:cs="Times New Roman"/>
          <w:b/>
          <w:bCs/>
          <w:color w:val="000000"/>
          <w:sz w:val="24"/>
          <w:szCs w:val="24"/>
        </w:rPr>
        <w:t xml:space="preserve"> комплекс</w:t>
      </w:r>
      <w:r>
        <w:rPr>
          <w:rFonts w:ascii="Times New Roman" w:hAnsi="Times New Roman" w:cs="Times New Roman"/>
          <w:b/>
          <w:bCs/>
          <w:color w:val="000000"/>
          <w:sz w:val="24"/>
          <w:szCs w:val="24"/>
        </w:rPr>
        <w:t>е</w:t>
      </w:r>
      <w:r w:rsidRPr="004252AF">
        <w:rPr>
          <w:rFonts w:ascii="Times New Roman" w:hAnsi="Times New Roman" w:cs="Times New Roman"/>
          <w:b/>
          <w:bCs/>
          <w:color w:val="000000"/>
          <w:sz w:val="24"/>
          <w:szCs w:val="24"/>
        </w:rPr>
        <w:t xml:space="preserve"> № 15»</w:t>
      </w:r>
    </w:p>
    <w:p w:rsidR="00C725D1" w:rsidRDefault="00C725D1" w:rsidP="004252AF">
      <w:pPr>
        <w:autoSpaceDE w:val="0"/>
        <w:autoSpaceDN w:val="0"/>
        <w:adjustRightInd w:val="0"/>
        <w:spacing w:after="0" w:line="360" w:lineRule="auto"/>
        <w:jc w:val="both"/>
        <w:rPr>
          <w:rFonts w:ascii="Times New Roman" w:hAnsi="Times New Roman" w:cs="Times New Roman"/>
          <w:b/>
          <w:bCs/>
          <w:sz w:val="24"/>
          <w:szCs w:val="24"/>
        </w:rPr>
      </w:pPr>
    </w:p>
    <w:p w:rsidR="00C725D1" w:rsidRDefault="00C725D1">
      <w:pPr>
        <w:autoSpaceDE w:val="0"/>
        <w:autoSpaceDN w:val="0"/>
        <w:adjustRightInd w:val="0"/>
        <w:spacing w:after="0"/>
        <w:ind w:firstLine="709"/>
        <w:jc w:val="center"/>
        <w:rPr>
          <w:rFonts w:ascii="Times New Roman" w:hAnsi="Times New Roman" w:cs="Times New Roman"/>
          <w:b/>
          <w:bCs/>
          <w:sz w:val="24"/>
          <w:szCs w:val="24"/>
        </w:rPr>
      </w:pPr>
      <w:r>
        <w:rPr>
          <w:rFonts w:ascii="Times New Roman" w:hAnsi="Times New Roman" w:cs="Times New Roman"/>
          <w:b/>
          <w:bCs/>
          <w:sz w:val="24"/>
          <w:szCs w:val="24"/>
        </w:rPr>
        <w:t>1.Общие положения</w:t>
      </w:r>
    </w:p>
    <w:p w:rsidR="004252AF" w:rsidRPr="004252AF" w:rsidRDefault="00C725D1" w:rsidP="004252AF">
      <w:pPr>
        <w:shd w:val="clear" w:color="auto" w:fill="FFFFFF"/>
        <w:autoSpaceDE w:val="0"/>
        <w:autoSpaceDN w:val="0"/>
        <w:adjustRightInd w:val="0"/>
        <w:spacing w:after="0" w:line="0" w:lineRule="atLeast"/>
        <w:rPr>
          <w:rFonts w:ascii="Times New Roman" w:hAnsi="Times New Roman" w:cs="Times New Roman"/>
          <w:sz w:val="24"/>
          <w:szCs w:val="24"/>
        </w:rPr>
      </w:pPr>
      <w:r>
        <w:rPr>
          <w:rFonts w:ascii="Times New Roman" w:hAnsi="Times New Roman" w:cs="Times New Roman"/>
          <w:sz w:val="24"/>
          <w:szCs w:val="24"/>
        </w:rPr>
        <w:t>1.1. Настоящее</w:t>
      </w:r>
      <w:r w:rsidR="004252AF">
        <w:rPr>
          <w:rFonts w:ascii="Times New Roman" w:hAnsi="Times New Roman" w:cs="Times New Roman"/>
          <w:sz w:val="24"/>
          <w:szCs w:val="24"/>
        </w:rPr>
        <w:t xml:space="preserve"> Положение о формах обучения </w:t>
      </w:r>
      <w:r>
        <w:rPr>
          <w:rFonts w:ascii="Times New Roman" w:hAnsi="Times New Roman" w:cs="Times New Roman"/>
          <w:sz w:val="24"/>
          <w:szCs w:val="24"/>
        </w:rPr>
        <w:t xml:space="preserve">при получении образования в </w:t>
      </w:r>
      <w:r w:rsidR="004252AF" w:rsidRPr="004252AF">
        <w:rPr>
          <w:rFonts w:ascii="Times New Roman" w:hAnsi="Times New Roman" w:cs="Times New Roman"/>
          <w:bCs/>
          <w:color w:val="000000"/>
          <w:sz w:val="24"/>
          <w:szCs w:val="24"/>
        </w:rPr>
        <w:t>муниципальном образовательном учреждении</w:t>
      </w:r>
      <w:r w:rsidR="004252AF" w:rsidRPr="004252AF">
        <w:rPr>
          <w:rFonts w:ascii="Times New Roman" w:hAnsi="Times New Roman" w:cs="Times New Roman"/>
          <w:sz w:val="24"/>
          <w:szCs w:val="24"/>
        </w:rPr>
        <w:t xml:space="preserve"> </w:t>
      </w:r>
      <w:r w:rsidR="004252AF" w:rsidRPr="004252AF">
        <w:rPr>
          <w:rFonts w:ascii="Times New Roman" w:hAnsi="Times New Roman" w:cs="Times New Roman"/>
          <w:bCs/>
          <w:color w:val="000000"/>
          <w:sz w:val="24"/>
          <w:szCs w:val="24"/>
        </w:rPr>
        <w:t>средней общеобразовательной школе</w:t>
      </w:r>
    </w:p>
    <w:p w:rsidR="00C725D1" w:rsidRPr="004252AF" w:rsidRDefault="004252AF" w:rsidP="004252AF">
      <w:pPr>
        <w:shd w:val="clear" w:color="auto" w:fill="FFFFFF"/>
        <w:autoSpaceDE w:val="0"/>
        <w:autoSpaceDN w:val="0"/>
        <w:adjustRightInd w:val="0"/>
        <w:spacing w:after="0" w:line="0" w:lineRule="atLeast"/>
        <w:rPr>
          <w:rFonts w:ascii="Times New Roman" w:hAnsi="Times New Roman" w:cs="Times New Roman"/>
          <w:bCs/>
          <w:color w:val="000000"/>
          <w:sz w:val="24"/>
          <w:szCs w:val="24"/>
        </w:rPr>
      </w:pPr>
      <w:r w:rsidRPr="004252AF">
        <w:rPr>
          <w:rFonts w:ascii="Times New Roman" w:hAnsi="Times New Roman" w:cs="Times New Roman"/>
          <w:bCs/>
          <w:color w:val="000000"/>
          <w:sz w:val="24"/>
          <w:szCs w:val="24"/>
        </w:rPr>
        <w:t>«Образовательном комплексе № 15»</w:t>
      </w:r>
      <w:r>
        <w:rPr>
          <w:rFonts w:ascii="Times New Roman" w:hAnsi="Times New Roman" w:cs="Times New Roman"/>
          <w:bCs/>
          <w:color w:val="000000"/>
          <w:sz w:val="24"/>
          <w:szCs w:val="24"/>
        </w:rPr>
        <w:t xml:space="preserve"> (далее, образовательной организации, Образовательном комплексе №15), </w:t>
      </w:r>
      <w:r w:rsidR="00C725D1">
        <w:rPr>
          <w:rFonts w:ascii="Times New Roman" w:hAnsi="Times New Roman" w:cs="Times New Roman"/>
          <w:sz w:val="24"/>
          <w:szCs w:val="24"/>
        </w:rPr>
        <w:t>(далее - Положение) разработано в соответствии с Законом Российской Федерации от 29 декабря 2012 года (с изменениями и дополнениями) № 273-ФЗ  «Об образовании в Российской Федерации». Настоящее Положение определяет порядок получения общего образ</w:t>
      </w:r>
      <w:bookmarkStart w:id="0" w:name="_GoBack"/>
      <w:bookmarkEnd w:id="0"/>
      <w:r w:rsidR="00C725D1">
        <w:rPr>
          <w:rFonts w:ascii="Times New Roman" w:hAnsi="Times New Roman" w:cs="Times New Roman"/>
          <w:sz w:val="24"/>
          <w:szCs w:val="24"/>
        </w:rPr>
        <w:t>ования в очной, очно-заочной и заочной формах обучения, предусмотренных статьей 17, Закона РФ «Об образовании в Российской Федерации».</w:t>
      </w:r>
    </w:p>
    <w:p w:rsidR="00C725D1" w:rsidRDefault="00C725D1">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1.2 Очная, очно-заочная и заочная формы обучения предоставляет гражданам Российской Федерации реальную возможность получить основное общее и среднее общее образование, создает основу для последующего образования и самообразования, осознанного выбора и освоения профессии, формирования общей культуры личности обучающегося.</w:t>
      </w:r>
    </w:p>
    <w:p w:rsidR="00C725D1" w:rsidRDefault="00C725D1" w:rsidP="004252AF">
      <w:pPr>
        <w:shd w:val="clear" w:color="auto" w:fill="FFFFFF"/>
        <w:autoSpaceDE w:val="0"/>
        <w:autoSpaceDN w:val="0"/>
        <w:adjustRightInd w:val="0"/>
        <w:spacing w:after="0" w:line="0" w:lineRule="atLeast"/>
        <w:rPr>
          <w:rFonts w:ascii="Times New Roman" w:hAnsi="Times New Roman" w:cs="Times New Roman"/>
          <w:sz w:val="24"/>
          <w:szCs w:val="24"/>
        </w:rPr>
      </w:pPr>
      <w:r>
        <w:rPr>
          <w:rFonts w:ascii="Times New Roman" w:hAnsi="Times New Roman" w:cs="Times New Roman"/>
          <w:sz w:val="24"/>
          <w:szCs w:val="24"/>
        </w:rPr>
        <w:t xml:space="preserve">1.3. Настоящее положение в соответствии с Уставом регулирует деятельность </w:t>
      </w:r>
      <w:r w:rsidR="004252AF">
        <w:rPr>
          <w:rFonts w:ascii="Times New Roman" w:hAnsi="Times New Roman" w:cs="Times New Roman"/>
          <w:sz w:val="24"/>
          <w:szCs w:val="24"/>
        </w:rPr>
        <w:t xml:space="preserve">структурных подразделений </w:t>
      </w:r>
      <w:r w:rsidR="004252AF" w:rsidRPr="004252AF">
        <w:rPr>
          <w:rFonts w:ascii="Times New Roman" w:hAnsi="Times New Roman" w:cs="Times New Roman"/>
          <w:bCs/>
          <w:color w:val="000000"/>
          <w:sz w:val="24"/>
          <w:szCs w:val="24"/>
        </w:rPr>
        <w:t>муниципально</w:t>
      </w:r>
      <w:r w:rsidR="004252AF">
        <w:rPr>
          <w:rFonts w:ascii="Times New Roman" w:hAnsi="Times New Roman" w:cs="Times New Roman"/>
          <w:bCs/>
          <w:color w:val="000000"/>
          <w:sz w:val="24"/>
          <w:szCs w:val="24"/>
        </w:rPr>
        <w:t>го</w:t>
      </w:r>
      <w:r w:rsidR="004252AF" w:rsidRPr="004252AF">
        <w:rPr>
          <w:rFonts w:ascii="Times New Roman" w:hAnsi="Times New Roman" w:cs="Times New Roman"/>
          <w:bCs/>
          <w:color w:val="000000"/>
          <w:sz w:val="24"/>
          <w:szCs w:val="24"/>
        </w:rPr>
        <w:t xml:space="preserve"> образовательно</w:t>
      </w:r>
      <w:r w:rsidR="004252AF">
        <w:rPr>
          <w:rFonts w:ascii="Times New Roman" w:hAnsi="Times New Roman" w:cs="Times New Roman"/>
          <w:bCs/>
          <w:color w:val="000000"/>
          <w:sz w:val="24"/>
          <w:szCs w:val="24"/>
        </w:rPr>
        <w:t>го</w:t>
      </w:r>
      <w:r w:rsidR="004252AF" w:rsidRPr="004252AF">
        <w:rPr>
          <w:rFonts w:ascii="Times New Roman" w:hAnsi="Times New Roman" w:cs="Times New Roman"/>
          <w:bCs/>
          <w:color w:val="000000"/>
          <w:sz w:val="24"/>
          <w:szCs w:val="24"/>
        </w:rPr>
        <w:t xml:space="preserve"> учреждени</w:t>
      </w:r>
      <w:r w:rsidR="004252AF">
        <w:rPr>
          <w:rFonts w:ascii="Times New Roman" w:hAnsi="Times New Roman" w:cs="Times New Roman"/>
          <w:bCs/>
          <w:color w:val="000000"/>
          <w:sz w:val="24"/>
          <w:szCs w:val="24"/>
        </w:rPr>
        <w:t>я</w:t>
      </w:r>
      <w:r w:rsidR="004252AF" w:rsidRPr="004252AF">
        <w:rPr>
          <w:rFonts w:ascii="Times New Roman" w:hAnsi="Times New Roman" w:cs="Times New Roman"/>
          <w:sz w:val="24"/>
          <w:szCs w:val="24"/>
        </w:rPr>
        <w:t xml:space="preserve"> </w:t>
      </w:r>
      <w:r w:rsidR="004252AF" w:rsidRPr="004252AF">
        <w:rPr>
          <w:rFonts w:ascii="Times New Roman" w:hAnsi="Times New Roman" w:cs="Times New Roman"/>
          <w:bCs/>
          <w:color w:val="000000"/>
          <w:sz w:val="24"/>
          <w:szCs w:val="24"/>
        </w:rPr>
        <w:t>средней общеобразовательной школ</w:t>
      </w:r>
      <w:r w:rsidR="004252AF">
        <w:rPr>
          <w:rFonts w:ascii="Times New Roman" w:hAnsi="Times New Roman" w:cs="Times New Roman"/>
          <w:bCs/>
          <w:color w:val="000000"/>
          <w:sz w:val="24"/>
          <w:szCs w:val="24"/>
        </w:rPr>
        <w:t>ы</w:t>
      </w:r>
      <w:r w:rsidR="004252AF">
        <w:rPr>
          <w:rFonts w:ascii="Times New Roman" w:hAnsi="Times New Roman" w:cs="Times New Roman"/>
          <w:sz w:val="24"/>
          <w:szCs w:val="24"/>
        </w:rPr>
        <w:t xml:space="preserve"> </w:t>
      </w:r>
      <w:r w:rsidR="004252AF" w:rsidRPr="004252AF">
        <w:rPr>
          <w:rFonts w:ascii="Times New Roman" w:hAnsi="Times New Roman" w:cs="Times New Roman"/>
          <w:bCs/>
          <w:color w:val="000000"/>
          <w:sz w:val="24"/>
          <w:szCs w:val="24"/>
        </w:rPr>
        <w:t>«Образовательно</w:t>
      </w:r>
      <w:r w:rsidR="004252AF">
        <w:rPr>
          <w:rFonts w:ascii="Times New Roman" w:hAnsi="Times New Roman" w:cs="Times New Roman"/>
          <w:bCs/>
          <w:color w:val="000000"/>
          <w:sz w:val="24"/>
          <w:szCs w:val="24"/>
        </w:rPr>
        <w:t>го</w:t>
      </w:r>
      <w:r w:rsidR="004252AF" w:rsidRPr="004252AF">
        <w:rPr>
          <w:rFonts w:ascii="Times New Roman" w:hAnsi="Times New Roman" w:cs="Times New Roman"/>
          <w:bCs/>
          <w:color w:val="000000"/>
          <w:sz w:val="24"/>
          <w:szCs w:val="24"/>
        </w:rPr>
        <w:t xml:space="preserve"> комплекс</w:t>
      </w:r>
      <w:r w:rsidR="004252AF">
        <w:rPr>
          <w:rFonts w:ascii="Times New Roman" w:hAnsi="Times New Roman" w:cs="Times New Roman"/>
          <w:bCs/>
          <w:color w:val="000000"/>
          <w:sz w:val="24"/>
          <w:szCs w:val="24"/>
        </w:rPr>
        <w:t>а</w:t>
      </w:r>
      <w:r w:rsidR="004252AF" w:rsidRPr="004252AF">
        <w:rPr>
          <w:rFonts w:ascii="Times New Roman" w:hAnsi="Times New Roman" w:cs="Times New Roman"/>
          <w:bCs/>
          <w:color w:val="000000"/>
          <w:sz w:val="24"/>
          <w:szCs w:val="24"/>
        </w:rPr>
        <w:t xml:space="preserve"> № 15»</w:t>
      </w:r>
      <w:r>
        <w:rPr>
          <w:rFonts w:ascii="Times New Roman" w:hAnsi="Times New Roman" w:cs="Times New Roman"/>
          <w:sz w:val="24"/>
          <w:szCs w:val="24"/>
        </w:rPr>
        <w:t>, реализующ</w:t>
      </w:r>
      <w:r w:rsidR="004252AF">
        <w:rPr>
          <w:rFonts w:ascii="Times New Roman" w:hAnsi="Times New Roman" w:cs="Times New Roman"/>
          <w:sz w:val="24"/>
          <w:szCs w:val="24"/>
        </w:rPr>
        <w:t xml:space="preserve">их </w:t>
      </w:r>
      <w:r>
        <w:rPr>
          <w:rFonts w:ascii="Times New Roman" w:hAnsi="Times New Roman" w:cs="Times New Roman"/>
          <w:sz w:val="24"/>
          <w:szCs w:val="24"/>
        </w:rPr>
        <w:t>образовательные программы начального общего, основного общего, среднего общего образования по организации форм обучения.</w:t>
      </w:r>
    </w:p>
    <w:p w:rsidR="00C725D1" w:rsidRDefault="00C725D1">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1.4. Допускается сочетание различных форм обучения.</w:t>
      </w:r>
    </w:p>
    <w:p w:rsidR="00C725D1" w:rsidRDefault="00C725D1">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1.5. Форма обучения по конкретной основной образовательной программе определяются родителями (законными представителями) обучающегося на основании заявления (Приложения №№1, 2). При выборе родителями (законными представителями) обучающегося формы получения общего образования и формы обучения учитывается мнение ребенка, а также рекомендации психолого-медико-педагогической комиссии (при их наличии), особенности организации обучения, установленные положением.</w:t>
      </w:r>
    </w:p>
    <w:p w:rsidR="00C725D1" w:rsidRDefault="00C725D1" w:rsidP="00357DC6">
      <w:pPr>
        <w:widowControl w:val="0"/>
        <w:autoSpaceDE w:val="0"/>
        <w:autoSpaceDN w:val="0"/>
        <w:adjustRightInd w:val="0"/>
        <w:spacing w:after="0" w:line="240" w:lineRule="auto"/>
        <w:ind w:firstLineChars="300" w:firstLine="720"/>
        <w:jc w:val="both"/>
        <w:rPr>
          <w:rFonts w:ascii="Times New Roman" w:hAnsi="Times New Roman" w:cs="Times New Roman"/>
          <w:sz w:val="24"/>
          <w:szCs w:val="24"/>
        </w:rPr>
      </w:pPr>
      <w:r>
        <w:rPr>
          <w:rFonts w:ascii="Times New Roman" w:hAnsi="Times New Roman" w:cs="Times New Roman"/>
          <w:sz w:val="24"/>
          <w:szCs w:val="24"/>
        </w:rPr>
        <w:t>1.6. Возможность освоения образовательных программ в различных формах предоставляется на всех уровнях общего образования в целях создания вариативной образовательной среды, обеспечивающей благоприятные условия для разностороннего развития обучающихся в соответствии с их интересами и способностями.</w:t>
      </w:r>
    </w:p>
    <w:p w:rsidR="00C725D1" w:rsidRDefault="00C725D1">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1.7. Для всех форм обучения в пределах конкретной основной образовательной программы действуют федеральные государственные образовательные стандарты.</w:t>
      </w:r>
    </w:p>
    <w:p w:rsidR="00C725D1" w:rsidRDefault="00C725D1">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1.8. </w:t>
      </w:r>
      <w:r w:rsidR="004252AF">
        <w:rPr>
          <w:rFonts w:ascii="Times New Roman" w:hAnsi="Times New Roman" w:cs="Times New Roman"/>
          <w:sz w:val="24"/>
          <w:szCs w:val="24"/>
        </w:rPr>
        <w:t>Организация</w:t>
      </w:r>
      <w:r>
        <w:rPr>
          <w:rFonts w:ascii="Times New Roman" w:hAnsi="Times New Roman" w:cs="Times New Roman"/>
          <w:sz w:val="24"/>
          <w:szCs w:val="24"/>
        </w:rPr>
        <w:t xml:space="preserve"> вправе реализовывать образовательные программы с применением электронного обучения, дистанционных образовательных технологий при любой форме обучения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C725D1" w:rsidRDefault="00C725D1">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Объем учебных занятий, проводимых путем непосредственного взаимодействия педагогического работника с обучающимся, при реализации образовательной программы с применением электронного обучения, дистанционных образовательных технологий определяется учебным планом </w:t>
      </w:r>
      <w:r w:rsidR="004252AF">
        <w:rPr>
          <w:rFonts w:ascii="Times New Roman" w:hAnsi="Times New Roman" w:cs="Times New Roman"/>
          <w:sz w:val="24"/>
          <w:szCs w:val="24"/>
        </w:rPr>
        <w:t>структурного подразделения</w:t>
      </w:r>
      <w:r>
        <w:rPr>
          <w:rFonts w:ascii="Times New Roman" w:hAnsi="Times New Roman" w:cs="Times New Roman"/>
          <w:sz w:val="24"/>
          <w:szCs w:val="24"/>
        </w:rPr>
        <w:t xml:space="preserve"> и расписанием занятий.</w:t>
      </w:r>
    </w:p>
    <w:p w:rsidR="00C725D1" w:rsidRDefault="00C725D1">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1.9. Обучающийся в очно-заочной, заочной формах, вправе на любом этапе обучения по решению родителей (законных представителей) продолжить обучение в очной форме.</w:t>
      </w:r>
    </w:p>
    <w:p w:rsidR="00C725D1" w:rsidRPr="004252AF" w:rsidRDefault="00C725D1">
      <w:pPr>
        <w:pStyle w:val="20"/>
        <w:shd w:val="clear" w:color="auto" w:fill="auto"/>
        <w:tabs>
          <w:tab w:val="left" w:pos="596"/>
        </w:tabs>
        <w:spacing w:before="0"/>
        <w:ind w:firstLine="0"/>
        <w:rPr>
          <w:rFonts w:ascii="Times New Roman" w:hAnsi="Times New Roman"/>
          <w:sz w:val="24"/>
          <w:szCs w:val="24"/>
        </w:rPr>
      </w:pPr>
      <w:r w:rsidRPr="004252AF">
        <w:rPr>
          <w:rFonts w:ascii="Times New Roman" w:hAnsi="Times New Roman"/>
          <w:sz w:val="24"/>
          <w:szCs w:val="24"/>
        </w:rPr>
        <w:tab/>
      </w:r>
      <w:r w:rsidRPr="004252AF">
        <w:rPr>
          <w:rFonts w:ascii="Times New Roman" w:hAnsi="Times New Roman"/>
          <w:sz w:val="24"/>
          <w:szCs w:val="24"/>
        </w:rPr>
        <w:tab/>
        <w:t>1.10. Повторное освоение обучающимся образовательных программ в формах очно-заочного, заочного обучения не допускается.</w:t>
      </w:r>
    </w:p>
    <w:p w:rsidR="00C725D1" w:rsidRPr="004252AF" w:rsidRDefault="00C725D1">
      <w:pPr>
        <w:pStyle w:val="20"/>
        <w:shd w:val="clear" w:color="auto" w:fill="auto"/>
        <w:tabs>
          <w:tab w:val="left" w:pos="596"/>
        </w:tabs>
        <w:spacing w:before="0"/>
        <w:ind w:firstLine="0"/>
        <w:rPr>
          <w:rFonts w:ascii="Times New Roman" w:hAnsi="Times New Roman"/>
          <w:color w:val="000000"/>
          <w:sz w:val="23"/>
          <w:szCs w:val="23"/>
        </w:rPr>
      </w:pPr>
      <w:r w:rsidRPr="004252AF">
        <w:rPr>
          <w:rFonts w:ascii="Times New Roman" w:hAnsi="Times New Roman"/>
          <w:sz w:val="24"/>
          <w:szCs w:val="24"/>
        </w:rPr>
        <w:tab/>
        <w:t xml:space="preserve">1.11. </w:t>
      </w:r>
      <w:r w:rsidRPr="004252AF">
        <w:rPr>
          <w:rFonts w:ascii="Times New Roman" w:hAnsi="Times New Roman"/>
          <w:color w:val="000000"/>
          <w:sz w:val="23"/>
          <w:szCs w:val="23"/>
        </w:rPr>
        <w:t xml:space="preserve">В своей деятельности по организации обучения </w:t>
      </w:r>
      <w:r w:rsidR="004252AF">
        <w:rPr>
          <w:rFonts w:ascii="Times New Roman" w:hAnsi="Times New Roman"/>
          <w:bCs/>
          <w:color w:val="000000"/>
          <w:sz w:val="24"/>
          <w:szCs w:val="24"/>
        </w:rPr>
        <w:t>Образовательный комплекс №15</w:t>
      </w:r>
      <w:r w:rsidRPr="004252AF">
        <w:rPr>
          <w:rFonts w:ascii="Times New Roman" w:hAnsi="Times New Roman"/>
          <w:color w:val="000000"/>
          <w:sz w:val="23"/>
          <w:szCs w:val="23"/>
        </w:rPr>
        <w:t xml:space="preserve"> руководствуется законодательством Российской Федерации, Уставом </w:t>
      </w:r>
      <w:r w:rsidR="004252AF">
        <w:rPr>
          <w:rFonts w:ascii="Times New Roman" w:hAnsi="Times New Roman"/>
          <w:color w:val="000000"/>
          <w:sz w:val="23"/>
          <w:szCs w:val="23"/>
        </w:rPr>
        <w:t>организации</w:t>
      </w:r>
      <w:r w:rsidRPr="004252AF">
        <w:rPr>
          <w:rFonts w:ascii="Times New Roman" w:hAnsi="Times New Roman"/>
          <w:color w:val="000000"/>
          <w:sz w:val="23"/>
          <w:szCs w:val="23"/>
        </w:rPr>
        <w:t xml:space="preserve"> и настоящим Положением. </w:t>
      </w:r>
    </w:p>
    <w:p w:rsidR="00C725D1" w:rsidRDefault="00C725D1">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725D1" w:rsidRDefault="00C725D1">
      <w:pPr>
        <w:autoSpaceDE w:val="0"/>
        <w:autoSpaceDN w:val="0"/>
        <w:adjustRightInd w:val="0"/>
        <w:spacing w:after="0"/>
        <w:ind w:firstLine="709"/>
        <w:jc w:val="both"/>
        <w:rPr>
          <w:rFonts w:ascii="Times New Roman" w:hAnsi="Times New Roman" w:cs="Times New Roman"/>
          <w:b/>
          <w:bCs/>
          <w:sz w:val="24"/>
          <w:szCs w:val="24"/>
        </w:rPr>
      </w:pPr>
      <w:r>
        <w:rPr>
          <w:rFonts w:ascii="Times New Roman" w:hAnsi="Times New Roman" w:cs="Times New Roman"/>
          <w:b/>
          <w:bCs/>
          <w:sz w:val="24"/>
          <w:szCs w:val="24"/>
        </w:rPr>
        <w:t>2.    Общие требования к организации образовательной деятельности</w:t>
      </w:r>
    </w:p>
    <w:p w:rsidR="00C725D1" w:rsidRDefault="00C725D1">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2.1. Для перевода/приёма обучающегося по программе начального общего, основного общего, среднего общего образования на очно-заочную и заочную формы обучения с родителями (законными представителями) заключается договор об организации обучения в очно-заочной /заочной форме.</w:t>
      </w:r>
    </w:p>
    <w:p w:rsidR="00C725D1" w:rsidRDefault="00C725D1">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2.2.  Обучение в различных формах получения общего образования организуется в соответствии с основными образовательными программами начального общего, основного общего и среднего   общего образования, обеспечивающими реализацию федерального государственного образовательного стандарта с учетом образовательных потребностей и запросов обучающихся.</w:t>
      </w:r>
    </w:p>
    <w:p w:rsidR="00C725D1" w:rsidRDefault="00C725D1">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2.3. Основные образовательные программы включают в себя учебный план, рабочие программы учебных модулей и другие материалы, обеспечивающие развитие, воспитание и качество образования обучающихся.</w:t>
      </w:r>
    </w:p>
    <w:p w:rsidR="00C725D1" w:rsidRDefault="00C725D1">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2.4. При освоении основных образовательных программ начального общего, основного общего, среднего   общего образования в формах, предусмотренных настоящим Положением, обучающийся и (или) его родители (законные представители) должны быть ознакомлены с настоящим Положением, Уставом образовательной организации, учебным планом, программами учебных предметов, учебных курсов, курсов внеурочной деятельности, учебных модулей, требованиями федерального государственного образовательного стандарта, нормами оценки знаний обучающегося по каждому предмету учебного плана, иными документами, регламентирующими образовательную деятельность по избранной форме обучения, а также с нормативными документами, регламентирующими проведение государственной итоговой аттестации.</w:t>
      </w:r>
    </w:p>
    <w:p w:rsidR="00C725D1" w:rsidRDefault="00C725D1">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2.5. Обучающиеся, осваивающие основные образовательные программы в очной, очно-заочной или заочной формах, зачисляются в контингент обучающихся </w:t>
      </w:r>
      <w:r w:rsidR="00B406E0">
        <w:rPr>
          <w:rFonts w:ascii="Times New Roman" w:hAnsi="Times New Roman" w:cs="Times New Roman"/>
          <w:sz w:val="24"/>
          <w:szCs w:val="24"/>
        </w:rPr>
        <w:t>организации</w:t>
      </w:r>
      <w:r>
        <w:rPr>
          <w:rFonts w:ascii="Times New Roman" w:hAnsi="Times New Roman" w:cs="Times New Roman"/>
          <w:sz w:val="24"/>
          <w:szCs w:val="24"/>
        </w:rPr>
        <w:t>.  В приказе отражается форма освоения основных образовательных программ в соответствии с заявлением родителей (законных представителей) обучающегося. Все данные об обучающемся вносятся в классный журнал того класса, в котором он будет числиться.</w:t>
      </w:r>
    </w:p>
    <w:p w:rsidR="00C725D1" w:rsidRDefault="00C725D1">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2.6. Родителям (законным представителям) обучающихся должна быть обеспечена возможность ознакомления с ходом и содержанием образовательной деятельности, а также с оценками успеваемости обучающихся.</w:t>
      </w:r>
    </w:p>
    <w:p w:rsidR="00C725D1" w:rsidRDefault="00C725D1">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2.7. </w:t>
      </w:r>
      <w:r w:rsidR="00B406E0">
        <w:rPr>
          <w:rFonts w:ascii="Times New Roman" w:hAnsi="Times New Roman" w:cs="Times New Roman"/>
          <w:sz w:val="24"/>
          <w:szCs w:val="24"/>
        </w:rPr>
        <w:t>О</w:t>
      </w:r>
      <w:r>
        <w:rPr>
          <w:rFonts w:ascii="Times New Roman" w:hAnsi="Times New Roman" w:cs="Times New Roman"/>
          <w:sz w:val="24"/>
          <w:szCs w:val="24"/>
        </w:rPr>
        <w:t xml:space="preserve">бразовательная организация осуществляет индивидуальный учет освоения обучающимися основных образовательных программ начального общего, основного </w:t>
      </w:r>
      <w:r>
        <w:rPr>
          <w:rFonts w:ascii="Times New Roman" w:hAnsi="Times New Roman" w:cs="Times New Roman"/>
          <w:sz w:val="24"/>
          <w:szCs w:val="24"/>
        </w:rPr>
        <w:lastRenderedPageBreak/>
        <w:t>общего, среднего общего образования, а также хранение в архивах данных об их результатах на бумажных и (или) электронных носителях в порядке, утвержденном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725D1" w:rsidRDefault="00C725D1">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2.8. Освоение основных образовательных программ основного общего и среднего общего образования в образовательной организации завершается обязательной государственной итоговой аттестацией обучающихся.</w:t>
      </w:r>
    </w:p>
    <w:p w:rsidR="00C725D1" w:rsidRDefault="00B406E0">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2.9.О</w:t>
      </w:r>
      <w:r w:rsidR="00C725D1">
        <w:rPr>
          <w:rFonts w:ascii="Times New Roman" w:hAnsi="Times New Roman" w:cs="Times New Roman"/>
          <w:sz w:val="24"/>
          <w:szCs w:val="24"/>
        </w:rPr>
        <w:t>бразовательная организация выдает выпускникам, прошедшим государственную     итоговую аттестацию документ государственного образца о соответствующем уровне образования независимо от формы получения образования и формы обучения.</w:t>
      </w:r>
    </w:p>
    <w:p w:rsidR="00C725D1" w:rsidRDefault="00C725D1">
      <w:pPr>
        <w:autoSpaceDE w:val="0"/>
        <w:autoSpaceDN w:val="0"/>
        <w:adjustRightInd w:val="0"/>
        <w:spacing w:after="0"/>
        <w:ind w:firstLine="709"/>
        <w:jc w:val="center"/>
        <w:rPr>
          <w:rFonts w:ascii="Times New Roman" w:hAnsi="Times New Roman" w:cs="Times New Roman"/>
          <w:sz w:val="24"/>
          <w:szCs w:val="24"/>
        </w:rPr>
      </w:pPr>
    </w:p>
    <w:p w:rsidR="00C725D1" w:rsidRDefault="00C725D1">
      <w:pPr>
        <w:autoSpaceDE w:val="0"/>
        <w:autoSpaceDN w:val="0"/>
        <w:adjustRightInd w:val="0"/>
        <w:spacing w:after="0"/>
        <w:ind w:firstLine="709"/>
        <w:jc w:val="center"/>
        <w:rPr>
          <w:rFonts w:ascii="Times New Roman" w:hAnsi="Times New Roman" w:cs="Times New Roman"/>
          <w:b/>
          <w:bCs/>
          <w:sz w:val="24"/>
          <w:szCs w:val="24"/>
        </w:rPr>
      </w:pPr>
      <w:r>
        <w:rPr>
          <w:rFonts w:ascii="Times New Roman" w:hAnsi="Times New Roman" w:cs="Times New Roman"/>
          <w:b/>
          <w:bCs/>
          <w:sz w:val="24"/>
          <w:szCs w:val="24"/>
        </w:rPr>
        <w:t>3.     Реализация образовательных программ</w:t>
      </w:r>
    </w:p>
    <w:p w:rsidR="00C725D1" w:rsidRDefault="00C725D1">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3.1.  Обучающиеся, освоившие в полном объеме образовательную программу учебного года и прошедшие промежуточную  аттестацию переводятся в следующий класс.</w:t>
      </w:r>
    </w:p>
    <w:p w:rsidR="00C725D1" w:rsidRDefault="00C725D1">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3.2.  Обучающиеся на уровнях  начального общего, основного общего, среднего общего образования, имеющие по итогам учебного года академическую задолженность по одному или нескольким учебным предметам, учебным курсам, учебным модулям, образовательной программы, переводятся в следующий класс условно. </w:t>
      </w:r>
    </w:p>
    <w:p w:rsidR="00C725D1" w:rsidRDefault="00C725D1">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3.3.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остаются на повторный год обучения,  переводятся на обучение по адаптированным образовательным программам в соответствии с рекомендациями психолого-медико-педагогической комиссии,  переводятся на обучение по индивидуальному учебному плану.</w:t>
      </w:r>
    </w:p>
    <w:p w:rsidR="00C725D1" w:rsidRDefault="00C725D1">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3.4. Перевод обучающегося в следующий класс оформляется приказом директора образовательной организации по решению педагогического совета </w:t>
      </w:r>
      <w:r w:rsidR="00B406E0">
        <w:rPr>
          <w:rFonts w:ascii="Times New Roman" w:hAnsi="Times New Roman" w:cs="Times New Roman"/>
          <w:sz w:val="24"/>
          <w:szCs w:val="24"/>
        </w:rPr>
        <w:t>структурного подразделения образовательной организации</w:t>
      </w:r>
      <w:r>
        <w:rPr>
          <w:rFonts w:ascii="Times New Roman" w:hAnsi="Times New Roman" w:cs="Times New Roman"/>
          <w:sz w:val="24"/>
          <w:szCs w:val="24"/>
        </w:rPr>
        <w:t>.</w:t>
      </w:r>
    </w:p>
    <w:p w:rsidR="00C725D1" w:rsidRDefault="00C725D1">
      <w:pPr>
        <w:autoSpaceDE w:val="0"/>
        <w:autoSpaceDN w:val="0"/>
        <w:adjustRightInd w:val="0"/>
        <w:spacing w:after="0"/>
        <w:ind w:firstLine="709"/>
        <w:jc w:val="center"/>
        <w:rPr>
          <w:rFonts w:ascii="Times New Roman" w:hAnsi="Times New Roman" w:cs="Times New Roman"/>
          <w:b/>
          <w:bCs/>
          <w:sz w:val="24"/>
          <w:szCs w:val="24"/>
        </w:rPr>
      </w:pPr>
    </w:p>
    <w:p w:rsidR="00C725D1" w:rsidRDefault="00C725D1">
      <w:pPr>
        <w:autoSpaceDE w:val="0"/>
        <w:autoSpaceDN w:val="0"/>
        <w:adjustRightInd w:val="0"/>
        <w:spacing w:after="0"/>
        <w:ind w:firstLine="709"/>
        <w:jc w:val="center"/>
        <w:rPr>
          <w:rFonts w:ascii="Times New Roman" w:hAnsi="Times New Roman" w:cs="Times New Roman"/>
          <w:b/>
          <w:bCs/>
          <w:sz w:val="24"/>
          <w:szCs w:val="24"/>
        </w:rPr>
      </w:pPr>
      <w:r>
        <w:rPr>
          <w:rFonts w:ascii="Times New Roman" w:hAnsi="Times New Roman" w:cs="Times New Roman"/>
          <w:b/>
          <w:bCs/>
          <w:sz w:val="24"/>
          <w:szCs w:val="24"/>
        </w:rPr>
        <w:t>4. Ответственность сторон</w:t>
      </w:r>
    </w:p>
    <w:p w:rsidR="00C725D1" w:rsidRDefault="00C725D1">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4.1. </w:t>
      </w:r>
      <w:r w:rsidR="00B406E0">
        <w:rPr>
          <w:rFonts w:ascii="Times New Roman" w:hAnsi="Times New Roman" w:cs="Times New Roman"/>
          <w:sz w:val="24"/>
          <w:szCs w:val="24"/>
        </w:rPr>
        <w:t>Образовательная организация</w:t>
      </w:r>
      <w:r>
        <w:rPr>
          <w:rFonts w:ascii="Times New Roman" w:hAnsi="Times New Roman" w:cs="Times New Roman"/>
          <w:sz w:val="24"/>
          <w:szCs w:val="24"/>
        </w:rPr>
        <w:t xml:space="preserve"> создает условия для реализации гражданами гарантированного государством права на получение общего образования.</w:t>
      </w:r>
    </w:p>
    <w:p w:rsidR="00C725D1" w:rsidRDefault="00C725D1">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4.2. Обучающимся, осваивающим образовательные программы общего образования по очной, очно-заочной и заочной форме обучения, предоставляются на время обучения бесплатно учебники и другая литература, имеющаяся в библиотеке школы.</w:t>
      </w:r>
    </w:p>
    <w:p w:rsidR="00C725D1" w:rsidRPr="00B406E0" w:rsidRDefault="00C725D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406E0">
        <w:rPr>
          <w:rFonts w:ascii="Times New Roman" w:hAnsi="Times New Roman" w:cs="Times New Roman"/>
          <w:sz w:val="24"/>
          <w:szCs w:val="24"/>
        </w:rPr>
        <w:t xml:space="preserve">4.3. </w:t>
      </w:r>
      <w:r w:rsidR="00B406E0">
        <w:rPr>
          <w:rFonts w:ascii="Times New Roman" w:hAnsi="Times New Roman" w:cs="Times New Roman"/>
          <w:sz w:val="24"/>
          <w:szCs w:val="24"/>
        </w:rPr>
        <w:t>Образовательная организация</w:t>
      </w:r>
      <w:r w:rsidRPr="00B406E0">
        <w:rPr>
          <w:rFonts w:ascii="Times New Roman" w:hAnsi="Times New Roman" w:cs="Times New Roman"/>
          <w:sz w:val="24"/>
          <w:szCs w:val="24"/>
        </w:rPr>
        <w:t xml:space="preserve"> для обучающихся в очно-заочной, заочной формах:</w:t>
      </w:r>
    </w:p>
    <w:p w:rsidR="00C725D1" w:rsidRPr="00B406E0" w:rsidRDefault="00C725D1">
      <w:pPr>
        <w:pStyle w:val="20"/>
        <w:numPr>
          <w:ilvl w:val="0"/>
          <w:numId w:val="1"/>
        </w:numPr>
        <w:shd w:val="clear" w:color="auto" w:fill="auto"/>
        <w:tabs>
          <w:tab w:val="left" w:pos="202"/>
        </w:tabs>
        <w:spacing w:before="0"/>
        <w:ind w:firstLine="0"/>
        <w:rPr>
          <w:rFonts w:ascii="Times New Roman" w:hAnsi="Times New Roman"/>
          <w:sz w:val="24"/>
          <w:szCs w:val="24"/>
        </w:rPr>
      </w:pPr>
      <w:r w:rsidRPr="00B406E0">
        <w:rPr>
          <w:rFonts w:ascii="Times New Roman" w:hAnsi="Times New Roman"/>
          <w:sz w:val="24"/>
          <w:szCs w:val="24"/>
        </w:rPr>
        <w:t>обеспечивает необходимую методическую и консультативную помощь;</w:t>
      </w:r>
    </w:p>
    <w:p w:rsidR="00C725D1" w:rsidRPr="00B406E0" w:rsidRDefault="00C725D1">
      <w:pPr>
        <w:pStyle w:val="20"/>
        <w:numPr>
          <w:ilvl w:val="0"/>
          <w:numId w:val="1"/>
        </w:numPr>
        <w:shd w:val="clear" w:color="auto" w:fill="auto"/>
        <w:tabs>
          <w:tab w:val="left" w:pos="202"/>
        </w:tabs>
        <w:spacing w:before="0"/>
        <w:ind w:firstLine="0"/>
        <w:rPr>
          <w:rFonts w:ascii="Times New Roman" w:hAnsi="Times New Roman"/>
          <w:sz w:val="24"/>
          <w:szCs w:val="24"/>
        </w:rPr>
      </w:pPr>
      <w:r w:rsidRPr="00B406E0">
        <w:rPr>
          <w:rFonts w:ascii="Times New Roman" w:hAnsi="Times New Roman"/>
          <w:sz w:val="24"/>
          <w:szCs w:val="24"/>
        </w:rPr>
        <w:t>предоставляет возможность участвовать в олимпиадах и конкурсах;</w:t>
      </w:r>
    </w:p>
    <w:p w:rsidR="00C725D1" w:rsidRPr="00B406E0" w:rsidRDefault="00C725D1">
      <w:pPr>
        <w:pStyle w:val="20"/>
        <w:numPr>
          <w:ilvl w:val="0"/>
          <w:numId w:val="1"/>
        </w:numPr>
        <w:shd w:val="clear" w:color="auto" w:fill="auto"/>
        <w:tabs>
          <w:tab w:val="left" w:pos="202"/>
        </w:tabs>
        <w:spacing w:before="0"/>
        <w:ind w:firstLine="0"/>
        <w:rPr>
          <w:rFonts w:ascii="Times New Roman" w:hAnsi="Times New Roman"/>
          <w:sz w:val="24"/>
          <w:szCs w:val="24"/>
        </w:rPr>
      </w:pPr>
      <w:r w:rsidRPr="00B406E0">
        <w:rPr>
          <w:rFonts w:ascii="Times New Roman" w:hAnsi="Times New Roman"/>
          <w:sz w:val="24"/>
          <w:szCs w:val="24"/>
        </w:rPr>
        <w:t>осуществляет промежуточную аттестацию и обеспечивает участие обучающегося в государственной итоговой аттестации.</w:t>
      </w:r>
    </w:p>
    <w:p w:rsidR="00C725D1" w:rsidRPr="00B406E0" w:rsidRDefault="00C725D1">
      <w:pPr>
        <w:pStyle w:val="20"/>
        <w:shd w:val="clear" w:color="auto" w:fill="auto"/>
        <w:tabs>
          <w:tab w:val="left" w:pos="202"/>
        </w:tabs>
        <w:spacing w:before="0"/>
        <w:ind w:firstLine="0"/>
        <w:rPr>
          <w:rFonts w:ascii="Times New Roman" w:hAnsi="Times New Roman"/>
          <w:sz w:val="24"/>
          <w:szCs w:val="24"/>
        </w:rPr>
      </w:pPr>
      <w:r w:rsidRPr="00B406E0">
        <w:rPr>
          <w:rFonts w:ascii="Times New Roman" w:hAnsi="Times New Roman"/>
          <w:sz w:val="24"/>
          <w:szCs w:val="24"/>
        </w:rPr>
        <w:tab/>
      </w:r>
      <w:r w:rsidRPr="00B406E0">
        <w:rPr>
          <w:rFonts w:ascii="Times New Roman" w:hAnsi="Times New Roman"/>
          <w:sz w:val="24"/>
          <w:szCs w:val="24"/>
        </w:rPr>
        <w:tab/>
        <w:t xml:space="preserve">4.4. </w:t>
      </w:r>
      <w:r w:rsidR="00B406E0">
        <w:rPr>
          <w:rFonts w:ascii="Times New Roman" w:hAnsi="Times New Roman"/>
          <w:sz w:val="24"/>
          <w:szCs w:val="24"/>
        </w:rPr>
        <w:t>Образовательная организация</w:t>
      </w:r>
      <w:r w:rsidRPr="00B406E0">
        <w:rPr>
          <w:rFonts w:ascii="Times New Roman" w:hAnsi="Times New Roman"/>
          <w:sz w:val="24"/>
          <w:szCs w:val="24"/>
        </w:rPr>
        <w:t xml:space="preserve"> вправе перевести обучающегося на очную форму обучения, если родители (законные представители) обучающегося не обеспечили:</w:t>
      </w:r>
    </w:p>
    <w:p w:rsidR="00C725D1" w:rsidRPr="00B406E0" w:rsidRDefault="00C725D1">
      <w:pPr>
        <w:pStyle w:val="20"/>
        <w:numPr>
          <w:ilvl w:val="0"/>
          <w:numId w:val="1"/>
        </w:numPr>
        <w:shd w:val="clear" w:color="auto" w:fill="auto"/>
        <w:tabs>
          <w:tab w:val="left" w:pos="202"/>
        </w:tabs>
        <w:spacing w:before="0"/>
        <w:ind w:firstLine="0"/>
        <w:rPr>
          <w:rFonts w:ascii="Times New Roman" w:hAnsi="Times New Roman"/>
          <w:sz w:val="24"/>
          <w:szCs w:val="24"/>
        </w:rPr>
      </w:pPr>
      <w:r w:rsidRPr="00B406E0">
        <w:rPr>
          <w:rFonts w:ascii="Times New Roman" w:hAnsi="Times New Roman"/>
          <w:sz w:val="24"/>
          <w:szCs w:val="24"/>
        </w:rPr>
        <w:t>освоение образовательных программ обучающимся в соответствии с требованиями федерального государственного образовательного стандарта;</w:t>
      </w:r>
    </w:p>
    <w:p w:rsidR="00C725D1" w:rsidRPr="00B406E0" w:rsidRDefault="00C725D1">
      <w:pPr>
        <w:pStyle w:val="20"/>
        <w:numPr>
          <w:ilvl w:val="0"/>
          <w:numId w:val="1"/>
        </w:numPr>
        <w:shd w:val="clear" w:color="auto" w:fill="auto"/>
        <w:tabs>
          <w:tab w:val="left" w:pos="207"/>
        </w:tabs>
        <w:spacing w:before="0"/>
        <w:ind w:firstLine="0"/>
        <w:rPr>
          <w:rFonts w:ascii="Times New Roman" w:hAnsi="Times New Roman"/>
          <w:sz w:val="24"/>
          <w:szCs w:val="24"/>
        </w:rPr>
      </w:pPr>
      <w:r w:rsidRPr="00B406E0">
        <w:rPr>
          <w:rFonts w:ascii="Times New Roman" w:hAnsi="Times New Roman"/>
          <w:sz w:val="24"/>
          <w:szCs w:val="24"/>
        </w:rPr>
        <w:t xml:space="preserve">явку обучающегося в </w:t>
      </w:r>
      <w:r w:rsidR="00B406E0">
        <w:rPr>
          <w:rFonts w:ascii="Times New Roman" w:hAnsi="Times New Roman"/>
          <w:sz w:val="24"/>
          <w:szCs w:val="24"/>
        </w:rPr>
        <w:t>Образовательную организацию</w:t>
      </w:r>
      <w:r w:rsidRPr="00B406E0">
        <w:rPr>
          <w:rFonts w:ascii="Times New Roman" w:hAnsi="Times New Roman"/>
          <w:sz w:val="24"/>
          <w:szCs w:val="24"/>
        </w:rPr>
        <w:t xml:space="preserve"> в определённые приказом сроки </w:t>
      </w:r>
      <w:r w:rsidRPr="00B406E0">
        <w:rPr>
          <w:rFonts w:ascii="Times New Roman" w:hAnsi="Times New Roman"/>
          <w:sz w:val="24"/>
          <w:szCs w:val="24"/>
        </w:rPr>
        <w:lastRenderedPageBreak/>
        <w:t>для выполнения  лабораторных и практических работ, консультации в межаттестационый период, прохождения промежуточной и государственной аттестации.</w:t>
      </w:r>
    </w:p>
    <w:p w:rsidR="00C725D1" w:rsidRDefault="00C725D1">
      <w:pPr>
        <w:pStyle w:val="a9"/>
        <w:autoSpaceDE w:val="0"/>
        <w:autoSpaceDN w:val="0"/>
        <w:adjustRightInd w:val="0"/>
        <w:spacing w:after="0"/>
        <w:ind w:left="0" w:firstLine="708"/>
        <w:jc w:val="both"/>
        <w:rPr>
          <w:rFonts w:ascii="Times New Roman" w:hAnsi="Times New Roman" w:cs="Times New Roman"/>
          <w:sz w:val="24"/>
          <w:szCs w:val="24"/>
        </w:rPr>
      </w:pPr>
      <w:r>
        <w:rPr>
          <w:rFonts w:ascii="Times New Roman" w:hAnsi="Times New Roman" w:cs="Times New Roman"/>
          <w:sz w:val="24"/>
          <w:szCs w:val="24"/>
        </w:rPr>
        <w:t>4.5. Ответственным за организацию обуче</w:t>
      </w:r>
      <w:r w:rsidR="00B406E0">
        <w:rPr>
          <w:rFonts w:ascii="Times New Roman" w:hAnsi="Times New Roman" w:cs="Times New Roman"/>
          <w:sz w:val="24"/>
          <w:szCs w:val="24"/>
        </w:rPr>
        <w:t xml:space="preserve">ния обучающихся в очно-заочной </w:t>
      </w:r>
      <w:r>
        <w:rPr>
          <w:rFonts w:ascii="Times New Roman" w:hAnsi="Times New Roman" w:cs="Times New Roman"/>
          <w:sz w:val="24"/>
          <w:szCs w:val="24"/>
        </w:rPr>
        <w:t xml:space="preserve">и заочной формах является </w:t>
      </w:r>
      <w:r w:rsidR="00B406E0">
        <w:rPr>
          <w:rFonts w:ascii="Times New Roman" w:hAnsi="Times New Roman" w:cs="Times New Roman"/>
          <w:sz w:val="24"/>
          <w:szCs w:val="24"/>
        </w:rPr>
        <w:t>должностное лицо организации, круг обязанностей которого предусматривает реализацию, обозначенного выше направления</w:t>
      </w:r>
      <w:r>
        <w:rPr>
          <w:rFonts w:ascii="Times New Roman" w:hAnsi="Times New Roman" w:cs="Times New Roman"/>
          <w:sz w:val="24"/>
          <w:szCs w:val="24"/>
        </w:rPr>
        <w:t>.</w:t>
      </w:r>
    </w:p>
    <w:p w:rsidR="00C725D1" w:rsidRDefault="00C725D1">
      <w:pPr>
        <w:pStyle w:val="a9"/>
        <w:autoSpaceDE w:val="0"/>
        <w:autoSpaceDN w:val="0"/>
        <w:adjustRightInd w:val="0"/>
        <w:spacing w:after="0"/>
        <w:ind w:left="0" w:firstLine="708"/>
        <w:jc w:val="both"/>
        <w:rPr>
          <w:rFonts w:ascii="Times New Roman" w:hAnsi="Times New Roman" w:cs="Times New Roman"/>
          <w:sz w:val="24"/>
          <w:szCs w:val="24"/>
        </w:rPr>
      </w:pPr>
      <w:r>
        <w:rPr>
          <w:rFonts w:ascii="Times New Roman" w:hAnsi="Times New Roman" w:cs="Times New Roman"/>
          <w:sz w:val="24"/>
          <w:szCs w:val="24"/>
        </w:rPr>
        <w:t>4.6.</w:t>
      </w:r>
      <w:r>
        <w:rPr>
          <w:rFonts w:ascii="Times New Roman" w:hAnsi="Times New Roman" w:cs="Times New Roman"/>
          <w:sz w:val="24"/>
          <w:szCs w:val="24"/>
        </w:rPr>
        <w:tab/>
        <w:t xml:space="preserve">Оплата труда учителей, обучающих в очной, очно-заочной и заочной формах обучающихся осуществляется в соответствии с действующим Положением о системе оплаты труда работников </w:t>
      </w:r>
      <w:r w:rsidR="00B406E0">
        <w:rPr>
          <w:rFonts w:ascii="Times New Roman" w:hAnsi="Times New Roman" w:cs="Times New Roman"/>
          <w:sz w:val="24"/>
          <w:szCs w:val="24"/>
        </w:rPr>
        <w:t>Организации</w:t>
      </w:r>
      <w:r>
        <w:rPr>
          <w:rFonts w:ascii="Times New Roman" w:hAnsi="Times New Roman" w:cs="Times New Roman"/>
          <w:sz w:val="24"/>
          <w:szCs w:val="24"/>
        </w:rPr>
        <w:t xml:space="preserve">, законодательством и правовыми актами РФ, регулирующими оплату труда работников социальной сферы. </w:t>
      </w:r>
    </w:p>
    <w:p w:rsidR="00C725D1" w:rsidRDefault="00C725D1">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4.7. Обучающиеся в очной, очно-заочной и заочной форме обязаны выполнять Устав </w:t>
      </w:r>
      <w:r w:rsidR="00B406E0">
        <w:rPr>
          <w:rFonts w:ascii="Times New Roman" w:hAnsi="Times New Roman" w:cs="Times New Roman"/>
          <w:sz w:val="24"/>
          <w:szCs w:val="24"/>
        </w:rPr>
        <w:t>Организации</w:t>
      </w:r>
      <w:r>
        <w:rPr>
          <w:rFonts w:ascii="Times New Roman" w:hAnsi="Times New Roman" w:cs="Times New Roman"/>
          <w:sz w:val="24"/>
          <w:szCs w:val="24"/>
        </w:rPr>
        <w:t xml:space="preserve">, добросовестно учиться, не пропускать занятия без уважительной причины, бережно относиться к имуществу </w:t>
      </w:r>
      <w:r w:rsidR="00B406E0">
        <w:rPr>
          <w:rFonts w:ascii="Times New Roman" w:hAnsi="Times New Roman" w:cs="Times New Roman"/>
          <w:sz w:val="24"/>
          <w:szCs w:val="24"/>
        </w:rPr>
        <w:t>Организации</w:t>
      </w:r>
      <w:r>
        <w:rPr>
          <w:rFonts w:ascii="Times New Roman" w:hAnsi="Times New Roman" w:cs="Times New Roman"/>
          <w:sz w:val="24"/>
          <w:szCs w:val="24"/>
        </w:rPr>
        <w:t>, уважать честь и достоинство других обучающихся и работников учреждения, выполнять требования работников учреждения в части, отнесенной уставом и правилами внутреннего распорядка к их компетенции.</w:t>
      </w:r>
    </w:p>
    <w:p w:rsidR="00C725D1" w:rsidRDefault="00C725D1">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4.8. Родители (законные представители) несовершеннолетних обучающихся до получения последними среднего общего образования имеют право выбирать форму обучения, образовательные </w:t>
      </w:r>
      <w:r w:rsidR="00B406E0">
        <w:rPr>
          <w:rFonts w:ascii="Times New Roman" w:hAnsi="Times New Roman" w:cs="Times New Roman"/>
          <w:sz w:val="24"/>
          <w:szCs w:val="24"/>
        </w:rPr>
        <w:t>организации</w:t>
      </w:r>
      <w:r>
        <w:rPr>
          <w:rFonts w:ascii="Times New Roman" w:hAnsi="Times New Roman" w:cs="Times New Roman"/>
          <w:sz w:val="24"/>
          <w:szCs w:val="24"/>
        </w:rPr>
        <w:t>, защищать законные права и интересы ребенка, знакомиться с ходом и содержанием образовательного процесса.</w:t>
      </w:r>
    </w:p>
    <w:p w:rsidR="00C725D1" w:rsidRDefault="00C725D1">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4.9. Родители (законные представители) совместно с </w:t>
      </w:r>
      <w:r w:rsidR="00B406E0">
        <w:rPr>
          <w:rFonts w:ascii="Times New Roman" w:hAnsi="Times New Roman" w:cs="Times New Roman"/>
          <w:sz w:val="24"/>
          <w:szCs w:val="24"/>
        </w:rPr>
        <w:t xml:space="preserve">образовательной организацией </w:t>
      </w:r>
      <w:r>
        <w:rPr>
          <w:rFonts w:ascii="Times New Roman" w:hAnsi="Times New Roman" w:cs="Times New Roman"/>
          <w:sz w:val="24"/>
          <w:szCs w:val="24"/>
        </w:rPr>
        <w:t>несут ответственность за выполнение образовательных программ в соответствии с федеральными государственными образовательными стандартами.</w:t>
      </w:r>
    </w:p>
    <w:p w:rsidR="00C725D1" w:rsidRDefault="00C725D1">
      <w:pPr>
        <w:autoSpaceDE w:val="0"/>
        <w:autoSpaceDN w:val="0"/>
        <w:adjustRightInd w:val="0"/>
        <w:spacing w:after="0"/>
        <w:ind w:firstLine="709"/>
        <w:jc w:val="both"/>
        <w:rPr>
          <w:rFonts w:ascii="Times New Roman" w:hAnsi="Times New Roman" w:cs="Times New Roman"/>
          <w:b/>
          <w:bCs/>
          <w:sz w:val="24"/>
          <w:szCs w:val="24"/>
        </w:rPr>
      </w:pPr>
    </w:p>
    <w:p w:rsidR="00C725D1" w:rsidRDefault="00C725D1">
      <w:pPr>
        <w:autoSpaceDE w:val="0"/>
        <w:autoSpaceDN w:val="0"/>
        <w:adjustRightInd w:val="0"/>
        <w:spacing w:after="0"/>
        <w:ind w:firstLine="709"/>
        <w:jc w:val="both"/>
        <w:rPr>
          <w:rFonts w:ascii="Times New Roman" w:hAnsi="Times New Roman" w:cs="Times New Roman"/>
          <w:b/>
          <w:bCs/>
          <w:sz w:val="24"/>
          <w:szCs w:val="24"/>
        </w:rPr>
      </w:pPr>
      <w:r>
        <w:rPr>
          <w:rFonts w:ascii="Times New Roman" w:hAnsi="Times New Roman" w:cs="Times New Roman"/>
          <w:b/>
          <w:bCs/>
          <w:sz w:val="24"/>
          <w:szCs w:val="24"/>
        </w:rPr>
        <w:t>5.  Организация получения общего образования по очной форме обучения</w:t>
      </w:r>
    </w:p>
    <w:p w:rsidR="00C725D1" w:rsidRDefault="00C725D1">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5.1. Получение общего образования по очной форме обучения предполагает обязательное посещение обучающимися учебных занятий по предметам учебного плана, организуемых образовательной организацией.</w:t>
      </w:r>
    </w:p>
    <w:p w:rsidR="00C725D1" w:rsidRDefault="00C725D1">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5.2. Основой организации образовательной деятельности по очной форме обучения является урок.</w:t>
      </w:r>
    </w:p>
    <w:p w:rsidR="00C725D1" w:rsidRDefault="00C725D1">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5.3. Организация образовательной деятельности по очной форме обучения регламентируется расписанием занятий, которое утверждается директором.</w:t>
      </w:r>
    </w:p>
    <w:p w:rsidR="00C725D1" w:rsidRDefault="00C725D1">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5.4. Обучающиеся, осваивающие образовательные программы общего образования по очной форме обучения, проходят промежуточную аттестацию по всем предметам учебного плана, учебным курсам, учебным модулям. Система оценок при промежуточной аттестации, формы, порядок и периодичность ее проведения определяются </w:t>
      </w:r>
      <w:r w:rsidR="002C788A">
        <w:rPr>
          <w:rFonts w:ascii="Times New Roman" w:hAnsi="Times New Roman" w:cs="Times New Roman"/>
          <w:sz w:val="24"/>
          <w:szCs w:val="24"/>
        </w:rPr>
        <w:t xml:space="preserve">образовательной организацией </w:t>
      </w:r>
      <w:r>
        <w:rPr>
          <w:rFonts w:ascii="Times New Roman" w:hAnsi="Times New Roman" w:cs="Times New Roman"/>
          <w:sz w:val="24"/>
          <w:szCs w:val="24"/>
        </w:rPr>
        <w:t>самостоятельно и отражаются в соответствующем Положении.</w:t>
      </w:r>
    </w:p>
    <w:p w:rsidR="00C725D1" w:rsidRDefault="00C725D1">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5.5. Обучающиеся имеют право на посещение по своему выбору мероприятий, которые проводятся в образовательной организации и не предусмотрены учебным планом, в порядке, установленном локальными нормативными актами. </w:t>
      </w:r>
    </w:p>
    <w:p w:rsidR="00C725D1" w:rsidRDefault="00C725D1">
      <w:pPr>
        <w:autoSpaceDE w:val="0"/>
        <w:autoSpaceDN w:val="0"/>
        <w:adjustRightInd w:val="0"/>
        <w:spacing w:after="0"/>
        <w:ind w:firstLine="709"/>
        <w:jc w:val="both"/>
        <w:rPr>
          <w:rFonts w:ascii="Times New Roman" w:hAnsi="Times New Roman" w:cs="Times New Roman"/>
          <w:sz w:val="24"/>
          <w:szCs w:val="24"/>
        </w:rPr>
      </w:pPr>
    </w:p>
    <w:p w:rsidR="00C725D1" w:rsidRDefault="00C725D1">
      <w:pPr>
        <w:autoSpaceDE w:val="0"/>
        <w:autoSpaceDN w:val="0"/>
        <w:adjustRightInd w:val="0"/>
        <w:spacing w:after="0"/>
        <w:ind w:firstLine="709"/>
        <w:jc w:val="center"/>
        <w:rPr>
          <w:rFonts w:ascii="Times New Roman" w:hAnsi="Times New Roman" w:cs="Times New Roman"/>
          <w:b/>
          <w:bCs/>
          <w:sz w:val="24"/>
          <w:szCs w:val="24"/>
        </w:rPr>
      </w:pPr>
      <w:r>
        <w:rPr>
          <w:rFonts w:ascii="Times New Roman" w:hAnsi="Times New Roman" w:cs="Times New Roman"/>
          <w:b/>
          <w:bCs/>
          <w:sz w:val="24"/>
          <w:szCs w:val="24"/>
        </w:rPr>
        <w:t>6.    Организация получения общего образования по заочной форме обучения</w:t>
      </w:r>
    </w:p>
    <w:p w:rsidR="00C725D1" w:rsidRDefault="00C725D1">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6.1. Заочная форма обучения организуется в соответствии с потребностями и возможностями обучающихся в дневной образовательной организации по заявлению родителей (законных представителей) несовершеннолетних обучающихся.</w:t>
      </w:r>
    </w:p>
    <w:p w:rsidR="00C725D1" w:rsidRDefault="00C725D1">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6.2. Для обучающихся, осваивающих основные образовательные программы начального общего, основного общего, среднего   общего образования в образовательной организации в очной форме и не имеющих возможности по уважительным причинам посещать учебные занятия, организуемые в очной форме, на период их отсутствия организуется заочная форма обучения. </w:t>
      </w:r>
    </w:p>
    <w:p w:rsidR="00C725D1" w:rsidRDefault="00C725D1">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6.3. Заочн</w:t>
      </w:r>
      <w:r w:rsidR="002C788A">
        <w:rPr>
          <w:rFonts w:ascii="Times New Roman" w:hAnsi="Times New Roman" w:cs="Times New Roman"/>
          <w:sz w:val="24"/>
          <w:szCs w:val="24"/>
        </w:rPr>
        <w:t xml:space="preserve">ая форма обучения организуется </w:t>
      </w:r>
      <w:r>
        <w:rPr>
          <w:rFonts w:ascii="Times New Roman" w:hAnsi="Times New Roman" w:cs="Times New Roman"/>
          <w:sz w:val="24"/>
          <w:szCs w:val="24"/>
        </w:rPr>
        <w:t>по семейным обстоятельствам, при возникновении условий непреодолимой силы, в период пандемии,  при необходимости долгой самоизоляции и т.п.</w:t>
      </w:r>
    </w:p>
    <w:p w:rsidR="00C725D1" w:rsidRDefault="00C725D1">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6.4. Основной формой организации учебной работы по заочной форме обучения являются самостоятельная работа обучающихся, групповые или индивидуальные консульт</w:t>
      </w:r>
      <w:r w:rsidR="002C788A">
        <w:rPr>
          <w:rFonts w:ascii="Times New Roman" w:hAnsi="Times New Roman" w:cs="Times New Roman"/>
          <w:sz w:val="24"/>
          <w:szCs w:val="24"/>
        </w:rPr>
        <w:t xml:space="preserve">ации, зачеты (экзамены) и иные </w:t>
      </w:r>
      <w:r>
        <w:rPr>
          <w:rFonts w:ascii="Times New Roman" w:hAnsi="Times New Roman" w:cs="Times New Roman"/>
          <w:sz w:val="24"/>
          <w:szCs w:val="24"/>
        </w:rPr>
        <w:t>виды деятельности, предусмотренные учебным планом и программой.</w:t>
      </w:r>
    </w:p>
    <w:p w:rsidR="00C725D1" w:rsidRDefault="00C725D1">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6.5. Обучение по заочной форме осуществляется при обязательном выполнении федеральных государственных образовательных стандартов по всем предметам учебного плана.</w:t>
      </w:r>
    </w:p>
    <w:p w:rsidR="00C725D1" w:rsidRDefault="00C725D1">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6.6. При освоении образовательных программ в заочной форме </w:t>
      </w:r>
      <w:r w:rsidR="002C788A">
        <w:rPr>
          <w:rFonts w:ascii="Times New Roman" w:hAnsi="Times New Roman" w:cs="Times New Roman"/>
          <w:sz w:val="24"/>
          <w:szCs w:val="24"/>
        </w:rPr>
        <w:t>организация</w:t>
      </w:r>
      <w:r>
        <w:rPr>
          <w:rFonts w:ascii="Times New Roman" w:hAnsi="Times New Roman" w:cs="Times New Roman"/>
          <w:sz w:val="24"/>
          <w:szCs w:val="24"/>
        </w:rPr>
        <w:t xml:space="preserve">  предоставляет обучающемуся:</w:t>
      </w:r>
    </w:p>
    <w:p w:rsidR="00C725D1" w:rsidRDefault="00C725D1">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адресные данные учреждения: номера телефонов, адрес электронной почты, адрес сайта в Интернете, учебный план;</w:t>
      </w:r>
    </w:p>
    <w:p w:rsidR="00C725D1" w:rsidRDefault="00C725D1">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план учебной работы на время обучения  по каждому предмету учебного плана;</w:t>
      </w:r>
    </w:p>
    <w:p w:rsidR="00C725D1" w:rsidRDefault="00C725D1">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учебники;</w:t>
      </w:r>
    </w:p>
    <w:p w:rsidR="00C725D1" w:rsidRDefault="00C725D1">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перечень практических и лабораторных работ с рекомендациями по их подготовке;</w:t>
      </w:r>
    </w:p>
    <w:p w:rsidR="00C725D1" w:rsidRDefault="00C725D1">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контрольные работы и образцы их выполнения;</w:t>
      </w:r>
    </w:p>
    <w:p w:rsidR="00C725D1" w:rsidRDefault="00C725D1">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перечень тем для проведения зачетов;</w:t>
      </w:r>
    </w:p>
    <w:p w:rsidR="00C725D1" w:rsidRDefault="00C725D1">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расписание консультаций, зачетов (экзаменов) и т.п.</w:t>
      </w:r>
    </w:p>
    <w:p w:rsidR="00C725D1" w:rsidRDefault="00C725D1">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6.7. Порядок, формы и сроки проведения промежуточной аттестации обучающихся по заочной форме обучения определяются соответствующим Положением.  </w:t>
      </w:r>
    </w:p>
    <w:p w:rsidR="00C725D1" w:rsidRDefault="00C725D1">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Текущий контроль освоения обучающимися образовательных программ по предметам учебного плана может осуществляться в форме зачетов (устных, письменных, комбинированных) по узловым темам учебного курса. Полученная отметка заносится в журнал. </w:t>
      </w:r>
    </w:p>
    <w:p w:rsidR="00C725D1" w:rsidRDefault="00C725D1">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Текущий контроль за реализацией </w:t>
      </w:r>
      <w:r>
        <w:rPr>
          <w:rFonts w:ascii="Times New Roman" w:hAnsi="Times New Roman" w:cs="Times New Roman"/>
          <w:sz w:val="24"/>
          <w:szCs w:val="24"/>
          <w:lang w:eastAsia="ru-RU"/>
        </w:rPr>
        <w:t xml:space="preserve">образовательных программ </w:t>
      </w:r>
      <w:r>
        <w:rPr>
          <w:rFonts w:ascii="Times New Roman" w:hAnsi="Times New Roman" w:cs="Times New Roman"/>
          <w:sz w:val="24"/>
          <w:szCs w:val="24"/>
        </w:rPr>
        <w:t xml:space="preserve">может осуществляться </w:t>
      </w:r>
      <w:r>
        <w:rPr>
          <w:rFonts w:ascii="Times New Roman" w:hAnsi="Times New Roman" w:cs="Times New Roman"/>
          <w:sz w:val="24"/>
          <w:szCs w:val="24"/>
          <w:lang w:eastAsia="ru-RU"/>
        </w:rPr>
        <w:t>с применением электронного обучения и дистанционных образовательных технологий.</w:t>
      </w:r>
    </w:p>
    <w:p w:rsidR="00C725D1" w:rsidRDefault="00C725D1">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Годовые отметки обучающемуся, осваивающему образовательные программы в заочной форме, выставляются с учетом результатов выполненных работ и зачетов (экзаменов) по учебным предметам, учебным курсам, учебным модулям.</w:t>
      </w:r>
    </w:p>
    <w:p w:rsidR="00C725D1" w:rsidRDefault="00C725D1">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6.8. Обучающиеся, осваивающие в заочной форме образовательные программы по отдельным предметам учебного плана и не прошедшие промежуточную аттестацию или получившие на промежуточной аттестации неудовлетворительный результат, продолжают в дальнейшем осваивать образовательные программы по этим предметам в очной форме.</w:t>
      </w:r>
    </w:p>
    <w:p w:rsidR="00C725D1" w:rsidRDefault="00C725D1">
      <w:pPr>
        <w:pStyle w:val="a7"/>
        <w:spacing w:after="0"/>
        <w:ind w:firstLine="720"/>
        <w:jc w:val="both"/>
        <w:rPr>
          <w:rFonts w:ascii="Times New Roman" w:hAnsi="Times New Roman" w:cs="Times New Roman"/>
        </w:rPr>
      </w:pPr>
      <w:r>
        <w:rPr>
          <w:rFonts w:ascii="Times New Roman" w:hAnsi="Times New Roman" w:cs="Times New Roman"/>
        </w:rPr>
        <w:t xml:space="preserve">6.9. Обучающиеся, осваивающие образовательные программы в заочной форме в соответствии с  </w:t>
      </w:r>
      <w:r>
        <w:rPr>
          <w:rFonts w:ascii="Times New Roman" w:hAnsi="Times New Roman" w:cs="Times New Roman"/>
          <w:lang w:eastAsia="ru-RU"/>
        </w:rPr>
        <w:t>федеральными санитарными правилами, утвержденными и введенными в действие федеральным органом исполнительной власти, осуществляющим нормативно-</w:t>
      </w:r>
      <w:r>
        <w:rPr>
          <w:rFonts w:ascii="Times New Roman" w:hAnsi="Times New Roman" w:cs="Times New Roman"/>
          <w:lang w:eastAsia="ru-RU"/>
        </w:rPr>
        <w:lastRenderedPageBreak/>
        <w:t xml:space="preserve">правовое регулирование в сфере санитарно-эпидемиологического благополучия населения </w:t>
      </w:r>
      <w:r>
        <w:rPr>
          <w:rFonts w:ascii="Times New Roman" w:hAnsi="Times New Roman" w:cs="Times New Roman"/>
        </w:rPr>
        <w:t>питанием не обеспечиваются.</w:t>
      </w:r>
    </w:p>
    <w:p w:rsidR="00C725D1" w:rsidRDefault="00C725D1">
      <w:pPr>
        <w:pStyle w:val="a7"/>
        <w:spacing w:after="0"/>
        <w:ind w:firstLine="720"/>
        <w:jc w:val="both"/>
      </w:pPr>
    </w:p>
    <w:p w:rsidR="00C725D1" w:rsidRDefault="00C725D1">
      <w:pPr>
        <w:autoSpaceDE w:val="0"/>
        <w:autoSpaceDN w:val="0"/>
        <w:adjustRightInd w:val="0"/>
        <w:spacing w:after="0"/>
        <w:ind w:firstLine="709"/>
        <w:jc w:val="center"/>
        <w:rPr>
          <w:rFonts w:ascii="Times New Roman" w:hAnsi="Times New Roman" w:cs="Times New Roman"/>
          <w:b/>
          <w:bCs/>
          <w:sz w:val="24"/>
          <w:szCs w:val="24"/>
        </w:rPr>
      </w:pPr>
      <w:r>
        <w:rPr>
          <w:rFonts w:ascii="Times New Roman" w:hAnsi="Times New Roman" w:cs="Times New Roman"/>
          <w:b/>
          <w:bCs/>
          <w:sz w:val="24"/>
          <w:szCs w:val="24"/>
        </w:rPr>
        <w:t>7.     Организация получения общего образования по очно-заочной форме обучения</w:t>
      </w:r>
    </w:p>
    <w:p w:rsidR="00C725D1" w:rsidRPr="002C788A" w:rsidRDefault="00C725D1">
      <w:pPr>
        <w:pStyle w:val="20"/>
        <w:shd w:val="clear" w:color="auto" w:fill="auto"/>
        <w:tabs>
          <w:tab w:val="left" w:pos="480"/>
        </w:tabs>
        <w:spacing w:before="0"/>
        <w:ind w:firstLine="0"/>
        <w:rPr>
          <w:rFonts w:ascii="Times New Roman" w:hAnsi="Times New Roman"/>
          <w:sz w:val="24"/>
          <w:szCs w:val="24"/>
        </w:rPr>
      </w:pPr>
      <w:r>
        <w:rPr>
          <w:sz w:val="24"/>
          <w:szCs w:val="24"/>
        </w:rPr>
        <w:tab/>
      </w:r>
      <w:r w:rsidRPr="002C788A">
        <w:rPr>
          <w:rFonts w:ascii="Times New Roman" w:hAnsi="Times New Roman"/>
          <w:sz w:val="24"/>
          <w:szCs w:val="24"/>
        </w:rPr>
        <w:t>7.1. Получение общего образования в очно-заочной форме предполагает сочетание очной формы обучения и самостоятельное изучение обучающимися предметов образовательных программ с последующей промежуточной и государственной итоговой аттестацией.</w:t>
      </w:r>
    </w:p>
    <w:p w:rsidR="00C725D1" w:rsidRPr="002C788A" w:rsidRDefault="00C725D1">
      <w:pPr>
        <w:pStyle w:val="20"/>
        <w:shd w:val="clear" w:color="auto" w:fill="auto"/>
        <w:tabs>
          <w:tab w:val="left" w:pos="480"/>
        </w:tabs>
        <w:spacing w:before="0"/>
        <w:ind w:firstLine="0"/>
        <w:rPr>
          <w:rFonts w:ascii="Times New Roman" w:hAnsi="Times New Roman"/>
          <w:sz w:val="24"/>
          <w:szCs w:val="24"/>
        </w:rPr>
      </w:pPr>
      <w:r w:rsidRPr="002C788A">
        <w:rPr>
          <w:rFonts w:ascii="Times New Roman" w:hAnsi="Times New Roman"/>
          <w:sz w:val="24"/>
          <w:szCs w:val="24"/>
        </w:rPr>
        <w:tab/>
        <w:t xml:space="preserve">7.2. При обучении в очно-заочной форме обучающийся посещает учебные занятия по расписанию класса, согласно учебному плану  по очно-заочному обучению, в котором он обучается. </w:t>
      </w:r>
    </w:p>
    <w:p w:rsidR="00C725D1" w:rsidRPr="002C788A" w:rsidRDefault="00C725D1">
      <w:pPr>
        <w:pStyle w:val="20"/>
        <w:shd w:val="clear" w:color="auto" w:fill="auto"/>
        <w:tabs>
          <w:tab w:val="left" w:pos="480"/>
        </w:tabs>
        <w:spacing w:before="0"/>
        <w:ind w:firstLine="0"/>
        <w:rPr>
          <w:rFonts w:ascii="Times New Roman" w:hAnsi="Times New Roman"/>
          <w:sz w:val="24"/>
          <w:szCs w:val="24"/>
        </w:rPr>
      </w:pPr>
      <w:r w:rsidRPr="002C788A">
        <w:rPr>
          <w:rFonts w:ascii="Times New Roman" w:hAnsi="Times New Roman"/>
          <w:sz w:val="24"/>
          <w:szCs w:val="24"/>
        </w:rPr>
        <w:tab/>
        <w:t>7.3. При обучении в очно-заочной форме обучающийся  обязан посещать уроки, на которых проводятся контрольные, практические, лабораторные работы для осуществления контроля изученного материала.</w:t>
      </w:r>
    </w:p>
    <w:p w:rsidR="00C725D1" w:rsidRPr="002C788A" w:rsidRDefault="00C725D1">
      <w:pPr>
        <w:pStyle w:val="20"/>
        <w:shd w:val="clear" w:color="auto" w:fill="auto"/>
        <w:tabs>
          <w:tab w:val="left" w:pos="480"/>
        </w:tabs>
        <w:spacing w:before="0"/>
        <w:ind w:firstLine="0"/>
        <w:rPr>
          <w:rFonts w:ascii="Times New Roman" w:hAnsi="Times New Roman"/>
          <w:sz w:val="24"/>
          <w:szCs w:val="24"/>
        </w:rPr>
      </w:pPr>
      <w:r w:rsidRPr="002C788A">
        <w:rPr>
          <w:rFonts w:ascii="Times New Roman" w:hAnsi="Times New Roman"/>
          <w:sz w:val="24"/>
          <w:szCs w:val="24"/>
        </w:rPr>
        <w:tab/>
        <w:t>7.4. Обучение по очно-заочной форме осуществляется при обязательном выполнении федеральных государственных образовательных стандартов по всем предметам учебного плана.</w:t>
      </w:r>
    </w:p>
    <w:p w:rsidR="00C725D1" w:rsidRPr="002C788A" w:rsidRDefault="00C725D1">
      <w:pPr>
        <w:pStyle w:val="20"/>
        <w:shd w:val="clear" w:color="auto" w:fill="auto"/>
        <w:tabs>
          <w:tab w:val="left" w:pos="480"/>
        </w:tabs>
        <w:spacing w:before="0"/>
        <w:ind w:firstLine="0"/>
        <w:rPr>
          <w:rFonts w:ascii="Times New Roman" w:hAnsi="Times New Roman"/>
          <w:sz w:val="24"/>
          <w:szCs w:val="24"/>
        </w:rPr>
      </w:pPr>
      <w:r w:rsidRPr="002C788A">
        <w:rPr>
          <w:rFonts w:ascii="Times New Roman" w:hAnsi="Times New Roman"/>
          <w:sz w:val="24"/>
          <w:szCs w:val="24"/>
        </w:rPr>
        <w:tab/>
        <w:t xml:space="preserve">7.5. При освоении образовательных программ в очно-заочной форме </w:t>
      </w:r>
      <w:r w:rsidR="002C788A">
        <w:rPr>
          <w:rFonts w:ascii="Times New Roman" w:hAnsi="Times New Roman"/>
          <w:sz w:val="24"/>
          <w:szCs w:val="24"/>
        </w:rPr>
        <w:t>организация</w:t>
      </w:r>
      <w:r w:rsidRPr="002C788A">
        <w:rPr>
          <w:rFonts w:ascii="Times New Roman" w:hAnsi="Times New Roman"/>
          <w:sz w:val="24"/>
          <w:szCs w:val="24"/>
        </w:rPr>
        <w:t xml:space="preserve"> предоставляет обучающемуся по тем предметам, которые обучающийся осваивает самостоятельно:</w:t>
      </w:r>
    </w:p>
    <w:p w:rsidR="00C725D1" w:rsidRDefault="00C725D1">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адресные данные учреждения: номера телефонов, адрес электронной почты, адрес сайта в Интернете, учебный план;</w:t>
      </w:r>
    </w:p>
    <w:p w:rsidR="00C725D1" w:rsidRDefault="00C725D1">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план учебной работы на время обучения  по каждому предмету учебного плана;</w:t>
      </w:r>
    </w:p>
    <w:p w:rsidR="00C725D1" w:rsidRDefault="00C725D1">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учебники;</w:t>
      </w:r>
    </w:p>
    <w:p w:rsidR="00C725D1" w:rsidRDefault="00C725D1">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перечень практических и лабораторных работ с рекомендациями по их подготовке;</w:t>
      </w:r>
    </w:p>
    <w:p w:rsidR="00C725D1" w:rsidRDefault="00C725D1">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контрольные работы и образцы их выполнения;</w:t>
      </w:r>
    </w:p>
    <w:p w:rsidR="00C725D1" w:rsidRDefault="00C725D1">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перечень тем для проведения зачетов;</w:t>
      </w:r>
    </w:p>
    <w:p w:rsidR="00C725D1" w:rsidRDefault="00C725D1">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расписание консультаций, зачетов (экзаменов) и т.п.</w:t>
      </w:r>
    </w:p>
    <w:p w:rsidR="00C725D1" w:rsidRDefault="00C725D1">
      <w:pPr>
        <w:autoSpaceDE w:val="0"/>
        <w:autoSpaceDN w:val="0"/>
        <w:adjustRightInd w:val="0"/>
        <w:spacing w:after="0"/>
        <w:ind w:firstLine="708"/>
        <w:jc w:val="both"/>
        <w:rPr>
          <w:rFonts w:ascii="Times New Roman" w:hAnsi="Times New Roman" w:cs="Times New Roman"/>
          <w:sz w:val="24"/>
          <w:szCs w:val="24"/>
        </w:rPr>
      </w:pPr>
      <w:r>
        <w:rPr>
          <w:rFonts w:ascii="Times New Roman" w:hAnsi="Times New Roman" w:cs="Times New Roman"/>
          <w:sz w:val="24"/>
          <w:szCs w:val="24"/>
        </w:rPr>
        <w:t>7.6. Порядок, формы и сроки проведения промежуточной аттестации обучающихся по очно-заочной форме обучения определяются образовательной организацией самостоятельно.</w:t>
      </w:r>
    </w:p>
    <w:p w:rsidR="00C725D1" w:rsidRDefault="00C725D1">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Текущий контроль освоения обучающимися образовательных программ по предметам учебного плана может осуществляться в форме зачетов (устных, письменных, комбинированных) по узловым темам учебного курса. Полученная отметка заносится в журнал.</w:t>
      </w:r>
    </w:p>
    <w:p w:rsidR="00C725D1" w:rsidRDefault="00C725D1">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Текущий контроль за реализацией </w:t>
      </w:r>
      <w:r>
        <w:rPr>
          <w:rFonts w:ascii="Times New Roman" w:hAnsi="Times New Roman" w:cs="Times New Roman"/>
          <w:sz w:val="24"/>
          <w:szCs w:val="24"/>
          <w:lang w:eastAsia="ru-RU"/>
        </w:rPr>
        <w:t xml:space="preserve">образовательных программ </w:t>
      </w:r>
      <w:r>
        <w:rPr>
          <w:rFonts w:ascii="Times New Roman" w:hAnsi="Times New Roman" w:cs="Times New Roman"/>
          <w:sz w:val="24"/>
          <w:szCs w:val="24"/>
        </w:rPr>
        <w:t xml:space="preserve">может осуществляться </w:t>
      </w:r>
      <w:r>
        <w:rPr>
          <w:rFonts w:ascii="Times New Roman" w:hAnsi="Times New Roman" w:cs="Times New Roman"/>
          <w:sz w:val="24"/>
          <w:szCs w:val="24"/>
          <w:lang w:eastAsia="ru-RU"/>
        </w:rPr>
        <w:t>с применением электронного обучения и дистанционных образовательных технологий.</w:t>
      </w:r>
    </w:p>
    <w:p w:rsidR="00C725D1" w:rsidRDefault="00C725D1">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Годовые отметки обучающемуся, осваивающему образовательные программы в очно-заочной форме, выставляются с учетом результатов выполненных работ и зачетов (экзаменов) по предмету.</w:t>
      </w:r>
    </w:p>
    <w:p w:rsidR="00C725D1" w:rsidRDefault="00C725D1">
      <w:pPr>
        <w:autoSpaceDE w:val="0"/>
        <w:autoSpaceDN w:val="0"/>
        <w:adjustRightInd w:val="0"/>
        <w:spacing w:after="0"/>
        <w:ind w:firstLine="708"/>
        <w:jc w:val="both"/>
        <w:rPr>
          <w:rFonts w:ascii="Times New Roman" w:hAnsi="Times New Roman" w:cs="Times New Roman"/>
          <w:sz w:val="24"/>
          <w:szCs w:val="24"/>
        </w:rPr>
      </w:pPr>
      <w:r>
        <w:rPr>
          <w:rFonts w:ascii="Times New Roman" w:hAnsi="Times New Roman" w:cs="Times New Roman"/>
          <w:sz w:val="24"/>
          <w:szCs w:val="24"/>
        </w:rPr>
        <w:t>7.7. Обучающиеся, осваивающие в очно-заочной форме образовательные программы по отдельным предметам учебного плана и не прошедшие промежуточную аттестацию или получившие на промежуточной аттестации неудовлетворительный результат, продолжают в дальнейшем осваивать образовательные программы по этим предметам в очной форме.</w:t>
      </w:r>
    </w:p>
    <w:p w:rsidR="00C725D1" w:rsidRDefault="00C725D1">
      <w:pPr>
        <w:pStyle w:val="a7"/>
        <w:spacing w:after="0"/>
        <w:ind w:firstLine="720"/>
        <w:jc w:val="both"/>
        <w:rPr>
          <w:rFonts w:ascii="Times New Roman" w:hAnsi="Times New Roman" w:cs="Times New Roman"/>
        </w:rPr>
      </w:pPr>
      <w:r>
        <w:rPr>
          <w:rFonts w:ascii="Times New Roman" w:hAnsi="Times New Roman" w:cs="Times New Roman"/>
          <w:b/>
          <w:bCs/>
        </w:rPr>
        <w:lastRenderedPageBreak/>
        <w:t>7</w:t>
      </w:r>
      <w:r>
        <w:rPr>
          <w:rFonts w:ascii="Times New Roman" w:hAnsi="Times New Roman" w:cs="Times New Roman"/>
        </w:rPr>
        <w:t xml:space="preserve">.8. Обучающиеся, осваивающие образовательные программы в очно-заочной форме, в соответствии с  </w:t>
      </w:r>
      <w:r>
        <w:rPr>
          <w:rFonts w:ascii="Times New Roman" w:hAnsi="Times New Roman" w:cs="Times New Roman"/>
          <w:lang w:eastAsia="ru-RU"/>
        </w:rPr>
        <w:t xml:space="preserve">федеральными санитарными правилами, утвержденными и введенными в действие федеральным органом исполнительной власти, осуществляющим нормативно-правовое регулирование в сфере санитарно-эпидемиологического благополучия населения, </w:t>
      </w:r>
      <w:r>
        <w:rPr>
          <w:rFonts w:ascii="Times New Roman" w:hAnsi="Times New Roman" w:cs="Times New Roman"/>
        </w:rPr>
        <w:t>обеспечиваются питанием только в дни очного обучения.</w:t>
      </w:r>
    </w:p>
    <w:p w:rsidR="00C725D1" w:rsidRDefault="00C725D1">
      <w:pPr>
        <w:autoSpaceDE w:val="0"/>
        <w:autoSpaceDN w:val="0"/>
        <w:adjustRightInd w:val="0"/>
        <w:spacing w:after="0"/>
        <w:ind w:firstLine="708"/>
        <w:jc w:val="both"/>
        <w:rPr>
          <w:rFonts w:ascii="Times New Roman" w:hAnsi="Times New Roman" w:cs="Times New Roman"/>
          <w:sz w:val="24"/>
          <w:szCs w:val="24"/>
        </w:rPr>
      </w:pPr>
    </w:p>
    <w:p w:rsidR="00C725D1" w:rsidRDefault="00C725D1">
      <w:pPr>
        <w:autoSpaceDE w:val="0"/>
        <w:autoSpaceDN w:val="0"/>
        <w:adjustRightInd w:val="0"/>
        <w:spacing w:after="0"/>
        <w:ind w:firstLine="708"/>
        <w:jc w:val="both"/>
        <w:rPr>
          <w:rFonts w:ascii="Times New Roman" w:hAnsi="Times New Roman" w:cs="Times New Roman"/>
          <w:sz w:val="24"/>
          <w:szCs w:val="24"/>
        </w:rPr>
      </w:pPr>
    </w:p>
    <w:p w:rsidR="00C725D1" w:rsidRDefault="00C725D1">
      <w:pPr>
        <w:autoSpaceDE w:val="0"/>
        <w:autoSpaceDN w:val="0"/>
        <w:adjustRightInd w:val="0"/>
        <w:spacing w:after="0"/>
        <w:ind w:firstLine="708"/>
        <w:jc w:val="both"/>
        <w:rPr>
          <w:rFonts w:ascii="Times New Roman" w:hAnsi="Times New Roman" w:cs="Times New Roman"/>
          <w:sz w:val="24"/>
          <w:szCs w:val="24"/>
        </w:rPr>
      </w:pPr>
    </w:p>
    <w:p w:rsidR="00C725D1" w:rsidRDefault="00C725D1">
      <w:pPr>
        <w:autoSpaceDE w:val="0"/>
        <w:autoSpaceDN w:val="0"/>
        <w:adjustRightInd w:val="0"/>
        <w:spacing w:after="0"/>
        <w:ind w:firstLine="708"/>
        <w:jc w:val="both"/>
        <w:rPr>
          <w:rFonts w:ascii="Times New Roman" w:hAnsi="Times New Roman" w:cs="Times New Roman"/>
          <w:sz w:val="24"/>
          <w:szCs w:val="24"/>
        </w:rPr>
      </w:pPr>
    </w:p>
    <w:p w:rsidR="00C725D1" w:rsidRDefault="00C725D1">
      <w:pPr>
        <w:autoSpaceDE w:val="0"/>
        <w:autoSpaceDN w:val="0"/>
        <w:adjustRightInd w:val="0"/>
        <w:spacing w:after="0"/>
        <w:ind w:firstLine="708"/>
        <w:jc w:val="right"/>
        <w:rPr>
          <w:rFonts w:ascii="Times New Roman" w:hAnsi="Times New Roman" w:cs="Times New Roman"/>
          <w:sz w:val="24"/>
          <w:szCs w:val="24"/>
        </w:rPr>
      </w:pPr>
      <w:r>
        <w:rPr>
          <w:rFonts w:ascii="Times New Roman" w:hAnsi="Times New Roman" w:cs="Times New Roman"/>
          <w:sz w:val="24"/>
          <w:szCs w:val="24"/>
        </w:rPr>
        <w:t>Приложение 1</w:t>
      </w:r>
    </w:p>
    <w:p w:rsidR="00C725D1" w:rsidRDefault="00C725D1">
      <w:pPr>
        <w:autoSpaceDE w:val="0"/>
        <w:autoSpaceDN w:val="0"/>
        <w:adjustRightInd w:val="0"/>
        <w:spacing w:after="0"/>
        <w:ind w:firstLine="708"/>
        <w:jc w:val="center"/>
        <w:rPr>
          <w:rFonts w:ascii="Times New Roman" w:hAnsi="Times New Roman" w:cs="Times New Roman"/>
          <w:b/>
          <w:bCs/>
          <w:sz w:val="24"/>
          <w:szCs w:val="24"/>
        </w:rPr>
      </w:pPr>
      <w:r>
        <w:rPr>
          <w:rFonts w:ascii="Times New Roman" w:hAnsi="Times New Roman" w:cs="Times New Roman"/>
          <w:b/>
          <w:bCs/>
          <w:sz w:val="24"/>
          <w:szCs w:val="24"/>
        </w:rPr>
        <w:t>Форма заявления о зачислении на очное/очно-заочное/заочное обучение</w:t>
      </w:r>
    </w:p>
    <w:p w:rsidR="00C725D1" w:rsidRDefault="00C725D1">
      <w:pPr>
        <w:autoSpaceDE w:val="0"/>
        <w:autoSpaceDN w:val="0"/>
        <w:adjustRightInd w:val="0"/>
        <w:spacing w:after="0"/>
        <w:ind w:firstLine="708"/>
        <w:jc w:val="right"/>
        <w:rPr>
          <w:rFonts w:ascii="Times New Roman" w:hAnsi="Times New Roman" w:cs="Times New Roman"/>
          <w:sz w:val="24"/>
          <w:szCs w:val="24"/>
        </w:rPr>
      </w:pPr>
    </w:p>
    <w:p w:rsidR="00C725D1" w:rsidRDefault="00C725D1">
      <w:pPr>
        <w:autoSpaceDE w:val="0"/>
        <w:autoSpaceDN w:val="0"/>
        <w:adjustRightInd w:val="0"/>
        <w:spacing w:after="0"/>
        <w:ind w:firstLine="708"/>
        <w:jc w:val="right"/>
        <w:rPr>
          <w:rFonts w:ascii="Times New Roman" w:hAnsi="Times New Roman" w:cs="Times New Roman"/>
          <w:sz w:val="24"/>
          <w:szCs w:val="24"/>
        </w:rPr>
      </w:pPr>
      <w:r>
        <w:rPr>
          <w:rFonts w:ascii="Times New Roman" w:hAnsi="Times New Roman" w:cs="Times New Roman"/>
          <w:sz w:val="24"/>
          <w:szCs w:val="24"/>
        </w:rPr>
        <w:t xml:space="preserve">Директору </w:t>
      </w:r>
      <w:r w:rsidR="002C788A">
        <w:rPr>
          <w:rFonts w:ascii="Times New Roman" w:hAnsi="Times New Roman" w:cs="Times New Roman"/>
          <w:sz w:val="24"/>
          <w:szCs w:val="24"/>
        </w:rPr>
        <w:t>Образовательного комплекса №15</w:t>
      </w:r>
    </w:p>
    <w:p w:rsidR="00C725D1" w:rsidRDefault="00C725D1">
      <w:pPr>
        <w:autoSpaceDE w:val="0"/>
        <w:autoSpaceDN w:val="0"/>
        <w:adjustRightInd w:val="0"/>
        <w:spacing w:after="0"/>
        <w:ind w:firstLine="708"/>
        <w:jc w:val="center"/>
        <w:rPr>
          <w:rFonts w:ascii="Times New Roman" w:hAnsi="Times New Roman" w:cs="Times New Roman"/>
          <w:sz w:val="24"/>
          <w:szCs w:val="24"/>
        </w:rPr>
      </w:pPr>
      <w:r>
        <w:rPr>
          <w:rFonts w:ascii="Times New Roman" w:hAnsi="Times New Roman" w:cs="Times New Roman"/>
          <w:sz w:val="24"/>
          <w:szCs w:val="24"/>
        </w:rPr>
        <w:t xml:space="preserve">              </w:t>
      </w:r>
      <w:r w:rsidR="002C788A">
        <w:rPr>
          <w:rFonts w:ascii="Times New Roman" w:hAnsi="Times New Roman" w:cs="Times New Roman"/>
          <w:sz w:val="24"/>
          <w:szCs w:val="24"/>
        </w:rPr>
        <w:t xml:space="preserve">    </w:t>
      </w:r>
      <w:r>
        <w:rPr>
          <w:rFonts w:ascii="Times New Roman" w:hAnsi="Times New Roman" w:cs="Times New Roman"/>
          <w:sz w:val="24"/>
          <w:szCs w:val="24"/>
        </w:rPr>
        <w:t>Андронову Д.А.</w:t>
      </w:r>
    </w:p>
    <w:p w:rsidR="00C725D1" w:rsidRDefault="00C725D1">
      <w:pPr>
        <w:autoSpaceDE w:val="0"/>
        <w:autoSpaceDN w:val="0"/>
        <w:adjustRightInd w:val="0"/>
        <w:spacing w:after="0"/>
        <w:ind w:firstLine="708"/>
        <w:jc w:val="right"/>
        <w:rPr>
          <w:rFonts w:ascii="Times New Roman" w:hAnsi="Times New Roman" w:cs="Times New Roman"/>
          <w:sz w:val="24"/>
          <w:szCs w:val="24"/>
        </w:rPr>
      </w:pPr>
      <w:r>
        <w:rPr>
          <w:rFonts w:ascii="Times New Roman" w:hAnsi="Times New Roman" w:cs="Times New Roman"/>
          <w:sz w:val="24"/>
          <w:szCs w:val="24"/>
        </w:rPr>
        <w:t>от (ФИО)</w:t>
      </w:r>
    </w:p>
    <w:p w:rsidR="00C725D1" w:rsidRDefault="00C725D1">
      <w:pPr>
        <w:autoSpaceDE w:val="0"/>
        <w:autoSpaceDN w:val="0"/>
        <w:adjustRightInd w:val="0"/>
        <w:spacing w:after="0"/>
        <w:ind w:firstLine="708"/>
        <w:jc w:val="right"/>
        <w:rPr>
          <w:rFonts w:ascii="Times New Roman" w:hAnsi="Times New Roman" w:cs="Times New Roman"/>
          <w:sz w:val="24"/>
          <w:szCs w:val="24"/>
        </w:rPr>
      </w:pPr>
      <w:r>
        <w:rPr>
          <w:rFonts w:ascii="Times New Roman" w:hAnsi="Times New Roman" w:cs="Times New Roman"/>
          <w:sz w:val="24"/>
          <w:szCs w:val="24"/>
        </w:rPr>
        <w:t>______________________________________</w:t>
      </w:r>
    </w:p>
    <w:p w:rsidR="00C725D1" w:rsidRDefault="00C725D1">
      <w:pPr>
        <w:autoSpaceDE w:val="0"/>
        <w:autoSpaceDN w:val="0"/>
        <w:adjustRightInd w:val="0"/>
        <w:spacing w:after="0"/>
        <w:ind w:firstLine="708"/>
        <w:jc w:val="right"/>
        <w:rPr>
          <w:rFonts w:ascii="Times New Roman" w:hAnsi="Times New Roman" w:cs="Times New Roman"/>
          <w:sz w:val="24"/>
          <w:szCs w:val="24"/>
        </w:rPr>
      </w:pPr>
      <w:r>
        <w:rPr>
          <w:rFonts w:ascii="Times New Roman" w:hAnsi="Times New Roman" w:cs="Times New Roman"/>
          <w:sz w:val="24"/>
          <w:szCs w:val="24"/>
        </w:rPr>
        <w:t>______________________________________</w:t>
      </w:r>
    </w:p>
    <w:p w:rsidR="00C725D1" w:rsidRDefault="00C725D1">
      <w:pPr>
        <w:autoSpaceDE w:val="0"/>
        <w:autoSpaceDN w:val="0"/>
        <w:adjustRightInd w:val="0"/>
        <w:spacing w:after="0"/>
        <w:ind w:firstLine="708"/>
        <w:jc w:val="right"/>
        <w:rPr>
          <w:rFonts w:ascii="Times New Roman" w:hAnsi="Times New Roman" w:cs="Times New Roman"/>
          <w:sz w:val="24"/>
          <w:szCs w:val="24"/>
        </w:rPr>
      </w:pPr>
      <w:r>
        <w:rPr>
          <w:rFonts w:ascii="Times New Roman" w:hAnsi="Times New Roman" w:cs="Times New Roman"/>
          <w:sz w:val="24"/>
          <w:szCs w:val="24"/>
        </w:rPr>
        <w:t>Проживающего(ей) по адресу</w:t>
      </w:r>
    </w:p>
    <w:p w:rsidR="00C725D1" w:rsidRDefault="00C725D1">
      <w:pPr>
        <w:autoSpaceDE w:val="0"/>
        <w:autoSpaceDN w:val="0"/>
        <w:adjustRightInd w:val="0"/>
        <w:spacing w:after="0"/>
        <w:ind w:firstLine="708"/>
        <w:jc w:val="right"/>
        <w:rPr>
          <w:rFonts w:ascii="Times New Roman" w:hAnsi="Times New Roman" w:cs="Times New Roman"/>
          <w:sz w:val="24"/>
          <w:szCs w:val="24"/>
        </w:rPr>
      </w:pPr>
      <w:r>
        <w:rPr>
          <w:rFonts w:ascii="Times New Roman" w:hAnsi="Times New Roman" w:cs="Times New Roman"/>
          <w:sz w:val="24"/>
          <w:szCs w:val="24"/>
        </w:rPr>
        <w:t>______________________________________</w:t>
      </w:r>
    </w:p>
    <w:p w:rsidR="00C725D1" w:rsidRDefault="00C725D1">
      <w:pPr>
        <w:autoSpaceDE w:val="0"/>
        <w:autoSpaceDN w:val="0"/>
        <w:adjustRightInd w:val="0"/>
        <w:spacing w:after="0"/>
        <w:ind w:firstLine="708"/>
        <w:jc w:val="right"/>
        <w:rPr>
          <w:rFonts w:ascii="Times New Roman" w:hAnsi="Times New Roman" w:cs="Times New Roman"/>
          <w:sz w:val="24"/>
          <w:szCs w:val="24"/>
        </w:rPr>
      </w:pPr>
      <w:r>
        <w:rPr>
          <w:rFonts w:ascii="Times New Roman" w:hAnsi="Times New Roman" w:cs="Times New Roman"/>
          <w:sz w:val="24"/>
          <w:szCs w:val="24"/>
        </w:rPr>
        <w:t>______________________________________</w:t>
      </w:r>
    </w:p>
    <w:p w:rsidR="00C725D1" w:rsidRDefault="00C725D1">
      <w:pPr>
        <w:autoSpaceDE w:val="0"/>
        <w:autoSpaceDN w:val="0"/>
        <w:adjustRightInd w:val="0"/>
        <w:spacing w:after="0"/>
        <w:ind w:firstLine="708"/>
        <w:jc w:val="right"/>
        <w:rPr>
          <w:rFonts w:ascii="Times New Roman" w:hAnsi="Times New Roman" w:cs="Times New Roman"/>
          <w:sz w:val="24"/>
          <w:szCs w:val="24"/>
        </w:rPr>
      </w:pPr>
      <w:r>
        <w:rPr>
          <w:rFonts w:ascii="Times New Roman" w:hAnsi="Times New Roman" w:cs="Times New Roman"/>
          <w:sz w:val="24"/>
          <w:szCs w:val="24"/>
        </w:rPr>
        <w:t>Контактные телефоны:</w:t>
      </w:r>
    </w:p>
    <w:p w:rsidR="00C725D1" w:rsidRDefault="00C725D1">
      <w:pPr>
        <w:autoSpaceDE w:val="0"/>
        <w:autoSpaceDN w:val="0"/>
        <w:adjustRightInd w:val="0"/>
        <w:spacing w:after="0"/>
        <w:ind w:firstLine="708"/>
        <w:jc w:val="right"/>
        <w:rPr>
          <w:rFonts w:ascii="Times New Roman" w:hAnsi="Times New Roman" w:cs="Times New Roman"/>
          <w:sz w:val="24"/>
          <w:szCs w:val="24"/>
        </w:rPr>
      </w:pPr>
      <w:r>
        <w:rPr>
          <w:rFonts w:ascii="Times New Roman" w:hAnsi="Times New Roman" w:cs="Times New Roman"/>
          <w:sz w:val="24"/>
          <w:szCs w:val="24"/>
        </w:rPr>
        <w:t>______________________________________</w:t>
      </w:r>
    </w:p>
    <w:p w:rsidR="00C725D1" w:rsidRDefault="00C725D1">
      <w:pPr>
        <w:autoSpaceDE w:val="0"/>
        <w:autoSpaceDN w:val="0"/>
        <w:adjustRightInd w:val="0"/>
        <w:spacing w:after="0"/>
        <w:ind w:firstLine="708"/>
        <w:jc w:val="right"/>
        <w:rPr>
          <w:rFonts w:ascii="Times New Roman" w:hAnsi="Times New Roman" w:cs="Times New Roman"/>
          <w:sz w:val="24"/>
          <w:szCs w:val="24"/>
        </w:rPr>
      </w:pPr>
      <w:r>
        <w:rPr>
          <w:rFonts w:ascii="Times New Roman" w:hAnsi="Times New Roman" w:cs="Times New Roman"/>
          <w:sz w:val="24"/>
          <w:szCs w:val="24"/>
        </w:rPr>
        <w:t>______________________________________</w:t>
      </w:r>
    </w:p>
    <w:p w:rsidR="00C725D1" w:rsidRDefault="00C725D1">
      <w:pPr>
        <w:autoSpaceDE w:val="0"/>
        <w:autoSpaceDN w:val="0"/>
        <w:adjustRightInd w:val="0"/>
        <w:spacing w:after="0"/>
        <w:ind w:firstLine="708"/>
        <w:jc w:val="both"/>
        <w:rPr>
          <w:rFonts w:ascii="Times New Roman" w:hAnsi="Times New Roman" w:cs="Times New Roman"/>
          <w:sz w:val="24"/>
          <w:szCs w:val="24"/>
        </w:rPr>
      </w:pPr>
    </w:p>
    <w:p w:rsidR="00C725D1" w:rsidRDefault="00C725D1">
      <w:pPr>
        <w:autoSpaceDE w:val="0"/>
        <w:autoSpaceDN w:val="0"/>
        <w:adjustRightInd w:val="0"/>
        <w:spacing w:after="0"/>
        <w:ind w:firstLine="708"/>
        <w:jc w:val="center"/>
        <w:rPr>
          <w:rFonts w:ascii="Times New Roman" w:hAnsi="Times New Roman" w:cs="Times New Roman"/>
          <w:b/>
          <w:bCs/>
          <w:sz w:val="24"/>
          <w:szCs w:val="24"/>
        </w:rPr>
      </w:pPr>
      <w:r>
        <w:rPr>
          <w:rFonts w:ascii="Times New Roman" w:hAnsi="Times New Roman" w:cs="Times New Roman"/>
          <w:b/>
          <w:bCs/>
          <w:sz w:val="24"/>
          <w:szCs w:val="24"/>
        </w:rPr>
        <w:t>Заявление о зачислении на очное/очно-заочное/заочное обучение</w:t>
      </w:r>
    </w:p>
    <w:p w:rsidR="00C725D1" w:rsidRDefault="00C725D1">
      <w:pPr>
        <w:autoSpaceDE w:val="0"/>
        <w:autoSpaceDN w:val="0"/>
        <w:adjustRightInd w:val="0"/>
        <w:spacing w:after="0"/>
        <w:ind w:firstLine="708"/>
        <w:jc w:val="both"/>
        <w:rPr>
          <w:rFonts w:ascii="Times New Roman" w:hAnsi="Times New Roman" w:cs="Times New Roman"/>
          <w:sz w:val="24"/>
          <w:szCs w:val="24"/>
        </w:rPr>
      </w:pPr>
    </w:p>
    <w:p w:rsidR="00C725D1" w:rsidRDefault="00C725D1">
      <w:pPr>
        <w:autoSpaceDE w:val="0"/>
        <w:autoSpaceDN w:val="0"/>
        <w:adjustRightInd w:val="0"/>
        <w:spacing w:after="0"/>
        <w:ind w:firstLine="708"/>
        <w:jc w:val="both"/>
        <w:rPr>
          <w:rFonts w:ascii="Times New Roman" w:hAnsi="Times New Roman" w:cs="Times New Roman"/>
          <w:sz w:val="24"/>
          <w:szCs w:val="24"/>
        </w:rPr>
      </w:pPr>
      <w:r>
        <w:rPr>
          <w:rFonts w:ascii="Times New Roman" w:hAnsi="Times New Roman" w:cs="Times New Roman"/>
          <w:sz w:val="24"/>
          <w:szCs w:val="24"/>
        </w:rPr>
        <w:t>Прошу зачислить моего ребенка _______________________________, _________г.р.</w:t>
      </w:r>
    </w:p>
    <w:p w:rsidR="002C788A" w:rsidRDefault="00C725D1">
      <w:pPr>
        <w:autoSpaceDE w:val="0"/>
        <w:autoSpaceDN w:val="0"/>
        <w:adjustRightInd w:val="0"/>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в </w:t>
      </w:r>
      <w:r w:rsidR="002C788A">
        <w:rPr>
          <w:rFonts w:ascii="Times New Roman" w:hAnsi="Times New Roman" w:cs="Times New Roman"/>
          <w:sz w:val="24"/>
          <w:szCs w:val="24"/>
        </w:rPr>
        <w:t xml:space="preserve">структурное подразделение  _______________________________  </w:t>
      </w:r>
      <w:r w:rsidR="002C788A" w:rsidRPr="002C788A">
        <w:rPr>
          <w:rFonts w:ascii="Times New Roman" w:hAnsi="Times New Roman" w:cs="Times New Roman"/>
          <w:sz w:val="18"/>
          <w:szCs w:val="18"/>
        </w:rPr>
        <w:t>(название)</w:t>
      </w:r>
      <w:r w:rsidR="002C788A">
        <w:rPr>
          <w:rFonts w:ascii="Times New Roman" w:hAnsi="Times New Roman" w:cs="Times New Roman"/>
          <w:sz w:val="24"/>
          <w:szCs w:val="24"/>
        </w:rPr>
        <w:t xml:space="preserve">                                                  </w:t>
      </w:r>
    </w:p>
    <w:p w:rsidR="00C725D1" w:rsidRDefault="002C788A">
      <w:pPr>
        <w:autoSpaceDE w:val="0"/>
        <w:autoSpaceDN w:val="0"/>
        <w:adjustRightInd w:val="0"/>
        <w:spacing w:after="0"/>
        <w:ind w:firstLine="708"/>
        <w:jc w:val="both"/>
        <w:rPr>
          <w:rFonts w:ascii="Times New Roman" w:hAnsi="Times New Roman" w:cs="Times New Roman"/>
          <w:sz w:val="24"/>
          <w:szCs w:val="24"/>
        </w:rPr>
      </w:pPr>
      <w:r>
        <w:rPr>
          <w:rFonts w:ascii="Times New Roman" w:hAnsi="Times New Roman" w:cs="Times New Roman"/>
          <w:sz w:val="24"/>
          <w:szCs w:val="24"/>
        </w:rPr>
        <w:t>Образовательного комплекса №15</w:t>
      </w:r>
      <w:r w:rsidR="00C725D1">
        <w:rPr>
          <w:rFonts w:ascii="Times New Roman" w:hAnsi="Times New Roman" w:cs="Times New Roman"/>
          <w:sz w:val="24"/>
          <w:szCs w:val="24"/>
        </w:rPr>
        <w:t xml:space="preserve"> на очное/очно-заочное/заочное обучение.</w:t>
      </w:r>
    </w:p>
    <w:p w:rsidR="00C725D1" w:rsidRDefault="00C725D1">
      <w:pPr>
        <w:autoSpaceDE w:val="0"/>
        <w:autoSpaceDN w:val="0"/>
        <w:adjustRightInd w:val="0"/>
        <w:spacing w:after="0"/>
        <w:ind w:firstLine="708"/>
        <w:jc w:val="both"/>
        <w:rPr>
          <w:rFonts w:ascii="Times New Roman" w:hAnsi="Times New Roman" w:cs="Times New Roman"/>
          <w:sz w:val="24"/>
          <w:szCs w:val="24"/>
        </w:rPr>
      </w:pPr>
      <w:r>
        <w:rPr>
          <w:rFonts w:ascii="Times New Roman" w:hAnsi="Times New Roman" w:cs="Times New Roman"/>
          <w:sz w:val="24"/>
          <w:szCs w:val="24"/>
        </w:rPr>
        <w:t>(нужное подчеркнуть)</w:t>
      </w:r>
    </w:p>
    <w:p w:rsidR="00C725D1" w:rsidRDefault="00C725D1">
      <w:pPr>
        <w:autoSpaceDE w:val="0"/>
        <w:autoSpaceDN w:val="0"/>
        <w:adjustRightInd w:val="0"/>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С Уставом </w:t>
      </w:r>
      <w:r w:rsidR="002C788A">
        <w:rPr>
          <w:rFonts w:ascii="Times New Roman" w:hAnsi="Times New Roman" w:cs="Times New Roman"/>
          <w:sz w:val="24"/>
          <w:szCs w:val="24"/>
        </w:rPr>
        <w:t>Образовательного комплекса №15</w:t>
      </w:r>
      <w:r>
        <w:rPr>
          <w:rFonts w:ascii="Times New Roman" w:hAnsi="Times New Roman" w:cs="Times New Roman"/>
          <w:sz w:val="24"/>
          <w:szCs w:val="24"/>
        </w:rPr>
        <w:t>, лицензией на осуществление образовательной деятельности, со свидетельством о государственной аккредитации, с Положением о формах обучения  при получении образования в образовательной организации ознакомлены.</w:t>
      </w:r>
    </w:p>
    <w:p w:rsidR="00C725D1" w:rsidRDefault="00C725D1">
      <w:pPr>
        <w:autoSpaceDE w:val="0"/>
        <w:autoSpaceDN w:val="0"/>
        <w:adjustRightInd w:val="0"/>
        <w:spacing w:after="0"/>
        <w:ind w:firstLine="708"/>
        <w:jc w:val="both"/>
        <w:rPr>
          <w:rFonts w:ascii="Times New Roman" w:hAnsi="Times New Roman" w:cs="Times New Roman"/>
          <w:sz w:val="24"/>
          <w:szCs w:val="24"/>
        </w:rPr>
      </w:pPr>
      <w:r>
        <w:rPr>
          <w:rFonts w:ascii="Times New Roman" w:hAnsi="Times New Roman" w:cs="Times New Roman"/>
          <w:sz w:val="24"/>
          <w:szCs w:val="24"/>
        </w:rPr>
        <w:t>Являясь Законным представителем, даю согласие на обработку его (ее), своих персональных данных</w:t>
      </w:r>
    </w:p>
    <w:p w:rsidR="00C725D1" w:rsidRDefault="00C725D1">
      <w:pPr>
        <w:autoSpaceDE w:val="0"/>
        <w:autoSpaceDN w:val="0"/>
        <w:adjustRightInd w:val="0"/>
        <w:spacing w:after="0"/>
        <w:ind w:firstLine="708"/>
        <w:jc w:val="both"/>
        <w:rPr>
          <w:rFonts w:ascii="Times New Roman" w:hAnsi="Times New Roman" w:cs="Times New Roman"/>
          <w:sz w:val="24"/>
          <w:szCs w:val="24"/>
        </w:rPr>
      </w:pPr>
    </w:p>
    <w:p w:rsidR="00C725D1" w:rsidRDefault="00C725D1">
      <w:pPr>
        <w:autoSpaceDE w:val="0"/>
        <w:autoSpaceDN w:val="0"/>
        <w:adjustRightInd w:val="0"/>
        <w:spacing w:after="0"/>
        <w:ind w:firstLine="708"/>
        <w:jc w:val="both"/>
        <w:rPr>
          <w:rFonts w:ascii="Times New Roman" w:hAnsi="Times New Roman" w:cs="Times New Roman"/>
          <w:sz w:val="24"/>
          <w:szCs w:val="24"/>
        </w:rPr>
      </w:pPr>
    </w:p>
    <w:p w:rsidR="00C725D1" w:rsidRDefault="00C725D1">
      <w:pPr>
        <w:autoSpaceDE w:val="0"/>
        <w:autoSpaceDN w:val="0"/>
        <w:adjustRightInd w:val="0"/>
        <w:spacing w:after="0"/>
        <w:ind w:firstLine="708"/>
        <w:jc w:val="both"/>
        <w:rPr>
          <w:rFonts w:ascii="Times New Roman" w:hAnsi="Times New Roman" w:cs="Times New Roman"/>
          <w:sz w:val="24"/>
          <w:szCs w:val="24"/>
        </w:rPr>
      </w:pPr>
    </w:p>
    <w:p w:rsidR="00C725D1" w:rsidRDefault="00C725D1">
      <w:pPr>
        <w:autoSpaceDE w:val="0"/>
        <w:autoSpaceDN w:val="0"/>
        <w:adjustRightInd w:val="0"/>
        <w:spacing w:after="0"/>
        <w:ind w:firstLine="708"/>
        <w:jc w:val="both"/>
        <w:rPr>
          <w:rFonts w:ascii="Times New Roman" w:hAnsi="Times New Roman" w:cs="Times New Roman"/>
          <w:sz w:val="24"/>
          <w:szCs w:val="24"/>
        </w:rPr>
      </w:pPr>
      <w:r>
        <w:rPr>
          <w:rFonts w:ascii="Times New Roman" w:hAnsi="Times New Roman" w:cs="Times New Roman"/>
          <w:sz w:val="24"/>
          <w:szCs w:val="24"/>
        </w:rPr>
        <w:t>Дата                                                                                                          Подпись</w:t>
      </w:r>
    </w:p>
    <w:p w:rsidR="00C725D1" w:rsidRDefault="00C725D1">
      <w:pPr>
        <w:autoSpaceDE w:val="0"/>
        <w:autoSpaceDN w:val="0"/>
        <w:adjustRightInd w:val="0"/>
        <w:spacing w:after="0"/>
        <w:ind w:firstLine="708"/>
        <w:jc w:val="both"/>
        <w:rPr>
          <w:rFonts w:ascii="Times New Roman" w:hAnsi="Times New Roman" w:cs="Times New Roman"/>
          <w:sz w:val="24"/>
          <w:szCs w:val="24"/>
        </w:rPr>
      </w:pPr>
    </w:p>
    <w:p w:rsidR="00C725D1" w:rsidRDefault="00C725D1">
      <w:pPr>
        <w:autoSpaceDE w:val="0"/>
        <w:autoSpaceDN w:val="0"/>
        <w:adjustRightInd w:val="0"/>
        <w:spacing w:after="0"/>
        <w:ind w:firstLine="708"/>
        <w:jc w:val="both"/>
        <w:rPr>
          <w:rFonts w:ascii="Times New Roman" w:hAnsi="Times New Roman" w:cs="Times New Roman"/>
          <w:sz w:val="24"/>
          <w:szCs w:val="24"/>
        </w:rPr>
      </w:pPr>
    </w:p>
    <w:p w:rsidR="00C725D1" w:rsidRDefault="00C725D1">
      <w:pPr>
        <w:autoSpaceDE w:val="0"/>
        <w:autoSpaceDN w:val="0"/>
        <w:adjustRightInd w:val="0"/>
        <w:spacing w:after="0"/>
        <w:jc w:val="both"/>
        <w:rPr>
          <w:rFonts w:ascii="Times New Roman" w:hAnsi="Times New Roman" w:cs="Times New Roman"/>
          <w:b/>
          <w:bCs/>
          <w:sz w:val="24"/>
          <w:szCs w:val="24"/>
        </w:rPr>
      </w:pPr>
    </w:p>
    <w:p w:rsidR="00C725D1" w:rsidRDefault="00C725D1">
      <w:pPr>
        <w:autoSpaceDE w:val="0"/>
        <w:autoSpaceDN w:val="0"/>
        <w:adjustRightInd w:val="0"/>
        <w:spacing w:after="0"/>
        <w:jc w:val="both"/>
        <w:rPr>
          <w:rFonts w:ascii="Times New Roman" w:hAnsi="Times New Roman" w:cs="Times New Roman"/>
          <w:b/>
          <w:bCs/>
          <w:sz w:val="24"/>
          <w:szCs w:val="24"/>
        </w:rPr>
      </w:pPr>
    </w:p>
    <w:p w:rsidR="00C725D1" w:rsidRDefault="00C725D1">
      <w:pPr>
        <w:autoSpaceDE w:val="0"/>
        <w:autoSpaceDN w:val="0"/>
        <w:adjustRightInd w:val="0"/>
        <w:spacing w:after="0"/>
        <w:jc w:val="both"/>
        <w:rPr>
          <w:rFonts w:ascii="Times New Roman" w:hAnsi="Times New Roman" w:cs="Times New Roman"/>
          <w:b/>
          <w:bCs/>
          <w:sz w:val="24"/>
          <w:szCs w:val="24"/>
        </w:rPr>
      </w:pPr>
    </w:p>
    <w:p w:rsidR="00C725D1" w:rsidRDefault="00C725D1">
      <w:pPr>
        <w:autoSpaceDE w:val="0"/>
        <w:autoSpaceDN w:val="0"/>
        <w:adjustRightInd w:val="0"/>
        <w:spacing w:after="0"/>
        <w:jc w:val="both"/>
        <w:rPr>
          <w:rFonts w:ascii="Times New Roman" w:hAnsi="Times New Roman" w:cs="Times New Roman"/>
          <w:b/>
          <w:bCs/>
          <w:sz w:val="24"/>
          <w:szCs w:val="24"/>
        </w:rPr>
      </w:pPr>
    </w:p>
    <w:p w:rsidR="00C725D1" w:rsidRDefault="00C725D1">
      <w:pPr>
        <w:autoSpaceDE w:val="0"/>
        <w:autoSpaceDN w:val="0"/>
        <w:adjustRightInd w:val="0"/>
        <w:spacing w:after="0"/>
        <w:jc w:val="both"/>
        <w:rPr>
          <w:rFonts w:ascii="Times New Roman" w:hAnsi="Times New Roman" w:cs="Times New Roman"/>
          <w:b/>
          <w:bCs/>
          <w:sz w:val="24"/>
          <w:szCs w:val="24"/>
        </w:rPr>
      </w:pPr>
    </w:p>
    <w:p w:rsidR="00C725D1" w:rsidRDefault="00C725D1">
      <w:pPr>
        <w:autoSpaceDE w:val="0"/>
        <w:autoSpaceDN w:val="0"/>
        <w:adjustRightInd w:val="0"/>
        <w:spacing w:after="0"/>
        <w:jc w:val="both"/>
        <w:rPr>
          <w:rFonts w:ascii="Times New Roman" w:hAnsi="Times New Roman" w:cs="Times New Roman"/>
          <w:b/>
          <w:bCs/>
          <w:sz w:val="24"/>
          <w:szCs w:val="24"/>
        </w:rPr>
      </w:pPr>
    </w:p>
    <w:p w:rsidR="00C725D1" w:rsidRDefault="00C725D1">
      <w:pPr>
        <w:autoSpaceDE w:val="0"/>
        <w:autoSpaceDN w:val="0"/>
        <w:adjustRightInd w:val="0"/>
        <w:spacing w:after="0"/>
        <w:jc w:val="both"/>
        <w:rPr>
          <w:rFonts w:ascii="Times New Roman" w:hAnsi="Times New Roman" w:cs="Times New Roman"/>
          <w:b/>
          <w:bCs/>
          <w:sz w:val="24"/>
          <w:szCs w:val="24"/>
        </w:rPr>
      </w:pPr>
    </w:p>
    <w:p w:rsidR="00C725D1" w:rsidRDefault="00C725D1">
      <w:pPr>
        <w:autoSpaceDE w:val="0"/>
        <w:autoSpaceDN w:val="0"/>
        <w:adjustRightInd w:val="0"/>
        <w:spacing w:after="0"/>
        <w:ind w:firstLine="708"/>
        <w:jc w:val="right"/>
        <w:rPr>
          <w:rFonts w:ascii="Times New Roman" w:hAnsi="Times New Roman" w:cs="Times New Roman"/>
          <w:sz w:val="24"/>
          <w:szCs w:val="24"/>
        </w:rPr>
      </w:pPr>
    </w:p>
    <w:p w:rsidR="00C725D1" w:rsidRDefault="00C725D1">
      <w:pPr>
        <w:autoSpaceDE w:val="0"/>
        <w:autoSpaceDN w:val="0"/>
        <w:adjustRightInd w:val="0"/>
        <w:spacing w:after="0"/>
        <w:ind w:firstLine="708"/>
        <w:jc w:val="right"/>
        <w:rPr>
          <w:rFonts w:ascii="Times New Roman" w:hAnsi="Times New Roman" w:cs="Times New Roman"/>
          <w:sz w:val="24"/>
          <w:szCs w:val="24"/>
        </w:rPr>
      </w:pPr>
    </w:p>
    <w:p w:rsidR="00C725D1" w:rsidRDefault="00C725D1">
      <w:pPr>
        <w:autoSpaceDE w:val="0"/>
        <w:autoSpaceDN w:val="0"/>
        <w:adjustRightInd w:val="0"/>
        <w:spacing w:after="0"/>
        <w:ind w:firstLine="708"/>
        <w:jc w:val="right"/>
        <w:rPr>
          <w:rFonts w:ascii="Times New Roman" w:hAnsi="Times New Roman" w:cs="Times New Roman"/>
          <w:sz w:val="24"/>
          <w:szCs w:val="24"/>
        </w:rPr>
      </w:pPr>
      <w:r>
        <w:rPr>
          <w:rFonts w:ascii="Times New Roman" w:hAnsi="Times New Roman" w:cs="Times New Roman"/>
          <w:sz w:val="24"/>
          <w:szCs w:val="24"/>
        </w:rPr>
        <w:t>Приложение 2</w:t>
      </w:r>
    </w:p>
    <w:p w:rsidR="00C725D1" w:rsidRDefault="00C725D1">
      <w:pPr>
        <w:autoSpaceDE w:val="0"/>
        <w:autoSpaceDN w:val="0"/>
        <w:adjustRightInd w:val="0"/>
        <w:spacing w:after="0"/>
        <w:ind w:firstLine="708"/>
        <w:jc w:val="both"/>
        <w:rPr>
          <w:rFonts w:ascii="Times New Roman" w:hAnsi="Times New Roman" w:cs="Times New Roman"/>
          <w:b/>
          <w:bCs/>
          <w:sz w:val="24"/>
          <w:szCs w:val="24"/>
        </w:rPr>
      </w:pPr>
    </w:p>
    <w:p w:rsidR="00C725D1" w:rsidRDefault="00C725D1">
      <w:pPr>
        <w:autoSpaceDE w:val="0"/>
        <w:autoSpaceDN w:val="0"/>
        <w:adjustRightInd w:val="0"/>
        <w:spacing w:after="0"/>
        <w:ind w:firstLine="708"/>
        <w:jc w:val="both"/>
        <w:rPr>
          <w:rFonts w:ascii="Times New Roman" w:hAnsi="Times New Roman" w:cs="Times New Roman"/>
          <w:b/>
          <w:bCs/>
          <w:sz w:val="24"/>
          <w:szCs w:val="24"/>
        </w:rPr>
      </w:pPr>
      <w:r>
        <w:rPr>
          <w:rFonts w:ascii="Times New Roman" w:hAnsi="Times New Roman" w:cs="Times New Roman"/>
          <w:b/>
          <w:bCs/>
          <w:sz w:val="24"/>
          <w:szCs w:val="24"/>
        </w:rPr>
        <w:t>Форма заявления о переводе на очное/очно-заочное/заочное обучение</w:t>
      </w:r>
    </w:p>
    <w:p w:rsidR="00C725D1" w:rsidRDefault="00C725D1">
      <w:pPr>
        <w:autoSpaceDE w:val="0"/>
        <w:autoSpaceDN w:val="0"/>
        <w:adjustRightInd w:val="0"/>
        <w:spacing w:after="0"/>
        <w:ind w:firstLine="708"/>
        <w:jc w:val="both"/>
        <w:rPr>
          <w:rFonts w:ascii="Times New Roman" w:hAnsi="Times New Roman" w:cs="Times New Roman"/>
          <w:b/>
          <w:bCs/>
          <w:sz w:val="24"/>
          <w:szCs w:val="24"/>
        </w:rPr>
      </w:pPr>
    </w:p>
    <w:p w:rsidR="002C788A" w:rsidRDefault="002C788A" w:rsidP="002C788A">
      <w:pPr>
        <w:autoSpaceDE w:val="0"/>
        <w:autoSpaceDN w:val="0"/>
        <w:adjustRightInd w:val="0"/>
        <w:spacing w:after="0"/>
        <w:ind w:firstLine="708"/>
        <w:jc w:val="right"/>
        <w:rPr>
          <w:rFonts w:ascii="Times New Roman" w:hAnsi="Times New Roman" w:cs="Times New Roman"/>
          <w:sz w:val="24"/>
          <w:szCs w:val="24"/>
        </w:rPr>
      </w:pPr>
      <w:r>
        <w:rPr>
          <w:rFonts w:ascii="Times New Roman" w:hAnsi="Times New Roman" w:cs="Times New Roman"/>
          <w:sz w:val="24"/>
          <w:szCs w:val="24"/>
        </w:rPr>
        <w:t>Директору Образовательного комплекса №15</w:t>
      </w:r>
    </w:p>
    <w:p w:rsidR="002C788A" w:rsidRDefault="002C788A" w:rsidP="002C788A">
      <w:pPr>
        <w:autoSpaceDE w:val="0"/>
        <w:autoSpaceDN w:val="0"/>
        <w:adjustRightInd w:val="0"/>
        <w:spacing w:after="0"/>
        <w:ind w:firstLine="708"/>
        <w:jc w:val="center"/>
        <w:rPr>
          <w:rFonts w:ascii="Times New Roman" w:hAnsi="Times New Roman" w:cs="Times New Roman"/>
          <w:sz w:val="24"/>
          <w:szCs w:val="24"/>
        </w:rPr>
      </w:pPr>
      <w:r>
        <w:rPr>
          <w:rFonts w:ascii="Times New Roman" w:hAnsi="Times New Roman" w:cs="Times New Roman"/>
          <w:sz w:val="24"/>
          <w:szCs w:val="24"/>
        </w:rPr>
        <w:t xml:space="preserve">                  Андронову Д.А.</w:t>
      </w:r>
    </w:p>
    <w:p w:rsidR="00C725D1" w:rsidRDefault="00C725D1">
      <w:pPr>
        <w:autoSpaceDE w:val="0"/>
        <w:autoSpaceDN w:val="0"/>
        <w:adjustRightInd w:val="0"/>
        <w:spacing w:after="0"/>
        <w:ind w:firstLine="708"/>
        <w:jc w:val="right"/>
        <w:rPr>
          <w:rFonts w:ascii="Times New Roman" w:hAnsi="Times New Roman" w:cs="Times New Roman"/>
          <w:sz w:val="24"/>
          <w:szCs w:val="24"/>
        </w:rPr>
      </w:pPr>
      <w:r>
        <w:rPr>
          <w:rFonts w:ascii="Times New Roman" w:hAnsi="Times New Roman" w:cs="Times New Roman"/>
          <w:sz w:val="24"/>
          <w:szCs w:val="24"/>
        </w:rPr>
        <w:t>от (ФИО)</w:t>
      </w:r>
    </w:p>
    <w:p w:rsidR="00C725D1" w:rsidRDefault="00C725D1">
      <w:pPr>
        <w:autoSpaceDE w:val="0"/>
        <w:autoSpaceDN w:val="0"/>
        <w:adjustRightInd w:val="0"/>
        <w:spacing w:after="0"/>
        <w:ind w:firstLine="708"/>
        <w:jc w:val="right"/>
        <w:rPr>
          <w:rFonts w:ascii="Times New Roman" w:hAnsi="Times New Roman" w:cs="Times New Roman"/>
          <w:sz w:val="24"/>
          <w:szCs w:val="24"/>
        </w:rPr>
      </w:pPr>
      <w:r>
        <w:rPr>
          <w:rFonts w:ascii="Times New Roman" w:hAnsi="Times New Roman" w:cs="Times New Roman"/>
          <w:sz w:val="24"/>
          <w:szCs w:val="24"/>
        </w:rPr>
        <w:t>______________________________________</w:t>
      </w:r>
    </w:p>
    <w:p w:rsidR="00C725D1" w:rsidRDefault="00C725D1">
      <w:pPr>
        <w:autoSpaceDE w:val="0"/>
        <w:autoSpaceDN w:val="0"/>
        <w:adjustRightInd w:val="0"/>
        <w:spacing w:after="0"/>
        <w:ind w:firstLine="708"/>
        <w:jc w:val="right"/>
        <w:rPr>
          <w:rFonts w:ascii="Times New Roman" w:hAnsi="Times New Roman" w:cs="Times New Roman"/>
          <w:sz w:val="24"/>
          <w:szCs w:val="24"/>
        </w:rPr>
      </w:pPr>
      <w:r>
        <w:rPr>
          <w:rFonts w:ascii="Times New Roman" w:hAnsi="Times New Roman" w:cs="Times New Roman"/>
          <w:sz w:val="24"/>
          <w:szCs w:val="24"/>
        </w:rPr>
        <w:t>______________________________________</w:t>
      </w:r>
    </w:p>
    <w:p w:rsidR="00C725D1" w:rsidRDefault="00C725D1">
      <w:pPr>
        <w:autoSpaceDE w:val="0"/>
        <w:autoSpaceDN w:val="0"/>
        <w:adjustRightInd w:val="0"/>
        <w:spacing w:after="0"/>
        <w:ind w:firstLine="708"/>
        <w:jc w:val="right"/>
        <w:rPr>
          <w:rFonts w:ascii="Times New Roman" w:hAnsi="Times New Roman" w:cs="Times New Roman"/>
          <w:sz w:val="24"/>
          <w:szCs w:val="24"/>
        </w:rPr>
      </w:pPr>
      <w:r>
        <w:rPr>
          <w:rFonts w:ascii="Times New Roman" w:hAnsi="Times New Roman" w:cs="Times New Roman"/>
          <w:sz w:val="24"/>
          <w:szCs w:val="24"/>
        </w:rPr>
        <w:t>Проживающего(ей) по адресу</w:t>
      </w:r>
    </w:p>
    <w:p w:rsidR="00C725D1" w:rsidRDefault="00C725D1">
      <w:pPr>
        <w:autoSpaceDE w:val="0"/>
        <w:autoSpaceDN w:val="0"/>
        <w:adjustRightInd w:val="0"/>
        <w:spacing w:after="0"/>
        <w:ind w:firstLine="708"/>
        <w:jc w:val="right"/>
        <w:rPr>
          <w:rFonts w:ascii="Times New Roman" w:hAnsi="Times New Roman" w:cs="Times New Roman"/>
          <w:sz w:val="24"/>
          <w:szCs w:val="24"/>
        </w:rPr>
      </w:pPr>
      <w:r>
        <w:rPr>
          <w:rFonts w:ascii="Times New Roman" w:hAnsi="Times New Roman" w:cs="Times New Roman"/>
          <w:sz w:val="24"/>
          <w:szCs w:val="24"/>
        </w:rPr>
        <w:t>______________________________________</w:t>
      </w:r>
    </w:p>
    <w:p w:rsidR="00C725D1" w:rsidRDefault="00C725D1">
      <w:pPr>
        <w:autoSpaceDE w:val="0"/>
        <w:autoSpaceDN w:val="0"/>
        <w:adjustRightInd w:val="0"/>
        <w:spacing w:after="0"/>
        <w:ind w:firstLine="708"/>
        <w:jc w:val="right"/>
        <w:rPr>
          <w:rFonts w:ascii="Times New Roman" w:hAnsi="Times New Roman" w:cs="Times New Roman"/>
          <w:sz w:val="24"/>
          <w:szCs w:val="24"/>
        </w:rPr>
      </w:pPr>
      <w:r>
        <w:rPr>
          <w:rFonts w:ascii="Times New Roman" w:hAnsi="Times New Roman" w:cs="Times New Roman"/>
          <w:sz w:val="24"/>
          <w:szCs w:val="24"/>
        </w:rPr>
        <w:t>______________________________________</w:t>
      </w:r>
    </w:p>
    <w:p w:rsidR="00C725D1" w:rsidRDefault="00C725D1">
      <w:pPr>
        <w:autoSpaceDE w:val="0"/>
        <w:autoSpaceDN w:val="0"/>
        <w:adjustRightInd w:val="0"/>
        <w:spacing w:after="0"/>
        <w:ind w:firstLine="708"/>
        <w:jc w:val="right"/>
        <w:rPr>
          <w:rFonts w:ascii="Times New Roman" w:hAnsi="Times New Roman" w:cs="Times New Roman"/>
          <w:sz w:val="24"/>
          <w:szCs w:val="24"/>
        </w:rPr>
      </w:pPr>
      <w:r>
        <w:rPr>
          <w:rFonts w:ascii="Times New Roman" w:hAnsi="Times New Roman" w:cs="Times New Roman"/>
          <w:sz w:val="24"/>
          <w:szCs w:val="24"/>
        </w:rPr>
        <w:t>Контактные телефоны:</w:t>
      </w:r>
    </w:p>
    <w:p w:rsidR="00C725D1" w:rsidRDefault="00C725D1">
      <w:pPr>
        <w:autoSpaceDE w:val="0"/>
        <w:autoSpaceDN w:val="0"/>
        <w:adjustRightInd w:val="0"/>
        <w:spacing w:after="0"/>
        <w:ind w:firstLine="708"/>
        <w:jc w:val="right"/>
        <w:rPr>
          <w:rFonts w:ascii="Times New Roman" w:hAnsi="Times New Roman" w:cs="Times New Roman"/>
          <w:sz w:val="24"/>
          <w:szCs w:val="24"/>
        </w:rPr>
      </w:pPr>
      <w:r>
        <w:rPr>
          <w:rFonts w:ascii="Times New Roman" w:hAnsi="Times New Roman" w:cs="Times New Roman"/>
          <w:sz w:val="24"/>
          <w:szCs w:val="24"/>
        </w:rPr>
        <w:t>______________________________________</w:t>
      </w:r>
    </w:p>
    <w:p w:rsidR="00C725D1" w:rsidRDefault="00C725D1">
      <w:pPr>
        <w:autoSpaceDE w:val="0"/>
        <w:autoSpaceDN w:val="0"/>
        <w:adjustRightInd w:val="0"/>
        <w:spacing w:after="0"/>
        <w:ind w:firstLine="708"/>
        <w:jc w:val="right"/>
        <w:rPr>
          <w:rFonts w:ascii="Times New Roman" w:hAnsi="Times New Roman" w:cs="Times New Roman"/>
          <w:sz w:val="24"/>
          <w:szCs w:val="24"/>
        </w:rPr>
      </w:pPr>
      <w:r>
        <w:rPr>
          <w:rFonts w:ascii="Times New Roman" w:hAnsi="Times New Roman" w:cs="Times New Roman"/>
          <w:sz w:val="24"/>
          <w:szCs w:val="24"/>
        </w:rPr>
        <w:t>______________________________________</w:t>
      </w:r>
    </w:p>
    <w:p w:rsidR="00C725D1" w:rsidRDefault="00C725D1">
      <w:pPr>
        <w:autoSpaceDE w:val="0"/>
        <w:autoSpaceDN w:val="0"/>
        <w:adjustRightInd w:val="0"/>
        <w:spacing w:after="0"/>
        <w:ind w:firstLine="708"/>
        <w:jc w:val="both"/>
        <w:rPr>
          <w:rFonts w:ascii="Times New Roman" w:hAnsi="Times New Roman" w:cs="Times New Roman"/>
          <w:sz w:val="24"/>
          <w:szCs w:val="24"/>
        </w:rPr>
      </w:pPr>
    </w:p>
    <w:p w:rsidR="00C725D1" w:rsidRDefault="00C725D1">
      <w:pPr>
        <w:autoSpaceDE w:val="0"/>
        <w:autoSpaceDN w:val="0"/>
        <w:adjustRightInd w:val="0"/>
        <w:spacing w:after="0"/>
        <w:ind w:firstLine="708"/>
        <w:jc w:val="center"/>
        <w:rPr>
          <w:rFonts w:ascii="Times New Roman" w:hAnsi="Times New Roman" w:cs="Times New Roman"/>
          <w:b/>
          <w:bCs/>
          <w:sz w:val="24"/>
          <w:szCs w:val="24"/>
        </w:rPr>
      </w:pPr>
      <w:r>
        <w:rPr>
          <w:rFonts w:ascii="Times New Roman" w:hAnsi="Times New Roman" w:cs="Times New Roman"/>
          <w:b/>
          <w:bCs/>
          <w:sz w:val="24"/>
          <w:szCs w:val="24"/>
        </w:rPr>
        <w:t>Заявление о переводе на очное/очно-заочное/заочное обучение</w:t>
      </w:r>
    </w:p>
    <w:p w:rsidR="00C725D1" w:rsidRDefault="00C725D1">
      <w:pPr>
        <w:autoSpaceDE w:val="0"/>
        <w:autoSpaceDN w:val="0"/>
        <w:adjustRightInd w:val="0"/>
        <w:spacing w:after="0"/>
        <w:ind w:firstLine="708"/>
        <w:jc w:val="both"/>
        <w:rPr>
          <w:rFonts w:ascii="Times New Roman" w:hAnsi="Times New Roman" w:cs="Times New Roman"/>
          <w:sz w:val="24"/>
          <w:szCs w:val="24"/>
        </w:rPr>
      </w:pPr>
    </w:p>
    <w:p w:rsidR="00C725D1" w:rsidRDefault="00C725D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Прошу перевести на ___________________обучение моего ребенка ___________________________________________________________________________ </w:t>
      </w:r>
    </w:p>
    <w:p w:rsidR="00C725D1" w:rsidRDefault="00C725D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обучающегося (щуюся) ________ класса</w:t>
      </w:r>
    </w:p>
    <w:p w:rsidR="00C725D1" w:rsidRDefault="00C725D1">
      <w:pPr>
        <w:autoSpaceDE w:val="0"/>
        <w:autoSpaceDN w:val="0"/>
        <w:adjustRightInd w:val="0"/>
        <w:spacing w:after="0" w:line="240" w:lineRule="auto"/>
        <w:rPr>
          <w:rFonts w:ascii="Times New Roman" w:hAnsi="Times New Roman" w:cs="Times New Roman"/>
          <w:color w:val="000000"/>
          <w:sz w:val="23"/>
          <w:szCs w:val="23"/>
        </w:rPr>
      </w:pPr>
    </w:p>
    <w:p w:rsidR="00C725D1" w:rsidRDefault="00C725D1">
      <w:pPr>
        <w:autoSpaceDE w:val="0"/>
        <w:autoSpaceDN w:val="0"/>
        <w:adjustRightInd w:val="0"/>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С Уставом </w:t>
      </w:r>
      <w:r w:rsidR="002C788A">
        <w:rPr>
          <w:rFonts w:ascii="Times New Roman" w:hAnsi="Times New Roman" w:cs="Times New Roman"/>
          <w:sz w:val="24"/>
          <w:szCs w:val="24"/>
        </w:rPr>
        <w:t>Образовательного комплекса №15</w:t>
      </w:r>
      <w:r>
        <w:rPr>
          <w:rFonts w:ascii="Times New Roman" w:hAnsi="Times New Roman" w:cs="Times New Roman"/>
          <w:sz w:val="24"/>
          <w:szCs w:val="24"/>
        </w:rPr>
        <w:t>, лицензией на осуществление образовательной деятельности, со свидетельством о государственной аккредитации, с Положением о формах обучения  при получении образования в образовательной организации ознакомлены.</w:t>
      </w:r>
    </w:p>
    <w:p w:rsidR="00C725D1" w:rsidRDefault="00C725D1">
      <w:pPr>
        <w:autoSpaceDE w:val="0"/>
        <w:autoSpaceDN w:val="0"/>
        <w:adjustRightInd w:val="0"/>
        <w:spacing w:after="0"/>
        <w:ind w:firstLine="708"/>
        <w:jc w:val="both"/>
        <w:rPr>
          <w:rFonts w:ascii="Times New Roman" w:hAnsi="Times New Roman" w:cs="Times New Roman"/>
          <w:sz w:val="24"/>
          <w:szCs w:val="24"/>
        </w:rPr>
      </w:pPr>
      <w:r>
        <w:rPr>
          <w:rFonts w:ascii="Times New Roman" w:hAnsi="Times New Roman" w:cs="Times New Roman"/>
          <w:sz w:val="24"/>
          <w:szCs w:val="24"/>
        </w:rPr>
        <w:t>Являясь Законным представителем, даю согласие на обработку его (ее), своих персональных данных</w:t>
      </w:r>
    </w:p>
    <w:p w:rsidR="00C725D1" w:rsidRDefault="00C725D1">
      <w:pPr>
        <w:autoSpaceDE w:val="0"/>
        <w:autoSpaceDN w:val="0"/>
        <w:adjustRightInd w:val="0"/>
        <w:spacing w:after="0"/>
        <w:ind w:firstLine="708"/>
        <w:jc w:val="both"/>
        <w:rPr>
          <w:rFonts w:ascii="Times New Roman" w:hAnsi="Times New Roman" w:cs="Times New Roman"/>
          <w:sz w:val="24"/>
          <w:szCs w:val="24"/>
        </w:rPr>
      </w:pPr>
    </w:p>
    <w:p w:rsidR="00C725D1" w:rsidRDefault="00C725D1">
      <w:pPr>
        <w:autoSpaceDE w:val="0"/>
        <w:autoSpaceDN w:val="0"/>
        <w:adjustRightInd w:val="0"/>
        <w:spacing w:after="0"/>
        <w:ind w:firstLine="708"/>
        <w:jc w:val="both"/>
        <w:rPr>
          <w:rFonts w:ascii="Times New Roman" w:hAnsi="Times New Roman" w:cs="Times New Roman"/>
          <w:sz w:val="24"/>
          <w:szCs w:val="24"/>
        </w:rPr>
      </w:pPr>
    </w:p>
    <w:p w:rsidR="00C725D1" w:rsidRDefault="00C725D1">
      <w:pPr>
        <w:autoSpaceDE w:val="0"/>
        <w:autoSpaceDN w:val="0"/>
        <w:adjustRightInd w:val="0"/>
        <w:spacing w:after="0"/>
        <w:ind w:firstLine="708"/>
        <w:jc w:val="both"/>
        <w:rPr>
          <w:rFonts w:ascii="Times New Roman" w:hAnsi="Times New Roman" w:cs="Times New Roman"/>
          <w:sz w:val="24"/>
          <w:szCs w:val="24"/>
        </w:rPr>
      </w:pPr>
    </w:p>
    <w:p w:rsidR="00C725D1" w:rsidRDefault="00C725D1">
      <w:pPr>
        <w:autoSpaceDE w:val="0"/>
        <w:autoSpaceDN w:val="0"/>
        <w:adjustRightInd w:val="0"/>
        <w:spacing w:after="0"/>
        <w:ind w:firstLine="708"/>
        <w:jc w:val="both"/>
        <w:rPr>
          <w:rFonts w:ascii="Times New Roman" w:hAnsi="Times New Roman" w:cs="Times New Roman"/>
          <w:sz w:val="24"/>
          <w:szCs w:val="24"/>
        </w:rPr>
      </w:pPr>
      <w:r>
        <w:rPr>
          <w:rFonts w:ascii="Times New Roman" w:hAnsi="Times New Roman" w:cs="Times New Roman"/>
          <w:sz w:val="24"/>
          <w:szCs w:val="24"/>
        </w:rPr>
        <w:t>Дата                                                                                                         Подпись</w:t>
      </w:r>
    </w:p>
    <w:p w:rsidR="00C725D1" w:rsidRDefault="00C725D1">
      <w:pPr>
        <w:autoSpaceDE w:val="0"/>
        <w:autoSpaceDN w:val="0"/>
        <w:adjustRightInd w:val="0"/>
        <w:spacing w:after="0"/>
        <w:ind w:firstLine="708"/>
        <w:jc w:val="both"/>
        <w:rPr>
          <w:rFonts w:ascii="Times New Roman" w:hAnsi="Times New Roman" w:cs="Times New Roman"/>
          <w:sz w:val="24"/>
          <w:szCs w:val="24"/>
        </w:rPr>
      </w:pPr>
    </w:p>
    <w:p w:rsidR="00C725D1" w:rsidRDefault="00C725D1">
      <w:pPr>
        <w:autoSpaceDE w:val="0"/>
        <w:autoSpaceDN w:val="0"/>
        <w:adjustRightInd w:val="0"/>
        <w:spacing w:after="0"/>
        <w:ind w:firstLine="708"/>
        <w:jc w:val="both"/>
        <w:rPr>
          <w:rFonts w:ascii="Times New Roman" w:hAnsi="Times New Roman" w:cs="Times New Roman"/>
          <w:sz w:val="24"/>
          <w:szCs w:val="24"/>
        </w:rPr>
      </w:pPr>
    </w:p>
    <w:p w:rsidR="00C725D1" w:rsidRDefault="00C725D1">
      <w:pPr>
        <w:autoSpaceDE w:val="0"/>
        <w:autoSpaceDN w:val="0"/>
        <w:adjustRightInd w:val="0"/>
        <w:spacing w:after="0"/>
        <w:ind w:firstLine="708"/>
        <w:jc w:val="both"/>
        <w:rPr>
          <w:rFonts w:ascii="Times New Roman" w:hAnsi="Times New Roman" w:cs="Times New Roman"/>
          <w:sz w:val="24"/>
          <w:szCs w:val="24"/>
        </w:rPr>
      </w:pPr>
    </w:p>
    <w:p w:rsidR="00C725D1" w:rsidRDefault="00C725D1">
      <w:pPr>
        <w:autoSpaceDE w:val="0"/>
        <w:autoSpaceDN w:val="0"/>
        <w:adjustRightInd w:val="0"/>
        <w:spacing w:after="0"/>
        <w:ind w:firstLine="708"/>
        <w:jc w:val="both"/>
        <w:rPr>
          <w:rFonts w:ascii="Times New Roman" w:hAnsi="Times New Roman" w:cs="Times New Roman"/>
          <w:sz w:val="24"/>
          <w:szCs w:val="24"/>
        </w:rPr>
      </w:pPr>
    </w:p>
    <w:p w:rsidR="00C725D1" w:rsidRDefault="00C725D1">
      <w:pPr>
        <w:autoSpaceDE w:val="0"/>
        <w:autoSpaceDN w:val="0"/>
        <w:adjustRightInd w:val="0"/>
        <w:spacing w:after="0"/>
        <w:ind w:firstLine="708"/>
        <w:jc w:val="both"/>
        <w:rPr>
          <w:rFonts w:ascii="Times New Roman" w:hAnsi="Times New Roman" w:cs="Times New Roman"/>
          <w:b/>
          <w:bCs/>
          <w:sz w:val="24"/>
          <w:szCs w:val="24"/>
        </w:rPr>
      </w:pPr>
    </w:p>
    <w:sectPr w:rsidR="00C725D1" w:rsidSect="000A56A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67C2" w:rsidRDefault="00BB67C2">
      <w:pPr>
        <w:spacing w:line="240" w:lineRule="auto"/>
      </w:pPr>
      <w:r>
        <w:separator/>
      </w:r>
    </w:p>
  </w:endnote>
  <w:endnote w:type="continuationSeparator" w:id="0">
    <w:p w:rsidR="00BB67C2" w:rsidRDefault="00BB67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67C2" w:rsidRDefault="00BB67C2">
      <w:pPr>
        <w:spacing w:after="0"/>
      </w:pPr>
      <w:r>
        <w:separator/>
      </w:r>
    </w:p>
  </w:footnote>
  <w:footnote w:type="continuationSeparator" w:id="0">
    <w:p w:rsidR="00BB67C2" w:rsidRDefault="00BB67C2">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E4230D"/>
    <w:multiLevelType w:val="multilevel"/>
    <w:tmpl w:val="5AE4230D"/>
    <w:lvl w:ilvl="0">
      <w:start w:val="1"/>
      <w:numFmt w:val="bullet"/>
      <w:lvlText w:val="-"/>
      <w:lvlJc w:val="left"/>
      <w:rPr>
        <w:rFonts w:ascii="Times New Roman" w:eastAsia="Times New Roman" w:hAnsi="Times New Roman"/>
        <w:b w:val="0"/>
        <w:bCs w:val="0"/>
        <w:i w:val="0"/>
        <w:iCs w:val="0"/>
        <w:smallCaps w:val="0"/>
        <w:strike w:val="0"/>
        <w:d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440F"/>
    <w:rsid w:val="0003753B"/>
    <w:rsid w:val="00044D2F"/>
    <w:rsid w:val="000A0A43"/>
    <w:rsid w:val="000A56A7"/>
    <w:rsid w:val="000D2676"/>
    <w:rsid w:val="000F60B3"/>
    <w:rsid w:val="00110B9B"/>
    <w:rsid w:val="0011184E"/>
    <w:rsid w:val="00120E2E"/>
    <w:rsid w:val="001C2C8B"/>
    <w:rsid w:val="001E5BB2"/>
    <w:rsid w:val="00201AE5"/>
    <w:rsid w:val="002032A4"/>
    <w:rsid w:val="00220EF5"/>
    <w:rsid w:val="00266971"/>
    <w:rsid w:val="00266DAA"/>
    <w:rsid w:val="002753FE"/>
    <w:rsid w:val="002A43B8"/>
    <w:rsid w:val="002C12CD"/>
    <w:rsid w:val="002C2B18"/>
    <w:rsid w:val="002C3756"/>
    <w:rsid w:val="002C788A"/>
    <w:rsid w:val="002E7751"/>
    <w:rsid w:val="002F646A"/>
    <w:rsid w:val="00316ECE"/>
    <w:rsid w:val="003204F2"/>
    <w:rsid w:val="00327552"/>
    <w:rsid w:val="00347724"/>
    <w:rsid w:val="003506E9"/>
    <w:rsid w:val="00357DC6"/>
    <w:rsid w:val="00383F00"/>
    <w:rsid w:val="003B147B"/>
    <w:rsid w:val="003B22A8"/>
    <w:rsid w:val="003E26FF"/>
    <w:rsid w:val="00402914"/>
    <w:rsid w:val="00416DF6"/>
    <w:rsid w:val="004252AF"/>
    <w:rsid w:val="00447EC7"/>
    <w:rsid w:val="00464F16"/>
    <w:rsid w:val="0046761D"/>
    <w:rsid w:val="00473F2B"/>
    <w:rsid w:val="004753B5"/>
    <w:rsid w:val="0047796C"/>
    <w:rsid w:val="00483A8E"/>
    <w:rsid w:val="004859CA"/>
    <w:rsid w:val="00486A36"/>
    <w:rsid w:val="004B3BBB"/>
    <w:rsid w:val="004B653D"/>
    <w:rsid w:val="004B78C3"/>
    <w:rsid w:val="004C6DB2"/>
    <w:rsid w:val="004D0D3F"/>
    <w:rsid w:val="004D480B"/>
    <w:rsid w:val="004D63DD"/>
    <w:rsid w:val="004E022C"/>
    <w:rsid w:val="004E261A"/>
    <w:rsid w:val="004E6485"/>
    <w:rsid w:val="00505DE5"/>
    <w:rsid w:val="00507CE6"/>
    <w:rsid w:val="005107BB"/>
    <w:rsid w:val="0051420F"/>
    <w:rsid w:val="005169CE"/>
    <w:rsid w:val="0052695A"/>
    <w:rsid w:val="005329D6"/>
    <w:rsid w:val="00534406"/>
    <w:rsid w:val="00554BB4"/>
    <w:rsid w:val="00556C3E"/>
    <w:rsid w:val="00582891"/>
    <w:rsid w:val="005928EA"/>
    <w:rsid w:val="005B2A1F"/>
    <w:rsid w:val="005C332D"/>
    <w:rsid w:val="005C62F5"/>
    <w:rsid w:val="005F3828"/>
    <w:rsid w:val="00604B0E"/>
    <w:rsid w:val="00612238"/>
    <w:rsid w:val="00617045"/>
    <w:rsid w:val="00633B44"/>
    <w:rsid w:val="0065576C"/>
    <w:rsid w:val="00664DD9"/>
    <w:rsid w:val="00685B68"/>
    <w:rsid w:val="006A4A32"/>
    <w:rsid w:val="006A7099"/>
    <w:rsid w:val="00707DB8"/>
    <w:rsid w:val="0074756B"/>
    <w:rsid w:val="00787C13"/>
    <w:rsid w:val="007928D8"/>
    <w:rsid w:val="007A3A35"/>
    <w:rsid w:val="007A46EC"/>
    <w:rsid w:val="007B7C41"/>
    <w:rsid w:val="007C440F"/>
    <w:rsid w:val="007D404E"/>
    <w:rsid w:val="007E6CA7"/>
    <w:rsid w:val="008071AA"/>
    <w:rsid w:val="0083639D"/>
    <w:rsid w:val="00836D40"/>
    <w:rsid w:val="008D6B3A"/>
    <w:rsid w:val="008E1436"/>
    <w:rsid w:val="008E7345"/>
    <w:rsid w:val="00907DDD"/>
    <w:rsid w:val="009959ED"/>
    <w:rsid w:val="009B1FE3"/>
    <w:rsid w:val="009B6EED"/>
    <w:rsid w:val="009C09E1"/>
    <w:rsid w:val="009C1A51"/>
    <w:rsid w:val="009D511A"/>
    <w:rsid w:val="009E6BC0"/>
    <w:rsid w:val="009F1A16"/>
    <w:rsid w:val="009F53C1"/>
    <w:rsid w:val="00A45679"/>
    <w:rsid w:val="00A64AD5"/>
    <w:rsid w:val="00A71DA4"/>
    <w:rsid w:val="00AA79A7"/>
    <w:rsid w:val="00AB3B3F"/>
    <w:rsid w:val="00AB6F63"/>
    <w:rsid w:val="00AD2876"/>
    <w:rsid w:val="00AD2E15"/>
    <w:rsid w:val="00AD5A70"/>
    <w:rsid w:val="00AE0EEB"/>
    <w:rsid w:val="00AF1DCE"/>
    <w:rsid w:val="00B00732"/>
    <w:rsid w:val="00B11D3A"/>
    <w:rsid w:val="00B406E0"/>
    <w:rsid w:val="00B427F8"/>
    <w:rsid w:val="00B61527"/>
    <w:rsid w:val="00B8495D"/>
    <w:rsid w:val="00B9473C"/>
    <w:rsid w:val="00B962A1"/>
    <w:rsid w:val="00BA4D32"/>
    <w:rsid w:val="00BB67C2"/>
    <w:rsid w:val="00BB7C2A"/>
    <w:rsid w:val="00BC47C2"/>
    <w:rsid w:val="00BD1729"/>
    <w:rsid w:val="00C333D2"/>
    <w:rsid w:val="00C36013"/>
    <w:rsid w:val="00C63B06"/>
    <w:rsid w:val="00C725D1"/>
    <w:rsid w:val="00C806E4"/>
    <w:rsid w:val="00C8073D"/>
    <w:rsid w:val="00C82DCA"/>
    <w:rsid w:val="00CB6CB5"/>
    <w:rsid w:val="00CC2A0A"/>
    <w:rsid w:val="00CE070B"/>
    <w:rsid w:val="00CF16DC"/>
    <w:rsid w:val="00D07C30"/>
    <w:rsid w:val="00D363C9"/>
    <w:rsid w:val="00D472DC"/>
    <w:rsid w:val="00D618C4"/>
    <w:rsid w:val="00D65C76"/>
    <w:rsid w:val="00D92BD1"/>
    <w:rsid w:val="00DB643A"/>
    <w:rsid w:val="00DC1723"/>
    <w:rsid w:val="00DD1586"/>
    <w:rsid w:val="00DD2AD1"/>
    <w:rsid w:val="00DE5D42"/>
    <w:rsid w:val="00DF58AC"/>
    <w:rsid w:val="00DF6CF6"/>
    <w:rsid w:val="00E15BA3"/>
    <w:rsid w:val="00E21306"/>
    <w:rsid w:val="00E43008"/>
    <w:rsid w:val="00E46451"/>
    <w:rsid w:val="00E55DA6"/>
    <w:rsid w:val="00E8042B"/>
    <w:rsid w:val="00E9625A"/>
    <w:rsid w:val="00EA1592"/>
    <w:rsid w:val="00EA5D52"/>
    <w:rsid w:val="00EF355A"/>
    <w:rsid w:val="00EF39CA"/>
    <w:rsid w:val="00F04965"/>
    <w:rsid w:val="00F06BD1"/>
    <w:rsid w:val="00F17377"/>
    <w:rsid w:val="00F17E50"/>
    <w:rsid w:val="00F26E24"/>
    <w:rsid w:val="00F91CF5"/>
    <w:rsid w:val="00F92468"/>
    <w:rsid w:val="00F95935"/>
    <w:rsid w:val="00FB6931"/>
    <w:rsid w:val="00FD2CA5"/>
    <w:rsid w:val="417F3F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3DFA99A-993C-40D7-A820-732397AC3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56A7"/>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0A56A7"/>
    <w:pPr>
      <w:spacing w:after="0" w:line="240" w:lineRule="auto"/>
    </w:pPr>
    <w:rPr>
      <w:rFonts w:ascii="Tahoma" w:hAnsi="Tahoma" w:cs="Tahoma"/>
      <w:sz w:val="16"/>
      <w:szCs w:val="16"/>
      <w:lang w:eastAsia="ru-RU"/>
    </w:rPr>
  </w:style>
  <w:style w:type="character" w:customStyle="1" w:styleId="a4">
    <w:name w:val="Текст выноски Знак"/>
    <w:link w:val="a3"/>
    <w:uiPriority w:val="99"/>
    <w:semiHidden/>
    <w:locked/>
    <w:rsid w:val="000A56A7"/>
    <w:rPr>
      <w:rFonts w:ascii="Tahoma" w:hAnsi="Tahoma" w:cs="Tahoma"/>
      <w:sz w:val="16"/>
      <w:szCs w:val="16"/>
    </w:rPr>
  </w:style>
  <w:style w:type="paragraph" w:styleId="a5">
    <w:name w:val="Title"/>
    <w:basedOn w:val="a"/>
    <w:link w:val="a6"/>
    <w:uiPriority w:val="99"/>
    <w:qFormat/>
    <w:rsid w:val="000A56A7"/>
    <w:pPr>
      <w:spacing w:after="0" w:line="240" w:lineRule="auto"/>
      <w:jc w:val="center"/>
    </w:pPr>
    <w:rPr>
      <w:b/>
      <w:bCs/>
      <w:sz w:val="24"/>
      <w:szCs w:val="24"/>
      <w:lang w:eastAsia="ru-RU"/>
    </w:rPr>
  </w:style>
  <w:style w:type="character" w:customStyle="1" w:styleId="a6">
    <w:name w:val="Заголовок Знак"/>
    <w:link w:val="a5"/>
    <w:uiPriority w:val="99"/>
    <w:locked/>
    <w:rsid w:val="000A56A7"/>
    <w:rPr>
      <w:rFonts w:ascii="Times New Roman" w:hAnsi="Times New Roman" w:cs="Times New Roman"/>
      <w:b/>
      <w:bCs/>
      <w:sz w:val="24"/>
      <w:szCs w:val="24"/>
      <w:lang w:eastAsia="ru-RU"/>
    </w:rPr>
  </w:style>
  <w:style w:type="paragraph" w:styleId="a7">
    <w:name w:val="Normal (Web)"/>
    <w:basedOn w:val="a"/>
    <w:uiPriority w:val="99"/>
    <w:rsid w:val="000A56A7"/>
    <w:rPr>
      <w:sz w:val="24"/>
      <w:szCs w:val="24"/>
    </w:rPr>
  </w:style>
  <w:style w:type="table" w:styleId="a8">
    <w:name w:val="Table Grid"/>
    <w:basedOn w:val="a1"/>
    <w:uiPriority w:val="99"/>
    <w:rsid w:val="000A56A7"/>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6">
    <w:name w:val="Основной текст6"/>
    <w:basedOn w:val="a"/>
    <w:uiPriority w:val="99"/>
    <w:rsid w:val="000A56A7"/>
    <w:pPr>
      <w:widowControl w:val="0"/>
      <w:shd w:val="clear" w:color="auto" w:fill="FFFFFF"/>
      <w:spacing w:after="0" w:line="269" w:lineRule="exact"/>
      <w:ind w:hanging="340"/>
    </w:pPr>
    <w:rPr>
      <w:rFonts w:eastAsia="Times New Roman"/>
      <w:color w:val="000000"/>
      <w:lang w:eastAsia="ru-RU"/>
    </w:rPr>
  </w:style>
  <w:style w:type="character" w:customStyle="1" w:styleId="1">
    <w:name w:val="Основной текст1"/>
    <w:uiPriority w:val="99"/>
    <w:rsid w:val="000A56A7"/>
    <w:rPr>
      <w:rFonts w:ascii="Times New Roman" w:hAnsi="Times New Roman" w:cs="Times New Roman"/>
      <w:color w:val="000000"/>
      <w:spacing w:val="0"/>
      <w:w w:val="100"/>
      <w:position w:val="0"/>
      <w:sz w:val="23"/>
      <w:szCs w:val="23"/>
      <w:u w:val="none"/>
      <w:lang w:val="ru-RU"/>
    </w:rPr>
  </w:style>
  <w:style w:type="paragraph" w:styleId="a9">
    <w:name w:val="List Paragraph"/>
    <w:basedOn w:val="a"/>
    <w:uiPriority w:val="99"/>
    <w:qFormat/>
    <w:rsid w:val="000A56A7"/>
    <w:pPr>
      <w:ind w:left="720"/>
    </w:pPr>
    <w:rPr>
      <w:rFonts w:eastAsia="Times New Roman"/>
      <w:lang w:eastAsia="ru-RU"/>
    </w:rPr>
  </w:style>
  <w:style w:type="paragraph" w:customStyle="1" w:styleId="Default">
    <w:name w:val="Default"/>
    <w:uiPriority w:val="99"/>
    <w:rsid w:val="000A56A7"/>
    <w:pPr>
      <w:autoSpaceDE w:val="0"/>
      <w:autoSpaceDN w:val="0"/>
      <w:adjustRightInd w:val="0"/>
    </w:pPr>
    <w:rPr>
      <w:rFonts w:ascii="Times New Roman" w:eastAsia="Times New Roman" w:hAnsi="Times New Roman"/>
      <w:color w:val="000000"/>
      <w:sz w:val="24"/>
      <w:szCs w:val="24"/>
    </w:rPr>
  </w:style>
  <w:style w:type="character" w:customStyle="1" w:styleId="2">
    <w:name w:val="Основной текст (2)_"/>
    <w:link w:val="20"/>
    <w:uiPriority w:val="99"/>
    <w:locked/>
    <w:rsid w:val="000A56A7"/>
    <w:rPr>
      <w:rFonts w:ascii="Times New Roman" w:hAnsi="Times New Roman" w:cs="Times New Roman"/>
      <w:shd w:val="clear" w:color="auto" w:fill="FFFFFF"/>
    </w:rPr>
  </w:style>
  <w:style w:type="paragraph" w:customStyle="1" w:styleId="20">
    <w:name w:val="Основной текст (2)"/>
    <w:basedOn w:val="a"/>
    <w:link w:val="2"/>
    <w:uiPriority w:val="99"/>
    <w:rsid w:val="000A56A7"/>
    <w:pPr>
      <w:widowControl w:val="0"/>
      <w:shd w:val="clear" w:color="auto" w:fill="FFFFFF"/>
      <w:spacing w:before="240" w:after="0" w:line="274" w:lineRule="exact"/>
      <w:ind w:hanging="320"/>
      <w:jc w:val="both"/>
    </w:pPr>
    <w:rPr>
      <w:rFonts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A1E06-776E-4A07-B53A-0F3BA28C2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8</Pages>
  <Words>3039</Words>
  <Characters>17327</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Ярославля</Company>
  <LinksUpToDate>false</LinksUpToDate>
  <CharactersWithSpaces>20326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vazhnova</dc:creator>
  <cp:keywords/>
  <dc:description/>
  <cp:lastModifiedBy>Asiou</cp:lastModifiedBy>
  <cp:revision>17</cp:revision>
  <cp:lastPrinted>2025-09-11T07:54:00Z</cp:lastPrinted>
  <dcterms:created xsi:type="dcterms:W3CDTF">2020-11-24T13:08:00Z</dcterms:created>
  <dcterms:modified xsi:type="dcterms:W3CDTF">2025-10-28T12:19:00Z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2C3DC34FD8DE459EB3ABFD2746A90E58</vt:lpwstr>
  </property>
</Properties>
</file>